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D7" w:rsidRPr="00BE5A34" w:rsidRDefault="004E47D7" w:rsidP="004E47D7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高雄市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鳥松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區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文山高級中學國中部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10</w:t>
      </w:r>
      <w:r w:rsidR="00304E2E">
        <w:rPr>
          <w:rFonts w:ascii="標楷體" w:eastAsia="標楷體" w:hAnsi="標楷體" w:cstheme="majorBidi" w:hint="eastAsia"/>
          <w:bCs/>
          <w:kern w:val="52"/>
          <w:szCs w:val="24"/>
        </w:rPr>
        <w:t>6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學年度第</w:t>
      </w:r>
      <w:r w:rsidR="00377331">
        <w:rPr>
          <w:rFonts w:ascii="標楷體" w:eastAsia="標楷體" w:hAnsi="標楷體" w:cstheme="majorBidi" w:hint="eastAsia"/>
          <w:bCs/>
          <w:kern w:val="52"/>
          <w:szCs w:val="24"/>
        </w:rPr>
        <w:t>一</w:t>
      </w: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學期_特殊教育課程計畫(集中式特教班)</w:t>
      </w:r>
    </w:p>
    <w:tbl>
      <w:tblPr>
        <w:tblStyle w:val="a3"/>
        <w:tblW w:w="11058" w:type="dxa"/>
        <w:tblInd w:w="-1452" w:type="dxa"/>
        <w:tblLook w:val="04A0" w:firstRow="1" w:lastRow="0" w:firstColumn="1" w:lastColumn="0" w:noHBand="0" w:noVBand="1"/>
      </w:tblPr>
      <w:tblGrid>
        <w:gridCol w:w="1316"/>
        <w:gridCol w:w="687"/>
        <w:gridCol w:w="1136"/>
        <w:gridCol w:w="2588"/>
        <w:gridCol w:w="631"/>
        <w:gridCol w:w="818"/>
        <w:gridCol w:w="26"/>
        <w:gridCol w:w="2470"/>
        <w:gridCol w:w="1386"/>
      </w:tblGrid>
      <w:tr w:rsidR="004E47D7" w:rsidRPr="00FC6319" w:rsidTr="0006360D">
        <w:tc>
          <w:tcPr>
            <w:tcW w:w="2003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724" w:type="dxa"/>
            <w:gridSpan w:val="2"/>
          </w:tcPr>
          <w:p w:rsidR="004E47D7" w:rsidRPr="00FC6319" w:rsidRDefault="00CF0551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 體育</w:t>
            </w:r>
          </w:p>
        </w:tc>
        <w:tc>
          <w:tcPr>
            <w:tcW w:w="1449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882" w:type="dxa"/>
            <w:gridSpan w:val="3"/>
          </w:tcPr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特教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班跨年級一至三年級</w:t>
            </w:r>
          </w:p>
        </w:tc>
      </w:tr>
      <w:tr w:rsidR="004E47D7" w:rsidRPr="00FC6319" w:rsidTr="0006360D">
        <w:tc>
          <w:tcPr>
            <w:tcW w:w="2003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724" w:type="dxa"/>
            <w:gridSpan w:val="2"/>
          </w:tcPr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教材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1449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882" w:type="dxa"/>
            <w:gridSpan w:val="3"/>
          </w:tcPr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E47D7" w:rsidRPr="00FC6319" w:rsidTr="0006360D">
        <w:tc>
          <w:tcPr>
            <w:tcW w:w="2003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724" w:type="dxa"/>
            <w:gridSpan w:val="2"/>
          </w:tcPr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歐翎萱</w:t>
            </w:r>
          </w:p>
        </w:tc>
        <w:tc>
          <w:tcPr>
            <w:tcW w:w="1449" w:type="dxa"/>
            <w:gridSpan w:val="2"/>
          </w:tcPr>
          <w:p w:rsidR="004E47D7" w:rsidRPr="00FC6319" w:rsidRDefault="004E47D7" w:rsidP="004E47D7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882" w:type="dxa"/>
            <w:gridSpan w:val="3"/>
          </w:tcPr>
          <w:p w:rsidR="00F42103" w:rsidRPr="00FC6319" w:rsidRDefault="00F42103" w:rsidP="00F42103">
            <w:pPr>
              <w:spacing w:line="276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另聘</w:t>
            </w:r>
            <w:bookmarkStart w:id="0" w:name="_GoBack"/>
            <w:bookmarkEnd w:id="0"/>
          </w:p>
        </w:tc>
      </w:tr>
      <w:tr w:rsidR="004E47D7" w:rsidRPr="00FC6319" w:rsidTr="0006360D">
        <w:tc>
          <w:tcPr>
            <w:tcW w:w="3139" w:type="dxa"/>
            <w:gridSpan w:val="3"/>
          </w:tcPr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(請註明對應之能力指標碼，含原九年一貫能力指標或調整後指標)</w:t>
            </w:r>
          </w:p>
        </w:tc>
        <w:tc>
          <w:tcPr>
            <w:tcW w:w="7919" w:type="dxa"/>
            <w:gridSpan w:val="6"/>
          </w:tcPr>
          <w:p w:rsidR="004E47D7" w:rsidRPr="00394D25" w:rsidRDefault="004E47D7" w:rsidP="004E47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1.了解個體成長與動作發展的關係，藉以發展運動潛能。(</w:t>
            </w:r>
            <w:r w:rsidRPr="00394D25">
              <w:rPr>
                <w:rFonts w:ascii="標楷體" w:eastAsia="標楷體" w:hAnsi="標楷體" w:cs="TimesNewRomanPSMT"/>
                <w:kern w:val="0"/>
                <w:szCs w:val="24"/>
              </w:rPr>
              <w:t>1-3-1</w:t>
            </w: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4E47D7" w:rsidRPr="00394D25" w:rsidRDefault="004E47D7" w:rsidP="004E47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2.計畫及執行個人增進體適能表現的活動。(</w:t>
            </w:r>
            <w:r w:rsidRPr="00394D25">
              <w:rPr>
                <w:rFonts w:ascii="標楷體" w:eastAsia="標楷體" w:hAnsi="標楷體" w:cs="TimesNewRomanPSMT"/>
                <w:kern w:val="0"/>
                <w:szCs w:val="24"/>
              </w:rPr>
              <w:t>4-3-3</w:t>
            </w:r>
            <w:r>
              <w:rPr>
                <w:rFonts w:ascii="標楷體" w:eastAsia="標楷體" w:hAnsi="標楷體" w:cs="TimesNewRomanPSMT" w:hint="eastAsia"/>
                <w:kern w:val="0"/>
                <w:szCs w:val="24"/>
              </w:rPr>
              <w:t>、</w:t>
            </w:r>
            <w:r w:rsidRPr="00394D25">
              <w:rPr>
                <w:rFonts w:ascii="標楷體" w:eastAsia="標楷體" w:hAnsi="標楷體" w:cs="TimesNewRomanPSMT"/>
                <w:kern w:val="0"/>
                <w:szCs w:val="24"/>
              </w:rPr>
              <w:t>3-3-4</w:t>
            </w: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4E47D7" w:rsidRPr="00394D25" w:rsidRDefault="004E47D7" w:rsidP="004E47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3.重視並能積極促進運動安全。(</w:t>
            </w:r>
            <w:r w:rsidRPr="00394D25">
              <w:rPr>
                <w:rFonts w:ascii="標楷體" w:eastAsia="標楷體" w:hAnsi="標楷體" w:cs="TimesNewRomanPSMT"/>
                <w:kern w:val="0"/>
                <w:szCs w:val="24"/>
              </w:rPr>
              <w:t>5-3-5</w:t>
            </w: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4E47D7" w:rsidRPr="00394D25" w:rsidRDefault="004E47D7" w:rsidP="004E47D7">
            <w:pPr>
              <w:rPr>
                <w:rFonts w:ascii="標楷體" w:eastAsia="標楷體" w:hAnsi="標楷體"/>
              </w:rPr>
            </w:pP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4.體認自我肯定與自我實現的重要性。(</w:t>
            </w:r>
            <w:r w:rsidRPr="00394D25">
              <w:rPr>
                <w:rFonts w:ascii="標楷體" w:eastAsia="標楷體" w:hAnsi="標楷體" w:cs="TimesNewRomanPSMT"/>
                <w:kern w:val="0"/>
                <w:szCs w:val="24"/>
              </w:rPr>
              <w:t>6-3-1</w:t>
            </w:r>
            <w:r w:rsidRPr="00394D2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4E47D7" w:rsidRPr="00FC6319" w:rsidTr="0006360D">
        <w:trPr>
          <w:trHeight w:val="765"/>
        </w:trPr>
        <w:tc>
          <w:tcPr>
            <w:tcW w:w="1316" w:type="dxa"/>
            <w:vMerge w:val="restart"/>
          </w:tcPr>
          <w:p w:rsidR="004E47D7" w:rsidRPr="00FC6319" w:rsidRDefault="004E47D7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742" w:type="dxa"/>
            <w:gridSpan w:val="8"/>
          </w:tcPr>
          <w:p w:rsidR="004E47D7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法定應融入議題:</w:t>
            </w:r>
          </w:p>
          <w:p w:rsidR="004E47D7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(每學年至少4小時)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(每學年至少4小時)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▓水域安全宣導(每學期1小時)</w:t>
            </w:r>
          </w:p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(每年度各1場次)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□飲食教育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(每學期3小時)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□登革熱防治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(每學期1節)</w:t>
            </w:r>
          </w:p>
        </w:tc>
      </w:tr>
      <w:tr w:rsidR="004E47D7" w:rsidRPr="00FC6319" w:rsidTr="0006360D">
        <w:trPr>
          <w:trHeight w:val="480"/>
        </w:trPr>
        <w:tc>
          <w:tcPr>
            <w:tcW w:w="1316" w:type="dxa"/>
            <w:vMerge/>
          </w:tcPr>
          <w:p w:rsidR="004E47D7" w:rsidRPr="00FC6319" w:rsidRDefault="004E47D7" w:rsidP="004E47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742" w:type="dxa"/>
            <w:gridSpan w:val="8"/>
          </w:tcPr>
          <w:p w:rsidR="004E47D7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以下九項請參酌3至5項列入課程計畫</w:t>
            </w:r>
          </w:p>
          <w:p w:rsidR="004E47D7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▓金融教育▓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▓保護動物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海洋教育▓生涯教育</w:t>
            </w:r>
          </w:p>
          <w:p w:rsidR="004E47D7" w:rsidRPr="00FC6319" w:rsidRDefault="004E47D7" w:rsidP="004E47D7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□防災教育□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適性輔導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4E47D7" w:rsidRPr="00FC6319" w:rsidTr="0006360D">
        <w:trPr>
          <w:trHeight w:val="348"/>
        </w:trPr>
        <w:tc>
          <w:tcPr>
            <w:tcW w:w="1316" w:type="dxa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823" w:type="dxa"/>
            <w:gridSpan w:val="2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219" w:type="dxa"/>
            <w:gridSpan w:val="2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844" w:type="dxa"/>
            <w:gridSpan w:val="2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70" w:type="dxa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386" w:type="dxa"/>
          </w:tcPr>
          <w:p w:rsidR="004E47D7" w:rsidRPr="00FC6319" w:rsidRDefault="004E47D7" w:rsidP="004E47D7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650039" w:rsidRPr="00FC6319" w:rsidTr="0006360D">
        <w:trPr>
          <w:trHeight w:val="942"/>
        </w:trPr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08/30-09/0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體適能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身高、體重測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驗</w:t>
            </w:r>
          </w:p>
        </w:tc>
        <w:tc>
          <w:tcPr>
            <w:tcW w:w="3219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重視並能積極促進運動安全。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選擇適切的運動資訊、服務及產品以促進健康計畫的執行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2116"/>
        </w:trPr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足壘球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1.了解個體成長與動作發展的關係，藉以發展運動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潛能。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計畫並發展特殊性專項運動技能。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在活動練習中應用各種策略以增進運動表現。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培養欣賞運動美感與分析比賽的能力。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5.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肯定家庭教育及社會支持的價值，願意建立正向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而良好的人際關係。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1327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第四週09/1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羽球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計畫並發展特殊性專項或運動技能。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在活動練習中應用各種策略以增進運動表現。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應用運動規則參與比賽，充分發揮運動技能。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第五週09/2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-09/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1605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第六週10/0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評估個人及他人的表現方式，以改善運動技能。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3.在活動練習中應用各種策略以增進運動表現。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肯定家庭教育及社會支持的價值，願意建立正向而良好的人際關係。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第七週10/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rPr>
          <w:trHeight w:val="849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第八週10/1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排球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計畫並發展特殊性專項運動技能。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在活動練習中應用各種策略以增進運動表現。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應用運動規則參與比賽，充分發揮運動技能。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-10/2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1568"/>
        </w:trPr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田徑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了解個體成長與動作發展的關係，藉以發展運動潛能。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計畫及執行個人增進體適能表現的活動。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重視並能積極促進運動安全。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體認自我肯定與自我實現的重要性。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2423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第十二週11/1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桌球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評估個人及他人的表現方式，以改善運動技能。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在活動練習中應用各種策略以增進運動表現。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選擇提升休閒活動參與的方法，並執行個人終生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運動計畫。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5.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培養欣賞運動美感與分析比賽的能力。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6.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重視並能積極促進運動安全。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第十三週11/2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-11/2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rPr>
          <w:trHeight w:val="742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第十四週11/2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評估個人及他人的表現方式，以改善運動技能。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略以增進運動表現。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第十五週12/0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第十六週12/1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體適能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 xml:space="preserve"> (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運動與健康</w:t>
            </w: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選擇提升休閒活動參與的方法，並執行個人終生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運動計畫。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體認自我肯定與自我實現的重要性。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第十七週12/1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CF0551">
        <w:trPr>
          <w:trHeight w:val="2384"/>
        </w:trPr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第十八週12/2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-12/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823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足壘球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  <w:vMerge w:val="restart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了解踢球、頭頂球的動作要領。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了解足球比賽與遊戲的方法與規則。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學習踢球、頭頂球的動作，且能運用於比賽中。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培養團隊合作的精神。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5.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體驗與享受足球比賽的樂趣，並發展足球運動潛能。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6.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透過足球運動促進個體成長。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7.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遵守比賽規則並隨時注意安全。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第十九週01/0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-01/0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823" w:type="dxa"/>
            <w:gridSpan w:val="2"/>
            <w:vMerge/>
          </w:tcPr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vMerge/>
          </w:tcPr>
          <w:p w:rsidR="00650039" w:rsidRPr="00A9025F" w:rsidRDefault="00650039" w:rsidP="00650039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□觀察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Pr="00FC631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第二十週01/0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羽球</w:t>
            </w:r>
          </w:p>
          <w:p w:rsidR="00650039" w:rsidRPr="00A9025F" w:rsidRDefault="00650039" w:rsidP="00650039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計畫並發展特殊性專項或運動技能。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3.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在活動練習中應用各種策略以增進運動表現。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應用運動規則參與比賽，充分發揮運動技能。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650039" w:rsidRPr="00FC6319" w:rsidTr="0006360D">
        <w:tc>
          <w:tcPr>
            <w:tcW w:w="1316" w:type="dxa"/>
          </w:tcPr>
          <w:p w:rsidR="00650039" w:rsidRDefault="00650039" w:rsidP="006500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第二十一週01/1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-01/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823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籃球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19" w:type="dxa"/>
            <w:gridSpan w:val="2"/>
          </w:tcPr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1.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評估個人及他人的表現方式，以改善運動技能。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2.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在個人和團體比賽中運用戰術戰略。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3.在活動練習中應用各種策略以增進運動表現。</w:t>
            </w:r>
          </w:p>
          <w:p w:rsidR="00650039" w:rsidRPr="00A9025F" w:rsidRDefault="00650039" w:rsidP="006500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9025F">
              <w:rPr>
                <w:rFonts w:ascii="標楷體" w:eastAsia="標楷體" w:hAnsi="標楷體" w:cs="TimesNewRomanPSMT" w:hint="eastAsia"/>
                <w:color w:val="000000" w:themeColor="text1"/>
                <w:kern w:val="0"/>
                <w:szCs w:val="24"/>
              </w:rPr>
              <w:t>4.</w:t>
            </w:r>
            <w:r w:rsidRPr="00A9025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肯定家庭教育及社會支持的價值，願意建立正向而良好的人際關係。</w:t>
            </w:r>
          </w:p>
        </w:tc>
        <w:tc>
          <w:tcPr>
            <w:tcW w:w="844" w:type="dxa"/>
            <w:gridSpan w:val="2"/>
          </w:tcPr>
          <w:p w:rsidR="00650039" w:rsidRPr="00A9025F" w:rsidRDefault="00650039" w:rsidP="0065003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0" w:type="dxa"/>
          </w:tcPr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▓問答  □書寫 </w:t>
            </w:r>
          </w:p>
          <w:p w:rsidR="00650039" w:rsidRPr="00A9025F" w:rsidRDefault="00650039" w:rsidP="0065003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▓觀察  ▓操作 </w:t>
            </w:r>
          </w:p>
          <w:p w:rsidR="00650039" w:rsidRPr="00A9025F" w:rsidRDefault="00650039" w:rsidP="006500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2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▓</w:t>
            </w:r>
            <w:r w:rsidRPr="00A9025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依學生需求調整評量方式</w:t>
            </w:r>
          </w:p>
        </w:tc>
        <w:tc>
          <w:tcPr>
            <w:tcW w:w="1386" w:type="dxa"/>
          </w:tcPr>
          <w:p w:rsidR="00650039" w:rsidRPr="00A9025F" w:rsidRDefault="00650039" w:rsidP="00650039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122B1" w:rsidRPr="00FC6319" w:rsidTr="00B06031">
        <w:tc>
          <w:tcPr>
            <w:tcW w:w="7202" w:type="dxa"/>
            <w:gridSpan w:val="7"/>
          </w:tcPr>
          <w:p w:rsidR="008122B1" w:rsidRPr="008122B1" w:rsidRDefault="008122B1" w:rsidP="00B060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本課程計畫書經本校106年  月  日召開之課程發展委員會通過並修正</w:t>
            </w:r>
          </w:p>
        </w:tc>
        <w:tc>
          <w:tcPr>
            <w:tcW w:w="3856" w:type="dxa"/>
            <w:gridSpan w:val="2"/>
          </w:tcPr>
          <w:p w:rsidR="008122B1" w:rsidRPr="00FC6319" w:rsidRDefault="008122B1" w:rsidP="00B060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學期上課總節數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63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8122B1" w:rsidRPr="001C16AB" w:rsidRDefault="008122B1" w:rsidP="008122B1">
      <w:pPr>
        <w:ind w:leftChars="-531" w:left="-1274"/>
        <w:rPr>
          <w:rFonts w:ascii="標楷體" w:eastAsia="標楷體" w:hAnsi="標楷體"/>
          <w:szCs w:val="24"/>
        </w:rPr>
      </w:pPr>
      <w:r w:rsidRPr="001C16AB">
        <w:rPr>
          <w:rFonts w:ascii="標楷體" w:eastAsia="標楷體" w:hAnsi="標楷體" w:hint="eastAsia"/>
          <w:szCs w:val="24"/>
        </w:rPr>
        <w:t xml:space="preserve">核章(簽名)處   填表教師:    </w:t>
      </w:r>
      <w:r w:rsidR="001C16AB">
        <w:rPr>
          <w:rFonts w:ascii="標楷體" w:eastAsia="標楷體" w:hAnsi="標楷體" w:hint="eastAsia"/>
          <w:szCs w:val="24"/>
        </w:rPr>
        <w:t xml:space="preserve"> </w:t>
      </w:r>
      <w:r w:rsidRPr="001C16AB">
        <w:rPr>
          <w:rFonts w:ascii="標楷體" w:eastAsia="標楷體" w:hAnsi="標楷體" w:hint="eastAsia"/>
          <w:szCs w:val="24"/>
        </w:rPr>
        <w:t xml:space="preserve">        特推會委員代表:               校長:       </w:t>
      </w:r>
    </w:p>
    <w:p w:rsidR="00E31EF7" w:rsidRDefault="00E31EF7" w:rsidP="0006360D">
      <w:pPr>
        <w:rPr>
          <w:rFonts w:ascii="標楷體" w:eastAsia="標楷體" w:hAnsi="標楷體"/>
          <w:sz w:val="20"/>
          <w:szCs w:val="20"/>
        </w:rPr>
      </w:pPr>
    </w:p>
    <w:p w:rsidR="008122B1" w:rsidRPr="008122B1" w:rsidRDefault="008122B1" w:rsidP="0006360D">
      <w:pPr>
        <w:rPr>
          <w:rFonts w:ascii="標楷體" w:eastAsia="標楷體" w:hAnsi="標楷體"/>
          <w:sz w:val="20"/>
          <w:szCs w:val="20"/>
        </w:rPr>
      </w:pPr>
    </w:p>
    <w:p w:rsidR="00E31EF7" w:rsidRDefault="00E31EF7" w:rsidP="0006360D">
      <w:pPr>
        <w:rPr>
          <w:rFonts w:ascii="標楷體" w:eastAsia="標楷體" w:hAnsi="標楷體"/>
          <w:sz w:val="20"/>
          <w:szCs w:val="20"/>
        </w:rPr>
      </w:pPr>
    </w:p>
    <w:sectPr w:rsidR="00E31EF7" w:rsidSect="004603D4">
      <w:pgSz w:w="11906" w:h="16838"/>
      <w:pgMar w:top="426" w:right="14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2D" w:rsidRDefault="00383E2D" w:rsidP="00955FE7">
      <w:r>
        <w:separator/>
      </w:r>
    </w:p>
  </w:endnote>
  <w:endnote w:type="continuationSeparator" w:id="0">
    <w:p w:rsidR="00383E2D" w:rsidRDefault="00383E2D" w:rsidP="009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2D" w:rsidRDefault="00383E2D" w:rsidP="00955FE7">
      <w:r>
        <w:separator/>
      </w:r>
    </w:p>
  </w:footnote>
  <w:footnote w:type="continuationSeparator" w:id="0">
    <w:p w:rsidR="00383E2D" w:rsidRDefault="00383E2D" w:rsidP="0095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14"/>
    <w:multiLevelType w:val="hybridMultilevel"/>
    <w:tmpl w:val="2D6298E4"/>
    <w:lvl w:ilvl="0" w:tplc="65EA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880ED7"/>
    <w:multiLevelType w:val="hybridMultilevel"/>
    <w:tmpl w:val="167A8FFC"/>
    <w:lvl w:ilvl="0" w:tplc="92BE2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F680B"/>
    <w:multiLevelType w:val="hybridMultilevel"/>
    <w:tmpl w:val="6F56AAC0"/>
    <w:lvl w:ilvl="0" w:tplc="B4C2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B4E49"/>
    <w:multiLevelType w:val="hybridMultilevel"/>
    <w:tmpl w:val="037ACF94"/>
    <w:lvl w:ilvl="0" w:tplc="77F46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2578C"/>
    <w:multiLevelType w:val="hybridMultilevel"/>
    <w:tmpl w:val="77A20D84"/>
    <w:lvl w:ilvl="0" w:tplc="E1BEB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D5622"/>
    <w:multiLevelType w:val="hybridMultilevel"/>
    <w:tmpl w:val="A482B13A"/>
    <w:lvl w:ilvl="0" w:tplc="525C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DE63EC"/>
    <w:multiLevelType w:val="hybridMultilevel"/>
    <w:tmpl w:val="C7FEF8B6"/>
    <w:lvl w:ilvl="0" w:tplc="AA506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D33BE"/>
    <w:multiLevelType w:val="hybridMultilevel"/>
    <w:tmpl w:val="17A474A0"/>
    <w:lvl w:ilvl="0" w:tplc="94DC5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30EEF"/>
    <w:multiLevelType w:val="hybridMultilevel"/>
    <w:tmpl w:val="89C84C52"/>
    <w:lvl w:ilvl="0" w:tplc="BC08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A2A"/>
    <w:multiLevelType w:val="hybridMultilevel"/>
    <w:tmpl w:val="45809176"/>
    <w:lvl w:ilvl="0" w:tplc="37123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4070C"/>
    <w:multiLevelType w:val="hybridMultilevel"/>
    <w:tmpl w:val="BE649D98"/>
    <w:lvl w:ilvl="0" w:tplc="1CDEB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A6A7F"/>
    <w:multiLevelType w:val="hybridMultilevel"/>
    <w:tmpl w:val="7B923270"/>
    <w:lvl w:ilvl="0" w:tplc="367A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631560"/>
    <w:multiLevelType w:val="hybridMultilevel"/>
    <w:tmpl w:val="9474D2D2"/>
    <w:lvl w:ilvl="0" w:tplc="5C78D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21A81"/>
    <w:multiLevelType w:val="hybridMultilevel"/>
    <w:tmpl w:val="80B401AC"/>
    <w:lvl w:ilvl="0" w:tplc="5C36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1F39E2"/>
    <w:multiLevelType w:val="hybridMultilevel"/>
    <w:tmpl w:val="CF86C84C"/>
    <w:lvl w:ilvl="0" w:tplc="3ABE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541703"/>
    <w:multiLevelType w:val="hybridMultilevel"/>
    <w:tmpl w:val="4BCA1456"/>
    <w:lvl w:ilvl="0" w:tplc="6E728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5667FE"/>
    <w:multiLevelType w:val="hybridMultilevel"/>
    <w:tmpl w:val="B4BE947C"/>
    <w:lvl w:ilvl="0" w:tplc="03D8E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7E5E5E"/>
    <w:multiLevelType w:val="hybridMultilevel"/>
    <w:tmpl w:val="5CFEDA3A"/>
    <w:lvl w:ilvl="0" w:tplc="F494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7245DF"/>
    <w:multiLevelType w:val="hybridMultilevel"/>
    <w:tmpl w:val="71B484AC"/>
    <w:lvl w:ilvl="0" w:tplc="639A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DA5C17"/>
    <w:multiLevelType w:val="hybridMultilevel"/>
    <w:tmpl w:val="ABD48DEC"/>
    <w:lvl w:ilvl="0" w:tplc="96C2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A07337"/>
    <w:multiLevelType w:val="hybridMultilevel"/>
    <w:tmpl w:val="6D8AB3D0"/>
    <w:lvl w:ilvl="0" w:tplc="62665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7346BE"/>
    <w:multiLevelType w:val="hybridMultilevel"/>
    <w:tmpl w:val="0C5EF2EC"/>
    <w:lvl w:ilvl="0" w:tplc="912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4528"/>
    <w:multiLevelType w:val="hybridMultilevel"/>
    <w:tmpl w:val="8D9C06A6"/>
    <w:lvl w:ilvl="0" w:tplc="6B38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260315"/>
    <w:multiLevelType w:val="hybridMultilevel"/>
    <w:tmpl w:val="2B9434F8"/>
    <w:lvl w:ilvl="0" w:tplc="8132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540EFD"/>
    <w:multiLevelType w:val="hybridMultilevel"/>
    <w:tmpl w:val="D23E4EB4"/>
    <w:lvl w:ilvl="0" w:tplc="436E4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650CAE"/>
    <w:multiLevelType w:val="hybridMultilevel"/>
    <w:tmpl w:val="384283E8"/>
    <w:lvl w:ilvl="0" w:tplc="25A23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BC1FE4"/>
    <w:multiLevelType w:val="hybridMultilevel"/>
    <w:tmpl w:val="0EB0D0DE"/>
    <w:lvl w:ilvl="0" w:tplc="937A1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E5D08"/>
    <w:multiLevelType w:val="hybridMultilevel"/>
    <w:tmpl w:val="79287EF4"/>
    <w:lvl w:ilvl="0" w:tplc="C8D2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67ACA"/>
    <w:multiLevelType w:val="hybridMultilevel"/>
    <w:tmpl w:val="AF7C9608"/>
    <w:lvl w:ilvl="0" w:tplc="732CB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101E7"/>
    <w:multiLevelType w:val="hybridMultilevel"/>
    <w:tmpl w:val="74A45620"/>
    <w:lvl w:ilvl="0" w:tplc="066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3"/>
  </w:num>
  <w:num w:numId="6">
    <w:abstractNumId w:val="23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16"/>
  </w:num>
  <w:num w:numId="12">
    <w:abstractNumId w:val="22"/>
  </w:num>
  <w:num w:numId="13">
    <w:abstractNumId w:val="18"/>
  </w:num>
  <w:num w:numId="14">
    <w:abstractNumId w:val="27"/>
  </w:num>
  <w:num w:numId="15">
    <w:abstractNumId w:val="17"/>
  </w:num>
  <w:num w:numId="16">
    <w:abstractNumId w:val="15"/>
  </w:num>
  <w:num w:numId="17">
    <w:abstractNumId w:val="24"/>
  </w:num>
  <w:num w:numId="18">
    <w:abstractNumId w:val="10"/>
  </w:num>
  <w:num w:numId="19">
    <w:abstractNumId w:val="1"/>
  </w:num>
  <w:num w:numId="20">
    <w:abstractNumId w:val="28"/>
  </w:num>
  <w:num w:numId="21">
    <w:abstractNumId w:val="2"/>
  </w:num>
  <w:num w:numId="22">
    <w:abstractNumId w:val="21"/>
  </w:num>
  <w:num w:numId="23">
    <w:abstractNumId w:val="11"/>
  </w:num>
  <w:num w:numId="24">
    <w:abstractNumId w:val="14"/>
  </w:num>
  <w:num w:numId="25">
    <w:abstractNumId w:val="19"/>
  </w:num>
  <w:num w:numId="26">
    <w:abstractNumId w:val="8"/>
  </w:num>
  <w:num w:numId="27">
    <w:abstractNumId w:val="7"/>
  </w:num>
  <w:num w:numId="28">
    <w:abstractNumId w:val="6"/>
  </w:num>
  <w:num w:numId="29">
    <w:abstractNumId w:val="0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14"/>
    <w:rsid w:val="000001F9"/>
    <w:rsid w:val="00011F26"/>
    <w:rsid w:val="00062397"/>
    <w:rsid w:val="0006360D"/>
    <w:rsid w:val="0007469F"/>
    <w:rsid w:val="00085D6F"/>
    <w:rsid w:val="000B583C"/>
    <w:rsid w:val="000C235E"/>
    <w:rsid w:val="000E2E31"/>
    <w:rsid w:val="000F69A6"/>
    <w:rsid w:val="00120D3B"/>
    <w:rsid w:val="00132548"/>
    <w:rsid w:val="00151229"/>
    <w:rsid w:val="00153DFA"/>
    <w:rsid w:val="001947E1"/>
    <w:rsid w:val="001971E4"/>
    <w:rsid w:val="001C16AB"/>
    <w:rsid w:val="001E3C71"/>
    <w:rsid w:val="001F79CC"/>
    <w:rsid w:val="00201580"/>
    <w:rsid w:val="00202F5A"/>
    <w:rsid w:val="0024717B"/>
    <w:rsid w:val="0025534F"/>
    <w:rsid w:val="00257312"/>
    <w:rsid w:val="002615D8"/>
    <w:rsid w:val="00262977"/>
    <w:rsid w:val="00274D1E"/>
    <w:rsid w:val="002868F6"/>
    <w:rsid w:val="002C4A3F"/>
    <w:rsid w:val="002C5F7E"/>
    <w:rsid w:val="002F2EF2"/>
    <w:rsid w:val="00301D57"/>
    <w:rsid w:val="00304E2E"/>
    <w:rsid w:val="00321AAA"/>
    <w:rsid w:val="00327A94"/>
    <w:rsid w:val="00345CDE"/>
    <w:rsid w:val="0036751B"/>
    <w:rsid w:val="00372298"/>
    <w:rsid w:val="003761CF"/>
    <w:rsid w:val="00377331"/>
    <w:rsid w:val="00383E2D"/>
    <w:rsid w:val="003B3904"/>
    <w:rsid w:val="003D02F0"/>
    <w:rsid w:val="003E0FB2"/>
    <w:rsid w:val="00417341"/>
    <w:rsid w:val="00423DA7"/>
    <w:rsid w:val="0044297E"/>
    <w:rsid w:val="004603D4"/>
    <w:rsid w:val="00483CCD"/>
    <w:rsid w:val="004C17D9"/>
    <w:rsid w:val="004C3017"/>
    <w:rsid w:val="004E47D7"/>
    <w:rsid w:val="00503492"/>
    <w:rsid w:val="005316BB"/>
    <w:rsid w:val="0057675E"/>
    <w:rsid w:val="00591DDD"/>
    <w:rsid w:val="005C7273"/>
    <w:rsid w:val="0060765B"/>
    <w:rsid w:val="0063703F"/>
    <w:rsid w:val="00650039"/>
    <w:rsid w:val="0066351E"/>
    <w:rsid w:val="00676564"/>
    <w:rsid w:val="00682565"/>
    <w:rsid w:val="006965AB"/>
    <w:rsid w:val="006A7024"/>
    <w:rsid w:val="006B5EF7"/>
    <w:rsid w:val="006C2D78"/>
    <w:rsid w:val="007232C6"/>
    <w:rsid w:val="007400C0"/>
    <w:rsid w:val="00756852"/>
    <w:rsid w:val="007628FB"/>
    <w:rsid w:val="007764EE"/>
    <w:rsid w:val="00794376"/>
    <w:rsid w:val="007A5D5B"/>
    <w:rsid w:val="007B3E10"/>
    <w:rsid w:val="007B58C5"/>
    <w:rsid w:val="007E032E"/>
    <w:rsid w:val="008122B1"/>
    <w:rsid w:val="00814D4F"/>
    <w:rsid w:val="00861763"/>
    <w:rsid w:val="00862B93"/>
    <w:rsid w:val="00865931"/>
    <w:rsid w:val="0087734F"/>
    <w:rsid w:val="008C68E1"/>
    <w:rsid w:val="0090085B"/>
    <w:rsid w:val="00920B57"/>
    <w:rsid w:val="00935341"/>
    <w:rsid w:val="009422D1"/>
    <w:rsid w:val="00955FE7"/>
    <w:rsid w:val="00960E67"/>
    <w:rsid w:val="009663D6"/>
    <w:rsid w:val="009670AC"/>
    <w:rsid w:val="00967D93"/>
    <w:rsid w:val="0097168D"/>
    <w:rsid w:val="009760A5"/>
    <w:rsid w:val="00986873"/>
    <w:rsid w:val="009D1792"/>
    <w:rsid w:val="009D3C48"/>
    <w:rsid w:val="009F47E5"/>
    <w:rsid w:val="00A516E2"/>
    <w:rsid w:val="00A87458"/>
    <w:rsid w:val="00AA2806"/>
    <w:rsid w:val="00AA73E0"/>
    <w:rsid w:val="00B848D9"/>
    <w:rsid w:val="00B91AF6"/>
    <w:rsid w:val="00BA27C0"/>
    <w:rsid w:val="00BA7718"/>
    <w:rsid w:val="00BB3E94"/>
    <w:rsid w:val="00BE0991"/>
    <w:rsid w:val="00BE5A34"/>
    <w:rsid w:val="00BF1A92"/>
    <w:rsid w:val="00C33DDE"/>
    <w:rsid w:val="00C55273"/>
    <w:rsid w:val="00C56633"/>
    <w:rsid w:val="00C9433B"/>
    <w:rsid w:val="00CC7BD1"/>
    <w:rsid w:val="00CD6354"/>
    <w:rsid w:val="00CF0551"/>
    <w:rsid w:val="00CF457F"/>
    <w:rsid w:val="00D04A81"/>
    <w:rsid w:val="00D04D5D"/>
    <w:rsid w:val="00DB0D51"/>
    <w:rsid w:val="00DC75CD"/>
    <w:rsid w:val="00DE3C31"/>
    <w:rsid w:val="00E0702B"/>
    <w:rsid w:val="00E12B3B"/>
    <w:rsid w:val="00E31EF7"/>
    <w:rsid w:val="00E347A1"/>
    <w:rsid w:val="00E40C46"/>
    <w:rsid w:val="00E55CB6"/>
    <w:rsid w:val="00E707DC"/>
    <w:rsid w:val="00E7265B"/>
    <w:rsid w:val="00E833C3"/>
    <w:rsid w:val="00ED3AC0"/>
    <w:rsid w:val="00EF1198"/>
    <w:rsid w:val="00F42103"/>
    <w:rsid w:val="00F43C14"/>
    <w:rsid w:val="00F562AD"/>
    <w:rsid w:val="00F6046A"/>
    <w:rsid w:val="00F755DF"/>
    <w:rsid w:val="00F8024B"/>
    <w:rsid w:val="00F95028"/>
    <w:rsid w:val="00FC5509"/>
    <w:rsid w:val="00F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9BACC-86EA-4FD3-BE7C-161A6B2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3C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4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E178-86A8-4723-B752-AD8E6307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acer</cp:lastModifiedBy>
  <cp:revision>3</cp:revision>
  <cp:lastPrinted>2017-05-31T08:50:00Z</cp:lastPrinted>
  <dcterms:created xsi:type="dcterms:W3CDTF">2017-06-19T08:18:00Z</dcterms:created>
  <dcterms:modified xsi:type="dcterms:W3CDTF">2017-07-03T02:12:00Z</dcterms:modified>
</cp:coreProperties>
</file>