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C8E" w:rsidRPr="00107C49" w:rsidRDefault="00740C8E" w:rsidP="00612D6F">
      <w:pPr>
        <w:jc w:val="center"/>
        <w:rPr>
          <w:rFonts w:ascii="新細明體"/>
          <w:b/>
          <w:color w:val="000000"/>
          <w:szCs w:val="24"/>
        </w:rPr>
      </w:pPr>
      <w:bookmarkStart w:id="0" w:name="_GoBack"/>
      <w:bookmarkEnd w:id="0"/>
      <w:r w:rsidRPr="00107C49">
        <w:rPr>
          <w:rFonts w:ascii="新細明體" w:hAnsi="新細明體" w:hint="eastAsia"/>
          <w:b/>
          <w:color w:val="000000"/>
          <w:szCs w:val="24"/>
        </w:rPr>
        <w:t>各機關</w:t>
      </w:r>
      <w:r w:rsidRPr="00107C49">
        <w:rPr>
          <w:rFonts w:ascii="新細明體" w:hAnsi="新細明體"/>
          <w:b/>
          <w:color w:val="000000"/>
          <w:szCs w:val="24"/>
        </w:rPr>
        <w:t>(</w:t>
      </w:r>
      <w:r w:rsidRPr="00107C49">
        <w:rPr>
          <w:rFonts w:ascii="新細明體" w:hAnsi="新細明體" w:hint="eastAsia"/>
          <w:b/>
          <w:color w:val="000000"/>
          <w:szCs w:val="24"/>
        </w:rPr>
        <w:t>單位</w:t>
      </w:r>
      <w:r w:rsidRPr="00107C49">
        <w:rPr>
          <w:rFonts w:ascii="新細明體" w:hAnsi="新細明體"/>
          <w:b/>
          <w:color w:val="000000"/>
          <w:szCs w:val="24"/>
        </w:rPr>
        <w:t>)</w:t>
      </w:r>
      <w:r w:rsidRPr="00107C49">
        <w:rPr>
          <w:rFonts w:ascii="新細明體" w:hAnsi="新細明體" w:hint="eastAsia"/>
          <w:b/>
          <w:color w:val="000000"/>
          <w:szCs w:val="24"/>
        </w:rPr>
        <w:t>促進青年就業方案</w:t>
      </w:r>
      <w:r w:rsidRPr="00107C49">
        <w:rPr>
          <w:rFonts w:ascii="新細明體" w:hAnsi="新細明體"/>
          <w:b/>
          <w:color w:val="000000"/>
          <w:szCs w:val="24"/>
        </w:rPr>
        <w:t>64</w:t>
      </w:r>
      <w:r w:rsidRPr="00107C49">
        <w:rPr>
          <w:rFonts w:ascii="新細明體" w:hAnsi="新細明體" w:hint="eastAsia"/>
          <w:b/>
          <w:color w:val="000000"/>
          <w:szCs w:val="24"/>
        </w:rPr>
        <w:t>支計畫聯絡窗口表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126"/>
        <w:gridCol w:w="3686"/>
        <w:gridCol w:w="2126"/>
        <w:gridCol w:w="3118"/>
        <w:gridCol w:w="851"/>
        <w:gridCol w:w="2748"/>
      </w:tblGrid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b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b/>
                <w:color w:val="000000"/>
                <w:szCs w:val="24"/>
              </w:rPr>
              <w:t>編號</w:t>
            </w:r>
          </w:p>
        </w:tc>
        <w:tc>
          <w:tcPr>
            <w:tcW w:w="2126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b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b/>
                <w:color w:val="000000"/>
                <w:szCs w:val="24"/>
              </w:rPr>
              <w:t>計畫名稱</w:t>
            </w:r>
          </w:p>
        </w:tc>
        <w:tc>
          <w:tcPr>
            <w:tcW w:w="3686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b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b/>
                <w:color w:val="000000"/>
                <w:szCs w:val="24"/>
              </w:rPr>
              <w:t>聯絡人</w:t>
            </w:r>
          </w:p>
        </w:tc>
        <w:tc>
          <w:tcPr>
            <w:tcW w:w="2126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b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b/>
                <w:color w:val="000000"/>
                <w:szCs w:val="24"/>
              </w:rPr>
              <w:t>電話</w:t>
            </w:r>
          </w:p>
        </w:tc>
        <w:tc>
          <w:tcPr>
            <w:tcW w:w="3118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b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b/>
                <w:color w:val="000000"/>
                <w:szCs w:val="24"/>
              </w:rPr>
              <w:t>E-MAIL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b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b/>
                <w:color w:val="000000"/>
                <w:szCs w:val="24"/>
              </w:rPr>
              <w:t>正確</w:t>
            </w:r>
          </w:p>
        </w:tc>
        <w:tc>
          <w:tcPr>
            <w:tcW w:w="2748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b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b/>
                <w:color w:val="000000"/>
                <w:szCs w:val="24"/>
              </w:rPr>
              <w:t>修正</w:t>
            </w: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1</w:t>
            </w:r>
          </w:p>
          <w:p w:rsidR="00740C8E" w:rsidRPr="00107C49" w:rsidRDefault="00740C8E" w:rsidP="00C972F6">
            <w:pPr>
              <w:rPr>
                <w:rFonts w:ascii="新細明體"/>
                <w:color w:val="000000"/>
                <w:sz w:val="20"/>
                <w:szCs w:val="20"/>
              </w:rPr>
            </w:pPr>
            <w:r w:rsidRPr="00107C49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 w:rsidRPr="00107C49">
              <w:rPr>
                <w:rFonts w:ascii="新細明體" w:hAnsi="新細明體" w:hint="eastAsia"/>
                <w:color w:val="000000"/>
                <w:sz w:val="20"/>
                <w:szCs w:val="20"/>
              </w:rPr>
              <w:t>教育部</w:t>
            </w:r>
            <w:r w:rsidRPr="00107C49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透過獎勵大學教學卓越計畫、區域教學資源中心及校務評鑑指標，鼓勵大專校院建置生</w:t>
            </w:r>
            <w:r w:rsidRPr="00107C49">
              <w:rPr>
                <w:rFonts w:ascii="新細明體" w:hAnsi="新細明體"/>
                <w:color w:val="000000"/>
                <w:szCs w:val="24"/>
              </w:rPr>
              <w:t>(</w:t>
            </w:r>
            <w:r w:rsidRPr="00107C49">
              <w:rPr>
                <w:rFonts w:ascii="新細明體" w:hAnsi="新細明體" w:hint="eastAsia"/>
                <w:color w:val="000000"/>
                <w:szCs w:val="24"/>
              </w:rPr>
              <w:t>職</w:t>
            </w:r>
            <w:r w:rsidRPr="00107C49">
              <w:rPr>
                <w:rFonts w:ascii="新細明體" w:hAnsi="新細明體"/>
                <w:color w:val="000000"/>
                <w:szCs w:val="24"/>
              </w:rPr>
              <w:t>)</w:t>
            </w:r>
            <w:r w:rsidRPr="00107C49">
              <w:rPr>
                <w:rFonts w:ascii="新細明體" w:hAnsi="新細明體" w:hint="eastAsia"/>
                <w:color w:val="000000"/>
                <w:szCs w:val="24"/>
              </w:rPr>
              <w:t>涯輔導機制</w:t>
            </w:r>
          </w:p>
        </w:tc>
        <w:tc>
          <w:tcPr>
            <w:tcW w:w="3686" w:type="dxa"/>
          </w:tcPr>
          <w:p w:rsidR="00740C8E" w:rsidRPr="00107C49" w:rsidRDefault="00740C8E" w:rsidP="00107C4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透過獎勵大學教學卓越計畫</w:t>
            </w:r>
          </w:p>
          <w:p w:rsidR="00740C8E" w:rsidRPr="00107C49" w:rsidRDefault="00740C8E" w:rsidP="0097212F">
            <w:pPr>
              <w:ind w:firstLineChars="200" w:firstLine="480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楊子慧</w:t>
            </w:r>
          </w:p>
          <w:p w:rsidR="00740C8E" w:rsidRPr="00107C49" w:rsidRDefault="00740C8E" w:rsidP="0097212F">
            <w:pPr>
              <w:ind w:firstLineChars="200" w:firstLine="480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沈佩玉</w:t>
            </w:r>
          </w:p>
          <w:p w:rsidR="00740C8E" w:rsidRPr="00107C49" w:rsidRDefault="00740C8E" w:rsidP="0097212F">
            <w:pPr>
              <w:ind w:firstLineChars="200" w:firstLine="480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徐慧潔</w:t>
            </w:r>
          </w:p>
          <w:p w:rsidR="00740C8E" w:rsidRPr="00107C49" w:rsidRDefault="00740C8E" w:rsidP="00107C4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校務評鑑指標</w:t>
            </w:r>
          </w:p>
          <w:p w:rsidR="00740C8E" w:rsidRPr="00107C49" w:rsidRDefault="00740C8E" w:rsidP="0097212F">
            <w:pPr>
              <w:ind w:firstLineChars="200" w:firstLine="480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楊媛舜</w:t>
            </w:r>
          </w:p>
          <w:p w:rsidR="00740C8E" w:rsidRPr="00107C49" w:rsidRDefault="00740C8E" w:rsidP="0097212F">
            <w:pPr>
              <w:ind w:firstLineChars="200" w:firstLine="480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古雅瑄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</w:p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02-77365863</w:t>
            </w:r>
          </w:p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02-77365901</w:t>
            </w:r>
          </w:p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02-77365769</w:t>
            </w:r>
          </w:p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</w:p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02-77365864</w:t>
            </w:r>
          </w:p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02-77365886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</w:p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trista@mail.moe.gov.tw</w:t>
            </w:r>
          </w:p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peiyu212@mail.moe.gov.tw</w:t>
            </w:r>
          </w:p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regine@mail.moe.gov.tw</w:t>
            </w:r>
          </w:p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</w:p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joyceyok@mail.moe.gov.tw</w:t>
            </w:r>
          </w:p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yahsuan@mail.moe.gov.tw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2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國中與高中職學生生涯輔導實施方案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謝秀美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04-37061321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e-3110@mail.k12ea.gov.tw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無專案計畫網站</w:t>
            </w: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3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建置高級中等學校學生生涯檔案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(</w:t>
            </w:r>
            <w:r w:rsidRPr="00107C49">
              <w:rPr>
                <w:rFonts w:ascii="新細明體" w:hAnsi="新細明體" w:hint="eastAsia"/>
                <w:color w:val="000000"/>
                <w:szCs w:val="24"/>
              </w:rPr>
              <w:t>青年署</w:t>
            </w:r>
            <w:r w:rsidRPr="00107C49">
              <w:rPr>
                <w:rFonts w:ascii="新細明體" w:hAnsi="新細明體"/>
                <w:color w:val="000000"/>
                <w:szCs w:val="24"/>
              </w:rPr>
              <w:t>)</w:t>
            </w:r>
            <w:r w:rsidRPr="00107C49">
              <w:rPr>
                <w:rFonts w:ascii="新細明體" w:hAnsi="新細明體" w:hint="eastAsia"/>
                <w:color w:val="000000"/>
                <w:szCs w:val="24"/>
              </w:rPr>
              <w:t>許家瑜</w:t>
            </w:r>
          </w:p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(</w:t>
            </w:r>
            <w:r w:rsidRPr="00107C49">
              <w:rPr>
                <w:rFonts w:ascii="新細明體" w:hAnsi="新細明體" w:hint="eastAsia"/>
                <w:color w:val="000000"/>
                <w:szCs w:val="24"/>
              </w:rPr>
              <w:t>國教署</w:t>
            </w:r>
            <w:r w:rsidRPr="00107C49">
              <w:rPr>
                <w:rFonts w:ascii="新細明體" w:hAnsi="新細明體"/>
                <w:color w:val="000000"/>
                <w:szCs w:val="24"/>
              </w:rPr>
              <w:t>)</w:t>
            </w:r>
            <w:r w:rsidRPr="00107C49">
              <w:rPr>
                <w:rFonts w:ascii="新細明體" w:hAnsi="新細明體" w:hint="eastAsia"/>
                <w:color w:val="000000"/>
                <w:szCs w:val="24"/>
              </w:rPr>
              <w:t>謝秀美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02-23566335</w:t>
            </w:r>
          </w:p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04-37061321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eve826@mail.yda.gov.tw</w:t>
            </w:r>
          </w:p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e-3110@mail.k12ea.gov.tw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無專案計畫網站</w:t>
            </w: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4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辦理大專女學生領導力培訓營計畫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陳玟伶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02-23566318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lindachen@mail.yda.gov.tw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無專案計畫網站</w:t>
            </w: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5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規劃辦理「產業學院」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鄭金興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02-77365856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jhcheng@mail.moe.gov.tw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無專案計畫網站</w:t>
            </w: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6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推動產業碩士專班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(</w:t>
            </w:r>
            <w:r w:rsidRPr="00107C49">
              <w:rPr>
                <w:rFonts w:ascii="新細明體" w:hAnsi="新細明體" w:hint="eastAsia"/>
                <w:color w:val="000000"/>
                <w:szCs w:val="24"/>
              </w:rPr>
              <w:t>高教司</w:t>
            </w:r>
            <w:r w:rsidRPr="00107C49">
              <w:rPr>
                <w:rFonts w:ascii="新細明體" w:hAnsi="新細明體"/>
                <w:color w:val="000000"/>
                <w:szCs w:val="24"/>
              </w:rPr>
              <w:t>)</w:t>
            </w:r>
            <w:r w:rsidRPr="00107C49">
              <w:rPr>
                <w:rFonts w:ascii="新細明體" w:hAnsi="新細明體" w:hint="eastAsia"/>
                <w:color w:val="000000"/>
                <w:szCs w:val="24"/>
              </w:rPr>
              <w:t>廖于萱</w:t>
            </w:r>
          </w:p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(</w:t>
            </w:r>
            <w:r w:rsidRPr="00107C49">
              <w:rPr>
                <w:rFonts w:ascii="新細明體" w:hAnsi="新細明體" w:hint="eastAsia"/>
                <w:color w:val="000000"/>
                <w:szCs w:val="24"/>
              </w:rPr>
              <w:t>技職司</w:t>
            </w:r>
            <w:r w:rsidRPr="00107C49">
              <w:rPr>
                <w:rFonts w:ascii="新細明體" w:hAnsi="新細明體"/>
                <w:color w:val="000000"/>
                <w:szCs w:val="24"/>
              </w:rPr>
              <w:t>)</w:t>
            </w:r>
            <w:r w:rsidRPr="00107C49">
              <w:rPr>
                <w:rFonts w:ascii="新細明體" w:hAnsi="新細明體" w:hint="eastAsia"/>
                <w:color w:val="000000"/>
                <w:szCs w:val="24"/>
              </w:rPr>
              <w:t>羅璟賀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02-77365879</w:t>
            </w:r>
          </w:p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02-77365859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jeans@mail.moe.gov.tw</w:t>
            </w:r>
          </w:p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caubai@mail.moe.gov.tw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7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辦理產業特殊需求專班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鄭志強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04-37061167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e-2319@mail.k12ea.gov.tw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改</w:t>
            </w:r>
            <w:r w:rsidRPr="00107C49">
              <w:rPr>
                <w:rFonts w:ascii="新細明體" w:hAnsi="新細明體"/>
                <w:color w:val="000000"/>
                <w:kern w:val="0"/>
                <w:szCs w:val="24"/>
              </w:rPr>
              <w:t>http://www.tsvs.tc.edu.tw/front/bin/ptlist.phtml?Catego</w:t>
            </w:r>
            <w:r w:rsidRPr="00107C49">
              <w:rPr>
                <w:rFonts w:ascii="新細明體" w:hAnsi="新細明體"/>
                <w:color w:val="000000"/>
                <w:kern w:val="0"/>
                <w:szCs w:val="24"/>
              </w:rPr>
              <w:lastRenderedPageBreak/>
              <w:t>ry=822</w:t>
            </w: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lastRenderedPageBreak/>
              <w:t>8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辦理產學攜手計畫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陳珮郡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02-77365406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page@mail.moe.gov.tw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9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推動學士後第二專長學位學程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羅璟賀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02-77365859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caubai@mail.moe.gov.tw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10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辦理建教合作班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羅清雲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04-37061151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e-3300@mail.k12ea.gov.tw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11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推動實用技能學程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張美如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04-37061154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e-s202@mail.k12ea.gov.tw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無專案計畫網站</w:t>
            </w: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12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辦理最後一哩就業學程計畫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楊雅婷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02-77365857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mickey@mail.moe.gov.tw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無專案計畫網站</w:t>
            </w: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13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推動學生校外實習</w:t>
            </w:r>
          </w:p>
        </w:tc>
        <w:tc>
          <w:tcPr>
            <w:tcW w:w="3686" w:type="dxa"/>
          </w:tcPr>
          <w:p w:rsidR="00740C8E" w:rsidRPr="00107C49" w:rsidRDefault="00740C8E" w:rsidP="002D161D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林婉雯</w:t>
            </w:r>
          </w:p>
        </w:tc>
        <w:tc>
          <w:tcPr>
            <w:tcW w:w="2126" w:type="dxa"/>
          </w:tcPr>
          <w:p w:rsidR="00740C8E" w:rsidRPr="00107C49" w:rsidRDefault="00740C8E" w:rsidP="002D161D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02-77365845</w:t>
            </w:r>
          </w:p>
        </w:tc>
        <w:tc>
          <w:tcPr>
            <w:tcW w:w="3118" w:type="dxa"/>
          </w:tcPr>
          <w:p w:rsidR="00740C8E" w:rsidRPr="00107C49" w:rsidRDefault="00740C8E" w:rsidP="002D161D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becky0630@mail.moe.gov.tw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無專案計畫網站</w:t>
            </w: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14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辦理大專生公部門見習計畫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游曉莉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02-23566327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evayu@mail.yda.gov.tw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15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推動大專校院學生赴國外專業實習─學海築夢計畫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張育菱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02-77366179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ivy0211@mail.moe.gov.tw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16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協助青年至社會福利產業體驗學習</w:t>
            </w:r>
          </w:p>
        </w:tc>
        <w:tc>
          <w:tcPr>
            <w:tcW w:w="3686" w:type="dxa"/>
          </w:tcPr>
          <w:p w:rsidR="00740C8E" w:rsidRPr="00107C49" w:rsidRDefault="00740C8E" w:rsidP="00107C49">
            <w:pPr>
              <w:pStyle w:val="a4"/>
              <w:numPr>
                <w:ilvl w:val="0"/>
                <w:numId w:val="2"/>
              </w:numPr>
              <w:ind w:leftChars="0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青年暑期社區工讀計畫</w:t>
            </w:r>
          </w:p>
          <w:p w:rsidR="00740C8E" w:rsidRPr="00107C49" w:rsidRDefault="00740C8E" w:rsidP="00107C49">
            <w:pPr>
              <w:pStyle w:val="a4"/>
              <w:ind w:leftChars="0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高蘇弘</w:t>
            </w:r>
          </w:p>
          <w:p w:rsidR="00740C8E" w:rsidRPr="00107C49" w:rsidRDefault="00740C8E" w:rsidP="00107C49">
            <w:pPr>
              <w:pStyle w:val="a4"/>
              <w:numPr>
                <w:ilvl w:val="0"/>
                <w:numId w:val="2"/>
              </w:numPr>
              <w:ind w:leftChars="0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社福青年志工方案</w:t>
            </w:r>
          </w:p>
          <w:p w:rsidR="00740C8E" w:rsidRPr="00107C49" w:rsidRDefault="00740C8E" w:rsidP="00107C49">
            <w:pPr>
              <w:pStyle w:val="a4"/>
              <w:ind w:leftChars="0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邱宜慧</w:t>
            </w:r>
          </w:p>
          <w:p w:rsidR="00740C8E" w:rsidRPr="00107C49" w:rsidRDefault="00740C8E" w:rsidP="00107C49">
            <w:pPr>
              <w:pStyle w:val="a4"/>
              <w:numPr>
                <w:ilvl w:val="0"/>
                <w:numId w:val="2"/>
              </w:numPr>
              <w:ind w:leftChars="0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服務學習</w:t>
            </w:r>
          </w:p>
          <w:p w:rsidR="00740C8E" w:rsidRPr="00107C49" w:rsidRDefault="00740C8E" w:rsidP="00107C49">
            <w:pPr>
              <w:pStyle w:val="a4"/>
              <w:ind w:leftChars="0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王琳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</w:p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02-23566297</w:t>
            </w:r>
          </w:p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</w:p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02-23566364</w:t>
            </w:r>
          </w:p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</w:p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02-23566268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</w:p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suhung@mail.yda.gov.tw</w:t>
            </w:r>
          </w:p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</w:p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qea@mail.yda.gov.tw</w:t>
            </w:r>
          </w:p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</w:p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lwang@mail.yda.gov.tw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107C49">
            <w:pPr>
              <w:spacing w:line="440" w:lineRule="exact"/>
              <w:rPr>
                <w:rFonts w:ascii="新細明體" w:hAns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一、</w:t>
            </w:r>
            <w:r w:rsidRPr="00107C49">
              <w:rPr>
                <w:rFonts w:ascii="新細明體" w:hAnsi="新細明體"/>
                <w:color w:val="000000"/>
                <w:szCs w:val="24"/>
              </w:rPr>
              <w:t>RICH</w:t>
            </w:r>
            <w:r w:rsidRPr="00107C49">
              <w:rPr>
                <w:rFonts w:ascii="新細明體" w:hAnsi="新細明體" w:hint="eastAsia"/>
                <w:color w:val="000000"/>
                <w:szCs w:val="24"/>
              </w:rPr>
              <w:t>職場體驗網</w:t>
            </w:r>
            <w:r w:rsidRPr="00107C49">
              <w:rPr>
                <w:rFonts w:ascii="新細明體" w:hAnsi="新細明體"/>
                <w:color w:val="000000"/>
                <w:szCs w:val="24"/>
              </w:rPr>
              <w:t xml:space="preserve"> http://rich.yda.gov.tw/</w:t>
            </w:r>
          </w:p>
          <w:p w:rsidR="00740C8E" w:rsidRPr="00107C49" w:rsidRDefault="00740C8E" w:rsidP="00107C49">
            <w:pPr>
              <w:spacing w:line="440" w:lineRule="exact"/>
              <w:rPr>
                <w:rFonts w:ascii="新細明體" w:hAns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二、區域和平志工團</w:t>
            </w:r>
            <w:r w:rsidRPr="00107C49">
              <w:rPr>
                <w:rFonts w:ascii="新細明體" w:hAnsi="新細明體"/>
                <w:color w:val="000000"/>
                <w:szCs w:val="24"/>
              </w:rPr>
              <w:t xml:space="preserve"> </w:t>
            </w:r>
            <w:r w:rsidRPr="00107C49">
              <w:rPr>
                <w:rFonts w:ascii="新細明體" w:hAnsi="新細明體"/>
                <w:color w:val="000000"/>
                <w:szCs w:val="24"/>
                <w:u w:val="single"/>
              </w:rPr>
              <w:t xml:space="preserve"> </w:t>
            </w:r>
            <w:r w:rsidRPr="00107C49">
              <w:rPr>
                <w:rFonts w:ascii="新細明體" w:hAnsi="新細明體"/>
                <w:color w:val="000000"/>
                <w:szCs w:val="24"/>
              </w:rPr>
              <w:t>http://gysd.yda.gov.tw/</w:t>
            </w:r>
          </w:p>
          <w:p w:rsidR="00740C8E" w:rsidRPr="00107C49" w:rsidRDefault="00740C8E" w:rsidP="009B7AE3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三、服務學習網</w:t>
            </w:r>
            <w:r w:rsidRPr="00107C49">
              <w:rPr>
                <w:rFonts w:ascii="新細明體" w:hAnsi="新細明體"/>
                <w:color w:val="000000"/>
                <w:szCs w:val="24"/>
              </w:rPr>
              <w:t xml:space="preserve"> http://servicelearning.yda.g</w:t>
            </w:r>
            <w:r w:rsidRPr="00107C49">
              <w:rPr>
                <w:rFonts w:ascii="新細明體" w:hAnsi="新細明體"/>
                <w:color w:val="000000"/>
                <w:szCs w:val="24"/>
              </w:rPr>
              <w:lastRenderedPageBreak/>
              <w:t>ov.tw/</w:t>
            </w: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lastRenderedPageBreak/>
              <w:t>17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補助高級中等學校辦理就業導向課程專班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施慧玲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04-37061160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kern w:val="0"/>
                <w:szCs w:val="24"/>
              </w:rPr>
              <w:t>e-3513@mail.k12ea.gov.tw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kern w:val="0"/>
                <w:szCs w:val="24"/>
              </w:rPr>
              <w:t>改</w:t>
            </w:r>
            <w:r w:rsidRPr="00107C49">
              <w:rPr>
                <w:rFonts w:ascii="新細明體" w:hAnsi="新細明體"/>
                <w:color w:val="000000"/>
                <w:kern w:val="0"/>
                <w:szCs w:val="24"/>
              </w:rPr>
              <w:t>http://163.23.184.56/</w:t>
            </w: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18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建置青年職場體驗資訊平臺</w:t>
            </w:r>
            <w:r w:rsidRPr="00107C49">
              <w:rPr>
                <w:rFonts w:ascii="新細明體" w:hAnsi="新細明體"/>
                <w:color w:val="000000"/>
                <w:szCs w:val="24"/>
              </w:rPr>
              <w:t>(RICH</w:t>
            </w:r>
            <w:r w:rsidRPr="00107C49">
              <w:rPr>
                <w:rFonts w:ascii="新細明體" w:hAnsi="新細明體" w:hint="eastAsia"/>
                <w:color w:val="000000"/>
                <w:szCs w:val="24"/>
              </w:rPr>
              <w:t>職場體驗網</w:t>
            </w:r>
            <w:r w:rsidRPr="00107C49">
              <w:rPr>
                <w:rFonts w:ascii="新細明體" w:hAnsi="新細明體"/>
                <w:color w:val="000000"/>
                <w:szCs w:val="24"/>
              </w:rPr>
              <w:t>)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鄭淑文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02-23566322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suwen@mail.yda.gov.tw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19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辦理畢業青年就業狀況調查及追蹤輔導機制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高秋香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02-77365862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Kao1017@mail.moe.gov.tw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20</w:t>
            </w:r>
          </w:p>
          <w:p w:rsidR="00740C8E" w:rsidRPr="00107C49" w:rsidRDefault="00740C8E" w:rsidP="00C972F6">
            <w:pPr>
              <w:rPr>
                <w:rFonts w:ascii="新細明體"/>
                <w:color w:val="000000"/>
                <w:sz w:val="20"/>
                <w:szCs w:val="20"/>
              </w:rPr>
            </w:pPr>
            <w:r w:rsidRPr="00107C49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 w:rsidRPr="00107C49">
              <w:rPr>
                <w:rFonts w:ascii="新細明體" w:hAnsi="新細明體" w:hint="eastAsia"/>
                <w:color w:val="000000"/>
                <w:sz w:val="20"/>
                <w:szCs w:val="20"/>
              </w:rPr>
              <w:t>勞動部</w:t>
            </w:r>
            <w:r w:rsidRPr="00107C49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鼓勵自由經濟示範區內廠商進用經適性推介求職者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李惠芸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02-89956043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jjwlcx@wda.gov.tw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  <w:highlight w:val="yellow"/>
              </w:rPr>
              <w:t>無超連結</w:t>
            </w: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17019D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21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建置職業訊息系統與職業心理測驗線上評量工具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張偉珍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02-89956044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jane@wda.gov.tw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無專案計畫網站</w:t>
            </w: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22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編修或購買職業心理測驗、職業訓練評估工具及建立運用制度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陳雯雯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02-89956052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F7100152@wda.gov.tw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無專案計畫網站</w:t>
            </w: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23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提升所屬就業服務機關</w:t>
            </w:r>
            <w:r w:rsidRPr="00107C49">
              <w:rPr>
                <w:rFonts w:ascii="新細明體" w:hAnsi="新細明體"/>
                <w:color w:val="000000"/>
                <w:szCs w:val="24"/>
              </w:rPr>
              <w:t>(</w:t>
            </w:r>
            <w:r w:rsidRPr="00107C49">
              <w:rPr>
                <w:rFonts w:ascii="新細明體" w:hAnsi="新細明體" w:hint="eastAsia"/>
                <w:color w:val="000000"/>
                <w:szCs w:val="24"/>
              </w:rPr>
              <w:t>購</w:t>
            </w:r>
            <w:r w:rsidRPr="00107C49">
              <w:rPr>
                <w:rFonts w:ascii="新細明體" w:hAnsi="新細明體"/>
                <w:color w:val="000000"/>
                <w:szCs w:val="24"/>
              </w:rPr>
              <w:t>)</w:t>
            </w:r>
            <w:r w:rsidRPr="00107C49">
              <w:rPr>
                <w:rFonts w:ascii="新細明體" w:hAnsi="新細明體" w:hint="eastAsia"/>
                <w:color w:val="000000"/>
                <w:szCs w:val="24"/>
              </w:rPr>
              <w:t>人員職能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許郁琦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02-89956049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 w:cs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a7300046@wda.gov.tw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無專案計畫網站</w:t>
            </w: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24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引導產業界參與</w:t>
            </w:r>
            <w:r w:rsidRPr="00107C49">
              <w:rPr>
                <w:rFonts w:ascii="新細明體" w:hAnsi="新細明體" w:hint="eastAsia"/>
                <w:color w:val="000000"/>
                <w:szCs w:val="24"/>
              </w:rPr>
              <w:lastRenderedPageBreak/>
              <w:t>職能基準之建立以培育技職人才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lastRenderedPageBreak/>
              <w:t>楊文治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02-89956130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E7200024@wda.gov.tw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lastRenderedPageBreak/>
              <w:t>25</w:t>
            </w:r>
          </w:p>
        </w:tc>
        <w:tc>
          <w:tcPr>
            <w:tcW w:w="2126" w:type="dxa"/>
          </w:tcPr>
          <w:p w:rsidR="00740C8E" w:rsidRPr="00107C49" w:rsidRDefault="00740C8E" w:rsidP="005A0DA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補助各級學校辦理就業服務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王宜平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02-89956053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 w:cs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L7100155@wda.gov.tw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無專案計畫網站</w:t>
            </w: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26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辦理職場達人職涯講座計畫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歐陽翠敏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02-89956050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 w:cs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a7400026@wda.gov.tw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無專案計畫網站</w:t>
            </w: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27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辦理校園職涯諮商師駐點計畫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王宜平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02-89956053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 w:cs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L7100155@wda.gov.tw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無專案計畫網站</w:t>
            </w: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28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補助大專校院辦理共通核心職能課程專班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唐昌豪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02-89956118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D7300031@wda.gov.tw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無專案計畫網站</w:t>
            </w: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29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辦理大專校院就業學程之國際化課程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唐昌豪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02-89956118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D7300031@wda.gov.tw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無專案計畫網站</w:t>
            </w: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30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雙軌訓練旗艦計畫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唐昌豪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02-89956118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D7300031@wda.gov.tw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31</w:t>
            </w:r>
          </w:p>
        </w:tc>
        <w:tc>
          <w:tcPr>
            <w:tcW w:w="2126" w:type="dxa"/>
          </w:tcPr>
          <w:p w:rsidR="00740C8E" w:rsidRPr="00107C49" w:rsidRDefault="00740C8E" w:rsidP="00406327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推動「產業人才投資方案」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陳倩怡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02-89956124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C7200036@wda.gov.tw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32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明師高徒計畫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唐昌豪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02-89956118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D7300031@wda.gov.tw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33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青年就業讚計畫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蕭淑華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02-89956053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peekersara@wda.gov.tw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34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推動辦理身心障礙者職業訓練計畫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吳明霞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02-89956149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L7100299@wda.gov.tw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35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青年就業旗艦計畫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唐昌豪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02-89956118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D7300031@wda.gov.tw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36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推動產學訓合作訓練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唐昌豪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02-89956118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D7300031@wda.gov.tw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無專案計畫網站</w:t>
            </w: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37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輔導傳統產業，改善工作環境，吸引青年人進入就業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楊忠政</w:t>
            </w:r>
          </w:p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陳志祺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02-89956666#855</w:t>
            </w:r>
          </w:p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02-89956666#857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chyang@osha.gov.tw</w:t>
            </w:r>
          </w:p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morrison@osha.gov.tw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38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辦理大型就業博覽會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劉玲吟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02-89956051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A7300036@wda.gov.tw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39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因應募兵制，強化國軍屆退官兵就業職能準備及就業服務輔導活動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劉玲吟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02-89956051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A7300036@wda.gov.tw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無專案計畫網站</w:t>
            </w: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40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設置青年就業專櫃及建置青年就業服務資訊平臺，提供一案到底及完整資訊之就業服務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王宜平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02-89956053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 w:cs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L7100155@wda.gov.tw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7D25A5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無專案計畫網站</w:t>
            </w: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41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辦理畢業青年就業狀況調查及追蹤輔導機制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陳依穗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02-89956037</w:t>
            </w:r>
          </w:p>
        </w:tc>
        <w:tc>
          <w:tcPr>
            <w:tcW w:w="3118" w:type="dxa"/>
          </w:tcPr>
          <w:p w:rsidR="00740C8E" w:rsidRPr="00107C49" w:rsidRDefault="00740C8E" w:rsidP="007D25A5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cs="新細明體"/>
                <w:color w:val="000000"/>
                <w:kern w:val="0"/>
                <w:szCs w:val="24"/>
              </w:rPr>
              <w:t>A7100056@wda.gov.tw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107C49">
              <w:rPr>
                <w:rFonts w:ascii="新細明體" w:hAnsi="新細明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7D25A5">
            <w:pPr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42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辦理青年就業達人班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王宜平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02-89956053</w:t>
            </w:r>
          </w:p>
        </w:tc>
        <w:tc>
          <w:tcPr>
            <w:tcW w:w="3118" w:type="dxa"/>
          </w:tcPr>
          <w:p w:rsidR="00740C8E" w:rsidRPr="00107C49" w:rsidRDefault="00740C8E" w:rsidP="007D25A5">
            <w:pPr>
              <w:rPr>
                <w:rFonts w:ascii="新細明體" w:cs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L7100155@wda.gov.tw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7D25A5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無專案計畫網站</w:t>
            </w: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43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運用職務再設計及支持性就業服務，協助身心障礙青年適性就業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葉翠蘭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02-89956153</w:t>
            </w:r>
          </w:p>
        </w:tc>
        <w:tc>
          <w:tcPr>
            <w:tcW w:w="3118" w:type="dxa"/>
          </w:tcPr>
          <w:p w:rsidR="00740C8E" w:rsidRPr="00107C49" w:rsidRDefault="00740C8E" w:rsidP="007D25A5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L7200187@wda.gov.tw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7D25A5">
            <w:pPr>
              <w:rPr>
                <w:rFonts w:ascii="新細明體"/>
                <w:color w:val="000000"/>
                <w:szCs w:val="24"/>
              </w:rPr>
            </w:pP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44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推動缺工就業獎勵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smartTag w:uri="urn:schemas-microsoft-com:office:smarttags" w:element="PersonName">
              <w:smartTagPr>
                <w:attr w:name="ProductID" w:val="馮在"/>
              </w:smartTagPr>
              <w:r w:rsidRPr="00107C49">
                <w:rPr>
                  <w:rFonts w:ascii="新細明體" w:hAnsi="新細明體" w:hint="eastAsia"/>
                  <w:color w:val="000000"/>
                  <w:szCs w:val="24"/>
                </w:rPr>
                <w:t>馮在</w:t>
              </w:r>
            </w:smartTag>
            <w:r w:rsidRPr="00107C49">
              <w:rPr>
                <w:rFonts w:ascii="新細明體" w:hAnsi="新細明體" w:hint="eastAsia"/>
                <w:color w:val="000000"/>
                <w:szCs w:val="24"/>
              </w:rPr>
              <w:t>君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02-89956049</w:t>
            </w:r>
          </w:p>
        </w:tc>
        <w:tc>
          <w:tcPr>
            <w:tcW w:w="3118" w:type="dxa"/>
          </w:tcPr>
          <w:p w:rsidR="00740C8E" w:rsidRPr="00107C49" w:rsidRDefault="00740C8E" w:rsidP="007D25A5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A7300051@wda.gov.tw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7D25A5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無專案計畫網站</w:t>
            </w: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45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辦理跨域就業津貼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潘姝屏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02-89956049</w:t>
            </w:r>
          </w:p>
        </w:tc>
        <w:tc>
          <w:tcPr>
            <w:tcW w:w="3118" w:type="dxa"/>
          </w:tcPr>
          <w:p w:rsidR="00740C8E" w:rsidRPr="00107C49" w:rsidRDefault="00740C8E" w:rsidP="007D25A5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A7300050@wda.gov.tw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7D25A5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無專案計畫網站</w:t>
            </w: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46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辦理職場學習及再適應計畫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張維玲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02-89956146</w:t>
            </w:r>
          </w:p>
        </w:tc>
        <w:tc>
          <w:tcPr>
            <w:tcW w:w="3118" w:type="dxa"/>
          </w:tcPr>
          <w:p w:rsidR="00740C8E" w:rsidRPr="00107C49" w:rsidRDefault="00740C8E" w:rsidP="007D25A5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A7200049@wda.gov.tw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7D25A5">
            <w:pPr>
              <w:rPr>
                <w:rFonts w:ascii="新細明體"/>
                <w:color w:val="000000"/>
                <w:szCs w:val="24"/>
              </w:rPr>
            </w:pP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47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提供個人職涯諮詢服務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康華純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02-89956045</w:t>
            </w:r>
          </w:p>
        </w:tc>
        <w:tc>
          <w:tcPr>
            <w:tcW w:w="3118" w:type="dxa"/>
          </w:tcPr>
          <w:p w:rsidR="00740C8E" w:rsidRPr="00107C49" w:rsidRDefault="00740C8E" w:rsidP="007D25A5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b7700056@wda.gov.tw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7D25A5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無專案計畫網站</w:t>
            </w: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48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辦理待業者職前訓練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hint="eastAsia"/>
                <w:color w:val="000000"/>
              </w:rPr>
              <w:t>鄭弘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color w:val="000000"/>
              </w:rPr>
              <w:t>02-89956119</w:t>
            </w:r>
          </w:p>
        </w:tc>
        <w:tc>
          <w:tcPr>
            <w:tcW w:w="3118" w:type="dxa"/>
          </w:tcPr>
          <w:p w:rsidR="00740C8E" w:rsidRPr="00107C49" w:rsidRDefault="00740C8E" w:rsidP="007D25A5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color w:val="000000"/>
              </w:rPr>
              <w:t>hung@wda.gov.tw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7D25A5">
            <w:pPr>
              <w:rPr>
                <w:rFonts w:ascii="新細明體"/>
                <w:color w:val="000000"/>
                <w:szCs w:val="24"/>
              </w:rPr>
            </w:pP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49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辦理僱用獎助措施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朱家慧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02-89956047</w:t>
            </w:r>
          </w:p>
        </w:tc>
        <w:tc>
          <w:tcPr>
            <w:tcW w:w="3118" w:type="dxa"/>
          </w:tcPr>
          <w:p w:rsidR="00740C8E" w:rsidRPr="00107C49" w:rsidRDefault="00740C8E" w:rsidP="007D25A5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A7300012@wda.gov.tw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7D25A5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無專案計畫網站</w:t>
            </w: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50</w:t>
            </w:r>
          </w:p>
          <w:p w:rsidR="00740C8E" w:rsidRPr="00107C49" w:rsidRDefault="00740C8E" w:rsidP="00C972F6">
            <w:pPr>
              <w:rPr>
                <w:rFonts w:ascii="新細明體"/>
                <w:color w:val="000000"/>
                <w:sz w:val="20"/>
                <w:szCs w:val="20"/>
              </w:rPr>
            </w:pPr>
            <w:r w:rsidRPr="00107C49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 w:rsidRPr="00107C49">
              <w:rPr>
                <w:rFonts w:ascii="新細明體" w:hAnsi="新細明體" w:hint="eastAsia"/>
                <w:color w:val="000000"/>
                <w:sz w:val="20"/>
                <w:szCs w:val="20"/>
              </w:rPr>
              <w:t>經濟部</w:t>
            </w:r>
            <w:r w:rsidRPr="00107C49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辦理中高階物流人才培訓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王願琮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02-23212200</w:t>
            </w:r>
            <w:r w:rsidRPr="00107C49">
              <w:rPr>
                <w:rFonts w:ascii="新細明體" w:hAnsi="新細明體" w:hint="eastAsia"/>
                <w:color w:val="000000"/>
                <w:szCs w:val="24"/>
              </w:rPr>
              <w:t>轉</w:t>
            </w:r>
            <w:r w:rsidRPr="00107C49">
              <w:rPr>
                <w:rFonts w:ascii="新細明體" w:hAnsi="新細明體"/>
                <w:color w:val="000000"/>
                <w:szCs w:val="24"/>
              </w:rPr>
              <w:t>279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ycwang@moea.gov.tw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改</w:t>
            </w:r>
          </w:p>
          <w:p w:rsidR="00740C8E" w:rsidRPr="00107C49" w:rsidRDefault="00740C8E" w:rsidP="00C972F6">
            <w:pPr>
              <w:rPr>
                <w:rFonts w:ascii="新細明體" w:hAns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http://gcis.nat.gov.tw/like/About/Link</w:t>
            </w: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51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辦理連鎖業經理人才企業內訓課程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郭紀盛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02-23212200</w:t>
            </w:r>
            <w:r w:rsidRPr="00107C49">
              <w:rPr>
                <w:rFonts w:ascii="新細明體" w:hAnsi="新細明體" w:hint="eastAsia"/>
                <w:color w:val="000000"/>
                <w:szCs w:val="24"/>
              </w:rPr>
              <w:t>轉</w:t>
            </w:r>
            <w:r w:rsidRPr="00107C49">
              <w:rPr>
                <w:rFonts w:ascii="新細明體" w:hAnsi="新細明體"/>
                <w:color w:val="000000"/>
                <w:szCs w:val="24"/>
              </w:rPr>
              <w:t>935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cskuo@moea.gov.tw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52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推動學校協助產業園區專案計畫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林怡妏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02-27541255#2528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ywlinl@moeaidb.gov.tw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53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輔導傳統產業，改善工作環境，吸引青年人進入就業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張世宏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02-27541255#2727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shchang@moeaidb.gov.tw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54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辦理商圈競爭力深植計畫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賴怡臻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02-23212200#392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yclai@moea.gov.tw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改</w:t>
            </w:r>
            <w:r w:rsidRPr="00107C49">
              <w:rPr>
                <w:rFonts w:ascii="新細明體" w:hAnsi="新細明體"/>
                <w:color w:val="000000"/>
                <w:szCs w:val="24"/>
              </w:rPr>
              <w:t>http://gcis.nat.gov.tw/cmc/</w:t>
            </w: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55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研究規劃產業園區強化生活機能之可行性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林怡妏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02-27541255#2528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ywlinl@moeaidb.gov.tw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  <w:highlight w:val="yellow"/>
              </w:rPr>
              <w:t>無超連結</w:t>
            </w: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56</w:t>
            </w:r>
          </w:p>
          <w:p w:rsidR="00740C8E" w:rsidRPr="00107C49" w:rsidRDefault="00740C8E" w:rsidP="00C972F6">
            <w:pPr>
              <w:rPr>
                <w:rFonts w:ascii="新細明體"/>
                <w:color w:val="000000"/>
                <w:sz w:val="20"/>
                <w:szCs w:val="20"/>
              </w:rPr>
            </w:pPr>
            <w:r w:rsidRPr="00107C49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 w:rsidRPr="00107C49">
              <w:rPr>
                <w:rFonts w:ascii="新細明體" w:hAnsi="新細明體" w:hint="eastAsia"/>
                <w:color w:val="000000"/>
                <w:sz w:val="20"/>
                <w:szCs w:val="20"/>
              </w:rPr>
              <w:t>國發會</w:t>
            </w:r>
            <w:r w:rsidRPr="00107C49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鼓勵自由經濟示範區內廠商進用經適性推介求職者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徐德宇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02-23165382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 w:hAns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opita@ndc.gov.tw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  <w:highlight w:val="yellow"/>
              </w:rPr>
              <w:t>無超連結</w:t>
            </w: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57</w:t>
            </w:r>
          </w:p>
          <w:p w:rsidR="00740C8E" w:rsidRPr="00107C49" w:rsidRDefault="00740C8E" w:rsidP="00C972F6">
            <w:pPr>
              <w:rPr>
                <w:rFonts w:ascii="新細明體"/>
                <w:color w:val="000000"/>
                <w:sz w:val="20"/>
                <w:szCs w:val="20"/>
              </w:rPr>
            </w:pPr>
            <w:r w:rsidRPr="00107C49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 w:rsidRPr="00107C49">
              <w:rPr>
                <w:rFonts w:ascii="新細明體" w:hAnsi="新細明體" w:hint="eastAsia"/>
                <w:color w:val="000000"/>
                <w:sz w:val="20"/>
                <w:szCs w:val="20"/>
              </w:rPr>
              <w:t>衛服部</w:t>
            </w:r>
            <w:r w:rsidRPr="00107C49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提供心理支持服務計畫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廖敏桂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02-85907448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md1214@mohw.gov.tw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無專案計畫網站</w:t>
            </w: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58</w:t>
            </w:r>
          </w:p>
          <w:p w:rsidR="00740C8E" w:rsidRPr="00107C49" w:rsidRDefault="00740C8E" w:rsidP="00C972F6">
            <w:pPr>
              <w:rPr>
                <w:rFonts w:ascii="新細明體"/>
                <w:color w:val="000000"/>
                <w:sz w:val="20"/>
                <w:szCs w:val="20"/>
              </w:rPr>
            </w:pPr>
            <w:r w:rsidRPr="00107C49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 w:rsidRPr="00107C49">
              <w:rPr>
                <w:rFonts w:ascii="新細明體" w:hAnsi="新細明體" w:hint="eastAsia"/>
                <w:color w:val="000000"/>
                <w:sz w:val="20"/>
                <w:szCs w:val="20"/>
              </w:rPr>
              <w:t>科技會</w:t>
            </w:r>
            <w:r w:rsidRPr="00107C49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生技高階人才培訓與就業計畫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楊雅婷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02-27377732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ytyang@bost.ey.gov.tw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59</w:t>
            </w:r>
          </w:p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 w:rsidRPr="00107C49">
              <w:rPr>
                <w:rFonts w:ascii="新細明體" w:hAnsi="新細明體" w:hint="eastAsia"/>
                <w:color w:val="000000"/>
                <w:sz w:val="20"/>
                <w:szCs w:val="20"/>
              </w:rPr>
              <w:t>外交部</w:t>
            </w:r>
            <w:r w:rsidRPr="00107C49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建置「青年度假打工」專屬網頁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傅有敏</w:t>
            </w:r>
          </w:p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盧宏奇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02-23482202</w:t>
            </w:r>
          </w:p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02-23482556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vymfu@mofa.gov.tw</w:t>
            </w:r>
          </w:p>
          <w:p w:rsidR="00740C8E" w:rsidRPr="00107C49" w:rsidRDefault="00740C8E" w:rsidP="00C972F6">
            <w:pPr>
              <w:rPr>
                <w:rFonts w:ascii="新細明體" w:cs="新細明體"/>
                <w:color w:val="000000"/>
                <w:szCs w:val="24"/>
              </w:rPr>
            </w:pPr>
            <w:r w:rsidRPr="00107C49">
              <w:t>hclu</w:t>
            </w:r>
            <w:r w:rsidRPr="00107C49">
              <w:rPr>
                <w:rFonts w:ascii="新細明體" w:hAnsi="新細明體"/>
                <w:color w:val="000000"/>
                <w:szCs w:val="24"/>
              </w:rPr>
              <w:t xml:space="preserve"> @mofa.gov.tw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改</w:t>
            </w:r>
            <w:r w:rsidRPr="00107C49">
              <w:rPr>
                <w:rFonts w:ascii="新細明體" w:hAnsi="新細明體"/>
                <w:color w:val="000000"/>
                <w:szCs w:val="24"/>
              </w:rPr>
              <w:t>http://youthtaiwan.net/</w:t>
            </w: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60</w:t>
            </w:r>
          </w:p>
          <w:p w:rsidR="00740C8E" w:rsidRPr="00107C49" w:rsidRDefault="00740C8E" w:rsidP="00C972F6">
            <w:pPr>
              <w:rPr>
                <w:rFonts w:ascii="新細明體"/>
                <w:color w:val="000000"/>
                <w:sz w:val="20"/>
                <w:szCs w:val="20"/>
              </w:rPr>
            </w:pPr>
            <w:r w:rsidRPr="00107C49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 w:rsidRPr="00107C49">
              <w:rPr>
                <w:rFonts w:ascii="新細明體" w:hAnsi="新細明體" w:hint="eastAsia"/>
                <w:color w:val="000000"/>
                <w:sz w:val="20"/>
                <w:szCs w:val="20"/>
              </w:rPr>
              <w:t>國防部</w:t>
            </w:r>
            <w:r w:rsidRPr="00107C49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因應募兵制，強化國軍屆退官兵就業職能準備及就業服務輔導活動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林倩如</w:t>
            </w:r>
          </w:p>
        </w:tc>
        <w:tc>
          <w:tcPr>
            <w:tcW w:w="2126" w:type="dxa"/>
          </w:tcPr>
          <w:p w:rsidR="00740C8E" w:rsidRPr="00107C49" w:rsidRDefault="00740C8E" w:rsidP="007D25A5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02-29397425</w:t>
            </w:r>
          </w:p>
          <w:p w:rsidR="00740C8E" w:rsidRPr="00107C49" w:rsidRDefault="00740C8E" w:rsidP="007D25A5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0932497611</w:t>
            </w:r>
          </w:p>
        </w:tc>
        <w:tc>
          <w:tcPr>
            <w:tcW w:w="3118" w:type="dxa"/>
          </w:tcPr>
          <w:p w:rsidR="00740C8E" w:rsidRPr="00107C49" w:rsidRDefault="00740C8E" w:rsidP="005A0DA6">
            <w:pPr>
              <w:rPr>
                <w:rFonts w:ascii="新細明體"/>
                <w:color w:val="000000"/>
                <w:szCs w:val="24"/>
                <w:highlight w:val="green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無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5A0DA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無專案計畫網站</w:t>
            </w:r>
          </w:p>
        </w:tc>
      </w:tr>
      <w:tr w:rsidR="00740C8E" w:rsidRPr="00107C49" w:rsidTr="00107C49">
        <w:trPr>
          <w:trHeight w:val="809"/>
        </w:trPr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61</w:t>
            </w:r>
          </w:p>
          <w:p w:rsidR="00740C8E" w:rsidRPr="00107C49" w:rsidRDefault="00740C8E" w:rsidP="00C972F6">
            <w:pPr>
              <w:rPr>
                <w:rFonts w:ascii="新細明體"/>
                <w:color w:val="000000"/>
                <w:sz w:val="20"/>
                <w:szCs w:val="20"/>
              </w:rPr>
            </w:pPr>
            <w:r w:rsidRPr="00107C49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 w:rsidRPr="00107C49">
              <w:rPr>
                <w:rFonts w:ascii="新細明體" w:hAnsi="新細明體" w:hint="eastAsia"/>
                <w:color w:val="000000"/>
                <w:sz w:val="20"/>
                <w:szCs w:val="20"/>
              </w:rPr>
              <w:t>退輔會</w:t>
            </w:r>
            <w:r w:rsidRPr="00107C49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因應募兵制，強化國軍屆退官兵就業職能準備及就業服務輔導活動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鄭源敏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02-27570510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 w:hAns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vac050985@mail.vac.gov.tw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無專案計畫網站</w:t>
            </w: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62</w:t>
            </w:r>
          </w:p>
          <w:p w:rsidR="00740C8E" w:rsidRPr="00107C49" w:rsidRDefault="00740C8E" w:rsidP="00C972F6">
            <w:pPr>
              <w:rPr>
                <w:rFonts w:ascii="新細明體"/>
                <w:color w:val="000000"/>
                <w:sz w:val="20"/>
                <w:szCs w:val="20"/>
              </w:rPr>
            </w:pPr>
            <w:r w:rsidRPr="00107C49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 w:rsidRPr="00107C49">
              <w:rPr>
                <w:rFonts w:ascii="新細明體" w:hAnsi="新細明體" w:hint="eastAsia"/>
                <w:color w:val="000000"/>
                <w:sz w:val="20"/>
                <w:szCs w:val="20"/>
              </w:rPr>
              <w:t>原民會</w:t>
            </w:r>
            <w:r w:rsidRPr="00107C49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辦理原住民族青年就業多元輔導陪伴服務計畫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卓淑媛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02-89953179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ayunumau@apc.gov.tw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改</w:t>
            </w:r>
            <w:r w:rsidRPr="00107C49">
              <w:rPr>
                <w:rFonts w:ascii="新細明體" w:hAnsi="新細明體"/>
                <w:color w:val="000000"/>
                <w:szCs w:val="24"/>
              </w:rPr>
              <w:t>http://www.apc.gov.tw/portal/index.html</w:t>
            </w: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F42DA5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63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推動促進原住民族青年職涯發展中程計畫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卓淑媛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02-89953179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ayunumau@apc.gov.tw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改</w:t>
            </w:r>
            <w:r w:rsidRPr="00107C49">
              <w:rPr>
                <w:rFonts w:ascii="新細明體" w:hAnsi="新細明體"/>
                <w:color w:val="000000"/>
                <w:szCs w:val="24"/>
              </w:rPr>
              <w:t>http://www.apc.gov.tw/portal/index.html</w:t>
            </w: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64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辦理原住民職業訓練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王鴻九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02-89953178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clement@apc.gov.tw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改</w:t>
            </w:r>
            <w:r w:rsidRPr="00107C49">
              <w:rPr>
                <w:rFonts w:ascii="新細明體" w:hAnsi="新細明體"/>
                <w:color w:val="000000"/>
                <w:szCs w:val="24"/>
              </w:rPr>
              <w:t>http://www.apc.gov.tw/portal/index.html</w:t>
            </w: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65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推動原住民族青年就業準備職場體驗方案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卓淑媛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02-89953179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ayunumau@apc.gov.tw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改</w:t>
            </w:r>
            <w:r w:rsidRPr="00107C49">
              <w:rPr>
                <w:rFonts w:ascii="新細明體" w:hAnsi="新細明體"/>
                <w:color w:val="000000"/>
                <w:szCs w:val="24"/>
              </w:rPr>
              <w:t>http://www.apc.gov.tw/portal/index.html</w:t>
            </w: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66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補助地方政府輔導原住民族特色觀光產業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卓淑媛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02-89953179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ayunumau@apc.gov.tw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改</w:t>
            </w:r>
            <w:r w:rsidRPr="00107C49">
              <w:rPr>
                <w:rFonts w:ascii="新細明體" w:hAnsi="新細明體"/>
                <w:color w:val="000000"/>
                <w:szCs w:val="24"/>
              </w:rPr>
              <w:t>http://www.apc.gov.tw/portal/index.html</w:t>
            </w: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67</w:t>
            </w:r>
          </w:p>
          <w:p w:rsidR="00740C8E" w:rsidRPr="00107C49" w:rsidRDefault="00740C8E" w:rsidP="00C972F6">
            <w:pPr>
              <w:rPr>
                <w:rFonts w:ascii="新細明體"/>
                <w:color w:val="000000"/>
                <w:sz w:val="20"/>
                <w:szCs w:val="20"/>
              </w:rPr>
            </w:pPr>
            <w:r w:rsidRPr="00107C49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 w:rsidRPr="00107C49">
              <w:rPr>
                <w:rFonts w:ascii="新細明體" w:hAnsi="新細明體" w:hint="eastAsia"/>
                <w:color w:val="000000"/>
                <w:sz w:val="20"/>
                <w:szCs w:val="20"/>
              </w:rPr>
              <w:t>農委會</w:t>
            </w:r>
            <w:r w:rsidRPr="00107C49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辦理農民學院</w:t>
            </w:r>
            <w:r w:rsidRPr="00107C49">
              <w:rPr>
                <w:rFonts w:ascii="新細明體"/>
                <w:color w:val="000000"/>
                <w:szCs w:val="24"/>
              </w:rPr>
              <w:t>-</w:t>
            </w:r>
            <w:r w:rsidRPr="00107C49">
              <w:rPr>
                <w:rFonts w:ascii="新細明體" w:hAnsi="新細明體" w:hint="eastAsia"/>
                <w:color w:val="000000"/>
                <w:szCs w:val="24"/>
              </w:rPr>
              <w:t>入門及初階訓練</w:t>
            </w:r>
            <w:r w:rsidRPr="00107C49">
              <w:rPr>
                <w:rFonts w:ascii="新細明體" w:hAnsi="新細明體"/>
                <w:color w:val="000000"/>
                <w:szCs w:val="24"/>
              </w:rPr>
              <w:t>(</w:t>
            </w:r>
            <w:r w:rsidRPr="00107C49">
              <w:rPr>
                <w:rFonts w:ascii="新細明體" w:hAnsi="新細明體" w:hint="eastAsia"/>
                <w:color w:val="000000"/>
                <w:szCs w:val="24"/>
              </w:rPr>
              <w:t>農民之職前訓練</w:t>
            </w:r>
            <w:r w:rsidRPr="00107C49">
              <w:rPr>
                <w:rFonts w:ascii="新細明體" w:hAnsi="新細明體"/>
                <w:color w:val="000000"/>
                <w:szCs w:val="24"/>
              </w:rPr>
              <w:t>)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倪葆真</w:t>
            </w:r>
          </w:p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王勝平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02-23124699</w:t>
            </w:r>
          </w:p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02-23124692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pcni@mail.coa.gov.tw</w:t>
            </w:r>
          </w:p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spa@mail.coa.gov.tw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68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辦理農民學院</w:t>
            </w:r>
            <w:r w:rsidRPr="00107C49">
              <w:rPr>
                <w:rFonts w:ascii="新細明體"/>
                <w:color w:val="000000"/>
                <w:szCs w:val="24"/>
              </w:rPr>
              <w:t>-</w:t>
            </w:r>
            <w:r w:rsidRPr="00107C49">
              <w:rPr>
                <w:rFonts w:ascii="新細明體" w:hAnsi="新細明體" w:hint="eastAsia"/>
                <w:color w:val="000000"/>
                <w:szCs w:val="24"/>
              </w:rPr>
              <w:t>進階及高階訓練</w:t>
            </w:r>
            <w:r w:rsidRPr="00107C49">
              <w:rPr>
                <w:rFonts w:ascii="新細明體" w:hAnsi="新細明體"/>
                <w:color w:val="000000"/>
                <w:szCs w:val="24"/>
              </w:rPr>
              <w:t>(</w:t>
            </w:r>
            <w:r w:rsidRPr="00107C49">
              <w:rPr>
                <w:rFonts w:ascii="新細明體" w:hAnsi="新細明體" w:hint="eastAsia"/>
                <w:color w:val="000000"/>
                <w:szCs w:val="24"/>
              </w:rPr>
              <w:t>農民之職前訓練</w:t>
            </w:r>
            <w:r w:rsidRPr="00107C49">
              <w:rPr>
                <w:rFonts w:ascii="新細明體" w:hAnsi="新細明體"/>
                <w:color w:val="000000"/>
                <w:szCs w:val="24"/>
              </w:rPr>
              <w:t>)</w:t>
            </w:r>
          </w:p>
        </w:tc>
        <w:tc>
          <w:tcPr>
            <w:tcW w:w="3686" w:type="dxa"/>
          </w:tcPr>
          <w:p w:rsidR="00740C8E" w:rsidRPr="00107C49" w:rsidRDefault="00740C8E" w:rsidP="00DF13C7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倪葆真</w:t>
            </w:r>
          </w:p>
          <w:p w:rsidR="00740C8E" w:rsidRPr="00107C49" w:rsidRDefault="00740C8E" w:rsidP="00DF13C7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王勝平</w:t>
            </w:r>
          </w:p>
        </w:tc>
        <w:tc>
          <w:tcPr>
            <w:tcW w:w="2126" w:type="dxa"/>
          </w:tcPr>
          <w:p w:rsidR="00740C8E" w:rsidRPr="00107C49" w:rsidRDefault="00740C8E" w:rsidP="00DF13C7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02-23124699</w:t>
            </w:r>
          </w:p>
          <w:p w:rsidR="00740C8E" w:rsidRPr="00107C49" w:rsidRDefault="00740C8E" w:rsidP="00DF13C7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02-23124692</w:t>
            </w:r>
          </w:p>
        </w:tc>
        <w:tc>
          <w:tcPr>
            <w:tcW w:w="3118" w:type="dxa"/>
          </w:tcPr>
          <w:p w:rsidR="00740C8E" w:rsidRPr="00107C49" w:rsidRDefault="00740C8E" w:rsidP="00DF13C7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pcni@mail.coa.gov.tw</w:t>
            </w:r>
          </w:p>
          <w:p w:rsidR="00740C8E" w:rsidRPr="00107C49" w:rsidRDefault="00740C8E" w:rsidP="00DF13C7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spa@mail.coa.gov.tw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DF13C7">
            <w:pPr>
              <w:rPr>
                <w:rFonts w:ascii="新細明體"/>
                <w:color w:val="000000"/>
                <w:szCs w:val="24"/>
              </w:rPr>
            </w:pP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69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獎勵國人上漁船工作輔導計畫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林榮耀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07-8239780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1jungyao@ms1.fa.gov.tw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無專案計畫網站</w:t>
            </w:r>
          </w:p>
        </w:tc>
      </w:tr>
      <w:tr w:rsidR="00740C8E" w:rsidRPr="00107C49" w:rsidTr="00107C49">
        <w:tc>
          <w:tcPr>
            <w:tcW w:w="959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70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獎勵水產海事相關院校及職訓中心畢</w:t>
            </w:r>
            <w:r w:rsidRPr="00107C49">
              <w:rPr>
                <w:rFonts w:ascii="新細明體" w:hAnsi="新細明體"/>
                <w:color w:val="000000"/>
                <w:szCs w:val="24"/>
              </w:rPr>
              <w:t>(</w:t>
            </w:r>
            <w:r w:rsidRPr="00107C49">
              <w:rPr>
                <w:rFonts w:ascii="新細明體" w:hAnsi="新細明體" w:hint="eastAsia"/>
                <w:color w:val="000000"/>
                <w:szCs w:val="24"/>
              </w:rPr>
              <w:t>結</w:t>
            </w:r>
            <w:r w:rsidRPr="00107C49">
              <w:rPr>
                <w:rFonts w:ascii="新細明體" w:hAnsi="新細明體"/>
                <w:color w:val="000000"/>
                <w:szCs w:val="24"/>
              </w:rPr>
              <w:t>)</w:t>
            </w:r>
            <w:r w:rsidRPr="00107C49">
              <w:rPr>
                <w:rFonts w:ascii="新細明體" w:hAnsi="新細明體" w:hint="eastAsia"/>
                <w:color w:val="000000"/>
                <w:szCs w:val="24"/>
              </w:rPr>
              <w:t>業生上漁船服務</w:t>
            </w:r>
          </w:p>
        </w:tc>
        <w:tc>
          <w:tcPr>
            <w:tcW w:w="368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賴筱雯</w:t>
            </w:r>
          </w:p>
        </w:tc>
        <w:tc>
          <w:tcPr>
            <w:tcW w:w="2126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02-33436010</w:t>
            </w:r>
          </w:p>
        </w:tc>
        <w:tc>
          <w:tcPr>
            <w:tcW w:w="311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hsiaowen@ms1.fa.gov.tw</w:t>
            </w:r>
          </w:p>
        </w:tc>
        <w:tc>
          <w:tcPr>
            <w:tcW w:w="851" w:type="dxa"/>
          </w:tcPr>
          <w:p w:rsidR="00740C8E" w:rsidRPr="00107C49" w:rsidRDefault="00740C8E" w:rsidP="00107C49">
            <w:pPr>
              <w:jc w:val="center"/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/>
                <w:color w:val="000000"/>
                <w:szCs w:val="24"/>
              </w:rPr>
              <w:t>V</w:t>
            </w:r>
          </w:p>
        </w:tc>
        <w:tc>
          <w:tcPr>
            <w:tcW w:w="2748" w:type="dxa"/>
          </w:tcPr>
          <w:p w:rsidR="00740C8E" w:rsidRPr="00107C49" w:rsidRDefault="00740C8E" w:rsidP="00C972F6">
            <w:pPr>
              <w:rPr>
                <w:rFonts w:ascii="新細明體"/>
                <w:color w:val="000000"/>
                <w:szCs w:val="24"/>
              </w:rPr>
            </w:pPr>
            <w:r w:rsidRPr="00107C49">
              <w:rPr>
                <w:rFonts w:ascii="新細明體" w:hAnsi="新細明體" w:hint="eastAsia"/>
                <w:color w:val="000000"/>
                <w:szCs w:val="24"/>
              </w:rPr>
              <w:t>無專案計畫網站</w:t>
            </w:r>
          </w:p>
        </w:tc>
      </w:tr>
    </w:tbl>
    <w:p w:rsidR="00740C8E" w:rsidRPr="00107C49" w:rsidRDefault="00740C8E">
      <w:pPr>
        <w:rPr>
          <w:rFonts w:ascii="新細明體"/>
          <w:b/>
          <w:color w:val="000000"/>
          <w:szCs w:val="24"/>
        </w:rPr>
      </w:pPr>
    </w:p>
    <w:sectPr w:rsidR="00740C8E" w:rsidRPr="00107C49" w:rsidSect="005D6C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33B" w:rsidRDefault="0095233B" w:rsidP="00422867">
      <w:r>
        <w:separator/>
      </w:r>
    </w:p>
  </w:endnote>
  <w:endnote w:type="continuationSeparator" w:id="0">
    <w:p w:rsidR="0095233B" w:rsidRDefault="0095233B" w:rsidP="0042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C8E" w:rsidRDefault="00740C8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C8E" w:rsidRDefault="00740C8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7212F" w:rsidRPr="0097212F">
      <w:rPr>
        <w:noProof/>
        <w:lang w:val="zh-TW"/>
      </w:rPr>
      <w:t>2</w:t>
    </w:r>
    <w:r>
      <w:fldChar w:fldCharType="end"/>
    </w:r>
  </w:p>
  <w:p w:rsidR="00740C8E" w:rsidRDefault="00740C8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C8E" w:rsidRDefault="00740C8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33B" w:rsidRDefault="0095233B" w:rsidP="00422867">
      <w:r>
        <w:separator/>
      </w:r>
    </w:p>
  </w:footnote>
  <w:footnote w:type="continuationSeparator" w:id="0">
    <w:p w:rsidR="0095233B" w:rsidRDefault="0095233B" w:rsidP="00422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C8E" w:rsidRDefault="00740C8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C8E" w:rsidRDefault="00740C8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C8E" w:rsidRDefault="00740C8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D4C1E"/>
    <w:multiLevelType w:val="hybridMultilevel"/>
    <w:tmpl w:val="15D4AB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714E10FE"/>
    <w:multiLevelType w:val="hybridMultilevel"/>
    <w:tmpl w:val="4D10D7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6F"/>
    <w:rsid w:val="000138EF"/>
    <w:rsid w:val="00045686"/>
    <w:rsid w:val="00046865"/>
    <w:rsid w:val="000C55D0"/>
    <w:rsid w:val="000C70C4"/>
    <w:rsid w:val="000D4377"/>
    <w:rsid w:val="000F5BC4"/>
    <w:rsid w:val="00107C49"/>
    <w:rsid w:val="0017019D"/>
    <w:rsid w:val="00174FA1"/>
    <w:rsid w:val="0017767B"/>
    <w:rsid w:val="00180AAC"/>
    <w:rsid w:val="00194E3D"/>
    <w:rsid w:val="001A39E3"/>
    <w:rsid w:val="001C641E"/>
    <w:rsid w:val="001F5738"/>
    <w:rsid w:val="00200701"/>
    <w:rsid w:val="00222A00"/>
    <w:rsid w:val="00276CC8"/>
    <w:rsid w:val="002C0199"/>
    <w:rsid w:val="002C4A7C"/>
    <w:rsid w:val="002D161D"/>
    <w:rsid w:val="002E2B3D"/>
    <w:rsid w:val="002E3AE0"/>
    <w:rsid w:val="00300CCC"/>
    <w:rsid w:val="00305ED0"/>
    <w:rsid w:val="0031007B"/>
    <w:rsid w:val="00310E76"/>
    <w:rsid w:val="0033610D"/>
    <w:rsid w:val="00355E61"/>
    <w:rsid w:val="00357411"/>
    <w:rsid w:val="0036294C"/>
    <w:rsid w:val="00386E17"/>
    <w:rsid w:val="003B2B98"/>
    <w:rsid w:val="00403712"/>
    <w:rsid w:val="00406327"/>
    <w:rsid w:val="00422867"/>
    <w:rsid w:val="004A7239"/>
    <w:rsid w:val="004B4B7F"/>
    <w:rsid w:val="004C3C49"/>
    <w:rsid w:val="00505757"/>
    <w:rsid w:val="00532EE6"/>
    <w:rsid w:val="00556A3C"/>
    <w:rsid w:val="00573D75"/>
    <w:rsid w:val="005A0DA6"/>
    <w:rsid w:val="005A33FD"/>
    <w:rsid w:val="005C7940"/>
    <w:rsid w:val="005D6C6D"/>
    <w:rsid w:val="005E244C"/>
    <w:rsid w:val="00612D6F"/>
    <w:rsid w:val="00617D1C"/>
    <w:rsid w:val="006636DD"/>
    <w:rsid w:val="006949B0"/>
    <w:rsid w:val="006D1E17"/>
    <w:rsid w:val="006D3974"/>
    <w:rsid w:val="00735601"/>
    <w:rsid w:val="00740C8E"/>
    <w:rsid w:val="007605C1"/>
    <w:rsid w:val="00766110"/>
    <w:rsid w:val="007A0E3F"/>
    <w:rsid w:val="007A553D"/>
    <w:rsid w:val="007C645D"/>
    <w:rsid w:val="007D25A5"/>
    <w:rsid w:val="00855F61"/>
    <w:rsid w:val="00864082"/>
    <w:rsid w:val="0087235B"/>
    <w:rsid w:val="00890DB1"/>
    <w:rsid w:val="00903945"/>
    <w:rsid w:val="009434A9"/>
    <w:rsid w:val="00943D67"/>
    <w:rsid w:val="0095233B"/>
    <w:rsid w:val="0097212F"/>
    <w:rsid w:val="009B7AE3"/>
    <w:rsid w:val="009C2F00"/>
    <w:rsid w:val="00A125B1"/>
    <w:rsid w:val="00A31E52"/>
    <w:rsid w:val="00A66368"/>
    <w:rsid w:val="00A8279B"/>
    <w:rsid w:val="00AD68E5"/>
    <w:rsid w:val="00B61F85"/>
    <w:rsid w:val="00B9113E"/>
    <w:rsid w:val="00BC359A"/>
    <w:rsid w:val="00C22368"/>
    <w:rsid w:val="00C24D5E"/>
    <w:rsid w:val="00C4359A"/>
    <w:rsid w:val="00C451DC"/>
    <w:rsid w:val="00C972F6"/>
    <w:rsid w:val="00CE0C29"/>
    <w:rsid w:val="00CE30FC"/>
    <w:rsid w:val="00D70349"/>
    <w:rsid w:val="00D75C22"/>
    <w:rsid w:val="00DC6ABE"/>
    <w:rsid w:val="00DF13C7"/>
    <w:rsid w:val="00E24A9D"/>
    <w:rsid w:val="00E4440A"/>
    <w:rsid w:val="00F03642"/>
    <w:rsid w:val="00F16307"/>
    <w:rsid w:val="00F20107"/>
    <w:rsid w:val="00F42DA5"/>
    <w:rsid w:val="00F45F06"/>
    <w:rsid w:val="00F572F8"/>
    <w:rsid w:val="00F82E9D"/>
    <w:rsid w:val="00FC30A7"/>
    <w:rsid w:val="00FC4A67"/>
    <w:rsid w:val="00FD1C46"/>
    <w:rsid w:val="00FE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12D6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82E9D"/>
    <w:pPr>
      <w:ind w:leftChars="200" w:left="480"/>
    </w:pPr>
  </w:style>
  <w:style w:type="character" w:styleId="a5">
    <w:name w:val="Hyperlink"/>
    <w:basedOn w:val="a0"/>
    <w:uiPriority w:val="99"/>
    <w:rsid w:val="00F82E9D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42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422867"/>
    <w:rPr>
      <w:sz w:val="20"/>
    </w:rPr>
  </w:style>
  <w:style w:type="paragraph" w:styleId="a8">
    <w:name w:val="footer"/>
    <w:basedOn w:val="a"/>
    <w:link w:val="a9"/>
    <w:uiPriority w:val="99"/>
    <w:rsid w:val="0042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422867"/>
    <w:rPr>
      <w:sz w:val="20"/>
    </w:rPr>
  </w:style>
  <w:style w:type="paragraph" w:styleId="aa">
    <w:name w:val="Balloon Text"/>
    <w:basedOn w:val="a"/>
    <w:link w:val="ab"/>
    <w:uiPriority w:val="99"/>
    <w:semiHidden/>
    <w:rsid w:val="0033610D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33610D"/>
    <w:rPr>
      <w:rFonts w:ascii="Cambria" w:eastAsia="新細明體" w:hAnsi="Cambria"/>
      <w:sz w:val="18"/>
    </w:rPr>
  </w:style>
  <w:style w:type="character" w:styleId="ac">
    <w:name w:val="FollowedHyperlink"/>
    <w:basedOn w:val="a0"/>
    <w:uiPriority w:val="99"/>
    <w:semiHidden/>
    <w:rsid w:val="00F16307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12D6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82E9D"/>
    <w:pPr>
      <w:ind w:leftChars="200" w:left="480"/>
    </w:pPr>
  </w:style>
  <w:style w:type="character" w:styleId="a5">
    <w:name w:val="Hyperlink"/>
    <w:basedOn w:val="a0"/>
    <w:uiPriority w:val="99"/>
    <w:rsid w:val="00F82E9D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42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422867"/>
    <w:rPr>
      <w:sz w:val="20"/>
    </w:rPr>
  </w:style>
  <w:style w:type="paragraph" w:styleId="a8">
    <w:name w:val="footer"/>
    <w:basedOn w:val="a"/>
    <w:link w:val="a9"/>
    <w:uiPriority w:val="99"/>
    <w:rsid w:val="0042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422867"/>
    <w:rPr>
      <w:sz w:val="20"/>
    </w:rPr>
  </w:style>
  <w:style w:type="paragraph" w:styleId="aa">
    <w:name w:val="Balloon Text"/>
    <w:basedOn w:val="a"/>
    <w:link w:val="ab"/>
    <w:uiPriority w:val="99"/>
    <w:semiHidden/>
    <w:rsid w:val="0033610D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33610D"/>
    <w:rPr>
      <w:rFonts w:ascii="Cambria" w:eastAsia="新細明體" w:hAnsi="Cambria"/>
      <w:sz w:val="18"/>
    </w:rPr>
  </w:style>
  <w:style w:type="character" w:styleId="ac">
    <w:name w:val="FollowedHyperlink"/>
    <w:basedOn w:val="a0"/>
    <w:uiPriority w:val="99"/>
    <w:semiHidden/>
    <w:rsid w:val="00F16307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82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陳冠吟</dc:creator>
  <cp:keywords/>
  <dc:description/>
  <cp:lastModifiedBy>kheduadmin</cp:lastModifiedBy>
  <cp:revision>2</cp:revision>
  <cp:lastPrinted>2014-06-18T02:13:00Z</cp:lastPrinted>
  <dcterms:created xsi:type="dcterms:W3CDTF">2014-07-10T09:38:00Z</dcterms:created>
  <dcterms:modified xsi:type="dcterms:W3CDTF">2014-07-10T09:38:00Z</dcterms:modified>
</cp:coreProperties>
</file>