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F9C" w:rsidRPr="00247894" w:rsidRDefault="00F03F9C" w:rsidP="00F03F9C">
      <w:pPr>
        <w:jc w:val="center"/>
        <w:rPr>
          <w:rFonts w:ascii="標楷體" w:eastAsia="標楷體" w:hAnsi="標楷體"/>
          <w:b/>
          <w:sz w:val="72"/>
          <w:szCs w:val="72"/>
        </w:rPr>
      </w:pPr>
      <w:r w:rsidRPr="00247894">
        <w:rPr>
          <w:rFonts w:ascii="標楷體" w:eastAsia="標楷體" w:hAnsi="標楷體" w:hint="eastAsia"/>
          <w:b/>
          <w:sz w:val="72"/>
          <w:szCs w:val="72"/>
        </w:rPr>
        <w:t>高雄市立</w:t>
      </w:r>
      <w:r w:rsidR="00690D5D">
        <w:rPr>
          <w:rFonts w:ascii="標楷體" w:eastAsia="標楷體" w:hAnsi="標楷體" w:hint="eastAsia"/>
          <w:b/>
          <w:sz w:val="72"/>
          <w:szCs w:val="72"/>
        </w:rPr>
        <w:t>文山</w:t>
      </w:r>
      <w:r w:rsidRPr="00247894">
        <w:rPr>
          <w:rFonts w:ascii="標楷體" w:eastAsia="標楷體" w:hAnsi="標楷體" w:hint="eastAsia"/>
          <w:b/>
          <w:sz w:val="72"/>
          <w:szCs w:val="72"/>
        </w:rPr>
        <w:t>高級中學</w:t>
      </w:r>
    </w:p>
    <w:p w:rsidR="00F03F9C" w:rsidRPr="00247894" w:rsidRDefault="00F03F9C" w:rsidP="00F03F9C">
      <w:pPr>
        <w:jc w:val="center"/>
        <w:rPr>
          <w:rFonts w:ascii="標楷體" w:eastAsia="標楷體" w:hAnsi="標楷體"/>
          <w:b/>
          <w:sz w:val="72"/>
          <w:szCs w:val="72"/>
        </w:rPr>
      </w:pPr>
      <w:r w:rsidRPr="00247894">
        <w:rPr>
          <w:rFonts w:ascii="標楷體" w:eastAsia="標楷體" w:hAnsi="標楷體" w:hint="eastAsia"/>
          <w:b/>
          <w:sz w:val="72"/>
          <w:szCs w:val="72"/>
        </w:rPr>
        <w:t>內部控制制度</w:t>
      </w:r>
    </w:p>
    <w:p w:rsidR="00690445" w:rsidRPr="001A1E5C" w:rsidRDefault="00690445" w:rsidP="00690445">
      <w:pPr>
        <w:pStyle w:val="aff6"/>
        <w:spacing w:line="400" w:lineRule="exact"/>
        <w:ind w:leftChars="0" w:left="721" w:hanging="721"/>
        <w:jc w:val="center"/>
        <w:rPr>
          <w:rFonts w:ascii="標楷體" w:eastAsia="標楷體" w:hAnsi="標楷體"/>
          <w:b/>
          <w:bCs/>
          <w:sz w:val="28"/>
          <w:szCs w:val="28"/>
        </w:rPr>
      </w:pPr>
      <w:r>
        <w:rPr>
          <w:rFonts w:ascii="標楷體" w:eastAsia="標楷體" w:hAnsi="標楷體" w:hint="eastAsia"/>
          <w:b/>
          <w:bCs/>
          <w:sz w:val="28"/>
          <w:szCs w:val="28"/>
        </w:rPr>
        <w:t xml:space="preserve">                                 </w:t>
      </w:r>
      <w:r w:rsidRPr="001A1E5C">
        <w:rPr>
          <w:rFonts w:ascii="標楷體" w:eastAsia="標楷體" w:hAnsi="標楷體" w:hint="eastAsia"/>
          <w:b/>
          <w:bCs/>
          <w:sz w:val="28"/>
          <w:szCs w:val="28"/>
        </w:rPr>
        <w:t>105年12月核定</w:t>
      </w:r>
    </w:p>
    <w:p w:rsidR="00F03F9C" w:rsidRPr="00CC6AB3" w:rsidRDefault="00F03F9C" w:rsidP="00F03F9C">
      <w:pPr>
        <w:jc w:val="center"/>
        <w:rPr>
          <w:rFonts w:ascii="標楷體" w:eastAsia="標楷體" w:hAnsi="標楷體"/>
          <w:b/>
          <w:szCs w:val="24"/>
        </w:rPr>
      </w:pPr>
    </w:p>
    <w:p w:rsidR="00F03F9C" w:rsidRPr="00247894" w:rsidRDefault="00F03F9C" w:rsidP="00F03F9C">
      <w:pPr>
        <w:jc w:val="center"/>
        <w:rPr>
          <w:rFonts w:ascii="標楷體" w:eastAsia="標楷體" w:hAnsi="標楷體"/>
          <w:b/>
          <w:sz w:val="72"/>
          <w:szCs w:val="72"/>
        </w:rPr>
      </w:pPr>
    </w:p>
    <w:p w:rsidR="00F03F9C" w:rsidRPr="00247894" w:rsidRDefault="00F03F9C" w:rsidP="00F03F9C">
      <w:pPr>
        <w:jc w:val="center"/>
        <w:rPr>
          <w:rFonts w:ascii="標楷體" w:eastAsia="標楷體" w:hAnsi="標楷體"/>
          <w:b/>
        </w:rPr>
      </w:pPr>
    </w:p>
    <w:p w:rsidR="00F03F9C" w:rsidRPr="00247894" w:rsidRDefault="00F03F9C" w:rsidP="00F03F9C">
      <w:pPr>
        <w:jc w:val="center"/>
        <w:rPr>
          <w:rFonts w:ascii="標楷體" w:eastAsia="標楷體" w:hAnsi="標楷體"/>
          <w:b/>
        </w:rPr>
      </w:pPr>
    </w:p>
    <w:p w:rsidR="00F03F9C" w:rsidRPr="00247894" w:rsidRDefault="00F03F9C" w:rsidP="00F03F9C">
      <w:pPr>
        <w:rPr>
          <w:rFonts w:ascii="標楷體" w:eastAsia="標楷體" w:hAnsi="標楷體"/>
        </w:rPr>
      </w:pPr>
    </w:p>
    <w:p w:rsidR="00F03F9C" w:rsidRPr="00247894" w:rsidRDefault="001A1E5C" w:rsidP="00F03F9C">
      <w:pPr>
        <w:jc w:val="center"/>
        <w:rPr>
          <w:rFonts w:ascii="標楷體" w:eastAsia="標楷體" w:hAnsi="標楷體"/>
        </w:rPr>
      </w:pPr>
      <w:r>
        <w:rPr>
          <w:rFonts w:ascii="標楷體" w:eastAsia="標楷體" w:hAnsi="標楷體" w:cs="Arial"/>
          <w:noProof/>
          <w:sz w:val="28"/>
          <w:szCs w:val="28"/>
        </w:rPr>
        <w:drawing>
          <wp:inline distT="0" distB="0" distL="0" distR="0" wp14:anchorId="5C5436CB" wp14:editId="25C6F9D7">
            <wp:extent cx="3038475" cy="3038475"/>
            <wp:effectExtent l="0" t="0" r="9525" b="9525"/>
            <wp:docPr id="1245" name="圖片 1245" descr="C:\Users\account\Desktop\2011011203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ount\Desktop\201101120320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F03F9C" w:rsidRPr="00247894" w:rsidRDefault="00F03F9C" w:rsidP="00F03F9C">
      <w:pPr>
        <w:jc w:val="center"/>
        <w:rPr>
          <w:rFonts w:ascii="標楷體" w:eastAsia="標楷體" w:hAnsi="標楷體"/>
        </w:rPr>
      </w:pPr>
    </w:p>
    <w:p w:rsidR="00F03F9C" w:rsidRPr="00247894" w:rsidRDefault="00F03F9C" w:rsidP="00F03F9C">
      <w:pPr>
        <w:jc w:val="center"/>
        <w:rPr>
          <w:rFonts w:ascii="標楷體" w:eastAsia="標楷體" w:hAnsi="標楷體"/>
        </w:rPr>
      </w:pPr>
    </w:p>
    <w:p w:rsidR="00F03F9C" w:rsidRPr="00247894" w:rsidRDefault="00F03F9C" w:rsidP="00F03F9C">
      <w:pPr>
        <w:jc w:val="center"/>
        <w:rPr>
          <w:rFonts w:ascii="標楷體" w:eastAsia="標楷體" w:hAnsi="標楷體"/>
        </w:rPr>
      </w:pPr>
    </w:p>
    <w:p w:rsidR="00F03F9C" w:rsidRPr="00247894" w:rsidRDefault="00F03F9C" w:rsidP="00F03F9C">
      <w:pPr>
        <w:jc w:val="center"/>
        <w:rPr>
          <w:rFonts w:ascii="標楷體" w:eastAsia="標楷體" w:hAnsi="標楷體"/>
        </w:rPr>
      </w:pPr>
    </w:p>
    <w:p w:rsidR="00F03F9C" w:rsidRDefault="00F03F9C" w:rsidP="00F03F9C">
      <w:pPr>
        <w:jc w:val="center"/>
        <w:rPr>
          <w:rFonts w:ascii="標楷體" w:eastAsia="標楷體" w:hAnsi="標楷體" w:cs="Arial"/>
          <w:b/>
          <w:spacing w:val="40"/>
          <w:sz w:val="44"/>
          <w:szCs w:val="44"/>
        </w:rPr>
      </w:pPr>
      <w:r w:rsidRPr="00247894">
        <w:rPr>
          <w:rFonts w:ascii="標楷體" w:eastAsia="標楷體" w:hAnsi="標楷體" w:cs="Arial" w:hint="eastAsia"/>
          <w:b/>
          <w:spacing w:val="40"/>
          <w:sz w:val="44"/>
          <w:szCs w:val="44"/>
        </w:rPr>
        <w:t>高雄市立</w:t>
      </w:r>
      <w:r w:rsidR="00690D5D">
        <w:rPr>
          <w:rFonts w:ascii="標楷體" w:eastAsia="標楷體" w:hAnsi="標楷體" w:cs="Arial" w:hint="eastAsia"/>
          <w:b/>
          <w:spacing w:val="40"/>
          <w:sz w:val="44"/>
          <w:szCs w:val="44"/>
        </w:rPr>
        <w:t>文山</w:t>
      </w:r>
      <w:r w:rsidRPr="00247894">
        <w:rPr>
          <w:rFonts w:ascii="標楷體" w:eastAsia="標楷體" w:hAnsi="標楷體" w:cs="Arial" w:hint="eastAsia"/>
          <w:b/>
          <w:spacing w:val="40"/>
          <w:sz w:val="44"/>
          <w:szCs w:val="44"/>
        </w:rPr>
        <w:t>高級中學編印</w:t>
      </w:r>
    </w:p>
    <w:p w:rsidR="00690445" w:rsidRPr="00247894" w:rsidRDefault="00690445" w:rsidP="00F03F9C">
      <w:pPr>
        <w:jc w:val="center"/>
        <w:rPr>
          <w:rFonts w:ascii="標楷體" w:eastAsia="標楷體" w:hAnsi="標楷體" w:cs="Arial"/>
          <w:b/>
          <w:spacing w:val="40"/>
          <w:sz w:val="44"/>
          <w:szCs w:val="44"/>
        </w:rPr>
      </w:pPr>
    </w:p>
    <w:p w:rsidR="00F03F9C" w:rsidRPr="00247894" w:rsidRDefault="00F03F9C" w:rsidP="00F03F9C">
      <w:pPr>
        <w:pStyle w:val="aff6"/>
        <w:spacing w:line="400" w:lineRule="exact"/>
        <w:ind w:leftChars="0" w:left="721" w:hanging="721"/>
        <w:jc w:val="center"/>
        <w:rPr>
          <w:rStyle w:val="aa"/>
          <w:rFonts w:ascii="標楷體" w:eastAsia="標楷體" w:hAnsi="標楷體"/>
          <w:b/>
          <w:noProof/>
          <w:color w:val="auto"/>
          <w:sz w:val="44"/>
          <w:szCs w:val="44"/>
        </w:rPr>
      </w:pPr>
      <w:r w:rsidRPr="00247894">
        <w:rPr>
          <w:rStyle w:val="aa"/>
          <w:rFonts w:ascii="標楷體" w:eastAsia="標楷體" w:hAnsi="標楷體" w:hint="eastAsia"/>
          <w:b/>
          <w:noProof/>
          <w:color w:val="auto"/>
          <w:sz w:val="44"/>
          <w:szCs w:val="44"/>
        </w:rPr>
        <w:lastRenderedPageBreak/>
        <w:t>高雄市立</w:t>
      </w:r>
      <w:r w:rsidR="00690D5D">
        <w:rPr>
          <w:rStyle w:val="aa"/>
          <w:rFonts w:ascii="標楷體" w:eastAsia="標楷體" w:hAnsi="標楷體" w:hint="eastAsia"/>
          <w:b/>
          <w:noProof/>
          <w:color w:val="auto"/>
          <w:sz w:val="44"/>
          <w:szCs w:val="44"/>
        </w:rPr>
        <w:t>文山</w:t>
      </w:r>
      <w:r w:rsidRPr="00247894">
        <w:rPr>
          <w:rStyle w:val="aa"/>
          <w:rFonts w:ascii="標楷體" w:eastAsia="標楷體" w:hAnsi="標楷體" w:hint="eastAsia"/>
          <w:b/>
          <w:noProof/>
          <w:color w:val="auto"/>
          <w:sz w:val="44"/>
          <w:szCs w:val="44"/>
        </w:rPr>
        <w:t>高級中學內部控制制度</w:t>
      </w:r>
    </w:p>
    <w:p w:rsidR="00F03F9C" w:rsidRPr="00247894" w:rsidRDefault="00F03F9C" w:rsidP="00F03F9C">
      <w:pPr>
        <w:adjustRightInd w:val="0"/>
        <w:snapToGrid w:val="0"/>
        <w:spacing w:line="600" w:lineRule="atLeast"/>
        <w:jc w:val="center"/>
        <w:rPr>
          <w:rFonts w:ascii="標楷體" w:eastAsia="標楷體" w:hAnsi="標楷體"/>
          <w:b/>
          <w:noProof/>
          <w:sz w:val="40"/>
          <w:szCs w:val="40"/>
        </w:rPr>
      </w:pPr>
      <w:r w:rsidRPr="00247894">
        <w:rPr>
          <w:rFonts w:ascii="標楷體" w:eastAsia="標楷體" w:hAnsi="標楷體" w:cs="標楷體,Bold" w:hint="eastAsia"/>
          <w:b/>
          <w:bCs/>
          <w:sz w:val="36"/>
          <w:szCs w:val="36"/>
        </w:rPr>
        <w:t>目</w:t>
      </w:r>
      <w:r w:rsidRPr="00247894">
        <w:rPr>
          <w:rFonts w:ascii="標楷體" w:eastAsia="標楷體" w:hAnsi="標楷體" w:cs="標楷體,Bold"/>
          <w:b/>
          <w:bCs/>
          <w:sz w:val="36"/>
          <w:szCs w:val="36"/>
        </w:rPr>
        <w:t xml:space="preserve"> </w:t>
      </w:r>
      <w:r w:rsidRPr="00247894">
        <w:rPr>
          <w:rFonts w:ascii="標楷體" w:eastAsia="標楷體" w:hAnsi="標楷體" w:cs="標楷體,Bold" w:hint="eastAsia"/>
          <w:b/>
          <w:bCs/>
          <w:sz w:val="36"/>
          <w:szCs w:val="36"/>
        </w:rPr>
        <w:t>次</w:t>
      </w:r>
    </w:p>
    <w:p w:rsidR="00F03F9C" w:rsidRPr="00161C8E" w:rsidRDefault="00F03F9C" w:rsidP="00161C8E">
      <w:pPr>
        <w:pStyle w:val="aff6"/>
        <w:numPr>
          <w:ilvl w:val="0"/>
          <w:numId w:val="53"/>
        </w:numPr>
        <w:autoSpaceDE w:val="0"/>
        <w:autoSpaceDN w:val="0"/>
        <w:adjustRightInd w:val="0"/>
        <w:snapToGrid w:val="0"/>
        <w:spacing w:line="600" w:lineRule="atLeast"/>
        <w:ind w:leftChars="0"/>
        <w:jc w:val="distribute"/>
        <w:rPr>
          <w:rFonts w:ascii="標楷體" w:eastAsia="標楷體" w:hAnsi="標楷體" w:cs="¼Ð·¢Åé"/>
          <w:sz w:val="32"/>
          <w:szCs w:val="32"/>
        </w:rPr>
      </w:pPr>
      <w:r w:rsidRPr="00161C8E">
        <w:rPr>
          <w:rFonts w:ascii="標楷體" w:eastAsia="標楷體" w:hAnsi="標楷體" w:cs="標楷體,Bold" w:hint="eastAsia"/>
          <w:bCs/>
          <w:sz w:val="32"/>
          <w:szCs w:val="32"/>
        </w:rPr>
        <w:t>前言</w:t>
      </w:r>
      <w:r w:rsidRPr="00161C8E">
        <w:rPr>
          <w:rFonts w:ascii="標楷體" w:eastAsia="標楷體" w:hAnsi="標楷體" w:cs="¼Ð·¢Åé"/>
          <w:sz w:val="32"/>
          <w:szCs w:val="32"/>
        </w:rPr>
        <w:t>...................................</w:t>
      </w:r>
      <w:r w:rsidR="007F7196" w:rsidRPr="00161C8E">
        <w:rPr>
          <w:rFonts w:ascii="標楷體" w:eastAsia="標楷體" w:hAnsi="標楷體" w:cs="¼Ð·¢Åé" w:hint="eastAsia"/>
          <w:sz w:val="32"/>
          <w:szCs w:val="32"/>
        </w:rPr>
        <w:t>1-2</w:t>
      </w:r>
    </w:p>
    <w:p w:rsidR="00161C8E" w:rsidRPr="00161C8E" w:rsidRDefault="00161C8E" w:rsidP="00161C8E">
      <w:pPr>
        <w:pStyle w:val="aff6"/>
        <w:numPr>
          <w:ilvl w:val="0"/>
          <w:numId w:val="53"/>
        </w:numPr>
        <w:autoSpaceDE w:val="0"/>
        <w:autoSpaceDN w:val="0"/>
        <w:adjustRightInd w:val="0"/>
        <w:snapToGrid w:val="0"/>
        <w:spacing w:line="600" w:lineRule="atLeast"/>
        <w:ind w:leftChars="0"/>
        <w:jc w:val="distribute"/>
        <w:rPr>
          <w:rFonts w:ascii="標楷體" w:eastAsia="標楷體" w:hAnsi="標楷體" w:cs="標楷體,Bold"/>
          <w:bCs/>
          <w:sz w:val="32"/>
          <w:szCs w:val="32"/>
        </w:rPr>
      </w:pPr>
      <w:r>
        <w:rPr>
          <w:rFonts w:ascii="標楷體" w:eastAsia="標楷體" w:hAnsi="標楷體" w:cs="¼Ð·¢Åé"/>
          <w:sz w:val="32"/>
          <w:szCs w:val="32"/>
        </w:rPr>
        <w:t>控制環境</w:t>
      </w:r>
      <w:r w:rsidRPr="00247894">
        <w:rPr>
          <w:rFonts w:ascii="標楷體" w:eastAsia="標楷體" w:hAnsi="標楷體" w:cs="¼Ð·¢Åé"/>
          <w:sz w:val="32"/>
          <w:szCs w:val="32"/>
        </w:rPr>
        <w:t>...................................</w:t>
      </w:r>
      <w:r>
        <w:rPr>
          <w:rFonts w:ascii="標楷體" w:eastAsia="標楷體" w:hAnsi="標楷體" w:cs="¼Ð·¢Åé"/>
          <w:sz w:val="32"/>
          <w:szCs w:val="32"/>
        </w:rPr>
        <w:t>3</w:t>
      </w:r>
    </w:p>
    <w:p w:rsidR="00F03F9C" w:rsidRPr="00247894" w:rsidRDefault="00F03F9C" w:rsidP="00F03F9C">
      <w:pPr>
        <w:autoSpaceDE w:val="0"/>
        <w:autoSpaceDN w:val="0"/>
        <w:adjustRightInd w:val="0"/>
        <w:snapToGrid w:val="0"/>
        <w:spacing w:line="600" w:lineRule="atLeast"/>
        <w:rPr>
          <w:rFonts w:ascii="標楷體" w:eastAsia="標楷體" w:hAnsi="標楷體" w:cs="標楷體,Bold"/>
          <w:bCs/>
          <w:spacing w:val="30"/>
          <w:sz w:val="32"/>
          <w:szCs w:val="32"/>
        </w:rPr>
      </w:pPr>
      <w:r w:rsidRPr="00247894">
        <w:rPr>
          <w:rFonts w:ascii="標楷體" w:eastAsia="標楷體" w:hAnsi="標楷體" w:cs="標楷體,Bold" w:hint="eastAsia"/>
          <w:bCs/>
          <w:sz w:val="32"/>
          <w:szCs w:val="32"/>
        </w:rPr>
        <w:t>參、</w:t>
      </w:r>
      <w:r w:rsidRPr="00247894">
        <w:rPr>
          <w:rFonts w:ascii="標楷體" w:eastAsia="標楷體" w:hAnsi="標楷體" w:cs="標楷體,Bold" w:hint="eastAsia"/>
          <w:bCs/>
          <w:spacing w:val="30"/>
          <w:sz w:val="32"/>
          <w:szCs w:val="32"/>
        </w:rPr>
        <w:t>風險評估</w:t>
      </w:r>
    </w:p>
    <w:p w:rsidR="00F03F9C" w:rsidRPr="00247894" w:rsidRDefault="00F03F9C" w:rsidP="00F03F9C">
      <w:pPr>
        <w:tabs>
          <w:tab w:val="left" w:pos="284"/>
          <w:tab w:val="left" w:pos="3261"/>
          <w:tab w:val="left" w:pos="9356"/>
        </w:tabs>
        <w:autoSpaceDE w:val="0"/>
        <w:autoSpaceDN w:val="0"/>
        <w:adjustRightInd w:val="0"/>
        <w:snapToGrid w:val="0"/>
        <w:spacing w:line="600" w:lineRule="atLeast"/>
        <w:ind w:leftChars="142" w:left="341"/>
        <w:jc w:val="distribute"/>
        <w:rPr>
          <w:rFonts w:ascii="標楷體" w:eastAsia="標楷體" w:hAnsi="標楷體" w:cs="¼Ð·¢Åé"/>
          <w:sz w:val="32"/>
          <w:szCs w:val="32"/>
        </w:rPr>
      </w:pPr>
      <w:r w:rsidRPr="00247894">
        <w:rPr>
          <w:rFonts w:ascii="標楷體" w:eastAsia="標楷體" w:hAnsi="標楷體" w:cs="標楷體,Bold" w:hint="eastAsia"/>
          <w:bCs/>
          <w:sz w:val="32"/>
          <w:szCs w:val="32"/>
        </w:rPr>
        <w:t>一、整體層級目標</w:t>
      </w:r>
      <w:r w:rsidRPr="00247894">
        <w:rPr>
          <w:rFonts w:ascii="標楷體" w:eastAsia="標楷體" w:hAnsi="標楷體" w:cs="標楷體,Bold"/>
          <w:bCs/>
          <w:sz w:val="32"/>
          <w:szCs w:val="32"/>
        </w:rPr>
        <w:t xml:space="preserve"> </w:t>
      </w:r>
      <w:r w:rsidRPr="00247894">
        <w:rPr>
          <w:rFonts w:ascii="標楷體" w:eastAsia="標楷體" w:hAnsi="標楷體" w:cs="¼Ð·¢Åé"/>
          <w:sz w:val="32"/>
          <w:szCs w:val="32"/>
        </w:rPr>
        <w:t>..</w:t>
      </w:r>
      <w:r w:rsidRPr="00247894">
        <w:rPr>
          <w:rFonts w:ascii="標楷體" w:eastAsia="標楷體" w:hAnsi="標楷體" w:cs="標楷體,Bold"/>
          <w:bCs/>
          <w:sz w:val="32"/>
          <w:szCs w:val="32"/>
        </w:rPr>
        <w:t>.</w:t>
      </w:r>
      <w:r w:rsidRPr="00247894">
        <w:rPr>
          <w:rFonts w:ascii="標楷體" w:eastAsia="標楷體" w:hAnsi="標楷體" w:cs="¼Ð·¢Åé"/>
          <w:sz w:val="32"/>
          <w:szCs w:val="32"/>
        </w:rPr>
        <w:t>...............................</w:t>
      </w:r>
      <w:r w:rsidR="007F7196" w:rsidRPr="00247894">
        <w:rPr>
          <w:rFonts w:ascii="標楷體" w:eastAsia="標楷體" w:hAnsi="標楷體" w:cs="¼Ð·¢Åé" w:hint="eastAsia"/>
          <w:sz w:val="32"/>
          <w:szCs w:val="32"/>
        </w:rPr>
        <w:t>4</w:t>
      </w:r>
    </w:p>
    <w:p w:rsidR="00F03F9C" w:rsidRPr="00247894" w:rsidRDefault="00F03F9C" w:rsidP="00F03F9C">
      <w:pPr>
        <w:tabs>
          <w:tab w:val="left" w:pos="284"/>
        </w:tabs>
        <w:autoSpaceDE w:val="0"/>
        <w:autoSpaceDN w:val="0"/>
        <w:adjustRightInd w:val="0"/>
        <w:snapToGrid w:val="0"/>
        <w:spacing w:line="600" w:lineRule="atLeast"/>
        <w:ind w:leftChars="142" w:left="341"/>
        <w:jc w:val="distribute"/>
        <w:rPr>
          <w:rFonts w:ascii="標楷體" w:eastAsia="標楷體" w:hAnsi="標楷體" w:cs="標楷體,Bold"/>
          <w:bCs/>
          <w:sz w:val="32"/>
          <w:szCs w:val="32"/>
        </w:rPr>
      </w:pPr>
      <w:r w:rsidRPr="00247894">
        <w:rPr>
          <w:rFonts w:ascii="標楷體" w:eastAsia="標楷體" w:hAnsi="標楷體" w:cs="標楷體,Bold" w:hint="eastAsia"/>
          <w:bCs/>
          <w:sz w:val="32"/>
          <w:szCs w:val="32"/>
        </w:rPr>
        <w:t>二、作業層級目標</w:t>
      </w:r>
      <w:r w:rsidRPr="00247894">
        <w:rPr>
          <w:rFonts w:ascii="標楷體" w:eastAsia="標楷體" w:hAnsi="標楷體" w:cs="標楷體,Bold"/>
          <w:bCs/>
          <w:sz w:val="32"/>
          <w:szCs w:val="32"/>
        </w:rPr>
        <w:t>......</w:t>
      </w:r>
      <w:r w:rsidR="007F7196" w:rsidRPr="00247894">
        <w:rPr>
          <w:rFonts w:ascii="標楷體" w:eastAsia="標楷體" w:hAnsi="標楷體" w:cs="標楷體,Bold"/>
          <w:bCs/>
          <w:sz w:val="32"/>
          <w:szCs w:val="32"/>
        </w:rPr>
        <w:t>.............................</w:t>
      </w:r>
      <w:r w:rsidR="007F7196" w:rsidRPr="00247894">
        <w:rPr>
          <w:rFonts w:ascii="標楷體" w:eastAsia="標楷體" w:hAnsi="標楷體" w:cs="標楷體,Bold" w:hint="eastAsia"/>
          <w:bCs/>
          <w:sz w:val="32"/>
          <w:szCs w:val="32"/>
        </w:rPr>
        <w:t>4</w:t>
      </w:r>
      <w:r w:rsidR="007F7196" w:rsidRPr="00247894">
        <w:rPr>
          <w:rFonts w:ascii="標楷體" w:eastAsia="標楷體" w:hAnsi="標楷體" w:cs="標楷體,Bold"/>
          <w:bCs/>
          <w:sz w:val="32"/>
          <w:szCs w:val="32"/>
        </w:rPr>
        <w:t>-</w:t>
      </w:r>
      <w:r w:rsidR="007F7196" w:rsidRPr="00247894">
        <w:rPr>
          <w:rFonts w:ascii="標楷體" w:eastAsia="標楷體" w:hAnsi="標楷體" w:cs="標楷體,Bold" w:hint="eastAsia"/>
          <w:bCs/>
          <w:sz w:val="32"/>
          <w:szCs w:val="32"/>
        </w:rPr>
        <w:t>5</w:t>
      </w:r>
    </w:p>
    <w:p w:rsidR="00F03F9C" w:rsidRPr="00247894" w:rsidRDefault="00F03F9C" w:rsidP="00F03F9C">
      <w:pPr>
        <w:tabs>
          <w:tab w:val="left" w:pos="284"/>
        </w:tabs>
        <w:autoSpaceDE w:val="0"/>
        <w:autoSpaceDN w:val="0"/>
        <w:adjustRightInd w:val="0"/>
        <w:snapToGrid w:val="0"/>
        <w:spacing w:line="600" w:lineRule="atLeast"/>
        <w:ind w:leftChars="142" w:left="341"/>
        <w:jc w:val="distribute"/>
        <w:rPr>
          <w:rFonts w:ascii="標楷體" w:eastAsia="標楷體" w:hAnsi="標楷體" w:cs="標楷體,Bold"/>
          <w:bCs/>
          <w:sz w:val="32"/>
          <w:szCs w:val="32"/>
        </w:rPr>
      </w:pPr>
      <w:r w:rsidRPr="00247894">
        <w:rPr>
          <w:rFonts w:ascii="標楷體" w:eastAsia="標楷體" w:hAnsi="標楷體" w:cs="標楷體,Bold" w:hint="eastAsia"/>
          <w:bCs/>
          <w:sz w:val="32"/>
          <w:szCs w:val="32"/>
        </w:rPr>
        <w:t>三、風險辨識</w:t>
      </w:r>
      <w:r w:rsidRPr="00247894">
        <w:rPr>
          <w:rFonts w:ascii="標楷體" w:eastAsia="標楷體" w:hAnsi="標楷體" w:cs="標楷體,Bold"/>
          <w:bCs/>
          <w:sz w:val="32"/>
          <w:szCs w:val="32"/>
        </w:rPr>
        <w:t>.......</w:t>
      </w:r>
      <w:r w:rsidRPr="00247894">
        <w:rPr>
          <w:rFonts w:ascii="標楷體" w:eastAsia="標楷體" w:hAnsi="標楷體" w:cs="¼Ð·¢Åé"/>
          <w:sz w:val="32"/>
          <w:szCs w:val="32"/>
        </w:rPr>
        <w:t>.</w:t>
      </w:r>
      <w:r w:rsidRPr="00247894">
        <w:rPr>
          <w:rFonts w:ascii="標楷體" w:eastAsia="標楷體" w:hAnsi="標楷體" w:cs="標楷體,Bold"/>
          <w:bCs/>
          <w:sz w:val="32"/>
          <w:szCs w:val="32"/>
        </w:rPr>
        <w:t>.</w:t>
      </w:r>
      <w:r w:rsidRPr="00247894">
        <w:rPr>
          <w:rFonts w:ascii="標楷體" w:eastAsia="標楷體" w:hAnsi="標楷體" w:cs="¼Ð·¢Åé"/>
          <w:sz w:val="32"/>
          <w:szCs w:val="32"/>
        </w:rPr>
        <w:t>.</w:t>
      </w:r>
      <w:r w:rsidRPr="00247894">
        <w:rPr>
          <w:rFonts w:ascii="標楷體" w:eastAsia="標楷體" w:hAnsi="標楷體" w:cs="標楷體,Bold"/>
          <w:bCs/>
          <w:sz w:val="32"/>
          <w:szCs w:val="32"/>
        </w:rPr>
        <w:t>.............................</w:t>
      </w:r>
      <w:r w:rsidR="007F7196" w:rsidRPr="00247894">
        <w:rPr>
          <w:rFonts w:ascii="標楷體" w:eastAsia="標楷體" w:hAnsi="標楷體" w:cs="標楷體,Bold" w:hint="eastAsia"/>
          <w:bCs/>
          <w:sz w:val="32"/>
          <w:szCs w:val="32"/>
        </w:rPr>
        <w:t>5</w:t>
      </w:r>
    </w:p>
    <w:p w:rsidR="00F03F9C" w:rsidRPr="00247894" w:rsidRDefault="00F03F9C" w:rsidP="00F03F9C">
      <w:pPr>
        <w:tabs>
          <w:tab w:val="left" w:pos="284"/>
        </w:tabs>
        <w:autoSpaceDE w:val="0"/>
        <w:autoSpaceDN w:val="0"/>
        <w:adjustRightInd w:val="0"/>
        <w:snapToGrid w:val="0"/>
        <w:spacing w:line="600" w:lineRule="atLeast"/>
        <w:ind w:leftChars="142" w:left="341"/>
        <w:jc w:val="distribute"/>
        <w:rPr>
          <w:rFonts w:ascii="標楷體" w:eastAsia="標楷體" w:hAnsi="標楷體" w:cs="標楷體,Bold"/>
          <w:bCs/>
          <w:sz w:val="32"/>
          <w:szCs w:val="32"/>
        </w:rPr>
      </w:pPr>
      <w:r w:rsidRPr="00247894">
        <w:rPr>
          <w:rFonts w:ascii="標楷體" w:eastAsia="標楷體" w:hAnsi="標楷體" w:cs="標楷體,Bold" w:hint="eastAsia"/>
          <w:bCs/>
          <w:sz w:val="32"/>
          <w:szCs w:val="32"/>
        </w:rPr>
        <w:t>四、風險分析</w:t>
      </w:r>
      <w:r w:rsidRPr="00247894">
        <w:rPr>
          <w:rFonts w:ascii="標楷體" w:eastAsia="標楷體" w:hAnsi="標楷體" w:cs="標楷體,Bold"/>
          <w:bCs/>
          <w:sz w:val="32"/>
          <w:szCs w:val="32"/>
        </w:rPr>
        <w:t>..</w:t>
      </w:r>
      <w:r w:rsidRPr="00247894">
        <w:rPr>
          <w:rFonts w:ascii="標楷體" w:eastAsia="標楷體" w:hAnsi="標楷體" w:cs="¼Ð·¢Åé"/>
          <w:sz w:val="32"/>
          <w:szCs w:val="32"/>
        </w:rPr>
        <w:t>..</w:t>
      </w:r>
      <w:r w:rsidRPr="00247894">
        <w:rPr>
          <w:rFonts w:ascii="標楷體" w:eastAsia="標楷體" w:hAnsi="標楷體" w:cs="標楷體,Bold"/>
          <w:bCs/>
          <w:sz w:val="32"/>
          <w:szCs w:val="32"/>
        </w:rPr>
        <w:t>....</w:t>
      </w:r>
      <w:r w:rsidR="007F7196" w:rsidRPr="00247894">
        <w:rPr>
          <w:rFonts w:ascii="標楷體" w:eastAsia="標楷體" w:hAnsi="標楷體" w:cs="標楷體,Bold"/>
          <w:bCs/>
          <w:sz w:val="32"/>
          <w:szCs w:val="32"/>
        </w:rPr>
        <w:t>...............................</w:t>
      </w:r>
      <w:r w:rsidR="007F7196" w:rsidRPr="00247894">
        <w:rPr>
          <w:rFonts w:ascii="標楷體" w:eastAsia="標楷體" w:hAnsi="標楷體" w:cs="標楷體,Bold" w:hint="eastAsia"/>
          <w:bCs/>
          <w:sz w:val="32"/>
          <w:szCs w:val="32"/>
        </w:rPr>
        <w:t>5-6</w:t>
      </w:r>
    </w:p>
    <w:p w:rsidR="00F03F9C" w:rsidRPr="00247894" w:rsidRDefault="00F03F9C" w:rsidP="00F03F9C">
      <w:pPr>
        <w:tabs>
          <w:tab w:val="left" w:pos="284"/>
        </w:tabs>
        <w:autoSpaceDE w:val="0"/>
        <w:autoSpaceDN w:val="0"/>
        <w:adjustRightInd w:val="0"/>
        <w:snapToGrid w:val="0"/>
        <w:spacing w:line="600" w:lineRule="atLeast"/>
        <w:ind w:leftChars="142" w:left="341"/>
        <w:jc w:val="distribute"/>
        <w:rPr>
          <w:rFonts w:ascii="標楷體" w:eastAsia="標楷體" w:hAnsi="標楷體" w:cs="標楷體,Bold"/>
          <w:bCs/>
          <w:sz w:val="32"/>
          <w:szCs w:val="32"/>
        </w:rPr>
      </w:pPr>
      <w:r w:rsidRPr="00247894">
        <w:rPr>
          <w:rFonts w:ascii="標楷體" w:eastAsia="標楷體" w:hAnsi="標楷體" w:cs="標楷體,Bold" w:hint="eastAsia"/>
          <w:bCs/>
          <w:sz w:val="32"/>
          <w:szCs w:val="32"/>
        </w:rPr>
        <w:t>五、風險評量</w:t>
      </w:r>
      <w:r w:rsidRPr="00247894">
        <w:rPr>
          <w:rFonts w:ascii="標楷體" w:eastAsia="標楷體" w:hAnsi="標楷體" w:cs="標楷體,Bold"/>
          <w:bCs/>
          <w:sz w:val="32"/>
          <w:szCs w:val="32"/>
        </w:rPr>
        <w:t>..</w:t>
      </w:r>
      <w:r w:rsidRPr="00247894">
        <w:rPr>
          <w:rFonts w:ascii="標楷體" w:eastAsia="標楷體" w:hAnsi="標楷體" w:cs="¼Ð·¢Åé"/>
          <w:sz w:val="32"/>
          <w:szCs w:val="32"/>
        </w:rPr>
        <w:t>..</w:t>
      </w:r>
      <w:r w:rsidRPr="00247894">
        <w:rPr>
          <w:rFonts w:ascii="標楷體" w:eastAsia="標楷體" w:hAnsi="標楷體" w:cs="標楷體,Bold"/>
          <w:bCs/>
          <w:sz w:val="32"/>
          <w:szCs w:val="32"/>
        </w:rPr>
        <w:t>...</w:t>
      </w:r>
      <w:r w:rsidR="007F7196" w:rsidRPr="00247894">
        <w:rPr>
          <w:rFonts w:ascii="標楷體" w:eastAsia="標楷體" w:hAnsi="標楷體" w:cs="標楷體,Bold"/>
          <w:bCs/>
          <w:sz w:val="32"/>
          <w:szCs w:val="32"/>
        </w:rPr>
        <w:t>...............................</w:t>
      </w:r>
      <w:r w:rsidR="00250332" w:rsidRPr="00247894">
        <w:rPr>
          <w:rFonts w:ascii="標楷體" w:eastAsia="標楷體" w:hAnsi="標楷體" w:cs="標楷體,Bold" w:hint="eastAsia"/>
          <w:bCs/>
          <w:sz w:val="32"/>
          <w:szCs w:val="32"/>
        </w:rPr>
        <w:t>6-</w:t>
      </w:r>
      <w:r w:rsidR="002A3812">
        <w:rPr>
          <w:rFonts w:ascii="標楷體" w:eastAsia="標楷體" w:hAnsi="標楷體" w:cs="標楷體,Bold"/>
          <w:bCs/>
          <w:sz w:val="32"/>
          <w:szCs w:val="32"/>
        </w:rPr>
        <w:t>7</w:t>
      </w:r>
    </w:p>
    <w:p w:rsidR="00F03F9C" w:rsidRPr="00247894" w:rsidRDefault="00F03F9C" w:rsidP="00F03F9C">
      <w:pPr>
        <w:autoSpaceDE w:val="0"/>
        <w:autoSpaceDN w:val="0"/>
        <w:adjustRightInd w:val="0"/>
        <w:snapToGrid w:val="0"/>
        <w:spacing w:line="600" w:lineRule="atLeast"/>
        <w:ind w:leftChars="4" w:left="10"/>
        <w:jc w:val="distribute"/>
        <w:rPr>
          <w:rFonts w:ascii="標楷體" w:eastAsia="標楷體" w:hAnsi="標楷體" w:cs="¼Ð·¢Åé"/>
          <w:sz w:val="32"/>
          <w:szCs w:val="32"/>
        </w:rPr>
      </w:pPr>
      <w:r w:rsidRPr="00247894">
        <w:rPr>
          <w:rFonts w:ascii="標楷體" w:eastAsia="標楷體" w:hAnsi="標楷體" w:cs="標楷體,Bold" w:hint="eastAsia"/>
          <w:bCs/>
          <w:sz w:val="32"/>
          <w:szCs w:val="32"/>
        </w:rPr>
        <w:t>肆、控制作業</w:t>
      </w:r>
      <w:r w:rsidRPr="00247894">
        <w:rPr>
          <w:rFonts w:ascii="標楷體" w:eastAsia="標楷體" w:hAnsi="標楷體" w:cs="¼Ð·¢Åé"/>
          <w:sz w:val="32"/>
          <w:szCs w:val="32"/>
        </w:rPr>
        <w:t>......</w:t>
      </w:r>
      <w:r w:rsidR="007F7196" w:rsidRPr="00247894">
        <w:rPr>
          <w:rFonts w:ascii="標楷體" w:eastAsia="標楷體" w:hAnsi="標楷體" w:cs="¼Ð·¢Åé"/>
          <w:sz w:val="32"/>
          <w:szCs w:val="32"/>
        </w:rPr>
        <w:t>...............................</w:t>
      </w:r>
      <w:r w:rsidR="007F7196" w:rsidRPr="00247894">
        <w:rPr>
          <w:rFonts w:ascii="標楷體" w:eastAsia="標楷體" w:hAnsi="標楷體" w:cs="¼Ð·¢Åé" w:hint="eastAsia"/>
          <w:sz w:val="32"/>
          <w:szCs w:val="32"/>
        </w:rPr>
        <w:t>8</w:t>
      </w:r>
    </w:p>
    <w:p w:rsidR="00F03F9C" w:rsidRPr="00247894" w:rsidRDefault="00F03F9C" w:rsidP="00F03F9C">
      <w:pPr>
        <w:autoSpaceDE w:val="0"/>
        <w:autoSpaceDN w:val="0"/>
        <w:adjustRightInd w:val="0"/>
        <w:snapToGrid w:val="0"/>
        <w:spacing w:line="600" w:lineRule="atLeast"/>
        <w:jc w:val="distribute"/>
        <w:rPr>
          <w:rFonts w:ascii="標楷體" w:eastAsia="標楷體" w:hAnsi="標楷體" w:cs="標楷體,Bold"/>
          <w:bCs/>
          <w:sz w:val="32"/>
          <w:szCs w:val="32"/>
        </w:rPr>
      </w:pPr>
      <w:r w:rsidRPr="00247894">
        <w:rPr>
          <w:rFonts w:ascii="標楷體" w:eastAsia="標楷體" w:hAnsi="標楷體" w:cs="標楷體,Bold" w:hint="eastAsia"/>
          <w:bCs/>
          <w:sz w:val="32"/>
          <w:szCs w:val="32"/>
        </w:rPr>
        <w:t>伍、資訊與溝通</w:t>
      </w:r>
      <w:r w:rsidRPr="00247894">
        <w:rPr>
          <w:rFonts w:ascii="標楷體" w:eastAsia="標楷體" w:hAnsi="標楷體" w:cs="¼Ð·¢Åé"/>
          <w:sz w:val="32"/>
          <w:szCs w:val="32"/>
        </w:rPr>
        <w:t>....</w:t>
      </w:r>
      <w:r w:rsidR="007F7196" w:rsidRPr="00247894">
        <w:rPr>
          <w:rFonts w:ascii="標楷體" w:eastAsia="標楷體" w:hAnsi="標楷體" w:cs="¼Ð·¢Åé"/>
          <w:sz w:val="32"/>
          <w:szCs w:val="32"/>
        </w:rPr>
        <w:t>...............................</w:t>
      </w:r>
      <w:r w:rsidR="007F7196" w:rsidRPr="00247894">
        <w:rPr>
          <w:rFonts w:ascii="標楷體" w:eastAsia="標楷體" w:hAnsi="標楷體" w:cs="¼Ð·¢Åé" w:hint="eastAsia"/>
          <w:sz w:val="32"/>
          <w:szCs w:val="32"/>
        </w:rPr>
        <w:t>9</w:t>
      </w:r>
    </w:p>
    <w:p w:rsidR="00F03F9C" w:rsidRPr="00247894" w:rsidRDefault="00F03F9C" w:rsidP="00F03F9C">
      <w:pPr>
        <w:autoSpaceDE w:val="0"/>
        <w:autoSpaceDN w:val="0"/>
        <w:adjustRightInd w:val="0"/>
        <w:snapToGrid w:val="0"/>
        <w:spacing w:line="600" w:lineRule="atLeast"/>
        <w:jc w:val="distribute"/>
        <w:rPr>
          <w:rFonts w:ascii="標楷體" w:eastAsia="標楷體" w:hAnsi="標楷體" w:cs="¼Ð·¢Åé"/>
          <w:sz w:val="32"/>
          <w:szCs w:val="32"/>
        </w:rPr>
      </w:pPr>
      <w:r w:rsidRPr="00247894">
        <w:rPr>
          <w:rFonts w:ascii="標楷體" w:eastAsia="標楷體" w:hAnsi="標楷體" w:cs="標楷體,Bold" w:hint="eastAsia"/>
          <w:bCs/>
          <w:sz w:val="32"/>
          <w:szCs w:val="32"/>
        </w:rPr>
        <w:t>陸、監督作業</w:t>
      </w:r>
      <w:r w:rsidRPr="00247894">
        <w:rPr>
          <w:rFonts w:ascii="標楷體" w:eastAsia="標楷體" w:hAnsi="標楷體" w:cs="¼Ð·¢Åé"/>
          <w:sz w:val="32"/>
          <w:szCs w:val="32"/>
        </w:rPr>
        <w:t>.................</w:t>
      </w:r>
      <w:r w:rsidR="007F7196" w:rsidRPr="00247894">
        <w:rPr>
          <w:rFonts w:ascii="標楷體" w:eastAsia="標楷體" w:hAnsi="標楷體" w:cs="¼Ð·¢Åé"/>
          <w:sz w:val="32"/>
          <w:szCs w:val="32"/>
        </w:rPr>
        <w:t>....................</w:t>
      </w:r>
      <w:r w:rsidR="007F7196" w:rsidRPr="00247894">
        <w:rPr>
          <w:rFonts w:ascii="標楷體" w:eastAsia="標楷體" w:hAnsi="標楷體" w:cs="¼Ð·¢Åé" w:hint="eastAsia"/>
          <w:sz w:val="32"/>
          <w:szCs w:val="32"/>
        </w:rPr>
        <w:t>10</w:t>
      </w:r>
    </w:p>
    <w:p w:rsidR="00F03F9C" w:rsidRPr="00247894" w:rsidRDefault="00F03F9C" w:rsidP="00F03F9C">
      <w:pPr>
        <w:tabs>
          <w:tab w:val="left" w:pos="284"/>
        </w:tabs>
        <w:autoSpaceDE w:val="0"/>
        <w:autoSpaceDN w:val="0"/>
        <w:adjustRightInd w:val="0"/>
        <w:snapToGrid w:val="0"/>
        <w:spacing w:line="600" w:lineRule="atLeast"/>
        <w:rPr>
          <w:rFonts w:ascii="標楷體" w:eastAsia="標楷體" w:hAnsi="標楷體" w:cs="標楷體,Bold"/>
          <w:b/>
          <w:bCs/>
          <w:sz w:val="32"/>
          <w:szCs w:val="32"/>
        </w:rPr>
      </w:pPr>
    </w:p>
    <w:p w:rsidR="00F03F9C" w:rsidRPr="00247894" w:rsidRDefault="00F03F9C" w:rsidP="00F03F9C">
      <w:pPr>
        <w:tabs>
          <w:tab w:val="left" w:pos="284"/>
        </w:tabs>
        <w:autoSpaceDE w:val="0"/>
        <w:autoSpaceDN w:val="0"/>
        <w:adjustRightInd w:val="0"/>
        <w:snapToGrid w:val="0"/>
        <w:spacing w:line="600" w:lineRule="atLeast"/>
        <w:rPr>
          <w:rFonts w:ascii="標楷體" w:eastAsia="標楷體" w:hAnsi="標楷體" w:cs="¼Ð·¢Åé"/>
          <w:b/>
          <w:sz w:val="36"/>
          <w:szCs w:val="36"/>
        </w:rPr>
      </w:pPr>
      <w:r w:rsidRPr="00247894">
        <w:rPr>
          <w:rFonts w:ascii="標楷體" w:eastAsia="標楷體" w:hAnsi="標楷體" w:cs="標楷體,Bold" w:hint="eastAsia"/>
          <w:b/>
          <w:bCs/>
          <w:sz w:val="36"/>
          <w:szCs w:val="36"/>
        </w:rPr>
        <w:t>附件</w:t>
      </w:r>
    </w:p>
    <w:p w:rsidR="00F03F9C" w:rsidRPr="00247894" w:rsidRDefault="00F03F9C" w:rsidP="00A1610A">
      <w:pPr>
        <w:autoSpaceDE w:val="0"/>
        <w:autoSpaceDN w:val="0"/>
        <w:adjustRightInd w:val="0"/>
        <w:spacing w:beforeLines="50" w:before="204" w:afterLines="50" w:after="204" w:line="440" w:lineRule="exact"/>
        <w:jc w:val="distribute"/>
        <w:rPr>
          <w:rFonts w:ascii="標楷體" w:eastAsia="標楷體" w:hAnsi="標楷體" w:cs="標楷體"/>
          <w:sz w:val="28"/>
          <w:szCs w:val="28"/>
        </w:rPr>
      </w:pPr>
      <w:r w:rsidRPr="00247894">
        <w:rPr>
          <w:rFonts w:ascii="標楷體" w:eastAsia="標楷體" w:hAnsi="標楷體" w:cs="標楷體" w:hint="eastAsia"/>
          <w:sz w:val="28"/>
          <w:szCs w:val="28"/>
        </w:rPr>
        <w:t>附件一</w:t>
      </w:r>
      <w:r w:rsidRPr="00247894">
        <w:rPr>
          <w:rFonts w:ascii="標楷體" w:eastAsia="標楷體" w:hAnsi="標楷體" w:cs="標楷體"/>
          <w:sz w:val="28"/>
          <w:szCs w:val="28"/>
        </w:rPr>
        <w:t xml:space="preserve"> </w:t>
      </w:r>
      <w:r w:rsidRPr="00247894">
        <w:rPr>
          <w:rFonts w:ascii="標楷體" w:eastAsia="標楷體" w:hAnsi="標楷體" w:cs="標楷體" w:hint="eastAsia"/>
          <w:sz w:val="28"/>
          <w:szCs w:val="28"/>
        </w:rPr>
        <w:t>整體與作業層級目標對應及控制作業風險評估一覽表</w:t>
      </w:r>
      <w:r w:rsidRPr="00247894">
        <w:rPr>
          <w:rFonts w:ascii="標楷體" w:eastAsia="標楷體" w:hAnsi="標楷體" w:cs="標楷體"/>
          <w:sz w:val="28"/>
          <w:szCs w:val="28"/>
        </w:rPr>
        <w:t>.</w:t>
      </w:r>
      <w:r w:rsidRPr="00247894">
        <w:rPr>
          <w:rFonts w:ascii="標楷體" w:eastAsia="標楷體" w:hAnsi="標楷體" w:cs="標楷體" w:hint="eastAsia"/>
          <w:sz w:val="28"/>
          <w:szCs w:val="28"/>
        </w:rPr>
        <w:t>.</w:t>
      </w:r>
      <w:r w:rsidRPr="00247894">
        <w:rPr>
          <w:rFonts w:ascii="標楷體" w:eastAsia="標楷體" w:hAnsi="標楷體" w:cs="標楷體"/>
          <w:sz w:val="28"/>
          <w:szCs w:val="28"/>
        </w:rPr>
        <w:t>..</w:t>
      </w:r>
      <w:r w:rsidRPr="00247894">
        <w:rPr>
          <w:rFonts w:ascii="標楷體" w:eastAsia="標楷體" w:hAnsi="標楷體" w:cs="標楷體" w:hint="eastAsia"/>
          <w:sz w:val="28"/>
          <w:szCs w:val="28"/>
        </w:rPr>
        <w:t>.</w:t>
      </w:r>
      <w:r w:rsidRPr="00247894">
        <w:rPr>
          <w:rFonts w:ascii="標楷體" w:eastAsia="標楷體" w:hAnsi="標楷體" w:cs="標楷體"/>
          <w:sz w:val="28"/>
          <w:szCs w:val="28"/>
        </w:rPr>
        <w:t>....</w:t>
      </w:r>
      <w:r w:rsidR="00A1610A" w:rsidRPr="00247894">
        <w:rPr>
          <w:rFonts w:ascii="標楷體" w:eastAsia="標楷體" w:hAnsi="標楷體" w:cs="標楷體" w:hint="eastAsia"/>
          <w:sz w:val="28"/>
          <w:szCs w:val="28"/>
        </w:rPr>
        <w:t>11-18</w:t>
      </w:r>
    </w:p>
    <w:p w:rsidR="00F03F9C" w:rsidRPr="00247894" w:rsidRDefault="00F03F9C" w:rsidP="00A1610A">
      <w:pPr>
        <w:autoSpaceDE w:val="0"/>
        <w:autoSpaceDN w:val="0"/>
        <w:adjustRightInd w:val="0"/>
        <w:spacing w:beforeLines="50" w:before="204" w:afterLines="50" w:after="204" w:line="440" w:lineRule="exact"/>
        <w:jc w:val="distribute"/>
        <w:rPr>
          <w:rFonts w:ascii="標楷體" w:eastAsia="標楷體" w:hAnsi="標楷體" w:cs="標楷體"/>
          <w:sz w:val="28"/>
          <w:szCs w:val="28"/>
        </w:rPr>
      </w:pPr>
      <w:r w:rsidRPr="00247894">
        <w:rPr>
          <w:rFonts w:ascii="標楷體" w:eastAsia="標楷體" w:hAnsi="標楷體" w:cs="標楷體" w:hint="eastAsia"/>
          <w:sz w:val="28"/>
          <w:szCs w:val="28"/>
        </w:rPr>
        <w:t>附件二 高雄市立</w:t>
      </w:r>
      <w:r w:rsidR="00690D5D">
        <w:rPr>
          <w:rFonts w:ascii="標楷體" w:eastAsia="標楷體" w:hAnsi="標楷體" w:cs="標楷體" w:hint="eastAsia"/>
          <w:sz w:val="28"/>
          <w:szCs w:val="28"/>
        </w:rPr>
        <w:t>文山</w:t>
      </w:r>
      <w:r w:rsidRPr="00247894">
        <w:rPr>
          <w:rFonts w:ascii="標楷體" w:eastAsia="標楷體" w:hAnsi="標楷體" w:cs="標楷體" w:hint="eastAsia"/>
          <w:sz w:val="28"/>
          <w:szCs w:val="28"/>
        </w:rPr>
        <w:t>高級中學內部控制制度控制作業</w:t>
      </w:r>
      <w:r w:rsidRPr="00247894">
        <w:rPr>
          <w:rFonts w:ascii="標楷體" w:eastAsia="標楷體" w:hAnsi="標楷體" w:cs="標楷體"/>
          <w:sz w:val="28"/>
          <w:szCs w:val="28"/>
        </w:rPr>
        <w:t>.......</w:t>
      </w:r>
      <w:r w:rsidRPr="00247894">
        <w:rPr>
          <w:rFonts w:ascii="標楷體" w:eastAsia="標楷體" w:hAnsi="標楷體" w:cs="標楷體" w:hint="eastAsia"/>
          <w:sz w:val="28"/>
          <w:szCs w:val="28"/>
        </w:rPr>
        <w:t>..</w:t>
      </w:r>
      <w:r w:rsidRPr="00247894">
        <w:rPr>
          <w:rFonts w:ascii="標楷體" w:eastAsia="標楷體" w:hAnsi="標楷體" w:cs="標楷體"/>
          <w:sz w:val="28"/>
          <w:szCs w:val="28"/>
        </w:rPr>
        <w:t>......</w:t>
      </w:r>
      <w:r w:rsidR="00D32846" w:rsidRPr="00247894">
        <w:rPr>
          <w:rFonts w:ascii="標楷體" w:eastAsia="標楷體" w:hAnsi="標楷體" w:cs="標楷體" w:hint="eastAsia"/>
          <w:sz w:val="28"/>
          <w:szCs w:val="28"/>
        </w:rPr>
        <w:t>19-</w:t>
      </w:r>
      <w:r w:rsidR="00C4536C">
        <w:rPr>
          <w:rFonts w:ascii="標楷體" w:eastAsia="標楷體" w:hAnsi="標楷體" w:cs="標楷體" w:hint="eastAsia"/>
          <w:sz w:val="28"/>
          <w:szCs w:val="28"/>
        </w:rPr>
        <w:t>87</w:t>
      </w:r>
    </w:p>
    <w:p w:rsidR="00F03F9C" w:rsidRPr="00247894" w:rsidRDefault="00F03F9C" w:rsidP="00A1610A">
      <w:pPr>
        <w:autoSpaceDE w:val="0"/>
        <w:autoSpaceDN w:val="0"/>
        <w:adjustRightInd w:val="0"/>
        <w:spacing w:beforeLines="50" w:before="204" w:afterLines="50" w:after="204" w:line="440" w:lineRule="exact"/>
        <w:jc w:val="distribute"/>
        <w:rPr>
          <w:rFonts w:ascii="標楷體" w:eastAsia="標楷體" w:hAnsi="標楷體" w:cs="標楷體"/>
          <w:sz w:val="28"/>
          <w:szCs w:val="28"/>
        </w:rPr>
      </w:pPr>
      <w:r w:rsidRPr="00247894">
        <w:rPr>
          <w:rFonts w:ascii="標楷體" w:eastAsia="標楷體" w:hAnsi="標楷體" w:hint="eastAsia"/>
          <w:sz w:val="28"/>
          <w:szCs w:val="28"/>
        </w:rPr>
        <w:t>附件三 高雄市立</w:t>
      </w:r>
      <w:r w:rsidR="00690D5D">
        <w:rPr>
          <w:rFonts w:ascii="標楷體" w:eastAsia="標楷體" w:hAnsi="標楷體" w:hint="eastAsia"/>
          <w:sz w:val="28"/>
          <w:szCs w:val="28"/>
        </w:rPr>
        <w:t>文山</w:t>
      </w:r>
      <w:r w:rsidRPr="00247894">
        <w:rPr>
          <w:rFonts w:ascii="標楷體" w:eastAsia="標楷體" w:hAnsi="標楷體" w:hint="eastAsia"/>
          <w:sz w:val="28"/>
          <w:szCs w:val="28"/>
        </w:rPr>
        <w:t>高級中學作業層級自行評估表</w:t>
      </w:r>
      <w:r w:rsidRPr="00247894">
        <w:rPr>
          <w:rFonts w:ascii="標楷體" w:eastAsia="標楷體" w:hAnsi="標楷體" w:cs="標楷體"/>
          <w:sz w:val="28"/>
          <w:szCs w:val="28"/>
        </w:rPr>
        <w:t>.........</w:t>
      </w:r>
      <w:r w:rsidRPr="00247894">
        <w:rPr>
          <w:rFonts w:ascii="標楷體" w:eastAsia="標楷體" w:hAnsi="標楷體" w:cs="標楷體" w:hint="eastAsia"/>
          <w:sz w:val="28"/>
          <w:szCs w:val="28"/>
        </w:rPr>
        <w:t>..</w:t>
      </w:r>
      <w:r w:rsidRPr="00247894">
        <w:rPr>
          <w:rFonts w:ascii="標楷體" w:eastAsia="標楷體" w:hAnsi="標楷體" w:cs="標楷體"/>
          <w:sz w:val="28"/>
          <w:szCs w:val="28"/>
        </w:rPr>
        <w:t>.........</w:t>
      </w:r>
      <w:r w:rsidR="00C4536C">
        <w:rPr>
          <w:rFonts w:ascii="標楷體" w:eastAsia="標楷體" w:hAnsi="標楷體" w:hint="eastAsia"/>
          <w:sz w:val="28"/>
          <w:szCs w:val="28"/>
        </w:rPr>
        <w:t>88</w:t>
      </w:r>
    </w:p>
    <w:p w:rsidR="00F03F9C" w:rsidRPr="00247894" w:rsidRDefault="00F03F9C" w:rsidP="00A1610A">
      <w:pPr>
        <w:autoSpaceDE w:val="0"/>
        <w:autoSpaceDN w:val="0"/>
        <w:adjustRightInd w:val="0"/>
        <w:spacing w:beforeLines="50" w:before="204" w:afterLines="50" w:after="204" w:line="440" w:lineRule="exact"/>
        <w:jc w:val="distribute"/>
        <w:rPr>
          <w:rFonts w:ascii="標楷體" w:eastAsia="標楷體" w:hAnsi="標楷體" w:cs="標楷體"/>
          <w:sz w:val="28"/>
          <w:szCs w:val="28"/>
        </w:rPr>
      </w:pPr>
      <w:r w:rsidRPr="00247894">
        <w:rPr>
          <w:rFonts w:ascii="標楷體" w:eastAsia="標楷體" w:hAnsi="標楷體" w:cs="標楷體" w:hint="eastAsia"/>
          <w:sz w:val="28"/>
          <w:szCs w:val="28"/>
        </w:rPr>
        <w:t>附件四</w:t>
      </w:r>
      <w:r w:rsidRPr="00247894">
        <w:rPr>
          <w:rFonts w:ascii="標楷體" w:eastAsia="標楷體" w:hAnsi="標楷體" w:cs="標楷體"/>
          <w:sz w:val="28"/>
          <w:szCs w:val="28"/>
        </w:rPr>
        <w:t xml:space="preserve"> </w:t>
      </w:r>
      <w:r w:rsidRPr="00247894">
        <w:rPr>
          <w:rFonts w:ascii="標楷體" w:eastAsia="標楷體" w:hAnsi="標楷體" w:cs="標楷體" w:hint="eastAsia"/>
          <w:sz w:val="28"/>
          <w:szCs w:val="28"/>
        </w:rPr>
        <w:t>高雄市立</w:t>
      </w:r>
      <w:r w:rsidR="00690D5D">
        <w:rPr>
          <w:rFonts w:ascii="標楷體" w:eastAsia="標楷體" w:hAnsi="標楷體" w:cs="標楷體" w:hint="eastAsia"/>
          <w:sz w:val="28"/>
          <w:szCs w:val="28"/>
        </w:rPr>
        <w:t>文山</w:t>
      </w:r>
      <w:r w:rsidRPr="00247894">
        <w:rPr>
          <w:rFonts w:ascii="標楷體" w:eastAsia="標楷體" w:hAnsi="標楷體" w:cs="標楷體" w:hint="eastAsia"/>
          <w:sz w:val="28"/>
          <w:szCs w:val="28"/>
        </w:rPr>
        <w:t>高級中學作業層級自行評估統計表</w:t>
      </w:r>
      <w:r w:rsidRPr="00247894">
        <w:rPr>
          <w:rFonts w:ascii="標楷體" w:eastAsia="標楷體" w:hAnsi="標楷體" w:cs="標楷體"/>
          <w:sz w:val="28"/>
          <w:szCs w:val="28"/>
        </w:rPr>
        <w:t>....</w:t>
      </w:r>
      <w:r w:rsidRPr="00247894">
        <w:rPr>
          <w:rFonts w:ascii="標楷體" w:eastAsia="標楷體" w:hAnsi="標楷體" w:cs="標楷體" w:hint="eastAsia"/>
          <w:sz w:val="28"/>
          <w:szCs w:val="28"/>
        </w:rPr>
        <w:t>.</w:t>
      </w:r>
      <w:r w:rsidRPr="00247894">
        <w:rPr>
          <w:rFonts w:ascii="標楷體" w:eastAsia="標楷體" w:hAnsi="標楷體" w:cs="標楷體"/>
          <w:sz w:val="28"/>
          <w:szCs w:val="28"/>
        </w:rPr>
        <w:t>..........</w:t>
      </w:r>
      <w:r w:rsidR="00C4536C">
        <w:rPr>
          <w:rFonts w:ascii="標楷體" w:eastAsia="標楷體" w:hAnsi="標楷體" w:cs="標楷體" w:hint="eastAsia"/>
          <w:sz w:val="28"/>
          <w:szCs w:val="28"/>
        </w:rPr>
        <w:t>89</w:t>
      </w:r>
    </w:p>
    <w:p w:rsidR="00F03F9C" w:rsidRPr="00247894" w:rsidRDefault="00F03F9C" w:rsidP="00A1610A">
      <w:pPr>
        <w:autoSpaceDE w:val="0"/>
        <w:autoSpaceDN w:val="0"/>
        <w:adjustRightInd w:val="0"/>
        <w:spacing w:beforeLines="50" w:before="204" w:afterLines="50" w:after="204" w:line="440" w:lineRule="exact"/>
        <w:jc w:val="distribute"/>
        <w:rPr>
          <w:rFonts w:ascii="標楷體" w:eastAsia="標楷體" w:hAnsi="標楷體" w:cs="標楷體"/>
          <w:sz w:val="28"/>
          <w:szCs w:val="28"/>
        </w:rPr>
      </w:pPr>
      <w:r w:rsidRPr="00247894">
        <w:rPr>
          <w:rFonts w:ascii="標楷體" w:eastAsia="標楷體" w:hAnsi="標楷體" w:cs="標楷體" w:hint="eastAsia"/>
          <w:sz w:val="28"/>
          <w:szCs w:val="28"/>
        </w:rPr>
        <w:t>附件五</w:t>
      </w:r>
      <w:r w:rsidRPr="00247894">
        <w:rPr>
          <w:rFonts w:ascii="標楷體" w:eastAsia="標楷體" w:hAnsi="標楷體" w:cs="標楷體"/>
          <w:sz w:val="28"/>
          <w:szCs w:val="28"/>
        </w:rPr>
        <w:t xml:space="preserve"> </w:t>
      </w:r>
      <w:r w:rsidRPr="00247894">
        <w:rPr>
          <w:rFonts w:ascii="標楷體" w:eastAsia="標楷體" w:hAnsi="標楷體" w:cs="標楷體" w:hint="eastAsia"/>
          <w:sz w:val="28"/>
          <w:szCs w:val="28"/>
        </w:rPr>
        <w:t>高雄市立</w:t>
      </w:r>
      <w:r w:rsidR="00690D5D">
        <w:rPr>
          <w:rFonts w:ascii="標楷體" w:eastAsia="標楷體" w:hAnsi="標楷體" w:cs="標楷體" w:hint="eastAsia"/>
          <w:sz w:val="28"/>
          <w:szCs w:val="28"/>
        </w:rPr>
        <w:t>文山</w:t>
      </w:r>
      <w:r w:rsidRPr="00247894">
        <w:rPr>
          <w:rFonts w:ascii="標楷體" w:eastAsia="標楷體" w:hAnsi="標楷體" w:cs="標楷體" w:hint="eastAsia"/>
          <w:sz w:val="28"/>
          <w:szCs w:val="28"/>
        </w:rPr>
        <w:t>高級中學整體層級自行評估明細表</w:t>
      </w:r>
      <w:r w:rsidRPr="00247894">
        <w:rPr>
          <w:rFonts w:ascii="標楷體" w:eastAsia="標楷體" w:hAnsi="標楷體" w:cs="標楷體"/>
          <w:sz w:val="28"/>
          <w:szCs w:val="28"/>
        </w:rPr>
        <w:t>......</w:t>
      </w:r>
      <w:r w:rsidRPr="00247894">
        <w:rPr>
          <w:rFonts w:ascii="標楷體" w:eastAsia="標楷體" w:hAnsi="標楷體" w:cs="標楷體" w:hint="eastAsia"/>
          <w:sz w:val="28"/>
          <w:szCs w:val="28"/>
        </w:rPr>
        <w:t>...</w:t>
      </w:r>
      <w:r w:rsidR="00A1610A" w:rsidRPr="00247894">
        <w:rPr>
          <w:rFonts w:ascii="標楷體" w:eastAsia="標楷體" w:hAnsi="標楷體" w:cs="標楷體"/>
          <w:sz w:val="28"/>
          <w:szCs w:val="28"/>
        </w:rPr>
        <w:t>...</w:t>
      </w:r>
      <w:r w:rsidR="00D32846" w:rsidRPr="00247894">
        <w:rPr>
          <w:rFonts w:ascii="標楷體" w:eastAsia="標楷體" w:hAnsi="標楷體" w:cs="標楷體" w:hint="eastAsia"/>
          <w:sz w:val="28"/>
          <w:szCs w:val="28"/>
        </w:rPr>
        <w:t>9</w:t>
      </w:r>
      <w:r w:rsidR="00C4536C">
        <w:rPr>
          <w:rFonts w:ascii="標楷體" w:eastAsia="標楷體" w:hAnsi="標楷體" w:cs="標楷體" w:hint="eastAsia"/>
          <w:sz w:val="28"/>
          <w:szCs w:val="28"/>
        </w:rPr>
        <w:t>0</w:t>
      </w:r>
      <w:r w:rsidR="00D32846" w:rsidRPr="00247894">
        <w:rPr>
          <w:rFonts w:ascii="標楷體" w:eastAsia="標楷體" w:hAnsi="標楷體" w:cs="標楷體" w:hint="eastAsia"/>
          <w:sz w:val="28"/>
          <w:szCs w:val="28"/>
        </w:rPr>
        <w:t>-9</w:t>
      </w:r>
      <w:r w:rsidR="00C4536C">
        <w:rPr>
          <w:rFonts w:ascii="標楷體" w:eastAsia="標楷體" w:hAnsi="標楷體" w:cs="標楷體" w:hint="eastAsia"/>
          <w:sz w:val="28"/>
          <w:szCs w:val="28"/>
        </w:rPr>
        <w:t>8</w:t>
      </w:r>
    </w:p>
    <w:p w:rsidR="00F03F9C" w:rsidRPr="00247894" w:rsidRDefault="00F03F9C" w:rsidP="00A1610A">
      <w:pPr>
        <w:autoSpaceDE w:val="0"/>
        <w:autoSpaceDN w:val="0"/>
        <w:adjustRightInd w:val="0"/>
        <w:spacing w:beforeLines="50" w:before="204" w:afterLines="50" w:after="204" w:line="440" w:lineRule="exact"/>
        <w:jc w:val="distribute"/>
        <w:rPr>
          <w:rFonts w:ascii="標楷體" w:eastAsia="標楷體" w:hAnsi="標楷體" w:cs="標楷體"/>
          <w:sz w:val="28"/>
          <w:szCs w:val="28"/>
          <w:shd w:val="pct15" w:color="auto" w:fill="FFFFFF"/>
        </w:rPr>
      </w:pPr>
      <w:r w:rsidRPr="00247894">
        <w:rPr>
          <w:rFonts w:ascii="標楷體" w:eastAsia="標楷體" w:hAnsi="標楷體" w:cs="標楷體" w:hint="eastAsia"/>
          <w:sz w:val="28"/>
          <w:szCs w:val="28"/>
        </w:rPr>
        <w:t>附件六</w:t>
      </w:r>
      <w:r w:rsidRPr="00247894">
        <w:rPr>
          <w:rFonts w:ascii="標楷體" w:eastAsia="標楷體" w:hAnsi="標楷體" w:cs="標楷體"/>
          <w:sz w:val="28"/>
          <w:szCs w:val="28"/>
        </w:rPr>
        <w:t xml:space="preserve"> </w:t>
      </w:r>
      <w:r w:rsidRPr="00247894">
        <w:rPr>
          <w:rFonts w:ascii="標楷體" w:eastAsia="標楷體" w:hAnsi="標楷體" w:cs="標楷體" w:hint="eastAsia"/>
          <w:sz w:val="28"/>
          <w:szCs w:val="28"/>
        </w:rPr>
        <w:t>高雄市立</w:t>
      </w:r>
      <w:r w:rsidR="00690D5D">
        <w:rPr>
          <w:rFonts w:ascii="標楷體" w:eastAsia="標楷體" w:hAnsi="標楷體" w:cs="標楷體" w:hint="eastAsia"/>
          <w:sz w:val="28"/>
          <w:szCs w:val="28"/>
        </w:rPr>
        <w:t>文山</w:t>
      </w:r>
      <w:r w:rsidRPr="00247894">
        <w:rPr>
          <w:rFonts w:ascii="標楷體" w:eastAsia="標楷體" w:hAnsi="標楷體" w:cs="標楷體" w:hint="eastAsia"/>
          <w:sz w:val="28"/>
          <w:szCs w:val="28"/>
        </w:rPr>
        <w:t>高級中學整體層級自行評估總表</w:t>
      </w:r>
      <w:r w:rsidRPr="00247894">
        <w:rPr>
          <w:rFonts w:ascii="標楷體" w:eastAsia="標楷體" w:hAnsi="標楷體" w:cs="標楷體"/>
          <w:sz w:val="28"/>
          <w:szCs w:val="28"/>
        </w:rPr>
        <w:t>.................</w:t>
      </w:r>
      <w:r w:rsidR="00C4536C">
        <w:rPr>
          <w:rFonts w:ascii="標楷體" w:eastAsia="標楷體" w:hAnsi="標楷體" w:cs="標楷體" w:hint="eastAsia"/>
          <w:sz w:val="28"/>
          <w:szCs w:val="28"/>
        </w:rPr>
        <w:t>99</w:t>
      </w:r>
    </w:p>
    <w:p w:rsidR="00F03F9C" w:rsidRPr="00247894" w:rsidRDefault="00F03F9C" w:rsidP="00D32846">
      <w:pPr>
        <w:pStyle w:val="Default"/>
        <w:spacing w:line="440" w:lineRule="exact"/>
        <w:ind w:firstLineChars="101" w:firstLine="283"/>
        <w:rPr>
          <w:rFonts w:ascii="標楷體" w:eastAsia="標楷體" w:hAnsi="標楷體" w:cs="標楷體"/>
          <w:color w:val="auto"/>
          <w:sz w:val="28"/>
          <w:szCs w:val="28"/>
          <w:shd w:val="pct15" w:color="auto" w:fill="FFFFFF"/>
        </w:rPr>
        <w:sectPr w:rsidR="00F03F9C" w:rsidRPr="00247894" w:rsidSect="0000692D">
          <w:footerReference w:type="default" r:id="rId10"/>
          <w:footerReference w:type="first" r:id="rId11"/>
          <w:pgSz w:w="11906" w:h="16838"/>
          <w:pgMar w:top="1440" w:right="1133" w:bottom="1134" w:left="1304" w:header="851" w:footer="992" w:gutter="0"/>
          <w:pgNumType w:start="1"/>
          <w:cols w:space="425"/>
          <w:docGrid w:type="lines" w:linePitch="408"/>
        </w:sectPr>
      </w:pPr>
    </w:p>
    <w:p w:rsidR="00F03F9C" w:rsidRPr="00247894" w:rsidRDefault="00F03F9C" w:rsidP="00EA490B">
      <w:pPr>
        <w:pStyle w:val="aff6"/>
        <w:numPr>
          <w:ilvl w:val="0"/>
          <w:numId w:val="45"/>
        </w:numPr>
        <w:spacing w:line="480" w:lineRule="auto"/>
        <w:ind w:leftChars="0"/>
        <w:rPr>
          <w:rFonts w:ascii="標楷體" w:eastAsia="標楷體" w:hAnsi="標楷體"/>
          <w:sz w:val="44"/>
          <w:szCs w:val="44"/>
        </w:rPr>
      </w:pPr>
      <w:r w:rsidRPr="00247894">
        <w:rPr>
          <w:rFonts w:ascii="標楷體" w:eastAsia="標楷體" w:hAnsi="標楷體" w:hint="eastAsia"/>
          <w:sz w:val="44"/>
          <w:szCs w:val="44"/>
        </w:rPr>
        <w:lastRenderedPageBreak/>
        <w:t>前</w:t>
      </w:r>
      <w:r w:rsidRPr="00247894">
        <w:rPr>
          <w:rFonts w:ascii="標楷體" w:eastAsia="標楷體" w:hAnsi="標楷體"/>
          <w:sz w:val="44"/>
          <w:szCs w:val="44"/>
        </w:rPr>
        <w:t xml:space="preserve">  </w:t>
      </w:r>
      <w:r w:rsidRPr="00247894">
        <w:rPr>
          <w:rFonts w:ascii="標楷體" w:eastAsia="標楷體" w:hAnsi="標楷體" w:hint="eastAsia"/>
          <w:sz w:val="44"/>
          <w:szCs w:val="44"/>
        </w:rPr>
        <w:t>言</w:t>
      </w:r>
    </w:p>
    <w:p w:rsidR="00F03F9C" w:rsidRPr="00247894" w:rsidRDefault="00F03F9C" w:rsidP="00751450">
      <w:pPr>
        <w:snapToGrid w:val="0"/>
        <w:spacing w:line="600" w:lineRule="exact"/>
        <w:ind w:leftChars="107" w:left="257" w:firstLineChars="220" w:firstLine="616"/>
        <w:rPr>
          <w:rFonts w:ascii="標楷體" w:eastAsia="標楷體" w:hAnsi="標楷體"/>
          <w:sz w:val="28"/>
          <w:szCs w:val="28"/>
        </w:rPr>
      </w:pPr>
      <w:r w:rsidRPr="00247894">
        <w:rPr>
          <w:rFonts w:ascii="標楷體" w:eastAsia="標楷體" w:hAnsi="標楷體" w:hint="eastAsia"/>
          <w:sz w:val="28"/>
          <w:szCs w:val="28"/>
        </w:rPr>
        <w:t>內部控制係指一種管理過程，由機關內部全體人員共同參與設計、執行及維持，經整合各項業務的控管及評核措施，將控制環境、風險評估、控制作業、資訊與溝通，以及監督作業等五項環環相扣的組成要素，融入日常管理過程之後端，對於各項業務之決策規劃與運作執行，提供有力的後援，冀期促使機關合理達成實現施政效能、提供可靠資訊、遵循法令規定及保障資產安全等四項內部控制主要目標，進而協助達成施政目標。</w:t>
      </w:r>
    </w:p>
    <w:p w:rsidR="006854A9" w:rsidRPr="00247894" w:rsidRDefault="006854A9" w:rsidP="00751450">
      <w:pPr>
        <w:snapToGrid w:val="0"/>
        <w:spacing w:line="600" w:lineRule="exact"/>
        <w:ind w:leftChars="107" w:left="257" w:firstLineChars="220" w:firstLine="616"/>
        <w:rPr>
          <w:rFonts w:ascii="標楷體" w:eastAsia="標楷體" w:hAnsi="標楷體"/>
          <w:sz w:val="28"/>
          <w:szCs w:val="28"/>
        </w:rPr>
      </w:pPr>
      <w:r w:rsidRPr="00247894">
        <w:rPr>
          <w:rFonts w:ascii="標楷體" w:eastAsia="標楷體" w:hAnsi="標楷體" w:hint="eastAsia"/>
          <w:sz w:val="28"/>
          <w:szCs w:val="28"/>
        </w:rPr>
        <w:t>內部</w:t>
      </w:r>
      <w:r w:rsidR="00751450" w:rsidRPr="00247894">
        <w:rPr>
          <w:rFonts w:ascii="標楷體" w:eastAsia="標楷體" w:hAnsi="標楷體" w:hint="eastAsia"/>
          <w:sz w:val="28"/>
          <w:szCs w:val="28"/>
        </w:rPr>
        <w:t>控制包含柔性及剛性措施，並由所有人員遵循，有關剛性部分落實納入</w:t>
      </w:r>
      <w:r w:rsidRPr="00247894">
        <w:rPr>
          <w:rFonts w:ascii="標楷體" w:eastAsia="標楷體" w:hAnsi="標楷體" w:hint="eastAsia"/>
          <w:sz w:val="28"/>
          <w:szCs w:val="28"/>
        </w:rPr>
        <w:t>內部控制制度之設計中，另有關控制環境柔性措施結合監督機制，於整體層級自行評估時列為判斷項目，以評估本要素內部控制運作之有效程度。</w:t>
      </w:r>
    </w:p>
    <w:p w:rsidR="00F03F9C" w:rsidRPr="00247894" w:rsidRDefault="00F03F9C" w:rsidP="00751450">
      <w:pPr>
        <w:snapToGrid w:val="0"/>
        <w:spacing w:line="600" w:lineRule="exact"/>
        <w:ind w:leftChars="107" w:left="257" w:right="1" w:firstLineChars="220" w:firstLine="616"/>
        <w:rPr>
          <w:rFonts w:ascii="標楷體" w:eastAsia="標楷體" w:hAnsi="標楷體"/>
          <w:sz w:val="28"/>
          <w:szCs w:val="28"/>
        </w:rPr>
      </w:pPr>
      <w:r w:rsidRPr="00247894">
        <w:rPr>
          <w:rFonts w:ascii="標楷體" w:eastAsia="標楷體" w:hAnsi="標楷體" w:hint="eastAsia"/>
          <w:sz w:val="28"/>
          <w:szCs w:val="28"/>
        </w:rPr>
        <w:t>本校係屬高雄市政府教育局轄管之高級中學，學校包含高中部與國中部，是一所完全中學，依「</w:t>
      </w:r>
      <w:r w:rsidRPr="00247894">
        <w:rPr>
          <w:rFonts w:ascii="標楷體" w:eastAsia="標楷體" w:hAnsi="標楷體"/>
          <w:sz w:val="28"/>
          <w:szCs w:val="28"/>
        </w:rPr>
        <w:t>高雄市立高級中學組織規程準則</w:t>
      </w:r>
      <w:r w:rsidRPr="00247894">
        <w:rPr>
          <w:rFonts w:ascii="標楷體" w:eastAsia="標楷體" w:hAnsi="標楷體" w:hint="eastAsia"/>
          <w:sz w:val="28"/>
          <w:szCs w:val="28"/>
        </w:rPr>
        <w:t>」設有三處</w:t>
      </w:r>
      <w:r w:rsidR="00690D5D" w:rsidRPr="00690D5D">
        <w:rPr>
          <w:rFonts w:ascii="標楷體" w:eastAsia="標楷體" w:hAnsi="標楷體" w:hint="eastAsia"/>
          <w:color w:val="FF0000"/>
          <w:sz w:val="28"/>
          <w:szCs w:val="28"/>
        </w:rPr>
        <w:t>三</w:t>
      </w:r>
      <w:r w:rsidRPr="00690D5D">
        <w:rPr>
          <w:rFonts w:ascii="標楷體" w:eastAsia="標楷體" w:hAnsi="標楷體" w:hint="eastAsia"/>
          <w:color w:val="FF0000"/>
          <w:sz w:val="28"/>
          <w:szCs w:val="28"/>
        </w:rPr>
        <w:t>室</w:t>
      </w:r>
      <w:r w:rsidRPr="00247894">
        <w:rPr>
          <w:rFonts w:ascii="標楷體" w:eastAsia="標楷體" w:hAnsi="標楷體" w:hint="eastAsia"/>
          <w:sz w:val="28"/>
          <w:szCs w:val="28"/>
        </w:rPr>
        <w:t>一館，相關業務執行所依據之法令規章等均有嚴謹之訂定，相對風險評估較低；惟因上述法令規章等散見於本校各處室，爰需藉由內部控制制度加以貫穿，利用標準化之程序，將各工作點所遇之問題及其解決模式標準化列入作業流程圖及作業程序，當新進同仁遇同樣之問題時，可藉標準化之解決方式處理，以減少重新學習之成本，提升行政效率並減少業務風險。</w:t>
      </w:r>
    </w:p>
    <w:p w:rsidR="00F03F9C" w:rsidRPr="00247894" w:rsidRDefault="00F03F9C" w:rsidP="00751450">
      <w:pPr>
        <w:snapToGrid w:val="0"/>
        <w:spacing w:line="600" w:lineRule="exact"/>
        <w:ind w:leftChars="107" w:left="257" w:right="1" w:firstLineChars="220" w:firstLine="616"/>
        <w:rPr>
          <w:rFonts w:ascii="標楷體" w:eastAsia="標楷體" w:hAnsi="標楷體"/>
          <w:sz w:val="28"/>
          <w:szCs w:val="28"/>
        </w:rPr>
      </w:pPr>
      <w:r w:rsidRPr="00247894">
        <w:rPr>
          <w:rFonts w:ascii="標楷體" w:eastAsia="標楷體" w:hAnsi="標楷體" w:hint="eastAsia"/>
          <w:sz w:val="28"/>
          <w:szCs w:val="28"/>
        </w:rPr>
        <w:t>為達成上述目標，教育局</w:t>
      </w:r>
      <w:r w:rsidRPr="00247894">
        <w:rPr>
          <w:rFonts w:ascii="標楷體" w:eastAsia="標楷體" w:hAnsi="標楷體"/>
          <w:sz w:val="28"/>
          <w:szCs w:val="28"/>
        </w:rPr>
        <w:t>配合市府主計處推動內部控制，於 99 年 5 月研訂內部控制制度</w:t>
      </w:r>
      <w:r w:rsidRPr="00247894">
        <w:rPr>
          <w:rFonts w:ascii="標楷體" w:eastAsia="標楷體" w:hAnsi="標楷體" w:hint="eastAsia"/>
          <w:sz w:val="28"/>
          <w:szCs w:val="28"/>
        </w:rPr>
        <w:t>；</w:t>
      </w:r>
      <w:r w:rsidRPr="00247894">
        <w:rPr>
          <w:rFonts w:ascii="標楷體" w:eastAsia="標楷體" w:hAnsi="標楷體"/>
          <w:sz w:val="28"/>
          <w:szCs w:val="28"/>
        </w:rPr>
        <w:t>縣市合併後，</w:t>
      </w:r>
      <w:r w:rsidRPr="00247894">
        <w:rPr>
          <w:rFonts w:ascii="標楷體" w:eastAsia="標楷體" w:hAnsi="標楷體" w:hint="eastAsia"/>
          <w:sz w:val="28"/>
          <w:szCs w:val="28"/>
        </w:rPr>
        <w:t>又因局內</w:t>
      </w:r>
      <w:r w:rsidRPr="00247894">
        <w:rPr>
          <w:rFonts w:ascii="標楷體" w:eastAsia="標楷體" w:hAnsi="標楷體"/>
          <w:sz w:val="28"/>
          <w:szCs w:val="28"/>
        </w:rPr>
        <w:t>組織、法規及業務有部份調整異動，</w:t>
      </w:r>
      <w:r w:rsidRPr="00247894">
        <w:rPr>
          <w:rFonts w:ascii="標楷體" w:eastAsia="標楷體" w:hAnsi="標楷體" w:hint="eastAsia"/>
          <w:sz w:val="28"/>
          <w:szCs w:val="28"/>
        </w:rPr>
        <w:t>且</w:t>
      </w:r>
      <w:r w:rsidRPr="00247894">
        <w:rPr>
          <w:rFonts w:ascii="標楷體" w:eastAsia="標楷體" w:hAnsi="標楷體"/>
          <w:sz w:val="28"/>
          <w:szCs w:val="28"/>
        </w:rPr>
        <w:t>考量</w:t>
      </w:r>
      <w:r w:rsidRPr="00247894">
        <w:rPr>
          <w:rFonts w:ascii="標楷體" w:eastAsia="標楷體" w:hAnsi="標楷體" w:hint="eastAsia"/>
          <w:sz w:val="28"/>
          <w:szCs w:val="28"/>
        </w:rPr>
        <w:t>其</w:t>
      </w:r>
      <w:r w:rsidRPr="00247894">
        <w:rPr>
          <w:rFonts w:ascii="標楷體" w:eastAsia="標楷體" w:hAnsi="標楷體"/>
          <w:sz w:val="28"/>
          <w:szCs w:val="28"/>
        </w:rPr>
        <w:t>與學校規模及業務具差異性</w:t>
      </w:r>
      <w:r w:rsidRPr="00247894">
        <w:rPr>
          <w:rFonts w:ascii="標楷體" w:eastAsia="標楷體" w:hAnsi="標楷體" w:hint="eastAsia"/>
          <w:sz w:val="28"/>
          <w:szCs w:val="28"/>
        </w:rPr>
        <w:t>，乃</w:t>
      </w:r>
      <w:r w:rsidRPr="00247894">
        <w:rPr>
          <w:rFonts w:ascii="標楷體" w:eastAsia="標楷體" w:hAnsi="標楷體"/>
          <w:sz w:val="28"/>
          <w:szCs w:val="28"/>
        </w:rPr>
        <w:t>針對學校業務新增學校內部控制制度，分成高中、國中及國小三部分，</w:t>
      </w:r>
      <w:r w:rsidRPr="00247894">
        <w:rPr>
          <w:rFonts w:ascii="標楷體" w:eastAsia="標楷體" w:hAnsi="標楷體" w:hint="eastAsia"/>
          <w:sz w:val="28"/>
          <w:szCs w:val="28"/>
        </w:rPr>
        <w:t>由主任秘書召集高中教育科、國中教育科、國小教育科、會計室及代表學校成立編撰小組，完成內部控制制度，</w:t>
      </w:r>
      <w:r w:rsidRPr="00247894">
        <w:rPr>
          <w:rFonts w:ascii="標楷體" w:eastAsia="標楷體" w:hAnsi="標楷體"/>
          <w:sz w:val="28"/>
          <w:szCs w:val="28"/>
        </w:rPr>
        <w:t>以強化實施內部控制之作法及稽核機制</w:t>
      </w:r>
      <w:r w:rsidRPr="00247894">
        <w:rPr>
          <w:rFonts w:ascii="標楷體" w:eastAsia="標楷體" w:hAnsi="標楷體" w:hint="eastAsia"/>
          <w:sz w:val="28"/>
          <w:szCs w:val="28"/>
        </w:rPr>
        <w:t>。</w:t>
      </w:r>
    </w:p>
    <w:p w:rsidR="00F03F9C" w:rsidRPr="00494691" w:rsidRDefault="00F03F9C" w:rsidP="00751450">
      <w:pPr>
        <w:snapToGrid w:val="0"/>
        <w:spacing w:line="600" w:lineRule="exact"/>
        <w:ind w:leftChars="107" w:left="257" w:right="1" w:firstLineChars="220" w:firstLine="616"/>
        <w:rPr>
          <w:rFonts w:ascii="標楷體" w:eastAsia="標楷體" w:hAnsi="標楷體"/>
          <w:color w:val="000000" w:themeColor="text1"/>
          <w:sz w:val="28"/>
          <w:szCs w:val="28"/>
        </w:rPr>
      </w:pPr>
      <w:r w:rsidRPr="00247894">
        <w:rPr>
          <w:rFonts w:ascii="標楷體" w:eastAsia="標楷體" w:hAnsi="標楷體" w:hint="eastAsia"/>
          <w:sz w:val="28"/>
          <w:szCs w:val="28"/>
        </w:rPr>
        <w:lastRenderedPageBreak/>
        <w:t>本校復依學校業務實際狀況與業務歸屬情形，</w:t>
      </w:r>
      <w:r w:rsidRPr="00247894">
        <w:rPr>
          <w:rFonts w:ascii="標楷體" w:eastAsia="標楷體" w:hAnsi="標楷體"/>
          <w:sz w:val="28"/>
          <w:szCs w:val="28"/>
        </w:rPr>
        <w:t>召開審查會議並依</w:t>
      </w:r>
      <w:r w:rsidRPr="00247894">
        <w:rPr>
          <w:rFonts w:ascii="標楷體" w:eastAsia="標楷體" w:hAnsi="標楷體" w:hint="eastAsia"/>
          <w:sz w:val="28"/>
          <w:szCs w:val="28"/>
        </w:rPr>
        <w:t>教育局主管科室提供之學校內部控制制度範本，</w:t>
      </w:r>
      <w:r w:rsidRPr="00247894">
        <w:rPr>
          <w:rFonts w:ascii="標楷體" w:eastAsia="標楷體" w:hAnsi="標楷體"/>
          <w:sz w:val="28"/>
          <w:szCs w:val="28"/>
        </w:rPr>
        <w:t>對</w:t>
      </w:r>
      <w:r w:rsidRPr="00247894">
        <w:rPr>
          <w:rFonts w:ascii="標楷體" w:eastAsia="標楷體" w:hAnsi="標楷體" w:hint="eastAsia"/>
          <w:sz w:val="28"/>
          <w:szCs w:val="28"/>
        </w:rPr>
        <w:t>校內</w:t>
      </w:r>
      <w:r w:rsidRPr="00247894">
        <w:rPr>
          <w:rFonts w:ascii="標楷體" w:eastAsia="標楷體" w:hAnsi="標楷體"/>
          <w:sz w:val="28"/>
          <w:szCs w:val="28"/>
        </w:rPr>
        <w:t>各項業務作業檢討訂定作業流程圖及作業程序</w:t>
      </w:r>
      <w:r w:rsidRPr="00247894">
        <w:rPr>
          <w:rFonts w:ascii="標楷體" w:eastAsia="標楷體" w:hAnsi="標楷體" w:hint="eastAsia"/>
          <w:sz w:val="28"/>
          <w:szCs w:val="28"/>
        </w:rPr>
        <w:t>，彙編完成本校之「內部控制制度」，俾供全體同仁遵行。後於</w:t>
      </w:r>
      <w:r w:rsidRPr="00494691">
        <w:rPr>
          <w:rFonts w:ascii="標楷體" w:eastAsia="標楷體" w:hAnsi="標楷體" w:hint="eastAsia"/>
          <w:color w:val="000000" w:themeColor="text1"/>
          <w:sz w:val="28"/>
          <w:szCs w:val="28"/>
        </w:rPr>
        <w:t>105年3</w:t>
      </w:r>
      <w:r w:rsidR="00751450" w:rsidRPr="00494691">
        <w:rPr>
          <w:rFonts w:ascii="標楷體" w:eastAsia="標楷體" w:hAnsi="標楷體" w:hint="eastAsia"/>
          <w:color w:val="000000" w:themeColor="text1"/>
          <w:sz w:val="28"/>
          <w:szCs w:val="28"/>
        </w:rPr>
        <w:t>月</w:t>
      </w:r>
      <w:r w:rsidR="00690D5D" w:rsidRPr="00494691">
        <w:rPr>
          <w:rFonts w:ascii="標楷體" w:eastAsia="標楷體" w:hAnsi="標楷體" w:hint="eastAsia"/>
          <w:color w:val="000000" w:themeColor="text1"/>
          <w:sz w:val="28"/>
          <w:szCs w:val="28"/>
        </w:rPr>
        <w:t>及103年6月</w:t>
      </w:r>
      <w:r w:rsidR="00751450" w:rsidRPr="00494691">
        <w:rPr>
          <w:rFonts w:ascii="標楷體" w:eastAsia="標楷體" w:hAnsi="標楷體" w:hint="eastAsia"/>
          <w:color w:val="000000" w:themeColor="text1"/>
          <w:sz w:val="28"/>
          <w:szCs w:val="28"/>
        </w:rPr>
        <w:t>配合各處室檢討業務現狀及法令增修，辦理校內</w:t>
      </w:r>
      <w:r w:rsidRPr="00494691">
        <w:rPr>
          <w:rFonts w:ascii="標楷體" w:eastAsia="標楷體" w:hAnsi="標楷體" w:hint="eastAsia"/>
          <w:color w:val="000000" w:themeColor="text1"/>
          <w:sz w:val="28"/>
          <w:szCs w:val="28"/>
        </w:rPr>
        <w:t>部控制制度修訂。</w:t>
      </w:r>
    </w:p>
    <w:p w:rsidR="00F03F9C" w:rsidRPr="00247894" w:rsidRDefault="00F03F9C" w:rsidP="00751450">
      <w:pPr>
        <w:widowControl/>
        <w:spacing w:line="600" w:lineRule="exact"/>
        <w:ind w:leftChars="107" w:left="257" w:firstLineChars="220" w:firstLine="616"/>
        <w:rPr>
          <w:rFonts w:ascii="標楷體" w:eastAsia="標楷體" w:hAnsi="標楷體"/>
          <w:sz w:val="44"/>
          <w:szCs w:val="44"/>
        </w:rPr>
      </w:pPr>
      <w:r w:rsidRPr="00494691">
        <w:rPr>
          <w:rFonts w:ascii="標楷體" w:eastAsia="標楷體" w:hAnsi="標楷體" w:hint="eastAsia"/>
          <w:color w:val="000000" w:themeColor="text1"/>
          <w:sz w:val="28"/>
          <w:szCs w:val="28"/>
        </w:rPr>
        <w:t>嗣為再強化內部控制機制，爰於</w:t>
      </w:r>
      <w:r w:rsidRPr="00494691">
        <w:rPr>
          <w:rFonts w:ascii="標楷體" w:eastAsia="標楷體" w:hAnsi="標楷體"/>
          <w:color w:val="000000" w:themeColor="text1"/>
          <w:sz w:val="28"/>
          <w:szCs w:val="28"/>
        </w:rPr>
        <w:t>105</w:t>
      </w:r>
      <w:r w:rsidRPr="00494691">
        <w:rPr>
          <w:rFonts w:ascii="標楷體" w:eastAsia="標楷體" w:hAnsi="標楷體" w:hint="eastAsia"/>
          <w:color w:val="000000" w:themeColor="text1"/>
          <w:sz w:val="28"/>
          <w:szCs w:val="28"/>
        </w:rPr>
        <w:t>年</w:t>
      </w:r>
      <w:r w:rsidR="00690D5D" w:rsidRPr="00494691">
        <w:rPr>
          <w:rFonts w:ascii="標楷體" w:eastAsia="標楷體" w:hAnsi="標楷體" w:hint="eastAsia"/>
          <w:color w:val="000000" w:themeColor="text1"/>
          <w:sz w:val="28"/>
          <w:szCs w:val="28"/>
        </w:rPr>
        <w:t>12</w:t>
      </w:r>
      <w:r w:rsidRPr="00494691">
        <w:rPr>
          <w:rFonts w:ascii="標楷體" w:eastAsia="標楷體" w:hAnsi="標楷體" w:hint="eastAsia"/>
          <w:color w:val="000000" w:themeColor="text1"/>
          <w:sz w:val="28"/>
          <w:szCs w:val="28"/>
        </w:rPr>
        <w:t>月依高雄市政府修訂之「內部控制</w:t>
      </w:r>
      <w:r w:rsidRPr="00494691">
        <w:rPr>
          <w:rFonts w:ascii="標楷體" w:eastAsia="標楷體" w:hAnsi="標楷體" w:cs="DFKaiShu-SB-Estd-BF" w:hint="eastAsia"/>
          <w:color w:val="000000" w:themeColor="text1"/>
          <w:sz w:val="28"/>
          <w:szCs w:val="28"/>
        </w:rPr>
        <w:t>控制制度設計規範」</w:t>
      </w:r>
      <w:r w:rsidRPr="00494691">
        <w:rPr>
          <w:rFonts w:ascii="標楷體" w:eastAsia="標楷體" w:hAnsi="標楷體" w:hint="eastAsia"/>
          <w:color w:val="000000" w:themeColor="text1"/>
          <w:sz w:val="28"/>
          <w:szCs w:val="28"/>
        </w:rPr>
        <w:t>辦理內部控制制度修</w:t>
      </w:r>
      <w:r w:rsidRPr="00247894">
        <w:rPr>
          <w:rFonts w:ascii="標楷體" w:eastAsia="標楷體" w:hAnsi="標楷體" w:hint="eastAsia"/>
          <w:sz w:val="28"/>
          <w:szCs w:val="28"/>
        </w:rPr>
        <w:t>訂，本次修訂重點包括確認整體層級目標、作業層級目標、納入風險評估結果、檢修控制作業項目之作業程序說明及控制重點等內容，本校控制作業範圍涵蓋各處室所有主要業務項目，由各處室就原有控制作業項目辦理風險評估，針對可能影響內部控制目標達成之重大風險加以控管，將超出本校可容忍風險值、基於重要性原則及曾發生內部控制缺失部分之控制作業項目，列為重點查核管控及自行評估項目，除例行監督及自行評估外，並由內部稽核小組以客觀公正之立場，檢查學校內部控制實施狀況，並適時提供改善建議，期落實內部控制制度之持續有效運作。</w:t>
      </w:r>
    </w:p>
    <w:p w:rsidR="00F03F9C" w:rsidRPr="00247894" w:rsidRDefault="00F03F9C" w:rsidP="00F03F9C">
      <w:pPr>
        <w:widowControl/>
        <w:rPr>
          <w:rFonts w:ascii="標楷體" w:eastAsia="標楷體" w:hAnsi="標楷體"/>
          <w:sz w:val="44"/>
          <w:szCs w:val="44"/>
        </w:rPr>
      </w:pPr>
      <w:r w:rsidRPr="00247894">
        <w:rPr>
          <w:rFonts w:ascii="標楷體" w:eastAsia="標楷體" w:hAnsi="標楷體" w:hint="eastAsia"/>
          <w:sz w:val="44"/>
          <w:szCs w:val="44"/>
        </w:rPr>
        <w:t xml:space="preserve"> </w:t>
      </w:r>
    </w:p>
    <w:p w:rsidR="00F03F9C" w:rsidRPr="00247894" w:rsidRDefault="00F03F9C" w:rsidP="00F03F9C">
      <w:pPr>
        <w:widowControl/>
        <w:rPr>
          <w:rFonts w:ascii="標楷體" w:eastAsia="標楷體" w:hAnsi="標楷體"/>
          <w:sz w:val="44"/>
          <w:szCs w:val="44"/>
        </w:rPr>
      </w:pPr>
    </w:p>
    <w:p w:rsidR="00F03F9C" w:rsidRPr="00247894" w:rsidRDefault="00F03F9C" w:rsidP="00F03F9C">
      <w:pPr>
        <w:widowControl/>
        <w:rPr>
          <w:rFonts w:ascii="標楷體" w:eastAsia="標楷體" w:hAnsi="標楷體"/>
          <w:sz w:val="44"/>
          <w:szCs w:val="44"/>
        </w:rPr>
      </w:pPr>
    </w:p>
    <w:p w:rsidR="00F03F9C" w:rsidRPr="00247894" w:rsidRDefault="00F03F9C" w:rsidP="00F03F9C">
      <w:pPr>
        <w:widowControl/>
        <w:rPr>
          <w:rFonts w:ascii="標楷體" w:eastAsia="標楷體" w:hAnsi="標楷體"/>
          <w:sz w:val="44"/>
          <w:szCs w:val="44"/>
        </w:rPr>
      </w:pPr>
    </w:p>
    <w:p w:rsidR="00F03F9C" w:rsidRPr="00247894" w:rsidRDefault="00F03F9C" w:rsidP="00F03F9C">
      <w:pPr>
        <w:widowControl/>
        <w:rPr>
          <w:rFonts w:ascii="標楷體" w:eastAsia="標楷體" w:hAnsi="標楷體"/>
          <w:sz w:val="44"/>
          <w:szCs w:val="44"/>
        </w:rPr>
      </w:pPr>
    </w:p>
    <w:p w:rsidR="00F03F9C" w:rsidRPr="00247894" w:rsidRDefault="00F03F9C" w:rsidP="00F03F9C">
      <w:pPr>
        <w:widowControl/>
        <w:rPr>
          <w:rFonts w:ascii="標楷體" w:eastAsia="標楷體" w:hAnsi="標楷體"/>
          <w:sz w:val="44"/>
          <w:szCs w:val="44"/>
        </w:rPr>
      </w:pPr>
    </w:p>
    <w:p w:rsidR="00E91A4B" w:rsidRPr="00247894" w:rsidRDefault="00E91A4B" w:rsidP="00F03F9C">
      <w:pPr>
        <w:widowControl/>
        <w:rPr>
          <w:rFonts w:ascii="標楷體" w:eastAsia="標楷體" w:hAnsi="標楷體"/>
          <w:sz w:val="44"/>
          <w:szCs w:val="44"/>
        </w:rPr>
      </w:pPr>
    </w:p>
    <w:p w:rsidR="00F03F9C" w:rsidRPr="00247894" w:rsidRDefault="00F03F9C" w:rsidP="00F03F9C">
      <w:pPr>
        <w:widowControl/>
        <w:rPr>
          <w:rFonts w:ascii="標楷體" w:eastAsia="標楷體" w:hAnsi="標楷體"/>
          <w:sz w:val="44"/>
          <w:szCs w:val="44"/>
        </w:rPr>
      </w:pPr>
      <w:r w:rsidRPr="00247894">
        <w:rPr>
          <w:rFonts w:ascii="標楷體" w:eastAsia="標楷體" w:hAnsi="標楷體" w:hint="eastAsia"/>
          <w:sz w:val="44"/>
          <w:szCs w:val="44"/>
        </w:rPr>
        <w:lastRenderedPageBreak/>
        <w:t>貳、控制環境</w:t>
      </w:r>
    </w:p>
    <w:p w:rsidR="00F03F9C" w:rsidRPr="00247894" w:rsidRDefault="00F03F9C" w:rsidP="00F03F9C">
      <w:pPr>
        <w:snapToGrid w:val="0"/>
        <w:spacing w:line="600" w:lineRule="exact"/>
        <w:ind w:leftChars="142" w:left="341" w:firstLineChars="189" w:firstLine="529"/>
        <w:rPr>
          <w:rFonts w:ascii="標楷體" w:eastAsia="標楷體" w:hAnsi="標楷體"/>
          <w:sz w:val="28"/>
          <w:szCs w:val="28"/>
        </w:rPr>
      </w:pPr>
      <w:r w:rsidRPr="00247894">
        <w:rPr>
          <w:rFonts w:ascii="標楷體" w:eastAsia="標楷體" w:hAnsi="標楷體" w:hint="eastAsia"/>
          <w:sz w:val="28"/>
          <w:szCs w:val="28"/>
        </w:rPr>
        <w:t>塑造機關文化及影響其人員對內部控制之認知，控制環境係為設計及執行內部控制制度之基礎。包括以下各項：</w:t>
      </w:r>
    </w:p>
    <w:p w:rsidR="00F03F9C" w:rsidRPr="00247894" w:rsidRDefault="00F03F9C" w:rsidP="00F03F9C">
      <w:pPr>
        <w:snapToGrid w:val="0"/>
        <w:spacing w:line="600" w:lineRule="exact"/>
        <w:ind w:leftChars="142" w:left="1473" w:hanging="1132"/>
        <w:rPr>
          <w:rFonts w:ascii="標楷體" w:eastAsia="標楷體" w:hAnsi="標楷體"/>
          <w:sz w:val="28"/>
          <w:szCs w:val="28"/>
        </w:rPr>
      </w:pPr>
      <w:r w:rsidRPr="00247894">
        <w:rPr>
          <w:rFonts w:ascii="標楷體" w:eastAsia="標楷體" w:hAnsi="標楷體" w:hint="eastAsia"/>
          <w:sz w:val="28"/>
          <w:szCs w:val="28"/>
        </w:rPr>
        <w:t>一、遵循公務倫理，型塑廉政文化。</w:t>
      </w:r>
    </w:p>
    <w:p w:rsidR="00F03F9C" w:rsidRPr="00247894" w:rsidRDefault="00F03F9C" w:rsidP="00F03F9C">
      <w:pPr>
        <w:snapToGrid w:val="0"/>
        <w:spacing w:line="600" w:lineRule="exact"/>
        <w:ind w:leftChars="142" w:left="551" w:hangingChars="75" w:hanging="210"/>
        <w:rPr>
          <w:rFonts w:ascii="標楷體" w:eastAsia="標楷體" w:hAnsi="標楷體"/>
          <w:sz w:val="28"/>
          <w:szCs w:val="28"/>
        </w:rPr>
      </w:pPr>
      <w:r w:rsidRPr="00247894">
        <w:rPr>
          <w:rFonts w:ascii="標楷體" w:eastAsia="標楷體" w:hAnsi="標楷體" w:hint="eastAsia"/>
          <w:sz w:val="28"/>
          <w:szCs w:val="28"/>
        </w:rPr>
        <w:t>二、首長與高階主管重視及支持內部控制，督導工作執行。</w:t>
      </w:r>
    </w:p>
    <w:p w:rsidR="00F03F9C" w:rsidRPr="00247894" w:rsidRDefault="00F03F9C" w:rsidP="00F03F9C">
      <w:pPr>
        <w:snapToGrid w:val="0"/>
        <w:spacing w:line="600" w:lineRule="exact"/>
        <w:ind w:leftChars="142" w:left="551" w:hangingChars="75" w:hanging="210"/>
        <w:rPr>
          <w:rFonts w:ascii="標楷體" w:eastAsia="標楷體" w:hAnsi="標楷體"/>
          <w:sz w:val="28"/>
          <w:szCs w:val="28"/>
        </w:rPr>
      </w:pPr>
      <w:r w:rsidRPr="00247894">
        <w:rPr>
          <w:rFonts w:ascii="標楷體" w:eastAsia="標楷體" w:hAnsi="標楷體" w:hint="eastAsia"/>
          <w:sz w:val="28"/>
          <w:szCs w:val="28"/>
        </w:rPr>
        <w:t>三、授予權限責任，議定職能分工。</w:t>
      </w:r>
    </w:p>
    <w:p w:rsidR="00F03F9C" w:rsidRPr="00247894" w:rsidRDefault="00F03F9C" w:rsidP="00F03F9C">
      <w:pPr>
        <w:snapToGrid w:val="0"/>
        <w:spacing w:line="600" w:lineRule="exact"/>
        <w:ind w:leftChars="142" w:left="551" w:hangingChars="75" w:hanging="210"/>
        <w:rPr>
          <w:rFonts w:ascii="標楷體" w:eastAsia="標楷體" w:hAnsi="標楷體"/>
          <w:sz w:val="28"/>
          <w:szCs w:val="28"/>
        </w:rPr>
      </w:pPr>
      <w:r w:rsidRPr="00247894">
        <w:rPr>
          <w:rFonts w:ascii="標楷體" w:eastAsia="標楷體" w:hAnsi="標楷體" w:hint="eastAsia"/>
          <w:sz w:val="28"/>
          <w:szCs w:val="28"/>
        </w:rPr>
        <w:t>四、培育訓練人才，落實職務輪調。</w:t>
      </w:r>
    </w:p>
    <w:p w:rsidR="00F03F9C" w:rsidRPr="00247894" w:rsidRDefault="00F03F9C" w:rsidP="00F03F9C">
      <w:pPr>
        <w:snapToGrid w:val="0"/>
        <w:spacing w:line="600" w:lineRule="exact"/>
        <w:ind w:leftChars="142" w:left="551" w:hangingChars="75" w:hanging="210"/>
        <w:rPr>
          <w:rFonts w:ascii="標楷體" w:eastAsia="標楷體" w:hAnsi="標楷體"/>
          <w:sz w:val="28"/>
          <w:szCs w:val="28"/>
        </w:rPr>
      </w:pPr>
      <w:r w:rsidRPr="00247894">
        <w:rPr>
          <w:rFonts w:ascii="標楷體" w:eastAsia="標楷體" w:hAnsi="標楷體" w:hint="eastAsia"/>
          <w:sz w:val="28"/>
          <w:szCs w:val="28"/>
        </w:rPr>
        <w:t>五、強化內部控制課責性，落實考核獎懲措施。</w:t>
      </w:r>
    </w:p>
    <w:p w:rsidR="00F03F9C" w:rsidRPr="00247894" w:rsidRDefault="00F03F9C" w:rsidP="00F03F9C">
      <w:pPr>
        <w:snapToGrid w:val="0"/>
        <w:spacing w:line="600" w:lineRule="exact"/>
        <w:ind w:leftChars="94" w:left="226" w:firstLineChars="201" w:firstLine="563"/>
        <w:rPr>
          <w:rFonts w:ascii="標楷體" w:eastAsia="標楷體" w:hAnsi="標楷體"/>
          <w:sz w:val="28"/>
          <w:szCs w:val="28"/>
        </w:rPr>
      </w:pPr>
      <w:r w:rsidRPr="00247894">
        <w:rPr>
          <w:rFonts w:ascii="標楷體" w:eastAsia="標楷體" w:hAnsi="標楷體" w:hint="eastAsia"/>
          <w:sz w:val="28"/>
          <w:szCs w:val="28"/>
        </w:rPr>
        <w:t>內部控制包含柔性及剛性措施，並由所有人員遵循，有關剛性部分落實納入本內部控制制度之設計中，另有關控制環境柔性措施結合監督機制，於整體層級自行評估時列為判斷項目，以評估本要素內部控制運作之有效程度。</w:t>
      </w:r>
    </w:p>
    <w:p w:rsidR="00F03F9C" w:rsidRPr="00247894" w:rsidRDefault="00F03F9C" w:rsidP="00F03F9C">
      <w:pPr>
        <w:widowControl/>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r w:rsidRPr="00247894">
        <w:rPr>
          <w:rFonts w:ascii="標楷體" w:eastAsia="標楷體" w:hAnsi="標楷體" w:hint="eastAsia"/>
          <w:sz w:val="44"/>
          <w:szCs w:val="44"/>
        </w:rPr>
        <w:lastRenderedPageBreak/>
        <w:t>參、風險評估</w:t>
      </w:r>
    </w:p>
    <w:p w:rsidR="00F03F9C" w:rsidRPr="00247894" w:rsidRDefault="00F03F9C" w:rsidP="00F03F9C">
      <w:pPr>
        <w:autoSpaceDE w:val="0"/>
        <w:autoSpaceDN w:val="0"/>
        <w:adjustRightInd w:val="0"/>
        <w:spacing w:line="500" w:lineRule="atLeast"/>
        <w:ind w:firstLineChars="44" w:firstLine="141"/>
        <w:rPr>
          <w:rFonts w:ascii="標楷體" w:eastAsia="標楷體" w:hAnsi="標楷體" w:cs="標楷體,Bold"/>
          <w:b/>
          <w:bCs/>
          <w:sz w:val="32"/>
          <w:szCs w:val="32"/>
        </w:rPr>
      </w:pPr>
      <w:r w:rsidRPr="00247894">
        <w:rPr>
          <w:rFonts w:ascii="標楷體" w:eastAsia="標楷體" w:hAnsi="標楷體" w:cs="標楷體,Bold" w:hint="eastAsia"/>
          <w:b/>
          <w:bCs/>
          <w:sz w:val="32"/>
          <w:szCs w:val="32"/>
        </w:rPr>
        <w:t>一、整體層級目標</w:t>
      </w:r>
    </w:p>
    <w:p w:rsidR="00F03F9C" w:rsidRPr="00247894" w:rsidRDefault="00F03F9C" w:rsidP="00F03F9C">
      <w:pPr>
        <w:autoSpaceDE w:val="0"/>
        <w:autoSpaceDN w:val="0"/>
        <w:adjustRightInd w:val="0"/>
        <w:spacing w:line="540" w:lineRule="exact"/>
        <w:ind w:firstLineChars="102" w:firstLine="286"/>
        <w:rPr>
          <w:rFonts w:ascii="標楷體" w:eastAsia="標楷體" w:hAnsi="標楷體" w:cs="標楷體,Bold"/>
          <w:bCs/>
          <w:sz w:val="28"/>
          <w:szCs w:val="28"/>
        </w:rPr>
      </w:pPr>
      <w:r w:rsidRPr="00247894">
        <w:rPr>
          <w:rFonts w:ascii="標楷體" w:eastAsia="標楷體" w:hAnsi="標楷體" w:cs="標楷體,Bold"/>
          <w:bCs/>
          <w:sz w:val="28"/>
          <w:szCs w:val="28"/>
        </w:rPr>
        <w:t>(</w:t>
      </w:r>
      <w:r w:rsidRPr="00247894">
        <w:rPr>
          <w:rFonts w:ascii="標楷體" w:eastAsia="標楷體" w:hAnsi="標楷體" w:cs="標楷體,Bold" w:hint="eastAsia"/>
          <w:bCs/>
          <w:sz w:val="28"/>
          <w:szCs w:val="28"/>
        </w:rPr>
        <w:t>一</w:t>
      </w:r>
      <w:r w:rsidRPr="00247894">
        <w:rPr>
          <w:rFonts w:ascii="標楷體" w:eastAsia="標楷體" w:hAnsi="標楷體" w:cs="標楷體,Bold"/>
          <w:bCs/>
          <w:sz w:val="28"/>
          <w:szCs w:val="28"/>
        </w:rPr>
        <w:t>)</w:t>
      </w:r>
      <w:r w:rsidRPr="00247894">
        <w:rPr>
          <w:rFonts w:ascii="標楷體" w:eastAsia="標楷體" w:hAnsi="標楷體" w:cs="標楷體,Bold" w:hint="eastAsia"/>
          <w:bCs/>
          <w:sz w:val="28"/>
          <w:szCs w:val="28"/>
        </w:rPr>
        <w:t>使命</w:t>
      </w:r>
    </w:p>
    <w:p w:rsidR="00F03F9C" w:rsidRPr="00494691" w:rsidRDefault="00F03F9C" w:rsidP="00494691">
      <w:pPr>
        <w:autoSpaceDE w:val="0"/>
        <w:autoSpaceDN w:val="0"/>
        <w:adjustRightInd w:val="0"/>
        <w:spacing w:line="600" w:lineRule="exact"/>
        <w:ind w:leftChars="235" w:left="564" w:firstLineChars="203" w:firstLine="568"/>
        <w:rPr>
          <w:rFonts w:ascii="標楷體" w:eastAsia="標楷體" w:hAnsi="標楷體"/>
          <w:color w:val="000000" w:themeColor="text1"/>
          <w:sz w:val="28"/>
          <w:szCs w:val="28"/>
        </w:rPr>
      </w:pPr>
      <w:r w:rsidRPr="00247894">
        <w:rPr>
          <w:rFonts w:ascii="標楷體" w:eastAsia="標楷體" w:hAnsi="標楷體" w:hint="eastAsia"/>
          <w:sz w:val="28"/>
          <w:szCs w:val="28"/>
        </w:rPr>
        <w:t>本校</w:t>
      </w:r>
      <w:r w:rsidR="00CC6AB3">
        <w:rPr>
          <w:rFonts w:ascii="標楷體" w:eastAsia="標楷體" w:hAnsi="標楷體" w:hint="eastAsia"/>
          <w:sz w:val="28"/>
          <w:szCs w:val="28"/>
        </w:rPr>
        <w:t>創始於民國五十八年</w:t>
      </w:r>
      <w:r w:rsidRPr="00247894">
        <w:rPr>
          <w:rFonts w:ascii="標楷體" w:eastAsia="標楷體" w:hAnsi="標楷體" w:hint="eastAsia"/>
          <w:sz w:val="28"/>
          <w:szCs w:val="28"/>
        </w:rPr>
        <w:t>位於</w:t>
      </w:r>
      <w:r w:rsidR="00CC6AB3" w:rsidRPr="00494691">
        <w:rPr>
          <w:rFonts w:ascii="標楷體" w:eastAsia="標楷體" w:hAnsi="標楷體" w:hint="eastAsia"/>
          <w:color w:val="000000" w:themeColor="text1"/>
          <w:sz w:val="28"/>
          <w:szCs w:val="28"/>
        </w:rPr>
        <w:t>澄清湖畔，行政區位於</w:t>
      </w:r>
      <w:r w:rsidRPr="00494691">
        <w:rPr>
          <w:rFonts w:ascii="標楷體" w:eastAsia="標楷體" w:hAnsi="標楷體" w:hint="eastAsia"/>
          <w:color w:val="000000" w:themeColor="text1"/>
          <w:sz w:val="28"/>
          <w:szCs w:val="28"/>
        </w:rPr>
        <w:t>高雄市</w:t>
      </w:r>
      <w:r w:rsidR="00690D5D" w:rsidRPr="00494691">
        <w:rPr>
          <w:rFonts w:ascii="標楷體" w:eastAsia="標楷體" w:hAnsi="標楷體" w:hint="eastAsia"/>
          <w:color w:val="000000" w:themeColor="text1"/>
          <w:sz w:val="28"/>
          <w:szCs w:val="28"/>
        </w:rPr>
        <w:t>鳥松</w:t>
      </w:r>
      <w:r w:rsidRPr="00494691">
        <w:rPr>
          <w:rFonts w:ascii="標楷體" w:eastAsia="標楷體" w:hAnsi="標楷體" w:hint="eastAsia"/>
          <w:color w:val="000000" w:themeColor="text1"/>
          <w:sz w:val="28"/>
          <w:szCs w:val="28"/>
        </w:rPr>
        <w:t>區與鳳山</w:t>
      </w:r>
      <w:r w:rsidR="00690D5D" w:rsidRPr="00494691">
        <w:rPr>
          <w:rFonts w:ascii="標楷體" w:eastAsia="標楷體" w:hAnsi="標楷體" w:hint="eastAsia"/>
          <w:color w:val="000000" w:themeColor="text1"/>
          <w:sz w:val="28"/>
          <w:szCs w:val="28"/>
        </w:rPr>
        <w:t>區</w:t>
      </w:r>
      <w:r w:rsidR="00CC6AB3" w:rsidRPr="00494691">
        <w:rPr>
          <w:rFonts w:ascii="標楷體" w:eastAsia="標楷體" w:hAnsi="標楷體" w:hint="eastAsia"/>
          <w:color w:val="000000" w:themeColor="text1"/>
          <w:sz w:val="28"/>
          <w:szCs w:val="28"/>
        </w:rPr>
        <w:t>交界處，</w:t>
      </w:r>
      <w:r w:rsidRPr="00494691">
        <w:rPr>
          <w:rFonts w:ascii="標楷體" w:eastAsia="標楷體" w:hAnsi="標楷體" w:hint="eastAsia"/>
          <w:color w:val="000000" w:themeColor="text1"/>
          <w:sz w:val="28"/>
          <w:szCs w:val="28"/>
        </w:rPr>
        <w:t>學校包含高中部與國中部，是一所完全中學。</w:t>
      </w:r>
      <w:r w:rsidR="00185665" w:rsidRPr="00494691">
        <w:rPr>
          <w:rFonts w:ascii="標楷體" w:eastAsia="標楷體" w:hAnsi="標楷體"/>
          <w:color w:val="000000" w:themeColor="text1"/>
          <w:sz w:val="28"/>
          <w:szCs w:val="28"/>
        </w:rPr>
        <w:t>本校期許在教育的過程中，配合國家的教育政策與方向，培育出每個文山學子都能具備科普的知識，養成探索新知的習慣，具備符合邏輯思維的決策，進而開發具有相關潛能的科技人才</w:t>
      </w:r>
      <w:r w:rsidR="00185665" w:rsidRPr="00494691">
        <w:rPr>
          <w:rFonts w:ascii="標楷體" w:eastAsia="標楷體" w:hAnsi="標楷體" w:hint="eastAsia"/>
          <w:color w:val="000000" w:themeColor="text1"/>
          <w:sz w:val="28"/>
          <w:szCs w:val="28"/>
        </w:rPr>
        <w:t>；</w:t>
      </w:r>
      <w:r w:rsidR="00185665" w:rsidRPr="00494691">
        <w:rPr>
          <w:rFonts w:ascii="標楷體" w:eastAsia="標楷體" w:hAnsi="標楷體"/>
          <w:color w:val="000000" w:themeColor="text1"/>
          <w:sz w:val="28"/>
          <w:szCs w:val="28"/>
        </w:rPr>
        <w:t>具備藝文的素養，養成隨手閱讀的習慣，具備賞析美學展演的內涵，進而培育具有人文素養的優質青年</w:t>
      </w:r>
      <w:r w:rsidR="00185665" w:rsidRPr="00494691">
        <w:rPr>
          <w:rFonts w:ascii="標楷體" w:eastAsia="標楷體" w:hAnsi="標楷體" w:hint="eastAsia"/>
          <w:color w:val="000000" w:themeColor="text1"/>
          <w:sz w:val="28"/>
          <w:szCs w:val="28"/>
        </w:rPr>
        <w:t>；</w:t>
      </w:r>
      <w:r w:rsidR="00185665" w:rsidRPr="00494691">
        <w:rPr>
          <w:rFonts w:ascii="標楷體" w:eastAsia="標楷體" w:hAnsi="標楷體"/>
          <w:color w:val="000000" w:themeColor="text1"/>
          <w:sz w:val="28"/>
          <w:szCs w:val="28"/>
        </w:rPr>
        <w:t>具備國際的視野，養成尊重異己的態度，具備探索多元價值的能力，進而培育具有國際競爭力的多語青年</w:t>
      </w:r>
      <w:r w:rsidR="00185665" w:rsidRPr="00494691">
        <w:rPr>
          <w:rFonts w:ascii="標楷體" w:eastAsia="標楷體" w:hAnsi="標楷體" w:hint="eastAsia"/>
          <w:color w:val="000000" w:themeColor="text1"/>
          <w:sz w:val="28"/>
          <w:szCs w:val="28"/>
        </w:rPr>
        <w:t>；</w:t>
      </w:r>
      <w:r w:rsidR="00185665" w:rsidRPr="00494691">
        <w:rPr>
          <w:rFonts w:ascii="標楷體" w:eastAsia="標楷體" w:hAnsi="標楷體"/>
          <w:color w:val="000000" w:themeColor="text1"/>
          <w:sz w:val="28"/>
          <w:szCs w:val="28"/>
        </w:rPr>
        <w:t>具備積極的態度，養成批判思考的習慣，具備探索未知領域的熱情，進而培育具有創意思維的未來青年</w:t>
      </w:r>
      <w:r w:rsidR="00185665" w:rsidRPr="00494691">
        <w:rPr>
          <w:rFonts w:ascii="標楷體" w:eastAsia="標楷體" w:hAnsi="標楷體" w:hint="eastAsia"/>
          <w:color w:val="000000" w:themeColor="text1"/>
          <w:sz w:val="28"/>
          <w:szCs w:val="28"/>
        </w:rPr>
        <w:t>為目標</w:t>
      </w:r>
      <w:r w:rsidRPr="00494691">
        <w:rPr>
          <w:rFonts w:ascii="標楷體" w:eastAsia="標楷體" w:hAnsi="標楷體" w:hint="eastAsia"/>
          <w:color w:val="000000" w:themeColor="text1"/>
          <w:sz w:val="28"/>
          <w:szCs w:val="28"/>
        </w:rPr>
        <w:t>。</w:t>
      </w:r>
    </w:p>
    <w:p w:rsidR="00F03F9C" w:rsidRPr="00247894" w:rsidRDefault="00F03F9C" w:rsidP="00494691">
      <w:pPr>
        <w:autoSpaceDE w:val="0"/>
        <w:autoSpaceDN w:val="0"/>
        <w:adjustRightInd w:val="0"/>
        <w:spacing w:line="540" w:lineRule="exact"/>
        <w:ind w:firstLineChars="101" w:firstLine="283"/>
        <w:rPr>
          <w:rFonts w:ascii="標楷體" w:eastAsia="標楷體" w:hAnsi="標楷體" w:cs="標楷體,Bold"/>
          <w:bCs/>
          <w:sz w:val="28"/>
          <w:szCs w:val="28"/>
        </w:rPr>
      </w:pPr>
      <w:r w:rsidRPr="00247894">
        <w:rPr>
          <w:rFonts w:ascii="標楷體" w:eastAsia="標楷體" w:hAnsi="標楷體" w:cs="標楷體,Bold"/>
          <w:bCs/>
          <w:sz w:val="28"/>
          <w:szCs w:val="28"/>
        </w:rPr>
        <w:t>(</w:t>
      </w:r>
      <w:r w:rsidRPr="00247894">
        <w:rPr>
          <w:rFonts w:ascii="標楷體" w:eastAsia="標楷體" w:hAnsi="標楷體" w:cs="標楷體,Bold" w:hint="eastAsia"/>
          <w:bCs/>
          <w:sz w:val="28"/>
          <w:szCs w:val="28"/>
        </w:rPr>
        <w:t>二</w:t>
      </w:r>
      <w:r w:rsidRPr="00247894">
        <w:rPr>
          <w:rFonts w:ascii="標楷體" w:eastAsia="標楷體" w:hAnsi="標楷體" w:cs="標楷體,Bold"/>
          <w:bCs/>
          <w:sz w:val="28"/>
          <w:szCs w:val="28"/>
        </w:rPr>
        <w:t>)</w:t>
      </w:r>
      <w:r w:rsidRPr="00247894">
        <w:rPr>
          <w:rFonts w:ascii="標楷體" w:eastAsia="標楷體" w:hAnsi="標楷體" w:cs="標楷體,Bold" w:hint="eastAsia"/>
          <w:bCs/>
          <w:sz w:val="28"/>
          <w:szCs w:val="28"/>
        </w:rPr>
        <w:t>願景</w:t>
      </w:r>
    </w:p>
    <w:p w:rsidR="00F03F9C" w:rsidRPr="00AA5591" w:rsidRDefault="00F03F9C" w:rsidP="00494691">
      <w:pPr>
        <w:autoSpaceDE w:val="0"/>
        <w:autoSpaceDN w:val="0"/>
        <w:adjustRightInd w:val="0"/>
        <w:spacing w:line="600" w:lineRule="exact"/>
        <w:ind w:leftChars="291" w:left="698" w:firstLineChars="206" w:firstLine="577"/>
        <w:rPr>
          <w:rFonts w:ascii="標楷體" w:eastAsia="標楷體" w:hAnsi="標楷體"/>
          <w:color w:val="4052FE"/>
          <w:sz w:val="28"/>
          <w:szCs w:val="28"/>
        </w:rPr>
      </w:pPr>
      <w:r w:rsidRPr="00AA5591">
        <w:rPr>
          <w:rFonts w:ascii="標楷體" w:eastAsia="標楷體" w:hAnsi="標楷體" w:hint="eastAsia"/>
          <w:color w:val="FF0000"/>
          <w:sz w:val="28"/>
          <w:szCs w:val="28"/>
        </w:rPr>
        <w:t>為推動高中優質學習環境，乃以「</w:t>
      </w:r>
      <w:r w:rsidR="00074548" w:rsidRPr="00AA5591">
        <w:rPr>
          <w:rFonts w:ascii="標楷體" w:eastAsia="標楷體" w:hAnsi="標楷體" w:hint="eastAsia"/>
          <w:color w:val="FF0000"/>
          <w:sz w:val="28"/>
          <w:szCs w:val="28"/>
        </w:rPr>
        <w:t>教育</w:t>
      </w:r>
      <w:r w:rsidRPr="00AA5591">
        <w:rPr>
          <w:rFonts w:ascii="標楷體" w:eastAsia="標楷體" w:hAnsi="標楷體" w:hint="eastAsia"/>
          <w:color w:val="FF0000"/>
          <w:sz w:val="28"/>
          <w:szCs w:val="28"/>
        </w:rPr>
        <w:t>、</w:t>
      </w:r>
      <w:r w:rsidR="00074548" w:rsidRPr="00AA5591">
        <w:rPr>
          <w:rFonts w:ascii="標楷體" w:eastAsia="標楷體" w:hAnsi="標楷體" w:hint="eastAsia"/>
          <w:color w:val="FF0000"/>
          <w:sz w:val="28"/>
          <w:szCs w:val="28"/>
        </w:rPr>
        <w:t>科學</w:t>
      </w:r>
      <w:r w:rsidRPr="00AA5591">
        <w:rPr>
          <w:rFonts w:ascii="標楷體" w:eastAsia="標楷體" w:hAnsi="標楷體" w:hint="eastAsia"/>
          <w:color w:val="FF0000"/>
          <w:sz w:val="28"/>
          <w:szCs w:val="28"/>
        </w:rPr>
        <w:t>、</w:t>
      </w:r>
      <w:r w:rsidR="00074548" w:rsidRPr="00AA5591">
        <w:rPr>
          <w:rFonts w:ascii="標楷體" w:eastAsia="標楷體" w:hAnsi="標楷體" w:hint="eastAsia"/>
          <w:color w:val="FF0000"/>
          <w:sz w:val="28"/>
          <w:szCs w:val="28"/>
        </w:rPr>
        <w:t>人文</w:t>
      </w:r>
      <w:r w:rsidRPr="00AA5591">
        <w:rPr>
          <w:rFonts w:ascii="標楷體" w:eastAsia="標楷體" w:hAnsi="標楷體" w:hint="eastAsia"/>
          <w:color w:val="FF0000"/>
          <w:sz w:val="28"/>
          <w:szCs w:val="28"/>
        </w:rPr>
        <w:t>、</w:t>
      </w:r>
      <w:r w:rsidR="00074548" w:rsidRPr="00AA5591">
        <w:rPr>
          <w:rFonts w:ascii="標楷體" w:eastAsia="標楷體" w:hAnsi="標楷體" w:hint="eastAsia"/>
          <w:color w:val="FF0000"/>
          <w:sz w:val="28"/>
          <w:szCs w:val="28"/>
        </w:rPr>
        <w:t>傳承</w:t>
      </w:r>
      <w:r w:rsidRPr="00AA5591">
        <w:rPr>
          <w:rFonts w:ascii="標楷體" w:eastAsia="標楷體" w:hAnsi="標楷體" w:hint="eastAsia"/>
          <w:color w:val="FF0000"/>
          <w:sz w:val="28"/>
          <w:szCs w:val="28"/>
        </w:rPr>
        <w:t>」為本校願景</w:t>
      </w:r>
      <w:r w:rsidRPr="00AA5591">
        <w:rPr>
          <w:rFonts w:ascii="標楷體" w:eastAsia="標楷體" w:hAnsi="標楷體"/>
          <w:color w:val="FF0000"/>
          <w:sz w:val="28"/>
          <w:szCs w:val="28"/>
        </w:rPr>
        <w:t>，</w:t>
      </w:r>
      <w:r w:rsidRPr="00AA5591">
        <w:rPr>
          <w:rFonts w:ascii="標楷體" w:eastAsia="標楷體" w:hAnsi="標楷體" w:hint="eastAsia"/>
          <w:color w:val="FF0000"/>
          <w:sz w:val="28"/>
          <w:szCs w:val="28"/>
        </w:rPr>
        <w:t>期能</w:t>
      </w:r>
      <w:r w:rsidR="00074548" w:rsidRPr="00AA5591">
        <w:rPr>
          <w:rFonts w:ascii="標楷體" w:eastAsia="標楷體" w:hAnsi="標楷體"/>
          <w:color w:val="FF0000"/>
          <w:sz w:val="28"/>
          <w:szCs w:val="28"/>
        </w:rPr>
        <w:t>培養兼具人文與科技及核心知識與技能，並具有國際觀之創意人才。</w:t>
      </w:r>
    </w:p>
    <w:p w:rsidR="00F03F9C" w:rsidRPr="00247894" w:rsidRDefault="00F03F9C" w:rsidP="00494691">
      <w:pPr>
        <w:autoSpaceDE w:val="0"/>
        <w:autoSpaceDN w:val="0"/>
        <w:adjustRightInd w:val="0"/>
        <w:spacing w:line="600" w:lineRule="exact"/>
        <w:ind w:leftChars="291" w:left="698" w:firstLineChars="206" w:firstLine="577"/>
        <w:rPr>
          <w:rFonts w:ascii="標楷體" w:eastAsia="標楷體" w:hAnsi="標楷體" w:cs="新細明體"/>
          <w:sz w:val="28"/>
          <w:szCs w:val="28"/>
        </w:rPr>
      </w:pPr>
      <w:r w:rsidRPr="00247894">
        <w:rPr>
          <w:rFonts w:ascii="標楷體" w:eastAsia="標楷體" w:hAnsi="標楷體" w:hint="eastAsia"/>
          <w:sz w:val="28"/>
          <w:szCs w:val="28"/>
        </w:rPr>
        <w:t>為達成上述願景</w:t>
      </w:r>
      <w:r w:rsidRPr="00247894">
        <w:rPr>
          <w:rFonts w:ascii="標楷體" w:eastAsia="標楷體" w:hAnsi="標楷體" w:cs="新細明體" w:hint="eastAsia"/>
          <w:sz w:val="28"/>
          <w:szCs w:val="28"/>
        </w:rPr>
        <w:t>，其整體層級發展目標如下：</w:t>
      </w:r>
    </w:p>
    <w:p w:rsidR="00F03F9C" w:rsidRPr="00AA5591" w:rsidRDefault="00567B8E" w:rsidP="00EA490B">
      <w:pPr>
        <w:pStyle w:val="aff6"/>
        <w:numPr>
          <w:ilvl w:val="0"/>
          <w:numId w:val="47"/>
        </w:numPr>
        <w:autoSpaceDE w:val="0"/>
        <w:autoSpaceDN w:val="0"/>
        <w:adjustRightInd w:val="0"/>
        <w:spacing w:line="600" w:lineRule="exact"/>
        <w:ind w:leftChars="0" w:left="1276" w:hanging="425"/>
        <w:rPr>
          <w:rFonts w:ascii="標楷體" w:eastAsia="標楷體" w:hAnsi="標楷體" w:cs="標楷體,Bold"/>
          <w:bCs/>
          <w:color w:val="000000" w:themeColor="text1"/>
          <w:sz w:val="28"/>
          <w:szCs w:val="28"/>
        </w:rPr>
      </w:pPr>
      <w:r w:rsidRPr="00AA5591">
        <w:rPr>
          <w:rFonts w:ascii="標楷體" w:eastAsia="標楷體" w:hAnsi="標楷體" w:hint="eastAsia"/>
          <w:color w:val="000000" w:themeColor="text1"/>
          <w:sz w:val="28"/>
          <w:szCs w:val="28"/>
        </w:rPr>
        <w:t>提升本校資產效益，增進內部管理效能，並維護整體廉潔環境</w:t>
      </w:r>
      <w:r w:rsidRPr="00AA5591">
        <w:rPr>
          <w:rFonts w:ascii="標楷體" w:eastAsia="標楷體" w:hAnsi="標楷體" w:cs="DFKaiShu-SB-Estd-BF" w:hint="eastAsia"/>
          <w:color w:val="000000" w:themeColor="text1"/>
          <w:sz w:val="28"/>
          <w:szCs w:val="28"/>
        </w:rPr>
        <w:t>。</w:t>
      </w:r>
    </w:p>
    <w:p w:rsidR="00F03F9C" w:rsidRPr="00AA5591" w:rsidRDefault="00ED0F80" w:rsidP="00EA490B">
      <w:pPr>
        <w:pStyle w:val="aff6"/>
        <w:numPr>
          <w:ilvl w:val="0"/>
          <w:numId w:val="47"/>
        </w:numPr>
        <w:autoSpaceDE w:val="0"/>
        <w:autoSpaceDN w:val="0"/>
        <w:adjustRightInd w:val="0"/>
        <w:spacing w:line="600" w:lineRule="exact"/>
        <w:ind w:leftChars="0" w:left="1276" w:hanging="425"/>
        <w:rPr>
          <w:rFonts w:ascii="標楷體" w:eastAsia="標楷體" w:hAnsi="標楷體"/>
          <w:color w:val="FF0000"/>
          <w:sz w:val="28"/>
          <w:szCs w:val="28"/>
        </w:rPr>
      </w:pPr>
      <w:r w:rsidRPr="00AA5591">
        <w:rPr>
          <w:rFonts w:ascii="標楷體" w:eastAsia="標楷體" w:hAnsi="標楷體" w:cstheme="minorBidi" w:hint="eastAsia"/>
          <w:color w:val="FF0000"/>
          <w:sz w:val="28"/>
          <w:szCs w:val="22"/>
        </w:rPr>
        <w:t>扎根固本學習，</w:t>
      </w:r>
      <w:r w:rsidR="004B12A2" w:rsidRPr="00AA5591">
        <w:rPr>
          <w:rFonts w:ascii="標楷體" w:eastAsia="標楷體" w:hAnsi="標楷體" w:cstheme="minorBidi" w:hint="eastAsia"/>
          <w:color w:val="FF0000"/>
          <w:sz w:val="28"/>
          <w:szCs w:val="22"/>
        </w:rPr>
        <w:t>提升學習效能</w:t>
      </w:r>
      <w:r w:rsidRPr="00AA5591">
        <w:rPr>
          <w:rFonts w:ascii="標楷體" w:eastAsia="標楷體" w:hAnsi="標楷體" w:cstheme="minorBidi" w:hint="eastAsia"/>
          <w:color w:val="FF0000"/>
          <w:sz w:val="28"/>
          <w:szCs w:val="22"/>
        </w:rPr>
        <w:t>。</w:t>
      </w:r>
    </w:p>
    <w:p w:rsidR="00F03F9C" w:rsidRPr="00AA5591" w:rsidRDefault="00BD4C53" w:rsidP="00EA490B">
      <w:pPr>
        <w:pStyle w:val="aff6"/>
        <w:numPr>
          <w:ilvl w:val="0"/>
          <w:numId w:val="47"/>
        </w:numPr>
        <w:autoSpaceDE w:val="0"/>
        <w:autoSpaceDN w:val="0"/>
        <w:adjustRightInd w:val="0"/>
        <w:spacing w:line="600" w:lineRule="exact"/>
        <w:ind w:leftChars="0" w:left="1276" w:hanging="425"/>
        <w:rPr>
          <w:rFonts w:ascii="標楷體" w:eastAsia="標楷體" w:hAnsi="標楷體"/>
          <w:color w:val="FF0000"/>
          <w:sz w:val="28"/>
          <w:szCs w:val="28"/>
        </w:rPr>
      </w:pPr>
      <w:r w:rsidRPr="00BD4C53">
        <w:rPr>
          <w:rFonts w:ascii="標楷體" w:eastAsia="標楷體" w:hAnsi="標楷體" w:cstheme="minorBidi" w:hint="eastAsia"/>
          <w:color w:val="FF0000"/>
          <w:sz w:val="28"/>
          <w:szCs w:val="22"/>
        </w:rPr>
        <w:t>貫徹全人教育，推動國際交流。</w:t>
      </w:r>
      <w:r w:rsidR="006D67FD" w:rsidRPr="00AA5591">
        <w:rPr>
          <w:rFonts w:ascii="標楷體" w:eastAsia="標楷體" w:hAnsi="標楷體" w:cstheme="minorBidi" w:hint="eastAsia"/>
          <w:color w:val="FF0000"/>
          <w:sz w:val="28"/>
          <w:szCs w:val="22"/>
        </w:rPr>
        <w:t xml:space="preserve">   </w:t>
      </w:r>
    </w:p>
    <w:p w:rsidR="00F03F9C" w:rsidRPr="00AA5591" w:rsidRDefault="00ED0F80" w:rsidP="00EA490B">
      <w:pPr>
        <w:pStyle w:val="aff6"/>
        <w:numPr>
          <w:ilvl w:val="0"/>
          <w:numId w:val="47"/>
        </w:numPr>
        <w:autoSpaceDE w:val="0"/>
        <w:autoSpaceDN w:val="0"/>
        <w:adjustRightInd w:val="0"/>
        <w:spacing w:line="600" w:lineRule="exact"/>
        <w:ind w:leftChars="0" w:left="1276" w:hanging="425"/>
        <w:rPr>
          <w:rFonts w:ascii="標楷體" w:eastAsia="標楷體" w:hAnsi="標楷體"/>
          <w:color w:val="FF0000"/>
          <w:sz w:val="28"/>
          <w:szCs w:val="28"/>
        </w:rPr>
      </w:pPr>
      <w:r w:rsidRPr="00AA5591">
        <w:rPr>
          <w:rFonts w:ascii="標楷體" w:eastAsia="標楷體" w:hAnsi="標楷體" w:cstheme="minorBidi" w:hint="eastAsia"/>
          <w:color w:val="FF0000"/>
          <w:sz w:val="28"/>
          <w:szCs w:val="22"/>
        </w:rPr>
        <w:t>適性生涯輔導，就地適性揚才</w:t>
      </w:r>
      <w:r w:rsidR="001A0386" w:rsidRPr="00AA5591">
        <w:rPr>
          <w:rFonts w:ascii="標楷體" w:eastAsia="標楷體" w:hAnsi="標楷體" w:cstheme="minorBidi" w:hint="eastAsia"/>
          <w:color w:val="FF0000"/>
          <w:sz w:val="28"/>
          <w:szCs w:val="22"/>
        </w:rPr>
        <w:t>。</w:t>
      </w:r>
    </w:p>
    <w:p w:rsidR="00F03F9C" w:rsidRPr="00247894" w:rsidRDefault="00F03F9C" w:rsidP="00EA490B">
      <w:pPr>
        <w:pStyle w:val="aff6"/>
        <w:numPr>
          <w:ilvl w:val="0"/>
          <w:numId w:val="49"/>
        </w:numPr>
        <w:autoSpaceDE w:val="0"/>
        <w:autoSpaceDN w:val="0"/>
        <w:adjustRightInd w:val="0"/>
        <w:spacing w:beforeLines="50" w:before="204" w:afterLines="50" w:after="204" w:line="600" w:lineRule="exact"/>
        <w:ind w:leftChars="0"/>
        <w:rPr>
          <w:rFonts w:ascii="標楷體" w:eastAsia="標楷體" w:hAnsi="標楷體"/>
          <w:sz w:val="28"/>
          <w:szCs w:val="28"/>
        </w:rPr>
      </w:pPr>
      <w:r w:rsidRPr="00247894">
        <w:rPr>
          <w:rFonts w:ascii="標楷體" w:eastAsia="標楷體" w:hAnsi="標楷體" w:cs="標楷體,Bold" w:hint="eastAsia"/>
          <w:b/>
          <w:bCs/>
          <w:sz w:val="32"/>
          <w:szCs w:val="32"/>
        </w:rPr>
        <w:t>作業層級目標</w:t>
      </w:r>
    </w:p>
    <w:p w:rsidR="00567B8E" w:rsidRPr="00247894" w:rsidRDefault="00567B8E" w:rsidP="00567B8E">
      <w:pPr>
        <w:pStyle w:val="aff6"/>
        <w:numPr>
          <w:ilvl w:val="0"/>
          <w:numId w:val="48"/>
        </w:numPr>
        <w:tabs>
          <w:tab w:val="left" w:pos="709"/>
        </w:tabs>
        <w:spacing w:line="600" w:lineRule="atLeast"/>
        <w:ind w:leftChars="0" w:left="482" w:hanging="340"/>
        <w:rPr>
          <w:rFonts w:ascii="標楷體" w:eastAsia="標楷體" w:hAnsi="標楷體"/>
          <w:sz w:val="28"/>
          <w:szCs w:val="28"/>
        </w:rPr>
      </w:pPr>
      <w:r w:rsidRPr="00247894">
        <w:rPr>
          <w:rFonts w:ascii="標楷體" w:eastAsia="標楷體" w:hAnsi="標楷體" w:hint="eastAsia"/>
          <w:sz w:val="28"/>
          <w:szCs w:val="28"/>
        </w:rPr>
        <w:t>確實遵照相關管理規定，提升內部管理管理效能。</w:t>
      </w:r>
    </w:p>
    <w:p w:rsidR="00567B8E" w:rsidRPr="00247894" w:rsidRDefault="00567B8E" w:rsidP="00567B8E">
      <w:pPr>
        <w:pStyle w:val="aff6"/>
        <w:numPr>
          <w:ilvl w:val="0"/>
          <w:numId w:val="48"/>
        </w:numPr>
        <w:tabs>
          <w:tab w:val="left" w:pos="709"/>
        </w:tabs>
        <w:spacing w:line="600" w:lineRule="atLeast"/>
        <w:ind w:leftChars="0" w:left="482" w:hanging="340"/>
        <w:rPr>
          <w:rFonts w:ascii="標楷體" w:eastAsia="標楷體" w:hAnsi="標楷體"/>
          <w:sz w:val="28"/>
          <w:szCs w:val="28"/>
        </w:rPr>
      </w:pPr>
      <w:r w:rsidRPr="00247894">
        <w:rPr>
          <w:rFonts w:ascii="標楷體" w:eastAsia="標楷體" w:hAnsi="標楷體" w:hint="eastAsia"/>
          <w:sz w:val="28"/>
          <w:szCs w:val="28"/>
        </w:rPr>
        <w:lastRenderedPageBreak/>
        <w:t>落實公務員行為規範，建立透明政府典範。</w:t>
      </w:r>
    </w:p>
    <w:p w:rsidR="00F03F9C" w:rsidRPr="00567B8E" w:rsidRDefault="00567B8E" w:rsidP="00EA490B">
      <w:pPr>
        <w:pStyle w:val="aff6"/>
        <w:numPr>
          <w:ilvl w:val="0"/>
          <w:numId w:val="48"/>
        </w:numPr>
        <w:tabs>
          <w:tab w:val="left" w:pos="709"/>
        </w:tabs>
        <w:spacing w:line="600" w:lineRule="atLeast"/>
        <w:ind w:leftChars="0" w:left="482" w:hanging="340"/>
        <w:rPr>
          <w:rFonts w:ascii="標楷體" w:eastAsia="標楷體" w:hAnsi="標楷體"/>
          <w:sz w:val="28"/>
          <w:szCs w:val="28"/>
        </w:rPr>
      </w:pPr>
      <w:r w:rsidRPr="00567B8E">
        <w:rPr>
          <w:rFonts w:ascii="標楷體" w:eastAsia="標楷體" w:hAnsi="標楷體" w:hint="eastAsia"/>
          <w:sz w:val="28"/>
          <w:szCs w:val="28"/>
        </w:rPr>
        <w:t>覈實預算與執行、提供正確會計財務及統計資訊，提升資源運用效益。</w:t>
      </w:r>
    </w:p>
    <w:p w:rsidR="00F03F9C" w:rsidRPr="00247894" w:rsidRDefault="00567B8E" w:rsidP="00EA490B">
      <w:pPr>
        <w:pStyle w:val="aff6"/>
        <w:numPr>
          <w:ilvl w:val="0"/>
          <w:numId w:val="48"/>
        </w:numPr>
        <w:tabs>
          <w:tab w:val="left" w:pos="709"/>
        </w:tabs>
        <w:spacing w:line="600" w:lineRule="atLeast"/>
        <w:ind w:leftChars="0" w:left="482" w:hanging="340"/>
        <w:rPr>
          <w:rFonts w:ascii="標楷體" w:eastAsia="標楷體" w:hAnsi="標楷體"/>
          <w:sz w:val="28"/>
          <w:szCs w:val="28"/>
        </w:rPr>
      </w:pPr>
      <w:r w:rsidRPr="00247894">
        <w:rPr>
          <w:rFonts w:ascii="標楷體" w:eastAsia="標楷體" w:hAnsi="標楷體" w:hint="eastAsia"/>
          <w:sz w:val="28"/>
          <w:szCs w:val="28"/>
        </w:rPr>
        <w:t>本校人員任免遷調、考績、退休等相關權益維護。</w:t>
      </w:r>
    </w:p>
    <w:p w:rsidR="00F03F9C" w:rsidRPr="00247894" w:rsidRDefault="00F03F9C" w:rsidP="00EA490B">
      <w:pPr>
        <w:pStyle w:val="aff6"/>
        <w:numPr>
          <w:ilvl w:val="0"/>
          <w:numId w:val="48"/>
        </w:numPr>
        <w:tabs>
          <w:tab w:val="left" w:pos="709"/>
        </w:tabs>
        <w:spacing w:line="600" w:lineRule="atLeast"/>
        <w:ind w:leftChars="0" w:left="709" w:hanging="567"/>
        <w:rPr>
          <w:rFonts w:ascii="標楷體" w:eastAsia="標楷體" w:hAnsi="標楷體"/>
          <w:sz w:val="28"/>
          <w:szCs w:val="28"/>
        </w:rPr>
      </w:pPr>
      <w:r w:rsidRPr="00247894">
        <w:rPr>
          <w:rFonts w:ascii="標楷體" w:eastAsia="標楷體" w:hAnsi="標楷體" w:hint="eastAsia"/>
          <w:sz w:val="28"/>
          <w:szCs w:val="28"/>
        </w:rPr>
        <w:t>系統性規劃教師教學資源及學生學習指引，並依學習需要安排妥適之授課時數與評量辦法。</w:t>
      </w:r>
    </w:p>
    <w:p w:rsidR="00F03F9C" w:rsidRPr="00247894" w:rsidRDefault="00F03F9C" w:rsidP="00EA490B">
      <w:pPr>
        <w:pStyle w:val="aff6"/>
        <w:numPr>
          <w:ilvl w:val="0"/>
          <w:numId w:val="48"/>
        </w:numPr>
        <w:tabs>
          <w:tab w:val="left" w:pos="709"/>
        </w:tabs>
        <w:spacing w:line="600" w:lineRule="atLeast"/>
        <w:ind w:leftChars="0" w:left="709" w:hanging="567"/>
        <w:rPr>
          <w:rFonts w:ascii="標楷體" w:eastAsia="標楷體" w:hAnsi="標楷體"/>
          <w:sz w:val="28"/>
          <w:szCs w:val="28"/>
        </w:rPr>
      </w:pPr>
      <w:r w:rsidRPr="00247894">
        <w:rPr>
          <w:rFonts w:ascii="標楷體" w:eastAsia="標楷體" w:hAnsi="標楷體"/>
          <w:sz w:val="28"/>
          <w:szCs w:val="28"/>
        </w:rPr>
        <w:t>培養學生良好生活常規，建立學生正確道德判斷</w:t>
      </w:r>
      <w:r w:rsidRPr="00247894">
        <w:rPr>
          <w:rFonts w:ascii="標楷體" w:eastAsia="標楷體" w:hAnsi="標楷體" w:hint="eastAsia"/>
          <w:sz w:val="28"/>
          <w:szCs w:val="28"/>
        </w:rPr>
        <w:t>。</w:t>
      </w:r>
    </w:p>
    <w:p w:rsidR="00F03F9C" w:rsidRPr="00247894" w:rsidRDefault="00CC6AB3" w:rsidP="00EA490B">
      <w:pPr>
        <w:pStyle w:val="aff6"/>
        <w:numPr>
          <w:ilvl w:val="0"/>
          <w:numId w:val="48"/>
        </w:numPr>
        <w:tabs>
          <w:tab w:val="left" w:pos="709"/>
        </w:tabs>
        <w:spacing w:line="600" w:lineRule="atLeast"/>
        <w:ind w:leftChars="0" w:left="709" w:hanging="567"/>
        <w:rPr>
          <w:rFonts w:ascii="標楷體" w:eastAsia="標楷體" w:hAnsi="標楷體"/>
          <w:sz w:val="28"/>
          <w:szCs w:val="28"/>
        </w:rPr>
      </w:pPr>
      <w:r>
        <w:rPr>
          <w:rFonts w:ascii="標楷體" w:eastAsia="標楷體" w:hAnsi="標楷體" w:hint="eastAsia"/>
          <w:sz w:val="28"/>
          <w:szCs w:val="28"/>
        </w:rPr>
        <w:t>建構安全校園，加強危機處理</w:t>
      </w:r>
      <w:r w:rsidR="00F03F9C" w:rsidRPr="00247894">
        <w:rPr>
          <w:rFonts w:ascii="標楷體" w:eastAsia="標楷體" w:hAnsi="標楷體" w:hint="eastAsia"/>
          <w:sz w:val="28"/>
          <w:szCs w:val="28"/>
        </w:rPr>
        <w:t>，</w:t>
      </w:r>
      <w:r w:rsidR="00F03F9C" w:rsidRPr="00247894">
        <w:rPr>
          <w:rFonts w:ascii="標楷體" w:eastAsia="標楷體" w:hAnsi="標楷體"/>
          <w:sz w:val="28"/>
          <w:szCs w:val="28"/>
        </w:rPr>
        <w:t xml:space="preserve"> 提升師生應變能力</w:t>
      </w:r>
      <w:r w:rsidR="00F03F9C" w:rsidRPr="00247894">
        <w:rPr>
          <w:rFonts w:ascii="標楷體" w:eastAsia="標楷體" w:hAnsi="標楷體" w:hint="eastAsia"/>
          <w:sz w:val="28"/>
          <w:szCs w:val="28"/>
        </w:rPr>
        <w:t>。</w:t>
      </w:r>
    </w:p>
    <w:p w:rsidR="00F03F9C" w:rsidRPr="00247894" w:rsidRDefault="00F03F9C" w:rsidP="00EA490B">
      <w:pPr>
        <w:pStyle w:val="aff6"/>
        <w:numPr>
          <w:ilvl w:val="0"/>
          <w:numId w:val="48"/>
        </w:numPr>
        <w:tabs>
          <w:tab w:val="left" w:pos="709"/>
        </w:tabs>
        <w:spacing w:line="600" w:lineRule="atLeast"/>
        <w:ind w:leftChars="0" w:left="709" w:hanging="567"/>
        <w:rPr>
          <w:rFonts w:ascii="標楷體" w:eastAsia="標楷體" w:hAnsi="標楷體"/>
          <w:sz w:val="28"/>
          <w:szCs w:val="28"/>
        </w:rPr>
      </w:pPr>
      <w:r w:rsidRPr="00247894">
        <w:rPr>
          <w:rFonts w:ascii="標楷體" w:eastAsia="標楷體" w:hAnsi="標楷體"/>
          <w:sz w:val="28"/>
          <w:szCs w:val="28"/>
        </w:rPr>
        <w:t>積極規劃</w:t>
      </w:r>
      <w:r w:rsidRPr="00247894">
        <w:rPr>
          <w:rFonts w:ascii="標楷體" w:eastAsia="標楷體" w:hAnsi="標楷體" w:hint="eastAsia"/>
          <w:sz w:val="28"/>
          <w:szCs w:val="28"/>
        </w:rPr>
        <w:t>活動</w:t>
      </w:r>
      <w:r w:rsidRPr="00247894">
        <w:rPr>
          <w:rFonts w:ascii="標楷體" w:eastAsia="標楷體" w:hAnsi="標楷體"/>
          <w:sz w:val="28"/>
          <w:szCs w:val="28"/>
        </w:rPr>
        <w:t>，提供學生多元適性體驗</w:t>
      </w:r>
      <w:r w:rsidRPr="00247894">
        <w:rPr>
          <w:rFonts w:ascii="標楷體" w:eastAsia="標楷體" w:hAnsi="標楷體" w:hint="eastAsia"/>
          <w:sz w:val="28"/>
          <w:szCs w:val="28"/>
        </w:rPr>
        <w:t>。</w:t>
      </w:r>
    </w:p>
    <w:p w:rsidR="00F03F9C" w:rsidRPr="00AA5591" w:rsidRDefault="009F2ADD" w:rsidP="00EA490B">
      <w:pPr>
        <w:pStyle w:val="aff6"/>
        <w:numPr>
          <w:ilvl w:val="0"/>
          <w:numId w:val="48"/>
        </w:numPr>
        <w:tabs>
          <w:tab w:val="left" w:pos="709"/>
        </w:tabs>
        <w:spacing w:line="600" w:lineRule="atLeast"/>
        <w:ind w:leftChars="0" w:left="709" w:hanging="567"/>
        <w:rPr>
          <w:rFonts w:ascii="標楷體" w:eastAsia="標楷體" w:hAnsi="標楷體"/>
          <w:color w:val="FF0000"/>
          <w:sz w:val="28"/>
          <w:szCs w:val="28"/>
        </w:rPr>
      </w:pPr>
      <w:r w:rsidRPr="00AA5591">
        <w:rPr>
          <w:rFonts w:ascii="標楷體" w:eastAsia="標楷體" w:hAnsi="標楷體" w:hint="eastAsia"/>
          <w:color w:val="FF0000"/>
          <w:sz w:val="28"/>
          <w:szCs w:val="28"/>
        </w:rPr>
        <w:t>營養午餐公辦公營</w:t>
      </w:r>
      <w:r w:rsidR="00F03F9C" w:rsidRPr="00AA5591">
        <w:rPr>
          <w:rFonts w:ascii="標楷體" w:eastAsia="標楷體" w:hAnsi="標楷體"/>
          <w:color w:val="FF0000"/>
          <w:sz w:val="28"/>
          <w:szCs w:val="28"/>
        </w:rPr>
        <w:t>，</w:t>
      </w:r>
      <w:r w:rsidRPr="00AA5591">
        <w:rPr>
          <w:rFonts w:ascii="標楷體" w:eastAsia="標楷體" w:hAnsi="標楷體" w:hint="eastAsia"/>
          <w:color w:val="FF0000"/>
          <w:sz w:val="28"/>
          <w:szCs w:val="28"/>
        </w:rPr>
        <w:t>落實健康飲食</w:t>
      </w:r>
      <w:r w:rsidR="00F03F9C" w:rsidRPr="00AA5591">
        <w:rPr>
          <w:rFonts w:ascii="標楷體" w:eastAsia="標楷體" w:hAnsi="標楷體" w:hint="eastAsia"/>
          <w:color w:val="FF0000"/>
          <w:sz w:val="28"/>
          <w:szCs w:val="28"/>
        </w:rPr>
        <w:t>。</w:t>
      </w:r>
    </w:p>
    <w:p w:rsidR="00F03F9C" w:rsidRPr="00AA5591" w:rsidRDefault="00F03F9C" w:rsidP="00EA490B">
      <w:pPr>
        <w:pStyle w:val="aff6"/>
        <w:numPr>
          <w:ilvl w:val="0"/>
          <w:numId w:val="48"/>
        </w:numPr>
        <w:tabs>
          <w:tab w:val="left" w:pos="709"/>
        </w:tabs>
        <w:spacing w:line="600" w:lineRule="atLeast"/>
        <w:ind w:leftChars="0" w:left="709" w:hanging="567"/>
        <w:rPr>
          <w:rFonts w:ascii="標楷體" w:eastAsia="標楷體" w:hAnsi="標楷體"/>
          <w:color w:val="FF0000"/>
          <w:sz w:val="28"/>
          <w:szCs w:val="28"/>
        </w:rPr>
      </w:pPr>
      <w:r w:rsidRPr="00AA5591">
        <w:rPr>
          <w:rFonts w:ascii="標楷體" w:eastAsia="標楷體" w:hAnsi="標楷體" w:cs="Arial" w:hint="eastAsia"/>
          <w:color w:val="FF0000"/>
          <w:sz w:val="28"/>
          <w:szCs w:val="28"/>
        </w:rPr>
        <w:t>因學生特質與學習需求，推動</w:t>
      </w:r>
      <w:r w:rsidR="009F2ADD" w:rsidRPr="00AA5591">
        <w:rPr>
          <w:rFonts w:ascii="標楷體" w:eastAsia="標楷體" w:hAnsi="標楷體" w:cs="Arial" w:hint="eastAsia"/>
          <w:color w:val="FF0000"/>
          <w:sz w:val="28"/>
          <w:szCs w:val="28"/>
        </w:rPr>
        <w:t>學生</w:t>
      </w:r>
      <w:r w:rsidRPr="00AA5591">
        <w:rPr>
          <w:rFonts w:ascii="標楷體" w:eastAsia="標楷體" w:hAnsi="標楷體" w:cs="Arial" w:hint="eastAsia"/>
          <w:color w:val="FF0000"/>
          <w:sz w:val="28"/>
          <w:szCs w:val="28"/>
        </w:rPr>
        <w:t>輔導</w:t>
      </w:r>
      <w:r w:rsidR="00690445" w:rsidRPr="00AA5591">
        <w:rPr>
          <w:rFonts w:ascii="標楷體" w:eastAsia="標楷體" w:hAnsi="標楷體" w:cs="Arial" w:hint="eastAsia"/>
          <w:color w:val="FF0000"/>
          <w:sz w:val="28"/>
          <w:szCs w:val="28"/>
        </w:rPr>
        <w:t>及生涯發展</w:t>
      </w:r>
      <w:r w:rsidRPr="00AA5591">
        <w:rPr>
          <w:rFonts w:ascii="標楷體" w:eastAsia="標楷體" w:hAnsi="標楷體" w:cs="Arial" w:hint="eastAsia"/>
          <w:color w:val="FF0000"/>
          <w:sz w:val="28"/>
          <w:szCs w:val="28"/>
        </w:rPr>
        <w:t>工作</w:t>
      </w:r>
      <w:r w:rsidRPr="00AA5591">
        <w:rPr>
          <w:rFonts w:ascii="標楷體" w:eastAsia="標楷體" w:hAnsi="標楷體" w:hint="eastAsia"/>
          <w:color w:val="FF0000"/>
          <w:sz w:val="28"/>
          <w:szCs w:val="28"/>
        </w:rPr>
        <w:t>。</w:t>
      </w:r>
    </w:p>
    <w:p w:rsidR="00F03F9C" w:rsidRPr="00247894" w:rsidRDefault="00F03F9C" w:rsidP="00F03F9C">
      <w:pPr>
        <w:snapToGrid w:val="0"/>
        <w:spacing w:beforeLines="50" w:before="204" w:afterLines="50" w:after="204" w:line="600" w:lineRule="exact"/>
        <w:rPr>
          <w:rFonts w:ascii="標楷體" w:eastAsia="標楷體" w:hAnsi="標楷體"/>
          <w:b/>
          <w:sz w:val="32"/>
          <w:szCs w:val="32"/>
        </w:rPr>
      </w:pPr>
      <w:r w:rsidRPr="00247894">
        <w:rPr>
          <w:rFonts w:ascii="標楷體" w:eastAsia="標楷體" w:hAnsi="標楷體" w:hint="eastAsia"/>
          <w:b/>
          <w:sz w:val="32"/>
          <w:szCs w:val="32"/>
        </w:rPr>
        <w:t>三、風險辨識</w:t>
      </w:r>
    </w:p>
    <w:p w:rsidR="00F03F9C" w:rsidRPr="00247894" w:rsidRDefault="00F03F9C" w:rsidP="00494691">
      <w:pPr>
        <w:tabs>
          <w:tab w:val="left" w:pos="600"/>
          <w:tab w:val="left" w:pos="1200"/>
        </w:tabs>
        <w:autoSpaceDE w:val="0"/>
        <w:autoSpaceDN w:val="0"/>
        <w:adjustRightInd w:val="0"/>
        <w:spacing w:line="600" w:lineRule="exact"/>
        <w:ind w:leftChars="189" w:left="454" w:firstLineChars="192" w:firstLine="538"/>
        <w:rPr>
          <w:rFonts w:ascii="標楷體" w:eastAsia="標楷體" w:hAnsi="標楷體"/>
        </w:rPr>
      </w:pPr>
      <w:r w:rsidRPr="00247894">
        <w:rPr>
          <w:rFonts w:ascii="標楷體" w:eastAsia="標楷體" w:hAnsi="標楷體" w:hint="eastAsia"/>
          <w:sz w:val="28"/>
          <w:szCs w:val="28"/>
        </w:rPr>
        <w:t>依據本校所確認之整體層級目標及作業層級目標，參考國家發展委員會訂頒「風險管理及危機處理作業手冊」之風險評估機制，由各單位就本校施政計畫、監察院彈劾與糾正</w:t>
      </w:r>
      <w:r w:rsidRPr="00247894">
        <w:rPr>
          <w:rFonts w:ascii="標楷體" w:eastAsia="標楷體" w:hAnsi="標楷體"/>
          <w:sz w:val="28"/>
          <w:szCs w:val="28"/>
        </w:rPr>
        <w:t>(</w:t>
      </w:r>
      <w:r w:rsidRPr="00247894">
        <w:rPr>
          <w:rFonts w:ascii="標楷體" w:eastAsia="標楷體" w:hAnsi="標楷體" w:hint="eastAsia"/>
          <w:sz w:val="28"/>
          <w:szCs w:val="28"/>
        </w:rPr>
        <w:t>舉</w:t>
      </w:r>
      <w:r w:rsidRPr="00247894">
        <w:rPr>
          <w:rFonts w:ascii="標楷體" w:eastAsia="標楷體" w:hAnsi="標楷體"/>
          <w:sz w:val="28"/>
          <w:szCs w:val="28"/>
        </w:rPr>
        <w:t>)</w:t>
      </w:r>
      <w:r w:rsidRPr="00247894">
        <w:rPr>
          <w:rFonts w:ascii="標楷體" w:eastAsia="標楷體" w:hAnsi="標楷體" w:hint="eastAsia"/>
          <w:sz w:val="28"/>
          <w:szCs w:val="28"/>
        </w:rPr>
        <w:t>案、審計部重要審核意見及輿情反應等風險來源，完整辨識影響整體與作業層級目標無法達成之作業項目，編製整體與作業層級目標對應及控制作業風險評估一覽表</w:t>
      </w:r>
      <w:r w:rsidRPr="00247894">
        <w:rPr>
          <w:rFonts w:ascii="標楷體" w:eastAsia="標楷體" w:hAnsi="標楷體"/>
          <w:sz w:val="28"/>
          <w:szCs w:val="28"/>
        </w:rPr>
        <w:t>(</w:t>
      </w:r>
      <w:r w:rsidRPr="00247894">
        <w:rPr>
          <w:rFonts w:ascii="標楷體" w:eastAsia="標楷體" w:hAnsi="標楷體" w:hint="eastAsia"/>
          <w:sz w:val="28"/>
          <w:szCs w:val="28"/>
        </w:rPr>
        <w:t>如附件一</w:t>
      </w:r>
      <w:r w:rsidRPr="00247894">
        <w:rPr>
          <w:rFonts w:ascii="標楷體" w:eastAsia="標楷體" w:hAnsi="標楷體"/>
          <w:sz w:val="28"/>
          <w:szCs w:val="28"/>
        </w:rPr>
        <w:t>)</w:t>
      </w:r>
      <w:r w:rsidRPr="00247894">
        <w:rPr>
          <w:rFonts w:ascii="標楷體" w:eastAsia="標楷體" w:hAnsi="標楷體" w:hint="eastAsia"/>
          <w:sz w:val="28"/>
          <w:szCs w:val="28"/>
        </w:rPr>
        <w:t>。又風險評估機制為動態管理過程，將定期就風險評估採滾動方式檢討，本次採行之新增控制機制，於下次檢討時納入現有控制機制檢討及評估其風險等級，以決定是否再採行其他新增控制機制因應。</w:t>
      </w:r>
    </w:p>
    <w:p w:rsidR="00F03F9C" w:rsidRPr="00247894" w:rsidRDefault="00F03F9C" w:rsidP="00F03F9C">
      <w:pPr>
        <w:snapToGrid w:val="0"/>
        <w:spacing w:line="500" w:lineRule="exact"/>
        <w:ind w:firstLineChars="100" w:firstLine="240"/>
        <w:rPr>
          <w:rFonts w:ascii="標楷體" w:eastAsia="標楷體" w:hAnsi="標楷體"/>
        </w:rPr>
      </w:pPr>
    </w:p>
    <w:p w:rsidR="00F03F9C" w:rsidRPr="00247894" w:rsidRDefault="00F03F9C" w:rsidP="00F03F9C">
      <w:pPr>
        <w:snapToGrid w:val="0"/>
        <w:spacing w:line="500" w:lineRule="exact"/>
        <w:ind w:firstLineChars="100" w:firstLine="320"/>
        <w:rPr>
          <w:rFonts w:ascii="標楷體" w:eastAsia="標楷體" w:hAnsi="標楷體"/>
          <w:b/>
          <w:sz w:val="32"/>
          <w:szCs w:val="32"/>
        </w:rPr>
      </w:pPr>
      <w:r w:rsidRPr="00247894">
        <w:rPr>
          <w:rFonts w:ascii="標楷體" w:eastAsia="標楷體" w:hAnsi="標楷體" w:hint="eastAsia"/>
          <w:b/>
          <w:sz w:val="32"/>
          <w:szCs w:val="32"/>
        </w:rPr>
        <w:t>四、風險分析</w:t>
      </w:r>
      <w:r w:rsidRPr="00247894">
        <w:rPr>
          <w:rFonts w:ascii="標楷體" w:eastAsia="標楷體" w:hAnsi="標楷體"/>
          <w:b/>
          <w:sz w:val="32"/>
          <w:szCs w:val="32"/>
        </w:rPr>
        <w:t xml:space="preserve"> </w:t>
      </w:r>
    </w:p>
    <w:p w:rsidR="00F03F9C" w:rsidRPr="00247894" w:rsidRDefault="00F03F9C" w:rsidP="00494691">
      <w:pPr>
        <w:spacing w:line="600" w:lineRule="exact"/>
        <w:ind w:leftChars="152" w:left="365" w:right="-143" w:firstLineChars="224" w:firstLine="627"/>
        <w:rPr>
          <w:rFonts w:ascii="標楷體" w:eastAsia="標楷體" w:hAnsi="標楷體"/>
          <w:sz w:val="28"/>
          <w:szCs w:val="28"/>
        </w:rPr>
      </w:pPr>
      <w:r w:rsidRPr="00247894">
        <w:rPr>
          <w:rFonts w:ascii="標楷體" w:eastAsia="標楷體" w:hAnsi="標楷體" w:hint="eastAsia"/>
          <w:sz w:val="28"/>
          <w:szCs w:val="28"/>
        </w:rPr>
        <w:t>風險辨識後，本校依上開風險評估機制，考量業務特性，訂定適用於本校之「影響之敘述分類表」（如表</w:t>
      </w:r>
      <w:r w:rsidRPr="00247894">
        <w:rPr>
          <w:rFonts w:ascii="標楷體" w:eastAsia="標楷體" w:hAnsi="標楷體"/>
          <w:sz w:val="28"/>
          <w:szCs w:val="28"/>
        </w:rPr>
        <w:t>1</w:t>
      </w:r>
      <w:r w:rsidRPr="00247894">
        <w:rPr>
          <w:rFonts w:ascii="標楷體" w:eastAsia="標楷體" w:hAnsi="標楷體" w:hint="eastAsia"/>
          <w:sz w:val="28"/>
          <w:szCs w:val="28"/>
        </w:rPr>
        <w:t>）及「機率之敘述分類表」（如表</w:t>
      </w:r>
      <w:r w:rsidRPr="00247894">
        <w:rPr>
          <w:rFonts w:ascii="標楷體" w:eastAsia="標楷體" w:hAnsi="標楷體"/>
          <w:sz w:val="28"/>
          <w:szCs w:val="28"/>
        </w:rPr>
        <w:t>2</w:t>
      </w:r>
      <w:r w:rsidRPr="00247894">
        <w:rPr>
          <w:rFonts w:ascii="標楷體" w:eastAsia="標楷體" w:hAnsi="標楷體" w:hint="eastAsia"/>
          <w:sz w:val="28"/>
          <w:szCs w:val="28"/>
        </w:rPr>
        <w:t>），作為</w:t>
      </w:r>
      <w:r w:rsidRPr="00247894">
        <w:rPr>
          <w:rFonts w:ascii="標楷體" w:eastAsia="標楷體" w:hAnsi="標楷體" w:hint="eastAsia"/>
          <w:sz w:val="28"/>
          <w:szCs w:val="28"/>
        </w:rPr>
        <w:lastRenderedPageBreak/>
        <w:t>本校各單位衡量風險影響程度及發生機率之參考標準，並據以計算風險值（風險值</w:t>
      </w:r>
      <w:r w:rsidRPr="00247894">
        <w:rPr>
          <w:rFonts w:ascii="標楷體" w:eastAsia="標楷體" w:hAnsi="標楷體"/>
          <w:sz w:val="28"/>
          <w:szCs w:val="28"/>
        </w:rPr>
        <w:t>=</w:t>
      </w:r>
      <w:r w:rsidRPr="00247894">
        <w:rPr>
          <w:rFonts w:ascii="標楷體" w:eastAsia="標楷體" w:hAnsi="標楷體" w:hint="eastAsia"/>
          <w:sz w:val="28"/>
          <w:szCs w:val="28"/>
        </w:rPr>
        <w:t>影響程度＊發生機率），其風險評估及處理情形風險值填入附件一。</w:t>
      </w:r>
      <w:r w:rsidRPr="00247894">
        <w:rPr>
          <w:rFonts w:ascii="標楷體" w:eastAsia="標楷體" w:hAnsi="標楷體"/>
          <w:sz w:val="28"/>
          <w:szCs w:val="28"/>
        </w:rPr>
        <w:t xml:space="preserve"> </w:t>
      </w:r>
    </w:p>
    <w:p w:rsidR="00F03F9C" w:rsidRPr="00494691" w:rsidRDefault="00F03F9C" w:rsidP="00F03F9C">
      <w:pPr>
        <w:snapToGrid w:val="0"/>
        <w:spacing w:line="500" w:lineRule="atLeast"/>
        <w:jc w:val="center"/>
        <w:rPr>
          <w:rFonts w:ascii="標楷體" w:eastAsia="標楷體" w:hAnsi="標楷體" w:cs="標楷體A.ㄛ.."/>
          <w:sz w:val="28"/>
          <w:szCs w:val="28"/>
        </w:rPr>
      </w:pPr>
    </w:p>
    <w:p w:rsidR="00F03F9C" w:rsidRPr="00247894" w:rsidRDefault="00F03F9C" w:rsidP="00F03F9C">
      <w:pPr>
        <w:snapToGrid w:val="0"/>
        <w:spacing w:line="500" w:lineRule="atLeast"/>
        <w:jc w:val="center"/>
        <w:rPr>
          <w:rFonts w:ascii="標楷體" w:eastAsia="標楷體" w:hAnsi="標楷體" w:cs="標楷體A.ㄛ.."/>
          <w:sz w:val="28"/>
          <w:szCs w:val="28"/>
        </w:rPr>
      </w:pPr>
      <w:r w:rsidRPr="00247894">
        <w:rPr>
          <w:rFonts w:ascii="標楷體" w:eastAsia="標楷體" w:hAnsi="標楷體" w:cs="標楷體A.ㄛ.." w:hint="eastAsia"/>
          <w:sz w:val="28"/>
          <w:szCs w:val="28"/>
        </w:rPr>
        <w:t>表</w:t>
      </w:r>
      <w:r w:rsidRPr="00247894">
        <w:rPr>
          <w:rFonts w:ascii="標楷體" w:eastAsia="標楷體" w:hAnsi="標楷體" w:cs="標楷體A.ㄛ.."/>
          <w:sz w:val="28"/>
          <w:szCs w:val="28"/>
        </w:rPr>
        <w:t xml:space="preserve"> 1  </w:t>
      </w:r>
      <w:r w:rsidRPr="00247894">
        <w:rPr>
          <w:rFonts w:ascii="標楷體" w:eastAsia="標楷體" w:hAnsi="標楷體" w:cs="標楷體A.ㄛ.." w:hint="eastAsia"/>
          <w:sz w:val="28"/>
          <w:szCs w:val="28"/>
        </w:rPr>
        <w:t>影響之敘述分類表</w:t>
      </w:r>
    </w:p>
    <w:tbl>
      <w:tblPr>
        <w:tblW w:w="900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0"/>
        <w:gridCol w:w="1453"/>
        <w:gridCol w:w="2147"/>
        <w:gridCol w:w="2100"/>
        <w:gridCol w:w="2100"/>
      </w:tblGrid>
      <w:tr w:rsidR="00247894" w:rsidRPr="00247894" w:rsidTr="006134B8">
        <w:tc>
          <w:tcPr>
            <w:tcW w:w="1200" w:type="dxa"/>
          </w:tcPr>
          <w:p w:rsidR="00F03F9C" w:rsidRPr="00247894" w:rsidRDefault="00F03F9C" w:rsidP="006134B8">
            <w:pPr>
              <w:snapToGrid w:val="0"/>
              <w:spacing w:line="500" w:lineRule="atLeast"/>
              <w:jc w:val="center"/>
              <w:rPr>
                <w:rFonts w:ascii="標楷體" w:eastAsia="標楷體" w:hAnsi="標楷體"/>
                <w:sz w:val="28"/>
                <w:szCs w:val="28"/>
              </w:rPr>
            </w:pPr>
            <w:r w:rsidRPr="00247894">
              <w:rPr>
                <w:rFonts w:ascii="標楷體" w:eastAsia="標楷體" w:hAnsi="標楷體" w:hint="eastAsia"/>
                <w:sz w:val="28"/>
                <w:szCs w:val="28"/>
              </w:rPr>
              <w:t>等級（</w:t>
            </w:r>
            <w:r w:rsidRPr="00247894">
              <w:rPr>
                <w:rFonts w:ascii="標楷體" w:eastAsia="標楷體" w:hAnsi="標楷體"/>
                <w:sz w:val="28"/>
                <w:szCs w:val="28"/>
              </w:rPr>
              <w:t>I</w:t>
            </w:r>
            <w:r w:rsidRPr="00247894">
              <w:rPr>
                <w:rFonts w:ascii="標楷體" w:eastAsia="標楷體" w:hAnsi="標楷體" w:hint="eastAsia"/>
                <w:sz w:val="28"/>
                <w:szCs w:val="28"/>
              </w:rPr>
              <w:t>）</w:t>
            </w:r>
          </w:p>
        </w:tc>
        <w:tc>
          <w:tcPr>
            <w:tcW w:w="1453"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影響程度</w:t>
            </w:r>
          </w:p>
        </w:tc>
        <w:tc>
          <w:tcPr>
            <w:tcW w:w="2147"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衝擊或後果</w:t>
            </w:r>
          </w:p>
        </w:tc>
        <w:tc>
          <w:tcPr>
            <w:tcW w:w="2100"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形象</w:t>
            </w:r>
          </w:p>
        </w:tc>
        <w:tc>
          <w:tcPr>
            <w:tcW w:w="2100"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社會反應</w:t>
            </w:r>
          </w:p>
        </w:tc>
      </w:tr>
      <w:tr w:rsidR="00247894" w:rsidRPr="00247894" w:rsidTr="006134B8">
        <w:trPr>
          <w:trHeight w:val="1610"/>
        </w:trPr>
        <w:tc>
          <w:tcPr>
            <w:tcW w:w="1200" w:type="dxa"/>
            <w:vAlign w:val="center"/>
          </w:tcPr>
          <w:p w:rsidR="00F03F9C" w:rsidRPr="00247894" w:rsidRDefault="00F03F9C" w:rsidP="006134B8">
            <w:pPr>
              <w:snapToGrid w:val="0"/>
              <w:jc w:val="center"/>
              <w:rPr>
                <w:rFonts w:ascii="標楷體" w:eastAsia="標楷體" w:hAnsi="標楷體"/>
                <w:sz w:val="28"/>
                <w:szCs w:val="28"/>
              </w:rPr>
            </w:pPr>
            <w:r w:rsidRPr="00247894">
              <w:rPr>
                <w:rFonts w:ascii="標楷體" w:eastAsia="標楷體" w:hAnsi="標楷體"/>
                <w:sz w:val="28"/>
                <w:szCs w:val="28"/>
              </w:rPr>
              <w:t>3</w:t>
            </w:r>
          </w:p>
        </w:tc>
        <w:tc>
          <w:tcPr>
            <w:tcW w:w="1453"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非常嚴重</w:t>
            </w:r>
          </w:p>
        </w:tc>
        <w:tc>
          <w:tcPr>
            <w:tcW w:w="2147"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高度危機</w:t>
            </w:r>
          </w:p>
        </w:tc>
        <w:tc>
          <w:tcPr>
            <w:tcW w:w="2100"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教育局形象受損</w:t>
            </w:r>
          </w:p>
        </w:tc>
        <w:tc>
          <w:tcPr>
            <w:tcW w:w="2100"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要求追究教育局行政責任</w:t>
            </w:r>
          </w:p>
        </w:tc>
      </w:tr>
      <w:tr w:rsidR="00247894" w:rsidRPr="00247894" w:rsidTr="006134B8">
        <w:trPr>
          <w:trHeight w:val="1637"/>
        </w:trPr>
        <w:tc>
          <w:tcPr>
            <w:tcW w:w="1200" w:type="dxa"/>
            <w:vAlign w:val="center"/>
          </w:tcPr>
          <w:p w:rsidR="00F03F9C" w:rsidRPr="00247894" w:rsidRDefault="00F03F9C" w:rsidP="006134B8">
            <w:pPr>
              <w:snapToGrid w:val="0"/>
              <w:jc w:val="center"/>
              <w:rPr>
                <w:rFonts w:ascii="標楷體" w:eastAsia="標楷體" w:hAnsi="標楷體"/>
                <w:sz w:val="28"/>
                <w:szCs w:val="28"/>
              </w:rPr>
            </w:pPr>
            <w:r w:rsidRPr="00247894">
              <w:rPr>
                <w:rFonts w:ascii="標楷體" w:eastAsia="標楷體" w:hAnsi="標楷體"/>
                <w:sz w:val="28"/>
                <w:szCs w:val="28"/>
              </w:rPr>
              <w:t>2</w:t>
            </w:r>
          </w:p>
        </w:tc>
        <w:tc>
          <w:tcPr>
            <w:tcW w:w="1453"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嚴重</w:t>
            </w:r>
          </w:p>
        </w:tc>
        <w:tc>
          <w:tcPr>
            <w:tcW w:w="2147"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中度危機</w:t>
            </w:r>
          </w:p>
        </w:tc>
        <w:tc>
          <w:tcPr>
            <w:tcW w:w="2100"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本校形象受損</w:t>
            </w:r>
          </w:p>
        </w:tc>
        <w:tc>
          <w:tcPr>
            <w:tcW w:w="2100"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要求追究本校行政責任</w:t>
            </w:r>
          </w:p>
        </w:tc>
      </w:tr>
      <w:tr w:rsidR="00F03F9C" w:rsidRPr="00247894" w:rsidTr="006134B8">
        <w:trPr>
          <w:trHeight w:val="1637"/>
        </w:trPr>
        <w:tc>
          <w:tcPr>
            <w:tcW w:w="1200" w:type="dxa"/>
            <w:vAlign w:val="center"/>
          </w:tcPr>
          <w:p w:rsidR="00F03F9C" w:rsidRPr="00247894" w:rsidRDefault="00F03F9C" w:rsidP="006134B8">
            <w:pPr>
              <w:snapToGrid w:val="0"/>
              <w:jc w:val="center"/>
              <w:rPr>
                <w:rFonts w:ascii="標楷體" w:eastAsia="標楷體" w:hAnsi="標楷體"/>
                <w:sz w:val="28"/>
                <w:szCs w:val="28"/>
              </w:rPr>
            </w:pPr>
            <w:r w:rsidRPr="00247894">
              <w:rPr>
                <w:rFonts w:ascii="標楷體" w:eastAsia="標楷體" w:hAnsi="標楷體"/>
                <w:sz w:val="28"/>
                <w:szCs w:val="28"/>
              </w:rPr>
              <w:t>1</w:t>
            </w:r>
          </w:p>
        </w:tc>
        <w:tc>
          <w:tcPr>
            <w:tcW w:w="1453"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輕微</w:t>
            </w:r>
          </w:p>
        </w:tc>
        <w:tc>
          <w:tcPr>
            <w:tcW w:w="2147"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低度危機</w:t>
            </w:r>
          </w:p>
        </w:tc>
        <w:tc>
          <w:tcPr>
            <w:tcW w:w="2100"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業務單位形象受損</w:t>
            </w:r>
          </w:p>
        </w:tc>
        <w:tc>
          <w:tcPr>
            <w:tcW w:w="2100" w:type="dxa"/>
            <w:vAlign w:val="center"/>
          </w:tcPr>
          <w:p w:rsidR="00F03F9C" w:rsidRPr="00247894" w:rsidRDefault="00F03F9C" w:rsidP="006134B8">
            <w:pPr>
              <w:adjustRightInd w:val="0"/>
              <w:snapToGrid w:val="0"/>
              <w:spacing w:line="340" w:lineRule="exact"/>
              <w:jc w:val="center"/>
              <w:rPr>
                <w:rFonts w:ascii="標楷體" w:eastAsia="標楷體" w:hAnsi="標楷體"/>
                <w:sz w:val="28"/>
                <w:szCs w:val="28"/>
              </w:rPr>
            </w:pPr>
            <w:r w:rsidRPr="00247894">
              <w:rPr>
                <w:rFonts w:ascii="標楷體" w:eastAsia="標楷體" w:hAnsi="標楷體" w:hint="eastAsia"/>
                <w:sz w:val="28"/>
                <w:szCs w:val="28"/>
              </w:rPr>
              <w:t>要求追究業務單位行政責任</w:t>
            </w:r>
          </w:p>
        </w:tc>
      </w:tr>
    </w:tbl>
    <w:p w:rsidR="00F03F9C" w:rsidRPr="00247894" w:rsidRDefault="00F03F9C" w:rsidP="00F03F9C">
      <w:pPr>
        <w:snapToGrid w:val="0"/>
        <w:spacing w:line="500" w:lineRule="atLeast"/>
        <w:jc w:val="center"/>
        <w:rPr>
          <w:rFonts w:ascii="標楷體" w:eastAsia="標楷體" w:hAnsi="標楷體"/>
          <w:sz w:val="28"/>
          <w:szCs w:val="28"/>
        </w:rPr>
      </w:pPr>
      <w:r w:rsidRPr="00247894">
        <w:rPr>
          <w:rFonts w:ascii="標楷體" w:eastAsia="標楷體" w:hAnsi="標楷體" w:hint="eastAsia"/>
          <w:sz w:val="28"/>
          <w:szCs w:val="28"/>
        </w:rPr>
        <w:t>表</w:t>
      </w:r>
      <w:r w:rsidRPr="00247894">
        <w:rPr>
          <w:rFonts w:ascii="標楷體" w:eastAsia="標楷體" w:hAnsi="標楷體"/>
          <w:sz w:val="28"/>
          <w:szCs w:val="28"/>
        </w:rPr>
        <w:t xml:space="preserve"> 2  </w:t>
      </w:r>
      <w:r w:rsidRPr="00247894">
        <w:rPr>
          <w:rFonts w:ascii="標楷體" w:eastAsia="標楷體" w:hAnsi="標楷體" w:hint="eastAsia"/>
          <w:sz w:val="28"/>
          <w:szCs w:val="28"/>
        </w:rPr>
        <w:t>機率之敘述分類表</w:t>
      </w:r>
    </w:p>
    <w:tbl>
      <w:tblPr>
        <w:tblW w:w="900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0"/>
        <w:gridCol w:w="2700"/>
        <w:gridCol w:w="3600"/>
      </w:tblGrid>
      <w:tr w:rsidR="00247894" w:rsidRPr="00247894" w:rsidTr="006134B8">
        <w:tc>
          <w:tcPr>
            <w:tcW w:w="2700" w:type="dxa"/>
            <w:vAlign w:val="center"/>
          </w:tcPr>
          <w:p w:rsidR="00F03F9C" w:rsidRPr="00247894" w:rsidRDefault="00F03F9C" w:rsidP="006134B8">
            <w:pPr>
              <w:snapToGrid w:val="0"/>
              <w:spacing w:beforeLines="50" w:before="204" w:afterLines="50" w:after="204"/>
              <w:jc w:val="center"/>
              <w:rPr>
                <w:rFonts w:ascii="標楷體" w:eastAsia="標楷體" w:hAnsi="標楷體"/>
                <w:sz w:val="28"/>
                <w:szCs w:val="28"/>
              </w:rPr>
            </w:pPr>
            <w:r w:rsidRPr="00247894">
              <w:rPr>
                <w:rFonts w:ascii="標楷體" w:eastAsia="標楷體" w:hAnsi="標楷體" w:hint="eastAsia"/>
                <w:sz w:val="28"/>
                <w:szCs w:val="28"/>
              </w:rPr>
              <w:t>等級</w:t>
            </w:r>
            <w:r w:rsidRPr="00247894">
              <w:rPr>
                <w:rFonts w:ascii="標楷體" w:eastAsia="標楷體" w:hAnsi="標楷體"/>
                <w:sz w:val="28"/>
                <w:szCs w:val="28"/>
              </w:rPr>
              <w:t>(L)</w:t>
            </w:r>
          </w:p>
        </w:tc>
        <w:tc>
          <w:tcPr>
            <w:tcW w:w="2700" w:type="dxa"/>
            <w:vAlign w:val="center"/>
          </w:tcPr>
          <w:p w:rsidR="00F03F9C" w:rsidRPr="00247894" w:rsidRDefault="00F03F9C" w:rsidP="006134B8">
            <w:pPr>
              <w:snapToGrid w:val="0"/>
              <w:spacing w:beforeLines="50" w:before="204" w:afterLines="50" w:after="204"/>
              <w:jc w:val="center"/>
              <w:rPr>
                <w:rFonts w:ascii="標楷體" w:eastAsia="標楷體" w:hAnsi="標楷體"/>
                <w:sz w:val="28"/>
                <w:szCs w:val="28"/>
              </w:rPr>
            </w:pPr>
            <w:r w:rsidRPr="00247894">
              <w:rPr>
                <w:rFonts w:ascii="標楷體" w:eastAsia="標楷體" w:hAnsi="標楷體" w:hint="eastAsia"/>
                <w:sz w:val="28"/>
                <w:szCs w:val="28"/>
              </w:rPr>
              <w:t>可能性分類</w:t>
            </w:r>
          </w:p>
        </w:tc>
        <w:tc>
          <w:tcPr>
            <w:tcW w:w="3600" w:type="dxa"/>
            <w:vAlign w:val="center"/>
          </w:tcPr>
          <w:p w:rsidR="00F03F9C" w:rsidRPr="00247894" w:rsidRDefault="00F03F9C" w:rsidP="006134B8">
            <w:pPr>
              <w:snapToGrid w:val="0"/>
              <w:spacing w:beforeLines="50" w:before="204" w:afterLines="50" w:after="204"/>
              <w:jc w:val="center"/>
              <w:rPr>
                <w:rFonts w:ascii="標楷體" w:eastAsia="標楷體" w:hAnsi="標楷體"/>
                <w:sz w:val="28"/>
                <w:szCs w:val="28"/>
              </w:rPr>
            </w:pPr>
            <w:r w:rsidRPr="00247894">
              <w:rPr>
                <w:rFonts w:ascii="標楷體" w:eastAsia="標楷體" w:hAnsi="標楷體" w:hint="eastAsia"/>
                <w:sz w:val="28"/>
                <w:szCs w:val="28"/>
              </w:rPr>
              <w:t>詳細描述</w:t>
            </w:r>
          </w:p>
        </w:tc>
      </w:tr>
      <w:tr w:rsidR="00247894" w:rsidRPr="00247894" w:rsidTr="006134B8">
        <w:tc>
          <w:tcPr>
            <w:tcW w:w="2700" w:type="dxa"/>
            <w:vAlign w:val="center"/>
          </w:tcPr>
          <w:p w:rsidR="00F03F9C" w:rsidRPr="00247894" w:rsidRDefault="00F03F9C" w:rsidP="006134B8">
            <w:pPr>
              <w:snapToGrid w:val="0"/>
              <w:jc w:val="center"/>
              <w:rPr>
                <w:rFonts w:ascii="標楷體" w:eastAsia="標楷體" w:hAnsi="標楷體"/>
                <w:sz w:val="28"/>
                <w:szCs w:val="28"/>
              </w:rPr>
            </w:pPr>
            <w:r w:rsidRPr="00247894">
              <w:rPr>
                <w:rFonts w:ascii="標楷體" w:eastAsia="標楷體" w:hAnsi="標楷體"/>
                <w:sz w:val="28"/>
                <w:szCs w:val="28"/>
              </w:rPr>
              <w:t>3</w:t>
            </w:r>
          </w:p>
        </w:tc>
        <w:tc>
          <w:tcPr>
            <w:tcW w:w="2700" w:type="dxa"/>
            <w:vAlign w:val="center"/>
          </w:tcPr>
          <w:p w:rsidR="00F03F9C" w:rsidRPr="00247894" w:rsidRDefault="00F03F9C" w:rsidP="006134B8">
            <w:pPr>
              <w:snapToGrid w:val="0"/>
              <w:jc w:val="center"/>
              <w:rPr>
                <w:rFonts w:ascii="標楷體" w:eastAsia="標楷體" w:hAnsi="標楷體"/>
                <w:sz w:val="28"/>
                <w:szCs w:val="28"/>
              </w:rPr>
            </w:pPr>
            <w:r w:rsidRPr="00247894">
              <w:rPr>
                <w:rFonts w:ascii="標楷體" w:eastAsia="標楷體" w:hAnsi="標楷體" w:hint="eastAsia"/>
                <w:sz w:val="28"/>
                <w:szCs w:val="28"/>
              </w:rPr>
              <w:t>幾乎確定</w:t>
            </w:r>
          </w:p>
        </w:tc>
        <w:tc>
          <w:tcPr>
            <w:tcW w:w="3600" w:type="dxa"/>
          </w:tcPr>
          <w:tbl>
            <w:tblPr>
              <w:tblW w:w="0" w:type="auto"/>
              <w:tblLook w:val="0000" w:firstRow="0" w:lastRow="0" w:firstColumn="0" w:lastColumn="0" w:noHBand="0" w:noVBand="0"/>
            </w:tblPr>
            <w:tblGrid>
              <w:gridCol w:w="2937"/>
            </w:tblGrid>
            <w:tr w:rsidR="00247894" w:rsidRPr="00247894" w:rsidTr="006134B8">
              <w:trPr>
                <w:trHeight w:val="280"/>
              </w:trPr>
              <w:tc>
                <w:tcPr>
                  <w:tcW w:w="2937" w:type="dxa"/>
                </w:tcPr>
                <w:p w:rsidR="00F03F9C" w:rsidRPr="00247894" w:rsidRDefault="00F03F9C" w:rsidP="006134B8">
                  <w:pPr>
                    <w:autoSpaceDE w:val="0"/>
                    <w:autoSpaceDN w:val="0"/>
                    <w:adjustRightInd w:val="0"/>
                    <w:rPr>
                      <w:rFonts w:ascii="標楷體" w:eastAsia="標楷體" w:hAnsi="標楷體" w:cs="標楷體A.ㄛ.."/>
                      <w:sz w:val="28"/>
                      <w:szCs w:val="28"/>
                    </w:rPr>
                  </w:pPr>
                  <w:r w:rsidRPr="00247894">
                    <w:rPr>
                      <w:rFonts w:ascii="標楷體" w:eastAsia="標楷體" w:hAnsi="標楷體" w:cs="標楷體A.ㄛ.." w:hint="eastAsia"/>
                      <w:sz w:val="28"/>
                      <w:szCs w:val="28"/>
                    </w:rPr>
                    <w:t>在大部分的情況下可能會發生</w:t>
                  </w:r>
                </w:p>
              </w:tc>
            </w:tr>
          </w:tbl>
          <w:p w:rsidR="00F03F9C" w:rsidRPr="00247894" w:rsidRDefault="00F03F9C" w:rsidP="006134B8">
            <w:pPr>
              <w:snapToGrid w:val="0"/>
              <w:spacing w:line="500" w:lineRule="atLeast"/>
              <w:rPr>
                <w:rFonts w:ascii="標楷體" w:eastAsia="標楷體" w:hAnsi="標楷體"/>
              </w:rPr>
            </w:pPr>
          </w:p>
        </w:tc>
      </w:tr>
      <w:tr w:rsidR="00247894" w:rsidRPr="00247894" w:rsidTr="006134B8">
        <w:tc>
          <w:tcPr>
            <w:tcW w:w="2700" w:type="dxa"/>
            <w:vAlign w:val="center"/>
          </w:tcPr>
          <w:p w:rsidR="00F03F9C" w:rsidRPr="00247894" w:rsidRDefault="00F03F9C" w:rsidP="006134B8">
            <w:pPr>
              <w:snapToGrid w:val="0"/>
              <w:spacing w:beforeLines="50" w:before="204" w:afterLines="50" w:after="204"/>
              <w:jc w:val="center"/>
              <w:rPr>
                <w:rFonts w:ascii="標楷體" w:eastAsia="標楷體" w:hAnsi="標楷體"/>
                <w:sz w:val="28"/>
                <w:szCs w:val="28"/>
              </w:rPr>
            </w:pPr>
            <w:r w:rsidRPr="00247894">
              <w:rPr>
                <w:rFonts w:ascii="標楷體" w:eastAsia="標楷體" w:hAnsi="標楷體"/>
                <w:sz w:val="28"/>
                <w:szCs w:val="28"/>
              </w:rPr>
              <w:t>2</w:t>
            </w:r>
          </w:p>
        </w:tc>
        <w:tc>
          <w:tcPr>
            <w:tcW w:w="2700" w:type="dxa"/>
            <w:vAlign w:val="center"/>
          </w:tcPr>
          <w:p w:rsidR="00F03F9C" w:rsidRPr="00247894" w:rsidRDefault="00F03F9C" w:rsidP="006134B8">
            <w:pPr>
              <w:snapToGrid w:val="0"/>
              <w:spacing w:beforeLines="50" w:before="204" w:afterLines="50" w:after="204"/>
              <w:jc w:val="center"/>
              <w:rPr>
                <w:rFonts w:ascii="標楷體" w:eastAsia="標楷體" w:hAnsi="標楷體"/>
                <w:sz w:val="28"/>
                <w:szCs w:val="28"/>
              </w:rPr>
            </w:pPr>
            <w:r w:rsidRPr="00247894">
              <w:rPr>
                <w:rFonts w:ascii="標楷體" w:eastAsia="標楷體" w:hAnsi="標楷體" w:hint="eastAsia"/>
                <w:sz w:val="28"/>
                <w:szCs w:val="28"/>
              </w:rPr>
              <w:t>可能</w:t>
            </w:r>
          </w:p>
        </w:tc>
        <w:tc>
          <w:tcPr>
            <w:tcW w:w="3600" w:type="dxa"/>
          </w:tcPr>
          <w:tbl>
            <w:tblPr>
              <w:tblW w:w="0" w:type="auto"/>
              <w:tblLook w:val="0000" w:firstRow="0" w:lastRow="0" w:firstColumn="0" w:lastColumn="0" w:noHBand="0" w:noVBand="0"/>
            </w:tblPr>
            <w:tblGrid>
              <w:gridCol w:w="3016"/>
            </w:tblGrid>
            <w:tr w:rsidR="00247894" w:rsidRPr="00247894" w:rsidTr="006134B8">
              <w:trPr>
                <w:trHeight w:val="280"/>
              </w:trPr>
              <w:tc>
                <w:tcPr>
                  <w:tcW w:w="0" w:type="auto"/>
                </w:tcPr>
                <w:p w:rsidR="00F03F9C" w:rsidRPr="00247894" w:rsidRDefault="00F03F9C" w:rsidP="006134B8">
                  <w:pPr>
                    <w:autoSpaceDE w:val="0"/>
                    <w:autoSpaceDN w:val="0"/>
                    <w:adjustRightInd w:val="0"/>
                    <w:spacing w:beforeLines="50" w:before="204" w:afterLines="50" w:after="204"/>
                    <w:rPr>
                      <w:rFonts w:ascii="標楷體" w:eastAsia="標楷體" w:hAnsi="標楷體" w:cs="標楷體A.ㄛ.."/>
                      <w:sz w:val="28"/>
                      <w:szCs w:val="28"/>
                    </w:rPr>
                  </w:pPr>
                  <w:r w:rsidRPr="00247894">
                    <w:rPr>
                      <w:rFonts w:ascii="標楷體" w:eastAsia="標楷體" w:hAnsi="標楷體" w:cs="標楷體A.ㄛ.." w:hint="eastAsia"/>
                      <w:sz w:val="28"/>
                      <w:szCs w:val="28"/>
                    </w:rPr>
                    <w:t>有些情況下可能會發生</w:t>
                  </w:r>
                  <w:r w:rsidRPr="00247894">
                    <w:rPr>
                      <w:rFonts w:ascii="標楷體" w:eastAsia="標楷體" w:hAnsi="標楷體" w:cs="標楷體A.ㄛ.."/>
                      <w:sz w:val="28"/>
                      <w:szCs w:val="28"/>
                    </w:rPr>
                    <w:t xml:space="preserve"> </w:t>
                  </w:r>
                </w:p>
              </w:tc>
            </w:tr>
          </w:tbl>
          <w:p w:rsidR="00F03F9C" w:rsidRPr="00247894" w:rsidRDefault="00F03F9C" w:rsidP="006134B8">
            <w:pPr>
              <w:snapToGrid w:val="0"/>
              <w:spacing w:beforeLines="50" w:before="204" w:afterLines="50" w:after="204" w:line="500" w:lineRule="atLeast"/>
              <w:rPr>
                <w:rFonts w:ascii="標楷體" w:eastAsia="標楷體" w:hAnsi="標楷體"/>
              </w:rPr>
            </w:pPr>
          </w:p>
        </w:tc>
      </w:tr>
      <w:tr w:rsidR="00247894" w:rsidRPr="00247894" w:rsidTr="006134B8">
        <w:tc>
          <w:tcPr>
            <w:tcW w:w="2700" w:type="dxa"/>
            <w:vAlign w:val="center"/>
          </w:tcPr>
          <w:p w:rsidR="00F03F9C" w:rsidRPr="00247894" w:rsidRDefault="00F03F9C" w:rsidP="006134B8">
            <w:pPr>
              <w:snapToGrid w:val="0"/>
              <w:jc w:val="center"/>
              <w:rPr>
                <w:rFonts w:ascii="標楷體" w:eastAsia="標楷體" w:hAnsi="標楷體"/>
                <w:sz w:val="28"/>
                <w:szCs w:val="28"/>
              </w:rPr>
            </w:pPr>
            <w:r w:rsidRPr="00247894">
              <w:rPr>
                <w:rFonts w:ascii="標楷體" w:eastAsia="標楷體" w:hAnsi="標楷體"/>
                <w:sz w:val="28"/>
                <w:szCs w:val="28"/>
              </w:rPr>
              <w:t>1</w:t>
            </w:r>
          </w:p>
        </w:tc>
        <w:tc>
          <w:tcPr>
            <w:tcW w:w="2700" w:type="dxa"/>
            <w:vAlign w:val="center"/>
          </w:tcPr>
          <w:p w:rsidR="00F03F9C" w:rsidRPr="00247894" w:rsidRDefault="00F03F9C" w:rsidP="006134B8">
            <w:pPr>
              <w:snapToGrid w:val="0"/>
              <w:jc w:val="center"/>
              <w:rPr>
                <w:rFonts w:ascii="標楷體" w:eastAsia="標楷體" w:hAnsi="標楷體"/>
                <w:sz w:val="28"/>
                <w:szCs w:val="28"/>
              </w:rPr>
            </w:pPr>
            <w:r w:rsidRPr="00247894">
              <w:rPr>
                <w:rFonts w:ascii="標楷體" w:eastAsia="標楷體" w:hAnsi="標楷體" w:hint="eastAsia"/>
                <w:sz w:val="28"/>
                <w:szCs w:val="28"/>
              </w:rPr>
              <w:t>幾乎不可能</w:t>
            </w:r>
          </w:p>
        </w:tc>
        <w:tc>
          <w:tcPr>
            <w:tcW w:w="3600" w:type="dxa"/>
          </w:tcPr>
          <w:tbl>
            <w:tblPr>
              <w:tblW w:w="0" w:type="auto"/>
              <w:tblLook w:val="0000" w:firstRow="0" w:lastRow="0" w:firstColumn="0" w:lastColumn="0" w:noHBand="0" w:noVBand="0"/>
            </w:tblPr>
            <w:tblGrid>
              <w:gridCol w:w="2796"/>
            </w:tblGrid>
            <w:tr w:rsidR="00247894" w:rsidRPr="00247894" w:rsidTr="006134B8">
              <w:trPr>
                <w:trHeight w:val="280"/>
              </w:trPr>
              <w:tc>
                <w:tcPr>
                  <w:tcW w:w="2796" w:type="dxa"/>
                </w:tcPr>
                <w:p w:rsidR="00F03F9C" w:rsidRPr="00247894" w:rsidRDefault="00F03F9C" w:rsidP="006134B8">
                  <w:pPr>
                    <w:autoSpaceDE w:val="0"/>
                    <w:autoSpaceDN w:val="0"/>
                    <w:adjustRightInd w:val="0"/>
                    <w:rPr>
                      <w:rFonts w:ascii="標楷體" w:eastAsia="標楷體" w:hAnsi="標楷體" w:cs="標楷體A.ㄛ.."/>
                      <w:sz w:val="28"/>
                      <w:szCs w:val="28"/>
                    </w:rPr>
                  </w:pPr>
                  <w:r w:rsidRPr="00247894">
                    <w:rPr>
                      <w:rFonts w:ascii="標楷體" w:eastAsia="標楷體" w:hAnsi="標楷體" w:cs="標楷體A.ㄛ.." w:hint="eastAsia"/>
                      <w:sz w:val="28"/>
                      <w:szCs w:val="28"/>
                    </w:rPr>
                    <w:t>只會在特殊的情況下可能發生</w:t>
                  </w:r>
                  <w:r w:rsidRPr="00247894">
                    <w:rPr>
                      <w:rFonts w:ascii="標楷體" w:eastAsia="標楷體" w:hAnsi="標楷體" w:cs="標楷體A.ㄛ.."/>
                      <w:sz w:val="28"/>
                      <w:szCs w:val="28"/>
                    </w:rPr>
                    <w:t xml:space="preserve"> </w:t>
                  </w:r>
                </w:p>
              </w:tc>
            </w:tr>
          </w:tbl>
          <w:p w:rsidR="00F03F9C" w:rsidRPr="00247894" w:rsidRDefault="00F03F9C" w:rsidP="006134B8">
            <w:pPr>
              <w:snapToGrid w:val="0"/>
              <w:spacing w:line="500" w:lineRule="atLeast"/>
              <w:rPr>
                <w:rFonts w:ascii="標楷體" w:eastAsia="標楷體" w:hAnsi="標楷體"/>
              </w:rPr>
            </w:pPr>
          </w:p>
        </w:tc>
      </w:tr>
    </w:tbl>
    <w:p w:rsidR="00F03F9C" w:rsidRPr="00247894" w:rsidRDefault="00F03F9C" w:rsidP="00F03F9C">
      <w:pPr>
        <w:tabs>
          <w:tab w:val="left" w:pos="284"/>
        </w:tabs>
        <w:snapToGrid w:val="0"/>
        <w:spacing w:line="400" w:lineRule="exact"/>
        <w:ind w:firstLineChars="100" w:firstLine="320"/>
        <w:rPr>
          <w:rFonts w:ascii="標楷體" w:eastAsia="標楷體" w:hAnsi="標楷體"/>
          <w:b/>
          <w:sz w:val="32"/>
          <w:szCs w:val="32"/>
        </w:rPr>
      </w:pPr>
      <w:bookmarkStart w:id="0" w:name="_Toc372724247"/>
      <w:r w:rsidRPr="00247894">
        <w:rPr>
          <w:rFonts w:ascii="標楷體" w:eastAsia="標楷體" w:hAnsi="標楷體"/>
          <w:b/>
          <w:sz w:val="32"/>
          <w:szCs w:val="32"/>
        </w:rPr>
        <w:t xml:space="preserve"> </w:t>
      </w:r>
    </w:p>
    <w:p w:rsidR="00F03F9C" w:rsidRPr="00247894" w:rsidRDefault="00F03F9C" w:rsidP="00F03F9C">
      <w:pPr>
        <w:tabs>
          <w:tab w:val="left" w:pos="284"/>
        </w:tabs>
        <w:snapToGrid w:val="0"/>
        <w:spacing w:line="600" w:lineRule="exact"/>
        <w:ind w:firstLineChars="100" w:firstLine="320"/>
        <w:rPr>
          <w:rFonts w:ascii="標楷體" w:eastAsia="標楷體" w:hAnsi="標楷體"/>
          <w:b/>
          <w:sz w:val="32"/>
          <w:szCs w:val="32"/>
        </w:rPr>
      </w:pPr>
      <w:r w:rsidRPr="00247894">
        <w:rPr>
          <w:rFonts w:ascii="標楷體" w:eastAsia="標楷體" w:hAnsi="標楷體" w:hint="eastAsia"/>
          <w:b/>
          <w:sz w:val="32"/>
          <w:szCs w:val="32"/>
        </w:rPr>
        <w:t>五、風險評量</w:t>
      </w:r>
      <w:bookmarkEnd w:id="0"/>
    </w:p>
    <w:p w:rsidR="00F03F9C" w:rsidRPr="00247894" w:rsidRDefault="00F03F9C" w:rsidP="00F03F9C">
      <w:pPr>
        <w:spacing w:line="600" w:lineRule="exact"/>
        <w:ind w:left="720" w:firstLineChars="102" w:firstLine="286"/>
        <w:rPr>
          <w:rFonts w:ascii="標楷體" w:eastAsia="標楷體" w:hAnsi="標楷體"/>
          <w:sz w:val="28"/>
          <w:szCs w:val="28"/>
        </w:rPr>
      </w:pPr>
      <w:r w:rsidRPr="00247894">
        <w:rPr>
          <w:rFonts w:ascii="標楷體" w:eastAsia="標楷體" w:hAnsi="標楷體" w:hint="eastAsia"/>
          <w:sz w:val="28"/>
          <w:szCs w:val="28"/>
        </w:rPr>
        <w:t xml:space="preserve">　經過風險分析並考量人力、資源及組織環境等因素，經本校內部控制小組會商訂定可容忍之風險值為2，其可容忍風險值之範圍說明如下：</w:t>
      </w:r>
    </w:p>
    <w:p w:rsidR="00F03F9C" w:rsidRPr="00247894" w:rsidRDefault="00F03F9C" w:rsidP="00494691">
      <w:pPr>
        <w:spacing w:line="600" w:lineRule="exact"/>
        <w:ind w:leftChars="177" w:left="2265" w:hangingChars="657" w:hanging="1840"/>
        <w:rPr>
          <w:rFonts w:ascii="標楷體" w:eastAsia="標楷體" w:hAnsi="標楷體"/>
          <w:bCs/>
          <w:sz w:val="28"/>
          <w:szCs w:val="28"/>
        </w:rPr>
      </w:pPr>
      <w:r w:rsidRPr="00247894">
        <w:rPr>
          <w:rFonts w:ascii="標楷體" w:eastAsia="標楷體" w:hAnsi="標楷體"/>
          <w:sz w:val="28"/>
          <w:szCs w:val="28"/>
        </w:rPr>
        <w:t>(</w:t>
      </w:r>
      <w:r w:rsidRPr="00247894">
        <w:rPr>
          <w:rFonts w:ascii="標楷體" w:eastAsia="標楷體" w:hAnsi="標楷體" w:hint="eastAsia"/>
          <w:sz w:val="28"/>
          <w:szCs w:val="28"/>
        </w:rPr>
        <w:t>一</w:t>
      </w:r>
      <w:r w:rsidRPr="00247894">
        <w:rPr>
          <w:rFonts w:ascii="標楷體" w:eastAsia="標楷體" w:hAnsi="標楷體"/>
          <w:sz w:val="28"/>
          <w:szCs w:val="28"/>
        </w:rPr>
        <w:t>)</w:t>
      </w:r>
      <w:r w:rsidRPr="00247894">
        <w:rPr>
          <w:rFonts w:ascii="標楷體" w:eastAsia="標楷體" w:hAnsi="標楷體" w:hint="eastAsia"/>
          <w:sz w:val="28"/>
          <w:szCs w:val="28"/>
        </w:rPr>
        <w:t>範圍</w:t>
      </w:r>
      <w:r w:rsidRPr="00247894">
        <w:rPr>
          <w:rFonts w:ascii="標楷體" w:eastAsia="標楷體" w:hAnsi="標楷體"/>
          <w:sz w:val="28"/>
          <w:szCs w:val="28"/>
        </w:rPr>
        <w:t>1</w:t>
      </w:r>
      <w:r w:rsidRPr="00247894">
        <w:rPr>
          <w:rFonts w:ascii="標楷體" w:eastAsia="標楷體" w:hAnsi="標楷體" w:hint="eastAsia"/>
          <w:sz w:val="28"/>
          <w:szCs w:val="28"/>
        </w:rPr>
        <w:t>：</w:t>
      </w:r>
      <w:r w:rsidRPr="00247894">
        <w:rPr>
          <w:rFonts w:ascii="標楷體" w:eastAsia="標楷體" w:hAnsi="標楷體" w:hint="eastAsia"/>
          <w:bCs/>
          <w:sz w:val="28"/>
          <w:szCs w:val="28"/>
        </w:rPr>
        <w:t>發生風險影響程度為「嚴重</w:t>
      </w:r>
      <w:r w:rsidRPr="00247894">
        <w:rPr>
          <w:rFonts w:ascii="標楷體" w:eastAsia="標楷體" w:hAnsi="標楷體"/>
          <w:bCs/>
          <w:sz w:val="28"/>
          <w:szCs w:val="28"/>
        </w:rPr>
        <w:t>(2)</w:t>
      </w:r>
      <w:r w:rsidRPr="00247894">
        <w:rPr>
          <w:rFonts w:ascii="標楷體" w:eastAsia="標楷體" w:hAnsi="標楷體" w:hint="eastAsia"/>
          <w:bCs/>
          <w:sz w:val="28"/>
          <w:szCs w:val="28"/>
        </w:rPr>
        <w:t>」且發生機率為「幾乎不可能</w:t>
      </w:r>
      <w:r w:rsidRPr="00247894">
        <w:rPr>
          <w:rFonts w:ascii="標楷體" w:eastAsia="標楷體" w:hAnsi="標楷體"/>
          <w:bCs/>
          <w:sz w:val="28"/>
          <w:szCs w:val="28"/>
        </w:rPr>
        <w:t>(1)</w:t>
      </w:r>
      <w:r w:rsidRPr="00247894">
        <w:rPr>
          <w:rFonts w:ascii="標楷體" w:eastAsia="標楷體" w:hAnsi="標楷體" w:hint="eastAsia"/>
          <w:bCs/>
          <w:sz w:val="28"/>
          <w:szCs w:val="28"/>
        </w:rPr>
        <w:t>」</w:t>
      </w:r>
      <w:r w:rsidRPr="00247894">
        <w:rPr>
          <w:rFonts w:ascii="標楷體" w:eastAsia="標楷體" w:hAnsi="標楷體" w:hint="eastAsia"/>
          <w:bCs/>
          <w:sz w:val="28"/>
          <w:szCs w:val="28"/>
        </w:rPr>
        <w:lastRenderedPageBreak/>
        <w:t>之範圍。</w:t>
      </w:r>
    </w:p>
    <w:p w:rsidR="00F03F9C" w:rsidRPr="00247894" w:rsidRDefault="00F03F9C" w:rsidP="00494691">
      <w:pPr>
        <w:tabs>
          <w:tab w:val="left" w:pos="2268"/>
        </w:tabs>
        <w:spacing w:line="600" w:lineRule="exact"/>
        <w:ind w:leftChars="177" w:left="2265" w:hangingChars="657" w:hanging="1840"/>
        <w:rPr>
          <w:rFonts w:ascii="標楷體" w:eastAsia="標楷體" w:hAnsi="標楷體"/>
          <w:sz w:val="28"/>
          <w:szCs w:val="28"/>
        </w:rPr>
      </w:pPr>
      <w:r w:rsidRPr="00247894">
        <w:rPr>
          <w:rFonts w:ascii="標楷體" w:eastAsia="標楷體" w:hAnsi="標楷體"/>
          <w:sz w:val="28"/>
          <w:szCs w:val="28"/>
        </w:rPr>
        <w:t>(</w:t>
      </w:r>
      <w:r w:rsidRPr="00247894">
        <w:rPr>
          <w:rFonts w:ascii="標楷體" w:eastAsia="標楷體" w:hAnsi="標楷體" w:hint="eastAsia"/>
          <w:sz w:val="28"/>
          <w:szCs w:val="28"/>
        </w:rPr>
        <w:t>二</w:t>
      </w:r>
      <w:r w:rsidRPr="00247894">
        <w:rPr>
          <w:rFonts w:ascii="標楷體" w:eastAsia="標楷體" w:hAnsi="標楷體"/>
          <w:sz w:val="28"/>
          <w:szCs w:val="28"/>
        </w:rPr>
        <w:t>)</w:t>
      </w:r>
      <w:r w:rsidRPr="00247894">
        <w:rPr>
          <w:rFonts w:ascii="標楷體" w:eastAsia="標楷體" w:hAnsi="標楷體" w:hint="eastAsia"/>
          <w:sz w:val="28"/>
          <w:szCs w:val="28"/>
        </w:rPr>
        <w:t>範圍</w:t>
      </w:r>
      <w:r w:rsidRPr="00247894">
        <w:rPr>
          <w:rFonts w:ascii="標楷體" w:eastAsia="標楷體" w:hAnsi="標楷體"/>
          <w:sz w:val="28"/>
          <w:szCs w:val="28"/>
        </w:rPr>
        <w:t>2</w:t>
      </w:r>
      <w:r w:rsidRPr="00247894">
        <w:rPr>
          <w:rFonts w:ascii="標楷體" w:eastAsia="標楷體" w:hAnsi="標楷體" w:hint="eastAsia"/>
          <w:sz w:val="28"/>
          <w:szCs w:val="28"/>
        </w:rPr>
        <w:t>：發生風險影響程度為「輕微</w:t>
      </w:r>
      <w:r w:rsidRPr="00247894">
        <w:rPr>
          <w:rFonts w:ascii="標楷體" w:eastAsia="標楷體" w:hAnsi="標楷體"/>
          <w:sz w:val="28"/>
          <w:szCs w:val="28"/>
        </w:rPr>
        <w:t>(1)</w:t>
      </w:r>
      <w:r w:rsidRPr="00247894">
        <w:rPr>
          <w:rFonts w:ascii="標楷體" w:eastAsia="標楷體" w:hAnsi="標楷體" w:hint="eastAsia"/>
          <w:sz w:val="28"/>
          <w:szCs w:val="28"/>
        </w:rPr>
        <w:t>」且發生機率為「幾乎不可能</w:t>
      </w:r>
      <w:r w:rsidRPr="00247894">
        <w:rPr>
          <w:rFonts w:ascii="標楷體" w:eastAsia="標楷體" w:hAnsi="標楷體"/>
          <w:sz w:val="28"/>
          <w:szCs w:val="28"/>
        </w:rPr>
        <w:t>(1)</w:t>
      </w:r>
      <w:r w:rsidRPr="00247894">
        <w:rPr>
          <w:rFonts w:ascii="標楷體" w:eastAsia="標楷體" w:hAnsi="標楷體" w:hint="eastAsia"/>
          <w:sz w:val="28"/>
          <w:szCs w:val="28"/>
        </w:rPr>
        <w:t>」或「可能</w:t>
      </w:r>
      <w:r w:rsidRPr="00247894">
        <w:rPr>
          <w:rFonts w:ascii="標楷體" w:eastAsia="標楷體" w:hAnsi="標楷體"/>
          <w:sz w:val="28"/>
          <w:szCs w:val="28"/>
        </w:rPr>
        <w:t>(2)</w:t>
      </w:r>
      <w:r w:rsidRPr="00247894">
        <w:rPr>
          <w:rFonts w:ascii="標楷體" w:eastAsia="標楷體" w:hAnsi="標楷體" w:hint="eastAsia"/>
          <w:sz w:val="28"/>
          <w:szCs w:val="28"/>
        </w:rPr>
        <w:t>」之範圍。</w:t>
      </w:r>
    </w:p>
    <w:p w:rsidR="00F03F9C" w:rsidRPr="00247894" w:rsidRDefault="00F03F9C" w:rsidP="00494691">
      <w:pPr>
        <w:autoSpaceDE w:val="0"/>
        <w:autoSpaceDN w:val="0"/>
        <w:adjustRightInd w:val="0"/>
        <w:spacing w:line="600" w:lineRule="exact"/>
        <w:ind w:leftChars="412" w:left="992" w:hangingChars="1" w:hanging="3"/>
        <w:rPr>
          <w:rFonts w:ascii="標楷體" w:eastAsia="標楷體" w:hAnsi="標楷體"/>
          <w:sz w:val="28"/>
          <w:szCs w:val="28"/>
        </w:rPr>
      </w:pPr>
      <w:r w:rsidRPr="00247894">
        <w:rPr>
          <w:rFonts w:ascii="標楷體" w:eastAsia="標楷體" w:hAnsi="標楷體" w:hint="eastAsia"/>
          <w:sz w:val="28"/>
          <w:szCs w:val="28"/>
        </w:rPr>
        <w:t>經風險評估後，茲依上開風險評估結果共34項繪製本校風險圖像</w:t>
      </w:r>
      <w:r w:rsidRPr="00247894">
        <w:rPr>
          <w:rFonts w:ascii="標楷體" w:eastAsia="標楷體" w:hAnsi="標楷體"/>
          <w:sz w:val="28"/>
          <w:szCs w:val="28"/>
        </w:rPr>
        <w:t>(</w:t>
      </w:r>
      <w:r w:rsidRPr="00247894">
        <w:rPr>
          <w:rFonts w:ascii="標楷體" w:eastAsia="標楷體" w:hAnsi="標楷體" w:hint="eastAsia"/>
          <w:sz w:val="28"/>
          <w:szCs w:val="28"/>
        </w:rPr>
        <w:t>如圖</w:t>
      </w:r>
      <w:r w:rsidRPr="00247894">
        <w:rPr>
          <w:rFonts w:ascii="標楷體" w:eastAsia="標楷體" w:hAnsi="標楷體"/>
          <w:sz w:val="28"/>
          <w:szCs w:val="28"/>
        </w:rPr>
        <w:t>1)</w:t>
      </w:r>
      <w:r w:rsidRPr="00247894">
        <w:rPr>
          <w:rFonts w:ascii="標楷體" w:eastAsia="標楷體" w:hAnsi="標楷體" w:hint="eastAsia"/>
          <w:sz w:val="28"/>
          <w:szCs w:val="28"/>
        </w:rPr>
        <w:t>，其中控制作業列為重點查核控管及自行評估項目如下</w:t>
      </w:r>
      <w:r w:rsidRPr="00247894">
        <w:rPr>
          <w:rFonts w:ascii="標楷體" w:eastAsia="標楷體" w:hAnsi="標楷體"/>
          <w:sz w:val="28"/>
          <w:szCs w:val="28"/>
        </w:rPr>
        <w:t>:</w:t>
      </w:r>
    </w:p>
    <w:p w:rsidR="00F03F9C" w:rsidRPr="00247894" w:rsidRDefault="00F03F9C" w:rsidP="00EA490B">
      <w:pPr>
        <w:pStyle w:val="aff6"/>
        <w:numPr>
          <w:ilvl w:val="0"/>
          <w:numId w:val="44"/>
        </w:numPr>
        <w:autoSpaceDE w:val="0"/>
        <w:autoSpaceDN w:val="0"/>
        <w:adjustRightInd w:val="0"/>
        <w:spacing w:line="600" w:lineRule="exact"/>
        <w:ind w:leftChars="0" w:left="851" w:firstLineChars="50" w:firstLine="140"/>
        <w:rPr>
          <w:rFonts w:ascii="標楷體" w:eastAsia="標楷體" w:hAnsi="標楷體"/>
          <w:kern w:val="0"/>
          <w:sz w:val="28"/>
          <w:szCs w:val="28"/>
        </w:rPr>
      </w:pPr>
      <w:r w:rsidRPr="00247894">
        <w:rPr>
          <w:rFonts w:ascii="標楷體" w:eastAsia="標楷體" w:hAnsi="標楷體" w:hint="eastAsia"/>
          <w:kern w:val="0"/>
          <w:sz w:val="28"/>
          <w:szCs w:val="28"/>
        </w:rPr>
        <w:t>殘餘風險值超出本校所訂可容忍風險值</w:t>
      </w:r>
      <w:r w:rsidRPr="00247894">
        <w:rPr>
          <w:rFonts w:ascii="標楷體" w:eastAsia="標楷體" w:hAnsi="標楷體"/>
          <w:kern w:val="0"/>
          <w:sz w:val="28"/>
          <w:szCs w:val="28"/>
        </w:rPr>
        <w:t>2</w:t>
      </w:r>
      <w:r w:rsidRPr="00247894">
        <w:rPr>
          <w:rFonts w:ascii="標楷體" w:eastAsia="標楷體" w:hAnsi="標楷體" w:hint="eastAsia"/>
          <w:kern w:val="0"/>
          <w:sz w:val="28"/>
          <w:szCs w:val="28"/>
        </w:rPr>
        <w:t>。</w:t>
      </w:r>
    </w:p>
    <w:p w:rsidR="00F03F9C" w:rsidRPr="00247894" w:rsidRDefault="00F03F9C" w:rsidP="00A605AF">
      <w:pPr>
        <w:pStyle w:val="aff6"/>
        <w:numPr>
          <w:ilvl w:val="0"/>
          <w:numId w:val="44"/>
        </w:numPr>
        <w:autoSpaceDE w:val="0"/>
        <w:autoSpaceDN w:val="0"/>
        <w:adjustRightInd w:val="0"/>
        <w:spacing w:line="600" w:lineRule="exact"/>
        <w:ind w:leftChars="0" w:left="851" w:firstLineChars="50" w:firstLine="140"/>
        <w:rPr>
          <w:rFonts w:ascii="標楷體" w:eastAsia="標楷體" w:hAnsi="標楷體"/>
          <w:kern w:val="0"/>
          <w:sz w:val="28"/>
          <w:szCs w:val="28"/>
        </w:rPr>
      </w:pPr>
      <w:r w:rsidRPr="00247894">
        <w:rPr>
          <w:rFonts w:ascii="標楷體" w:eastAsia="標楷體" w:hAnsi="標楷體" w:hint="eastAsia"/>
          <w:kern w:val="0"/>
          <w:sz w:val="28"/>
          <w:szCs w:val="28"/>
        </w:rPr>
        <w:t>殘餘風險值</w:t>
      </w:r>
      <w:r w:rsidRPr="00247894">
        <w:rPr>
          <w:rFonts w:ascii="標楷體" w:eastAsia="標楷體" w:hAnsi="標楷體"/>
          <w:kern w:val="0"/>
          <w:sz w:val="28"/>
          <w:szCs w:val="28"/>
        </w:rPr>
        <w:t>2</w:t>
      </w:r>
      <w:r w:rsidRPr="00247894">
        <w:rPr>
          <w:rFonts w:ascii="標楷體" w:eastAsia="標楷體" w:hAnsi="標楷體" w:hint="eastAsia"/>
          <w:kern w:val="0"/>
          <w:sz w:val="28"/>
          <w:szCs w:val="28"/>
        </w:rPr>
        <w:t>以下之作業項目基於重要性原則。</w:t>
      </w:r>
    </w:p>
    <w:p w:rsidR="00F03F9C" w:rsidRPr="00247894" w:rsidRDefault="00F03F9C" w:rsidP="00F03F9C">
      <w:pPr>
        <w:pStyle w:val="aff6"/>
        <w:spacing w:line="400" w:lineRule="exact"/>
        <w:ind w:leftChars="0" w:left="0"/>
        <w:jc w:val="center"/>
        <w:rPr>
          <w:rFonts w:ascii="標楷體" w:eastAsia="標楷體" w:hAnsi="標楷體"/>
          <w:kern w:val="0"/>
          <w:sz w:val="28"/>
          <w:szCs w:val="28"/>
        </w:rPr>
      </w:pPr>
      <w:r w:rsidRPr="00247894">
        <w:rPr>
          <w:rFonts w:ascii="標楷體" w:eastAsia="標楷體" w:hAnsi="標楷體" w:hint="eastAsia"/>
          <w:kern w:val="0"/>
          <w:sz w:val="28"/>
          <w:szCs w:val="28"/>
        </w:rPr>
        <w:t>圖</w:t>
      </w:r>
      <w:r w:rsidRPr="00247894">
        <w:rPr>
          <w:rFonts w:ascii="標楷體" w:eastAsia="標楷體" w:hAnsi="標楷體"/>
          <w:kern w:val="0"/>
          <w:sz w:val="28"/>
          <w:szCs w:val="28"/>
        </w:rPr>
        <w:t>1</w:t>
      </w:r>
      <w:r w:rsidRPr="00247894">
        <w:rPr>
          <w:rFonts w:ascii="標楷體" w:eastAsia="標楷體" w:hAnsi="標楷體" w:hint="eastAsia"/>
          <w:kern w:val="0"/>
          <w:sz w:val="28"/>
          <w:szCs w:val="28"/>
        </w:rPr>
        <w:t>：本校風險圖像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8"/>
        <w:gridCol w:w="2615"/>
        <w:gridCol w:w="2127"/>
        <w:gridCol w:w="1984"/>
      </w:tblGrid>
      <w:tr w:rsidR="00247894" w:rsidRPr="00247894" w:rsidTr="00D5100F">
        <w:trPr>
          <w:trHeight w:val="699"/>
          <w:jc w:val="center"/>
        </w:trPr>
        <w:tc>
          <w:tcPr>
            <w:tcW w:w="1998" w:type="dxa"/>
            <w:vAlign w:val="center"/>
          </w:tcPr>
          <w:p w:rsidR="00F03F9C" w:rsidRPr="00247894" w:rsidRDefault="00F03F9C" w:rsidP="006134B8">
            <w:pPr>
              <w:pStyle w:val="aff6"/>
              <w:spacing w:line="400" w:lineRule="exact"/>
              <w:ind w:leftChars="0" w:left="0"/>
              <w:jc w:val="center"/>
              <w:rPr>
                <w:rFonts w:ascii="標楷體" w:eastAsia="標楷體" w:hAnsi="標楷體"/>
                <w:b/>
                <w:sz w:val="32"/>
                <w:szCs w:val="32"/>
              </w:rPr>
            </w:pPr>
            <w:r w:rsidRPr="00247894">
              <w:rPr>
                <w:rFonts w:ascii="標楷體" w:eastAsia="標楷體" w:hAnsi="標楷體" w:hint="eastAsia"/>
                <w:b/>
                <w:sz w:val="32"/>
                <w:szCs w:val="32"/>
              </w:rPr>
              <w:t>影響</w:t>
            </w:r>
            <w:r w:rsidR="00543C02" w:rsidRPr="00247894">
              <w:rPr>
                <w:rFonts w:ascii="標楷體" w:eastAsia="標楷體" w:hAnsi="標楷體" w:hint="eastAsia"/>
                <w:b/>
                <w:sz w:val="32"/>
                <w:szCs w:val="32"/>
              </w:rPr>
              <w:t>程度</w:t>
            </w:r>
          </w:p>
        </w:tc>
        <w:tc>
          <w:tcPr>
            <w:tcW w:w="6726" w:type="dxa"/>
            <w:gridSpan w:val="3"/>
            <w:vAlign w:val="center"/>
          </w:tcPr>
          <w:p w:rsidR="00F03F9C" w:rsidRPr="00247894" w:rsidRDefault="00F03F9C" w:rsidP="006134B8">
            <w:pPr>
              <w:pStyle w:val="aff6"/>
              <w:spacing w:line="400" w:lineRule="exact"/>
              <w:ind w:leftChars="0" w:left="0"/>
              <w:jc w:val="center"/>
              <w:rPr>
                <w:rFonts w:ascii="標楷體" w:eastAsia="標楷體" w:hAnsi="標楷體"/>
                <w:b/>
                <w:sz w:val="32"/>
                <w:szCs w:val="32"/>
              </w:rPr>
            </w:pPr>
            <w:r w:rsidRPr="00247894">
              <w:rPr>
                <w:rFonts w:ascii="標楷體" w:eastAsia="標楷體" w:hAnsi="標楷體" w:hint="eastAsia"/>
                <w:b/>
                <w:sz w:val="32"/>
                <w:szCs w:val="32"/>
              </w:rPr>
              <w:t>風險分布</w:t>
            </w:r>
          </w:p>
        </w:tc>
      </w:tr>
      <w:tr w:rsidR="00247894" w:rsidRPr="00247894" w:rsidTr="006D67FD">
        <w:trPr>
          <w:trHeight w:val="1611"/>
          <w:jc w:val="center"/>
        </w:trPr>
        <w:tc>
          <w:tcPr>
            <w:tcW w:w="1998" w:type="dxa"/>
            <w:vAlign w:val="center"/>
          </w:tcPr>
          <w:p w:rsidR="00F03F9C" w:rsidRPr="00247894" w:rsidRDefault="00F03F9C" w:rsidP="006134B8">
            <w:pPr>
              <w:pStyle w:val="aff6"/>
              <w:spacing w:line="400" w:lineRule="exact"/>
              <w:ind w:leftChars="0" w:left="0"/>
              <w:jc w:val="center"/>
              <w:rPr>
                <w:rFonts w:ascii="標楷體" w:eastAsia="標楷體" w:hAnsi="標楷體"/>
              </w:rPr>
            </w:pPr>
            <w:r w:rsidRPr="00247894">
              <w:rPr>
                <w:rFonts w:ascii="標楷體" w:eastAsia="標楷體" w:hAnsi="標楷體" w:hint="eastAsia"/>
              </w:rPr>
              <w:t>非常嚴重</w:t>
            </w:r>
          </w:p>
          <w:p w:rsidR="00F03F9C" w:rsidRPr="00247894" w:rsidRDefault="00F03F9C" w:rsidP="006134B8">
            <w:pPr>
              <w:pStyle w:val="aff6"/>
              <w:spacing w:line="400" w:lineRule="exact"/>
              <w:ind w:leftChars="0" w:left="0"/>
              <w:jc w:val="center"/>
              <w:rPr>
                <w:rFonts w:ascii="標楷體" w:eastAsia="標楷體" w:hAnsi="標楷體"/>
              </w:rPr>
            </w:pPr>
            <w:r w:rsidRPr="00247894">
              <w:rPr>
                <w:rFonts w:ascii="標楷體" w:eastAsia="標楷體" w:hAnsi="標楷體"/>
              </w:rPr>
              <w:t>(3)</w:t>
            </w:r>
          </w:p>
        </w:tc>
        <w:tc>
          <w:tcPr>
            <w:tcW w:w="2615" w:type="dxa"/>
            <w:vAlign w:val="center"/>
          </w:tcPr>
          <w:p w:rsidR="00F03F9C" w:rsidRPr="00247894" w:rsidRDefault="00F03F9C" w:rsidP="006134B8">
            <w:pPr>
              <w:pStyle w:val="aff6"/>
              <w:spacing w:line="400" w:lineRule="exact"/>
              <w:ind w:leftChars="0" w:left="0"/>
              <w:rPr>
                <w:rFonts w:ascii="標楷體" w:eastAsia="標楷體" w:hAnsi="標楷體"/>
                <w:b/>
              </w:rPr>
            </w:pPr>
          </w:p>
        </w:tc>
        <w:tc>
          <w:tcPr>
            <w:tcW w:w="2127" w:type="dxa"/>
            <w:vAlign w:val="center"/>
          </w:tcPr>
          <w:p w:rsidR="00F03F9C" w:rsidRPr="00247894" w:rsidRDefault="00F03F9C" w:rsidP="006134B8">
            <w:pPr>
              <w:pStyle w:val="aff6"/>
              <w:ind w:leftChars="0" w:left="0"/>
              <w:jc w:val="center"/>
              <w:rPr>
                <w:rFonts w:ascii="標楷體" w:eastAsia="標楷體" w:hAnsi="標楷體"/>
                <w:sz w:val="28"/>
                <w:szCs w:val="28"/>
              </w:rPr>
            </w:pPr>
          </w:p>
        </w:tc>
        <w:tc>
          <w:tcPr>
            <w:tcW w:w="1984" w:type="dxa"/>
            <w:vAlign w:val="center"/>
          </w:tcPr>
          <w:p w:rsidR="00F03F9C" w:rsidRPr="00247894" w:rsidRDefault="00F03F9C" w:rsidP="006134B8">
            <w:pPr>
              <w:pStyle w:val="aff6"/>
              <w:spacing w:line="400" w:lineRule="exact"/>
              <w:ind w:leftChars="0" w:left="0"/>
              <w:jc w:val="center"/>
              <w:rPr>
                <w:rFonts w:ascii="標楷體" w:eastAsia="標楷體" w:hAnsi="標楷體"/>
                <w:sz w:val="28"/>
                <w:szCs w:val="28"/>
              </w:rPr>
            </w:pPr>
          </w:p>
        </w:tc>
      </w:tr>
      <w:tr w:rsidR="002B0F60" w:rsidRPr="00247894" w:rsidTr="006D67FD">
        <w:trPr>
          <w:trHeight w:val="1817"/>
          <w:jc w:val="center"/>
        </w:trPr>
        <w:tc>
          <w:tcPr>
            <w:tcW w:w="1998" w:type="dxa"/>
            <w:vAlign w:val="center"/>
          </w:tcPr>
          <w:p w:rsidR="002B0F60" w:rsidRPr="00247894" w:rsidRDefault="002B0F60" w:rsidP="006134B8">
            <w:pPr>
              <w:pStyle w:val="aff6"/>
              <w:spacing w:line="400" w:lineRule="exact"/>
              <w:ind w:leftChars="0" w:left="0"/>
              <w:jc w:val="center"/>
              <w:rPr>
                <w:rFonts w:ascii="標楷體" w:eastAsia="標楷體" w:hAnsi="標楷體"/>
              </w:rPr>
            </w:pPr>
            <w:r w:rsidRPr="00247894">
              <w:rPr>
                <w:rFonts w:ascii="標楷體" w:eastAsia="標楷體" w:hAnsi="標楷體" w:hint="eastAsia"/>
              </w:rPr>
              <w:t>嚴重</w:t>
            </w:r>
          </w:p>
          <w:p w:rsidR="002B0F60" w:rsidRPr="00247894" w:rsidRDefault="002B0F60" w:rsidP="006134B8">
            <w:pPr>
              <w:pStyle w:val="aff6"/>
              <w:spacing w:line="400" w:lineRule="exact"/>
              <w:ind w:leftChars="0" w:left="0"/>
              <w:jc w:val="center"/>
              <w:rPr>
                <w:rFonts w:ascii="標楷體" w:eastAsia="標楷體" w:hAnsi="標楷體"/>
              </w:rPr>
            </w:pPr>
            <w:r w:rsidRPr="00247894">
              <w:rPr>
                <w:rFonts w:ascii="標楷體" w:eastAsia="標楷體" w:hAnsi="標楷體"/>
              </w:rPr>
              <w:t>(2)</w:t>
            </w:r>
          </w:p>
        </w:tc>
        <w:tc>
          <w:tcPr>
            <w:tcW w:w="2615" w:type="dxa"/>
            <w:shd w:val="clear" w:color="auto" w:fill="D9D9D9"/>
            <w:vAlign w:val="center"/>
          </w:tcPr>
          <w:p w:rsidR="002B0F60" w:rsidRPr="00247894" w:rsidRDefault="0049227A" w:rsidP="0049227A">
            <w:pPr>
              <w:pStyle w:val="18"/>
              <w:spacing w:line="400" w:lineRule="exact"/>
              <w:ind w:leftChars="0" w:left="0"/>
              <w:rPr>
                <w:rFonts w:ascii="標楷體" w:eastAsia="標楷體" w:hAnsi="標楷體"/>
                <w:shd w:val="pct15" w:color="auto" w:fill="FFFFFF"/>
              </w:rPr>
            </w:pPr>
            <w:r w:rsidRPr="00247894">
              <w:rPr>
                <w:rFonts w:ascii="標楷體" w:eastAsia="標楷體" w:hAnsi="標楷體" w:hint="eastAsia"/>
                <w:shd w:val="pct15" w:color="auto" w:fill="FFFFFF"/>
              </w:rPr>
              <w:t>B</w:t>
            </w:r>
            <w:r>
              <w:rPr>
                <w:rFonts w:ascii="標楷體" w:eastAsia="標楷體" w:hAnsi="標楷體" w:hint="eastAsia"/>
                <w:shd w:val="pct15" w:color="auto" w:fill="FFFFFF"/>
              </w:rPr>
              <w:t>2</w:t>
            </w:r>
            <w:r w:rsidRPr="00247894">
              <w:rPr>
                <w:rFonts w:ascii="標楷體" w:eastAsia="標楷體" w:hAnsi="標楷體" w:hint="eastAsia"/>
                <w:shd w:val="pct15" w:color="auto" w:fill="FFFFFF"/>
              </w:rPr>
              <w:t>、B</w:t>
            </w:r>
            <w:r>
              <w:rPr>
                <w:rFonts w:ascii="標楷體" w:eastAsia="標楷體" w:hAnsi="標楷體" w:hint="eastAsia"/>
                <w:shd w:val="pct15" w:color="auto" w:fill="FFFFFF"/>
              </w:rPr>
              <w:t>3</w:t>
            </w:r>
            <w:r w:rsidRPr="00247894">
              <w:rPr>
                <w:rFonts w:ascii="標楷體" w:eastAsia="標楷體" w:hAnsi="標楷體" w:hint="eastAsia"/>
                <w:shd w:val="pct15" w:color="auto" w:fill="FFFFFF"/>
              </w:rPr>
              <w:t>、B</w:t>
            </w:r>
            <w:r>
              <w:rPr>
                <w:rFonts w:ascii="標楷體" w:eastAsia="標楷體" w:hAnsi="標楷體" w:hint="eastAsia"/>
                <w:shd w:val="pct15" w:color="auto" w:fill="FFFFFF"/>
              </w:rPr>
              <w:t>4</w:t>
            </w:r>
            <w:r w:rsidRPr="00247894">
              <w:rPr>
                <w:rFonts w:ascii="標楷體" w:eastAsia="標楷體" w:hAnsi="標楷體" w:hint="eastAsia"/>
                <w:shd w:val="pct15" w:color="auto" w:fill="FFFFFF"/>
              </w:rPr>
              <w:t>、</w:t>
            </w:r>
            <w:r w:rsidR="002B0F60" w:rsidRPr="00247894">
              <w:rPr>
                <w:rFonts w:ascii="標楷體" w:eastAsia="標楷體" w:hAnsi="標楷體" w:hint="eastAsia"/>
                <w:shd w:val="pct15" w:color="auto" w:fill="FFFFFF"/>
              </w:rPr>
              <w:t>B</w:t>
            </w:r>
            <w:r>
              <w:rPr>
                <w:rFonts w:ascii="標楷體" w:eastAsia="標楷體" w:hAnsi="標楷體" w:hint="eastAsia"/>
                <w:shd w:val="pct15" w:color="auto" w:fill="FFFFFF"/>
              </w:rPr>
              <w:t>5</w:t>
            </w:r>
            <w:r w:rsidR="002B0F60" w:rsidRPr="00247894">
              <w:rPr>
                <w:rFonts w:ascii="標楷體" w:eastAsia="標楷體" w:hAnsi="標楷體" w:hint="eastAsia"/>
                <w:shd w:val="pct15" w:color="auto" w:fill="FFFFFF"/>
              </w:rPr>
              <w:t>、B</w:t>
            </w:r>
            <w:r>
              <w:rPr>
                <w:rFonts w:ascii="標楷體" w:eastAsia="標楷體" w:hAnsi="標楷體" w:hint="eastAsia"/>
                <w:shd w:val="pct15" w:color="auto" w:fill="FFFFFF"/>
              </w:rPr>
              <w:t>6</w:t>
            </w:r>
            <w:r w:rsidR="002B0F60" w:rsidRPr="00247894">
              <w:rPr>
                <w:rFonts w:ascii="標楷體" w:eastAsia="標楷體" w:hAnsi="標楷體" w:hint="eastAsia"/>
                <w:shd w:val="pct15" w:color="auto" w:fill="FFFFFF"/>
              </w:rPr>
              <w:t>、B</w:t>
            </w:r>
            <w:r>
              <w:rPr>
                <w:rFonts w:ascii="標楷體" w:eastAsia="標楷體" w:hAnsi="標楷體" w:hint="eastAsia"/>
                <w:shd w:val="pct15" w:color="auto" w:fill="FFFFFF"/>
              </w:rPr>
              <w:t>7</w:t>
            </w:r>
            <w:r w:rsidR="002B0F60" w:rsidRPr="00247894">
              <w:rPr>
                <w:rFonts w:ascii="標楷體" w:eastAsia="標楷體" w:hAnsi="標楷體" w:hint="eastAsia"/>
                <w:shd w:val="pct15" w:color="auto" w:fill="FFFFFF"/>
              </w:rPr>
              <w:t>、</w:t>
            </w:r>
            <w:r>
              <w:rPr>
                <w:rFonts w:ascii="標楷體" w:eastAsia="標楷體" w:hAnsi="標楷體" w:hint="eastAsia"/>
                <w:shd w:val="pct15" w:color="auto" w:fill="FFFFFF"/>
              </w:rPr>
              <w:t>B11、</w:t>
            </w:r>
            <w:r w:rsidR="002B0F60" w:rsidRPr="00247894">
              <w:rPr>
                <w:rFonts w:ascii="標楷體" w:eastAsia="標楷體" w:hAnsi="標楷體" w:hint="eastAsia"/>
                <w:shd w:val="pct15" w:color="auto" w:fill="FFFFFF"/>
              </w:rPr>
              <w:t>D、E</w:t>
            </w:r>
          </w:p>
        </w:tc>
        <w:tc>
          <w:tcPr>
            <w:tcW w:w="2127" w:type="dxa"/>
            <w:vAlign w:val="center"/>
          </w:tcPr>
          <w:p w:rsidR="002B0F60" w:rsidRPr="00247894" w:rsidRDefault="002B0F60" w:rsidP="002B0F60">
            <w:pPr>
              <w:pStyle w:val="aff6"/>
              <w:spacing w:line="400" w:lineRule="exact"/>
              <w:ind w:leftChars="0" w:left="0"/>
              <w:jc w:val="center"/>
              <w:rPr>
                <w:rFonts w:ascii="標楷體" w:eastAsia="標楷體" w:hAnsi="標楷體"/>
                <w:sz w:val="28"/>
                <w:szCs w:val="28"/>
                <w:shd w:val="pct15" w:color="auto" w:fill="FFFFFF"/>
              </w:rPr>
            </w:pPr>
          </w:p>
        </w:tc>
        <w:tc>
          <w:tcPr>
            <w:tcW w:w="1984" w:type="dxa"/>
            <w:vAlign w:val="center"/>
          </w:tcPr>
          <w:p w:rsidR="002B0F60" w:rsidRPr="00247894" w:rsidRDefault="002B0F60" w:rsidP="00F03F9C">
            <w:pPr>
              <w:pStyle w:val="aff6"/>
              <w:ind w:leftChars="-14" w:left="-34"/>
              <w:jc w:val="center"/>
              <w:rPr>
                <w:rFonts w:ascii="標楷體" w:eastAsia="標楷體" w:hAnsi="標楷體"/>
                <w:sz w:val="28"/>
                <w:szCs w:val="28"/>
              </w:rPr>
            </w:pPr>
          </w:p>
        </w:tc>
      </w:tr>
      <w:tr w:rsidR="002B0F60" w:rsidRPr="00247894" w:rsidTr="006D67FD">
        <w:trPr>
          <w:trHeight w:val="2189"/>
          <w:jc w:val="center"/>
        </w:trPr>
        <w:tc>
          <w:tcPr>
            <w:tcW w:w="1998" w:type="dxa"/>
            <w:vAlign w:val="center"/>
          </w:tcPr>
          <w:p w:rsidR="002B0F60" w:rsidRPr="00247894" w:rsidRDefault="002B0F60" w:rsidP="006134B8">
            <w:pPr>
              <w:pStyle w:val="aff6"/>
              <w:spacing w:line="400" w:lineRule="exact"/>
              <w:ind w:leftChars="0" w:left="0"/>
              <w:jc w:val="center"/>
              <w:rPr>
                <w:rFonts w:ascii="標楷體" w:eastAsia="標楷體" w:hAnsi="標楷體"/>
              </w:rPr>
            </w:pPr>
            <w:r w:rsidRPr="00247894">
              <w:rPr>
                <w:rFonts w:ascii="標楷體" w:eastAsia="標楷體" w:hAnsi="標楷體" w:hint="eastAsia"/>
              </w:rPr>
              <w:t>輕微</w:t>
            </w:r>
          </w:p>
          <w:p w:rsidR="002B0F60" w:rsidRPr="00247894" w:rsidRDefault="002B0F60" w:rsidP="006134B8">
            <w:pPr>
              <w:pStyle w:val="aff6"/>
              <w:spacing w:line="400" w:lineRule="exact"/>
              <w:ind w:leftChars="0" w:left="0"/>
              <w:jc w:val="center"/>
              <w:rPr>
                <w:rFonts w:ascii="標楷體" w:eastAsia="標楷體" w:hAnsi="標楷體"/>
              </w:rPr>
            </w:pPr>
            <w:r w:rsidRPr="00247894">
              <w:rPr>
                <w:rFonts w:ascii="標楷體" w:eastAsia="標楷體" w:hAnsi="標楷體"/>
              </w:rPr>
              <w:t>(1)</w:t>
            </w:r>
          </w:p>
        </w:tc>
        <w:tc>
          <w:tcPr>
            <w:tcW w:w="2615" w:type="dxa"/>
            <w:shd w:val="clear" w:color="auto" w:fill="D9D9D9"/>
            <w:vAlign w:val="center"/>
          </w:tcPr>
          <w:p w:rsidR="002B0F60" w:rsidRPr="00D5100F" w:rsidRDefault="002B0F60" w:rsidP="0049227A">
            <w:pPr>
              <w:pStyle w:val="18"/>
              <w:spacing w:line="320" w:lineRule="exact"/>
              <w:ind w:leftChars="0" w:left="0"/>
              <w:rPr>
                <w:rFonts w:ascii="標楷體" w:eastAsia="標楷體" w:hAnsi="標楷體"/>
              </w:rPr>
            </w:pPr>
            <w:r w:rsidRPr="00D5100F">
              <w:rPr>
                <w:rFonts w:ascii="標楷體" w:eastAsia="標楷體" w:hAnsi="標楷體"/>
              </w:rPr>
              <w:t>A1</w:t>
            </w:r>
            <w:r w:rsidRPr="00D5100F">
              <w:rPr>
                <w:rFonts w:ascii="標楷體" w:eastAsia="標楷體" w:hAnsi="標楷體" w:hint="eastAsia"/>
              </w:rPr>
              <w:t>、</w:t>
            </w:r>
            <w:r w:rsidRPr="00D5100F">
              <w:rPr>
                <w:rFonts w:ascii="標楷體" w:eastAsia="標楷體" w:hAnsi="標楷體"/>
              </w:rPr>
              <w:t>A2</w:t>
            </w:r>
            <w:r w:rsidRPr="00D5100F">
              <w:rPr>
                <w:rFonts w:ascii="標楷體" w:eastAsia="標楷體" w:hAnsi="標楷體" w:hint="eastAsia"/>
              </w:rPr>
              <w:t>、</w:t>
            </w:r>
            <w:r w:rsidRPr="00D5100F">
              <w:rPr>
                <w:rFonts w:ascii="標楷體" w:eastAsia="標楷體" w:hAnsi="標楷體"/>
              </w:rPr>
              <w:t>A</w:t>
            </w:r>
            <w:r w:rsidRPr="00D5100F">
              <w:rPr>
                <w:rFonts w:ascii="標楷體" w:eastAsia="標楷體" w:hAnsi="標楷體" w:hint="eastAsia"/>
              </w:rPr>
              <w:t>3、</w:t>
            </w:r>
            <w:r w:rsidRPr="00D5100F">
              <w:rPr>
                <w:rFonts w:ascii="標楷體" w:eastAsia="標楷體" w:hAnsi="標楷體"/>
              </w:rPr>
              <w:t>A</w:t>
            </w:r>
            <w:r w:rsidRPr="00D5100F">
              <w:rPr>
                <w:rFonts w:ascii="標楷體" w:eastAsia="標楷體" w:hAnsi="標楷體" w:hint="eastAsia"/>
              </w:rPr>
              <w:t>4、</w:t>
            </w:r>
            <w:r w:rsidRPr="00D5100F">
              <w:rPr>
                <w:rFonts w:ascii="標楷體" w:eastAsia="標楷體" w:hAnsi="標楷體"/>
              </w:rPr>
              <w:t>A</w:t>
            </w:r>
            <w:r w:rsidRPr="00D5100F">
              <w:rPr>
                <w:rFonts w:ascii="標楷體" w:eastAsia="標楷體" w:hAnsi="標楷體" w:hint="eastAsia"/>
              </w:rPr>
              <w:t>5、A6、A7、A8、</w:t>
            </w:r>
            <w:r w:rsidRPr="00D5100F">
              <w:rPr>
                <w:rFonts w:ascii="標楷體" w:eastAsia="標楷體" w:hAnsi="標楷體"/>
              </w:rPr>
              <w:t>B</w:t>
            </w:r>
            <w:r w:rsidRPr="00D5100F">
              <w:rPr>
                <w:rFonts w:ascii="標楷體" w:eastAsia="標楷體" w:hAnsi="標楷體" w:hint="eastAsia"/>
              </w:rPr>
              <w:t>1、B8、B9、B10、</w:t>
            </w:r>
            <w:r w:rsidRPr="00D5100F">
              <w:rPr>
                <w:rFonts w:ascii="標楷體" w:eastAsia="標楷體" w:hAnsi="標楷體"/>
              </w:rPr>
              <w:t>C</w:t>
            </w:r>
            <w:r w:rsidRPr="00D5100F">
              <w:rPr>
                <w:rFonts w:ascii="標楷體" w:eastAsia="標楷體" w:hAnsi="標楷體" w:hint="eastAsia"/>
              </w:rPr>
              <w:t>1、</w:t>
            </w:r>
            <w:r w:rsidRPr="00D5100F">
              <w:rPr>
                <w:rFonts w:ascii="標楷體" w:eastAsia="標楷體" w:hAnsi="標楷體"/>
              </w:rPr>
              <w:t>C</w:t>
            </w:r>
            <w:r w:rsidRPr="00D5100F">
              <w:rPr>
                <w:rFonts w:ascii="標楷體" w:eastAsia="標楷體" w:hAnsi="標楷體" w:hint="eastAsia"/>
              </w:rPr>
              <w:t>2、</w:t>
            </w:r>
            <w:r w:rsidRPr="00D5100F">
              <w:rPr>
                <w:rFonts w:ascii="標楷體" w:eastAsia="標楷體" w:hAnsi="標楷體"/>
              </w:rPr>
              <w:t>C</w:t>
            </w:r>
            <w:r w:rsidRPr="00D5100F">
              <w:rPr>
                <w:rFonts w:ascii="標楷體" w:eastAsia="標楷體" w:hAnsi="標楷體" w:hint="eastAsia"/>
              </w:rPr>
              <w:t>3、</w:t>
            </w:r>
            <w:r w:rsidRPr="00D5100F">
              <w:rPr>
                <w:rFonts w:ascii="標楷體" w:eastAsia="標楷體" w:hAnsi="標楷體"/>
                <w:shd w:val="pct15" w:color="auto" w:fill="FFFFFF"/>
              </w:rPr>
              <w:t>A</w:t>
            </w:r>
            <w:r w:rsidRPr="00D5100F">
              <w:rPr>
                <w:rFonts w:ascii="標楷體" w:eastAsia="標楷體" w:hAnsi="標楷體" w:hint="eastAsia"/>
                <w:shd w:val="pct15" w:color="auto" w:fill="FFFFFF"/>
              </w:rPr>
              <w:t>、</w:t>
            </w:r>
            <w:r w:rsidRPr="00D5100F">
              <w:rPr>
                <w:rFonts w:ascii="標楷體" w:eastAsia="標楷體" w:hAnsi="標楷體"/>
                <w:shd w:val="pct15" w:color="auto" w:fill="FFFFFF"/>
              </w:rPr>
              <w:t>B</w:t>
            </w:r>
            <w:r w:rsidRPr="00D5100F">
              <w:rPr>
                <w:rFonts w:ascii="標楷體" w:eastAsia="標楷體" w:hAnsi="標楷體" w:hint="eastAsia"/>
                <w:shd w:val="pct15" w:color="auto" w:fill="FFFFFF"/>
              </w:rPr>
              <w:t>、</w:t>
            </w:r>
            <w:r w:rsidRPr="00D5100F">
              <w:rPr>
                <w:rFonts w:ascii="標楷體" w:eastAsia="標楷體" w:hAnsi="標楷體"/>
                <w:shd w:val="pct15" w:color="auto" w:fill="FFFFFF"/>
              </w:rPr>
              <w:t>C</w:t>
            </w:r>
            <w:r w:rsidRPr="00D5100F">
              <w:rPr>
                <w:rFonts w:ascii="標楷體" w:eastAsia="標楷體" w:hAnsi="標楷體" w:hint="eastAsia"/>
                <w:shd w:val="pct15" w:color="auto" w:fill="FFFFFF"/>
              </w:rPr>
              <w:t>、</w:t>
            </w:r>
            <w:r w:rsidRPr="00D5100F">
              <w:rPr>
                <w:rFonts w:ascii="標楷體" w:eastAsia="標楷體" w:hAnsi="標楷體"/>
                <w:shd w:val="pct15" w:color="auto" w:fill="FFFFFF"/>
              </w:rPr>
              <w:t>F</w:t>
            </w:r>
            <w:r w:rsidRPr="00D5100F">
              <w:rPr>
                <w:rFonts w:ascii="標楷體" w:eastAsia="標楷體" w:hAnsi="標楷體" w:hint="eastAsia"/>
                <w:shd w:val="pct15" w:color="auto" w:fill="FFFFFF"/>
              </w:rPr>
              <w:t>、</w:t>
            </w:r>
            <w:r w:rsidRPr="00D5100F">
              <w:rPr>
                <w:rFonts w:ascii="標楷體" w:eastAsia="標楷體" w:hAnsi="標楷體"/>
                <w:shd w:val="pct15" w:color="auto" w:fill="FFFFFF"/>
              </w:rPr>
              <w:t>G</w:t>
            </w:r>
            <w:r w:rsidRPr="00D5100F">
              <w:rPr>
                <w:rFonts w:ascii="標楷體" w:eastAsia="標楷體" w:hAnsi="標楷體" w:hint="eastAsia"/>
                <w:shd w:val="pct15" w:color="auto" w:fill="FFFFFF"/>
              </w:rPr>
              <w:t>、</w:t>
            </w:r>
            <w:r w:rsidRPr="00D5100F">
              <w:rPr>
                <w:rFonts w:ascii="標楷體" w:eastAsia="標楷體" w:hAnsi="標楷體"/>
                <w:shd w:val="pct15" w:color="auto" w:fill="FFFFFF"/>
              </w:rPr>
              <w:t>H</w:t>
            </w:r>
            <w:r w:rsidRPr="00D5100F">
              <w:rPr>
                <w:rFonts w:ascii="標楷體" w:eastAsia="標楷體" w:hAnsi="標楷體" w:hint="eastAsia"/>
                <w:shd w:val="pct15" w:color="auto" w:fill="FFFFFF"/>
              </w:rPr>
              <w:t>、</w:t>
            </w:r>
            <w:r w:rsidRPr="00D5100F">
              <w:rPr>
                <w:rFonts w:ascii="標楷體" w:eastAsia="標楷體" w:hAnsi="標楷體"/>
                <w:shd w:val="pct15" w:color="auto" w:fill="FFFFFF"/>
              </w:rPr>
              <w:t>I</w:t>
            </w:r>
            <w:r w:rsidRPr="00D5100F">
              <w:rPr>
                <w:rFonts w:ascii="標楷體" w:eastAsia="標楷體" w:hAnsi="標楷體" w:hint="eastAsia"/>
                <w:shd w:val="pct15" w:color="auto" w:fill="FFFFFF"/>
              </w:rPr>
              <w:t>、</w:t>
            </w:r>
            <w:r w:rsidRPr="00D5100F">
              <w:rPr>
                <w:rFonts w:ascii="標楷體" w:eastAsia="標楷體" w:hAnsi="標楷體"/>
                <w:shd w:val="pct15" w:color="auto" w:fill="FFFFFF"/>
              </w:rPr>
              <w:t>Z1</w:t>
            </w:r>
            <w:r w:rsidRPr="00D5100F">
              <w:rPr>
                <w:rFonts w:ascii="標楷體" w:eastAsia="標楷體" w:hAnsi="標楷體" w:hint="eastAsia"/>
                <w:shd w:val="pct15" w:color="auto" w:fill="FFFFFF"/>
              </w:rPr>
              <w:t>、</w:t>
            </w:r>
            <w:r w:rsidRPr="00D5100F">
              <w:rPr>
                <w:rFonts w:ascii="標楷體" w:eastAsia="標楷體" w:hAnsi="標楷體"/>
              </w:rPr>
              <w:t>Z2</w:t>
            </w:r>
            <w:r w:rsidRPr="00D5100F">
              <w:rPr>
                <w:rFonts w:ascii="標楷體" w:eastAsia="標楷體" w:hAnsi="標楷體" w:hint="eastAsia"/>
              </w:rPr>
              <w:t>、</w:t>
            </w:r>
            <w:r w:rsidRPr="00D5100F">
              <w:rPr>
                <w:rFonts w:ascii="標楷體" w:eastAsia="標楷體" w:hAnsi="標楷體"/>
                <w:shd w:val="pct15" w:color="auto" w:fill="FFFFFF"/>
              </w:rPr>
              <w:t>Z3</w:t>
            </w:r>
          </w:p>
        </w:tc>
        <w:tc>
          <w:tcPr>
            <w:tcW w:w="2127" w:type="dxa"/>
            <w:shd w:val="clear" w:color="auto" w:fill="D9D9D9"/>
            <w:vAlign w:val="center"/>
          </w:tcPr>
          <w:p w:rsidR="002B0F60" w:rsidRPr="00247894" w:rsidRDefault="002B0F60" w:rsidP="002B0F60">
            <w:pPr>
              <w:pStyle w:val="aff6"/>
              <w:spacing w:line="400" w:lineRule="exact"/>
              <w:ind w:leftChars="0" w:left="0"/>
              <w:jc w:val="center"/>
              <w:rPr>
                <w:rFonts w:ascii="標楷體" w:eastAsia="標楷體" w:hAnsi="標楷體"/>
                <w:b/>
                <w:highlight w:val="yellow"/>
              </w:rPr>
            </w:pPr>
          </w:p>
        </w:tc>
        <w:tc>
          <w:tcPr>
            <w:tcW w:w="1984" w:type="dxa"/>
            <w:vAlign w:val="center"/>
          </w:tcPr>
          <w:p w:rsidR="002B0F60" w:rsidRPr="00247894" w:rsidRDefault="002B0F60" w:rsidP="006134B8">
            <w:pPr>
              <w:pStyle w:val="aff6"/>
              <w:ind w:leftChars="0" w:left="0"/>
              <w:jc w:val="center"/>
              <w:rPr>
                <w:rFonts w:ascii="標楷體" w:eastAsia="標楷體" w:hAnsi="標楷體"/>
                <w:sz w:val="28"/>
                <w:szCs w:val="28"/>
              </w:rPr>
            </w:pPr>
          </w:p>
        </w:tc>
      </w:tr>
      <w:tr w:rsidR="002B0F60" w:rsidRPr="00247894" w:rsidTr="006D67FD">
        <w:trPr>
          <w:trHeight w:val="1202"/>
          <w:jc w:val="center"/>
        </w:trPr>
        <w:tc>
          <w:tcPr>
            <w:tcW w:w="1998" w:type="dxa"/>
            <w:tcBorders>
              <w:top w:val="nil"/>
              <w:left w:val="nil"/>
              <w:bottom w:val="nil"/>
            </w:tcBorders>
            <w:vAlign w:val="center"/>
          </w:tcPr>
          <w:p w:rsidR="002B0F60" w:rsidRPr="00247894" w:rsidRDefault="002B0F60" w:rsidP="006134B8">
            <w:pPr>
              <w:pStyle w:val="aff6"/>
              <w:spacing w:line="400" w:lineRule="exact"/>
              <w:ind w:leftChars="0" w:left="0"/>
              <w:jc w:val="center"/>
              <w:rPr>
                <w:rFonts w:ascii="標楷體" w:eastAsia="標楷體" w:hAnsi="標楷體"/>
              </w:rPr>
            </w:pPr>
          </w:p>
        </w:tc>
        <w:tc>
          <w:tcPr>
            <w:tcW w:w="2615" w:type="dxa"/>
            <w:vAlign w:val="center"/>
          </w:tcPr>
          <w:p w:rsidR="002B0F60" w:rsidRPr="00247894" w:rsidRDefault="002B0F60" w:rsidP="006134B8">
            <w:pPr>
              <w:pStyle w:val="aff6"/>
              <w:spacing w:line="400" w:lineRule="exact"/>
              <w:ind w:leftChars="0" w:left="0"/>
              <w:jc w:val="center"/>
              <w:rPr>
                <w:rFonts w:ascii="標楷體" w:eastAsia="標楷體" w:hAnsi="標楷體"/>
              </w:rPr>
            </w:pPr>
            <w:r w:rsidRPr="00247894">
              <w:rPr>
                <w:rFonts w:ascii="標楷體" w:eastAsia="標楷體" w:hAnsi="標楷體" w:hint="eastAsia"/>
              </w:rPr>
              <w:t>幾乎不可能</w:t>
            </w:r>
          </w:p>
          <w:p w:rsidR="002B0F60" w:rsidRPr="00247894" w:rsidRDefault="002B0F60" w:rsidP="006134B8">
            <w:pPr>
              <w:pStyle w:val="aff6"/>
              <w:spacing w:line="400" w:lineRule="exact"/>
              <w:ind w:leftChars="0" w:left="0"/>
              <w:jc w:val="center"/>
              <w:rPr>
                <w:rFonts w:ascii="標楷體" w:eastAsia="標楷體" w:hAnsi="標楷體"/>
                <w:sz w:val="28"/>
                <w:szCs w:val="28"/>
              </w:rPr>
            </w:pPr>
            <w:r w:rsidRPr="00247894">
              <w:rPr>
                <w:rFonts w:ascii="標楷體" w:eastAsia="標楷體" w:hAnsi="標楷體"/>
              </w:rPr>
              <w:t>(1)</w:t>
            </w:r>
          </w:p>
        </w:tc>
        <w:tc>
          <w:tcPr>
            <w:tcW w:w="2127" w:type="dxa"/>
            <w:vAlign w:val="center"/>
          </w:tcPr>
          <w:p w:rsidR="002B0F60" w:rsidRPr="00247894" w:rsidRDefault="002B0F60" w:rsidP="006134B8">
            <w:pPr>
              <w:pStyle w:val="aff6"/>
              <w:spacing w:line="400" w:lineRule="exact"/>
              <w:ind w:leftChars="0" w:left="0"/>
              <w:jc w:val="center"/>
              <w:rPr>
                <w:rFonts w:ascii="標楷體" w:eastAsia="標楷體" w:hAnsi="標楷體"/>
              </w:rPr>
            </w:pPr>
            <w:r w:rsidRPr="00247894">
              <w:rPr>
                <w:rFonts w:ascii="標楷體" w:eastAsia="標楷體" w:hAnsi="標楷體" w:hint="eastAsia"/>
              </w:rPr>
              <w:t>可能</w:t>
            </w:r>
          </w:p>
          <w:p w:rsidR="002B0F60" w:rsidRPr="00247894" w:rsidRDefault="002B0F60" w:rsidP="006134B8">
            <w:pPr>
              <w:pStyle w:val="aff6"/>
              <w:spacing w:line="400" w:lineRule="exact"/>
              <w:ind w:leftChars="0" w:left="0"/>
              <w:jc w:val="center"/>
              <w:rPr>
                <w:rFonts w:ascii="標楷體" w:eastAsia="標楷體" w:hAnsi="標楷體"/>
                <w:sz w:val="28"/>
                <w:szCs w:val="28"/>
              </w:rPr>
            </w:pPr>
            <w:r w:rsidRPr="00247894">
              <w:rPr>
                <w:rFonts w:ascii="標楷體" w:eastAsia="標楷體" w:hAnsi="標楷體"/>
              </w:rPr>
              <w:t>(2)</w:t>
            </w:r>
          </w:p>
        </w:tc>
        <w:tc>
          <w:tcPr>
            <w:tcW w:w="1984" w:type="dxa"/>
            <w:vAlign w:val="center"/>
          </w:tcPr>
          <w:p w:rsidR="002B0F60" w:rsidRPr="00247894" w:rsidRDefault="002B0F60" w:rsidP="006134B8">
            <w:pPr>
              <w:pStyle w:val="aff6"/>
              <w:spacing w:line="400" w:lineRule="exact"/>
              <w:ind w:leftChars="0" w:left="0"/>
              <w:jc w:val="center"/>
              <w:rPr>
                <w:rFonts w:ascii="標楷體" w:eastAsia="標楷體" w:hAnsi="標楷體"/>
              </w:rPr>
            </w:pPr>
            <w:r w:rsidRPr="00247894">
              <w:rPr>
                <w:rFonts w:ascii="標楷體" w:eastAsia="標楷體" w:hAnsi="標楷體" w:hint="eastAsia"/>
              </w:rPr>
              <w:t>幾乎確定</w:t>
            </w:r>
          </w:p>
          <w:p w:rsidR="002B0F60" w:rsidRPr="00247894" w:rsidRDefault="002B0F60" w:rsidP="006134B8">
            <w:pPr>
              <w:pStyle w:val="aff6"/>
              <w:spacing w:line="400" w:lineRule="exact"/>
              <w:ind w:leftChars="0" w:left="0"/>
              <w:jc w:val="center"/>
              <w:rPr>
                <w:rFonts w:ascii="標楷體" w:eastAsia="標楷體" w:hAnsi="標楷體"/>
                <w:sz w:val="28"/>
                <w:szCs w:val="28"/>
              </w:rPr>
            </w:pPr>
            <w:r w:rsidRPr="00247894">
              <w:rPr>
                <w:rFonts w:ascii="標楷體" w:eastAsia="標楷體" w:hAnsi="標楷體"/>
              </w:rPr>
              <w:t>(3)</w:t>
            </w:r>
          </w:p>
        </w:tc>
      </w:tr>
      <w:tr w:rsidR="002B0F60" w:rsidRPr="00247894" w:rsidTr="006D67FD">
        <w:trPr>
          <w:trHeight w:val="983"/>
          <w:jc w:val="center"/>
        </w:trPr>
        <w:tc>
          <w:tcPr>
            <w:tcW w:w="1998" w:type="dxa"/>
            <w:tcBorders>
              <w:top w:val="nil"/>
              <w:left w:val="nil"/>
              <w:bottom w:val="nil"/>
            </w:tcBorders>
          </w:tcPr>
          <w:p w:rsidR="002B0F60" w:rsidRPr="00247894" w:rsidRDefault="002B0F60" w:rsidP="006134B8">
            <w:pPr>
              <w:pStyle w:val="aff6"/>
              <w:spacing w:line="400" w:lineRule="exact"/>
              <w:ind w:leftChars="0" w:left="0"/>
              <w:rPr>
                <w:rFonts w:ascii="標楷體" w:eastAsia="標楷體" w:hAnsi="標楷體"/>
                <w:sz w:val="28"/>
                <w:szCs w:val="28"/>
              </w:rPr>
            </w:pPr>
          </w:p>
        </w:tc>
        <w:tc>
          <w:tcPr>
            <w:tcW w:w="6726" w:type="dxa"/>
            <w:gridSpan w:val="3"/>
          </w:tcPr>
          <w:p w:rsidR="002B0F60" w:rsidRPr="00247894" w:rsidRDefault="002B0F60" w:rsidP="006134B8">
            <w:pPr>
              <w:pStyle w:val="aff6"/>
              <w:spacing w:beforeLines="50" w:before="204" w:afterLines="50" w:after="204"/>
              <w:ind w:leftChars="0" w:left="0"/>
              <w:jc w:val="center"/>
              <w:rPr>
                <w:rFonts w:ascii="標楷體" w:eastAsia="標楷體" w:hAnsi="標楷體"/>
              </w:rPr>
            </w:pPr>
            <w:r w:rsidRPr="00247894">
              <w:rPr>
                <w:rFonts w:ascii="標楷體" w:eastAsia="標楷體" w:hAnsi="標楷體" w:hint="eastAsia"/>
                <w:b/>
                <w:sz w:val="32"/>
                <w:szCs w:val="32"/>
              </w:rPr>
              <w:t>發生機率</w:t>
            </w:r>
          </w:p>
        </w:tc>
      </w:tr>
    </w:tbl>
    <w:p w:rsidR="00F03F9C" w:rsidRDefault="00F03F9C" w:rsidP="00494691">
      <w:pPr>
        <w:pStyle w:val="aff6"/>
        <w:spacing w:line="400" w:lineRule="exact"/>
        <w:ind w:leftChars="0" w:firstLine="1647"/>
        <w:rPr>
          <w:rFonts w:ascii="標楷體" w:eastAsia="標楷體" w:hAnsi="標楷體" w:hint="eastAsia"/>
        </w:rPr>
      </w:pPr>
      <w:r w:rsidRPr="00247894">
        <w:rPr>
          <w:rFonts w:ascii="標楷體" w:eastAsia="標楷體" w:hAnsi="標楷體" w:hint="eastAsia"/>
        </w:rPr>
        <w:t>註：</w:t>
      </w:r>
      <w:r w:rsidRPr="00247894">
        <w:rPr>
          <w:rFonts w:ascii="標楷體" w:eastAsia="標楷體" w:hAnsi="標楷體"/>
        </w:rPr>
        <w:t>1.</w:t>
      </w:r>
      <w:r w:rsidRPr="00247894">
        <w:rPr>
          <w:rFonts w:ascii="標楷體" w:eastAsia="標楷體" w:hAnsi="標楷體" w:hint="eastAsia"/>
        </w:rPr>
        <w:t>本圖為各單位風險評估後之作業項目風險代號分布情形。</w:t>
      </w:r>
    </w:p>
    <w:p w:rsidR="00F03F9C" w:rsidRPr="00247894" w:rsidRDefault="00F03F9C" w:rsidP="00494691">
      <w:pPr>
        <w:pStyle w:val="aff6"/>
        <w:spacing w:line="400" w:lineRule="exact"/>
        <w:ind w:leftChars="0" w:firstLine="2072"/>
        <w:rPr>
          <w:rFonts w:ascii="標楷體" w:eastAsia="標楷體" w:hAnsi="標楷體"/>
        </w:rPr>
      </w:pPr>
      <w:r w:rsidRPr="00247894">
        <w:rPr>
          <w:rFonts w:ascii="標楷體" w:eastAsia="標楷體" w:hAnsi="標楷體"/>
        </w:rPr>
        <w:t>2.</w:t>
      </w:r>
      <w:r w:rsidRPr="00247894">
        <w:rPr>
          <w:rFonts w:ascii="標楷體" w:eastAsia="標楷體" w:hAnsi="標楷體" w:hint="eastAsia"/>
        </w:rPr>
        <w:t>灰色區域為本校風險容忍範圍。</w:t>
      </w:r>
    </w:p>
    <w:p w:rsidR="00F03F9C" w:rsidRPr="00247894" w:rsidRDefault="00F03F9C" w:rsidP="00F03F9C">
      <w:pPr>
        <w:snapToGrid w:val="0"/>
        <w:spacing w:line="500" w:lineRule="atLeast"/>
        <w:rPr>
          <w:rFonts w:ascii="標楷體" w:eastAsia="標楷體" w:hAnsi="標楷體"/>
          <w:sz w:val="44"/>
          <w:szCs w:val="44"/>
        </w:rPr>
      </w:pPr>
      <w:r w:rsidRPr="00247894">
        <w:rPr>
          <w:rFonts w:ascii="標楷體" w:eastAsia="標楷體" w:hAnsi="標楷體" w:hint="eastAsia"/>
          <w:sz w:val="44"/>
          <w:szCs w:val="44"/>
        </w:rPr>
        <w:lastRenderedPageBreak/>
        <w:t>肆、控制作業</w:t>
      </w:r>
      <w:r w:rsidRPr="00247894">
        <w:rPr>
          <w:rFonts w:ascii="標楷體" w:eastAsia="標楷體" w:hAnsi="標楷體"/>
          <w:sz w:val="44"/>
          <w:szCs w:val="44"/>
        </w:rPr>
        <w:t xml:space="preserve"> </w:t>
      </w:r>
    </w:p>
    <w:p w:rsidR="00F03F9C" w:rsidRPr="00247894" w:rsidRDefault="00F03F9C" w:rsidP="00494691">
      <w:pPr>
        <w:autoSpaceDE w:val="0"/>
        <w:autoSpaceDN w:val="0"/>
        <w:adjustRightInd w:val="0"/>
        <w:spacing w:line="600" w:lineRule="exact"/>
        <w:ind w:leftChars="116" w:left="278" w:firstLineChars="203" w:firstLine="568"/>
        <w:rPr>
          <w:rFonts w:ascii="標楷體" w:eastAsia="標楷體" w:hAnsi="標楷體"/>
          <w:sz w:val="28"/>
          <w:szCs w:val="28"/>
        </w:rPr>
      </w:pPr>
      <w:r w:rsidRPr="00247894">
        <w:rPr>
          <w:rFonts w:ascii="標楷體" w:eastAsia="標楷體" w:hAnsi="標楷體" w:hint="eastAsia"/>
          <w:sz w:val="28"/>
          <w:szCs w:val="28"/>
        </w:rPr>
        <w:t>各單位控制作業範圍涵蓋所有主要業務，包括跨職能業務、共通性業務及個別性業務。有關跨職能業務及共通性業務由市府財政局、工務局、研究發展考核委員會、政風處、人事處及主計處等權責機關研訂，相關控制作業項目登載於本府主計處網頁政府內部控制專區；個別性業務應將各作業之控制重點併入作業流程中設計，共計23項個別性業務作業項目及</w:t>
      </w:r>
      <w:r w:rsidRPr="00247894">
        <w:rPr>
          <w:rFonts w:ascii="標楷體" w:eastAsia="標楷體" w:hAnsi="標楷體"/>
          <w:sz w:val="28"/>
          <w:szCs w:val="28"/>
        </w:rPr>
        <w:t>12</w:t>
      </w:r>
      <w:r w:rsidRPr="00247894">
        <w:rPr>
          <w:rFonts w:ascii="標楷體" w:eastAsia="標楷體" w:hAnsi="標楷體" w:hint="eastAsia"/>
          <w:sz w:val="28"/>
          <w:szCs w:val="28"/>
        </w:rPr>
        <w:t>大項共通性</w:t>
      </w:r>
      <w:r w:rsidRPr="00247894">
        <w:rPr>
          <w:rFonts w:ascii="標楷體" w:eastAsia="標楷體" w:hAnsi="標楷體"/>
          <w:sz w:val="28"/>
          <w:szCs w:val="28"/>
        </w:rPr>
        <w:t>(</w:t>
      </w:r>
      <w:r w:rsidRPr="00247894">
        <w:rPr>
          <w:rFonts w:ascii="標楷體" w:eastAsia="標楷體" w:hAnsi="標楷體" w:hint="eastAsia"/>
          <w:sz w:val="28"/>
          <w:szCs w:val="28"/>
        </w:rPr>
        <w:t>含跨職能</w:t>
      </w:r>
      <w:r w:rsidRPr="00247894">
        <w:rPr>
          <w:rFonts w:ascii="標楷體" w:eastAsia="標楷體" w:hAnsi="標楷體"/>
          <w:sz w:val="28"/>
          <w:szCs w:val="28"/>
        </w:rPr>
        <w:t>)</w:t>
      </w:r>
      <w:r w:rsidRPr="00247894">
        <w:rPr>
          <w:rFonts w:ascii="標楷體" w:eastAsia="標楷體" w:hAnsi="標楷體" w:hint="eastAsia"/>
          <w:sz w:val="28"/>
          <w:szCs w:val="28"/>
        </w:rPr>
        <w:t>業務納入本校內部控制制度，以建立完整可行之內部控制制度，完整之內容可參閱本制度之附件二。</w:t>
      </w:r>
    </w:p>
    <w:p w:rsidR="00F03F9C" w:rsidRPr="00247894" w:rsidRDefault="00F03F9C" w:rsidP="00F03F9C">
      <w:pPr>
        <w:autoSpaceDE w:val="0"/>
        <w:autoSpaceDN w:val="0"/>
        <w:adjustRightInd w:val="0"/>
        <w:spacing w:afterLines="50" w:after="204" w:line="600" w:lineRule="exact"/>
        <w:rPr>
          <w:rFonts w:ascii="標楷體" w:eastAsia="標楷體" w:hAnsi="標楷體"/>
          <w:sz w:val="28"/>
          <w:szCs w:val="28"/>
        </w:rPr>
      </w:pPr>
      <w:r w:rsidRPr="00247894">
        <w:rPr>
          <w:rFonts w:ascii="標楷體" w:eastAsia="標楷體" w:hAnsi="標楷體"/>
          <w:sz w:val="28"/>
          <w:szCs w:val="28"/>
        </w:rPr>
        <w:t xml:space="preserve">                </w:t>
      </w:r>
      <w:bookmarkStart w:id="1" w:name="_GoBack"/>
      <w:bookmarkEnd w:id="1"/>
    </w:p>
    <w:p w:rsidR="00F03F9C" w:rsidRPr="00247894" w:rsidRDefault="00F03F9C" w:rsidP="00F03F9C">
      <w:pPr>
        <w:pStyle w:val="aff6"/>
        <w:snapToGrid w:val="0"/>
        <w:spacing w:line="360" w:lineRule="exact"/>
        <w:ind w:leftChars="0" w:left="476" w:hanging="119"/>
        <w:rPr>
          <w:rFonts w:ascii="標楷體" w:eastAsia="標楷體" w:hAnsi="標楷體"/>
        </w:rPr>
      </w:pPr>
    </w:p>
    <w:p w:rsidR="00F03F9C" w:rsidRPr="00247894" w:rsidRDefault="00F03F9C" w:rsidP="00F03F9C">
      <w:pPr>
        <w:pStyle w:val="aff6"/>
        <w:snapToGrid w:val="0"/>
        <w:spacing w:line="360" w:lineRule="exact"/>
        <w:ind w:leftChars="0" w:left="476" w:hanging="119"/>
        <w:rPr>
          <w:rFonts w:ascii="標楷體" w:eastAsia="標楷體" w:hAnsi="標楷體"/>
        </w:rPr>
      </w:pPr>
    </w:p>
    <w:p w:rsidR="00F03F9C" w:rsidRPr="00247894" w:rsidRDefault="00F03F9C" w:rsidP="00F03F9C">
      <w:pPr>
        <w:pStyle w:val="aff6"/>
        <w:snapToGrid w:val="0"/>
        <w:spacing w:line="360" w:lineRule="exact"/>
        <w:ind w:leftChars="0" w:left="476" w:hanging="119"/>
        <w:rPr>
          <w:rFonts w:ascii="標楷體" w:eastAsia="標楷體" w:hAnsi="標楷體"/>
        </w:rPr>
      </w:pPr>
    </w:p>
    <w:p w:rsidR="00F03F9C" w:rsidRPr="00247894" w:rsidRDefault="00F03F9C" w:rsidP="00F03F9C">
      <w:pPr>
        <w:pStyle w:val="aff6"/>
        <w:snapToGrid w:val="0"/>
        <w:spacing w:line="360" w:lineRule="exact"/>
        <w:ind w:leftChars="0" w:left="476" w:hanging="119"/>
        <w:rPr>
          <w:rFonts w:ascii="標楷體" w:eastAsia="標楷體" w:hAnsi="標楷體"/>
        </w:rPr>
      </w:pPr>
    </w:p>
    <w:p w:rsidR="00F03F9C" w:rsidRPr="00247894" w:rsidRDefault="00F03F9C" w:rsidP="00F03F9C">
      <w:pPr>
        <w:pStyle w:val="aff6"/>
        <w:snapToGrid w:val="0"/>
        <w:spacing w:line="360" w:lineRule="exact"/>
        <w:ind w:leftChars="0" w:left="476" w:hanging="119"/>
        <w:rPr>
          <w:rFonts w:ascii="標楷體" w:eastAsia="標楷體" w:hAnsi="標楷體"/>
        </w:rPr>
      </w:pPr>
    </w:p>
    <w:p w:rsidR="00F03F9C" w:rsidRPr="00247894" w:rsidRDefault="00F03F9C" w:rsidP="00F03F9C">
      <w:pPr>
        <w:pStyle w:val="aff6"/>
        <w:snapToGrid w:val="0"/>
        <w:spacing w:line="360" w:lineRule="exact"/>
        <w:ind w:leftChars="0" w:left="476" w:hanging="119"/>
        <w:rPr>
          <w:rFonts w:ascii="標楷體" w:eastAsia="標楷體" w:hAnsi="標楷體"/>
        </w:rPr>
      </w:pPr>
    </w:p>
    <w:p w:rsidR="00F03F9C" w:rsidRPr="00247894" w:rsidRDefault="00F03F9C" w:rsidP="00F03F9C">
      <w:pPr>
        <w:pStyle w:val="aff6"/>
        <w:snapToGrid w:val="0"/>
        <w:spacing w:line="360" w:lineRule="exact"/>
        <w:ind w:leftChars="0" w:left="476" w:hanging="119"/>
        <w:rPr>
          <w:rFonts w:ascii="標楷體" w:eastAsia="標楷體" w:hAnsi="標楷體"/>
        </w:rPr>
      </w:pPr>
    </w:p>
    <w:p w:rsidR="00F03F9C" w:rsidRPr="00247894" w:rsidRDefault="00F03F9C" w:rsidP="00F03F9C">
      <w:pPr>
        <w:pStyle w:val="aff6"/>
        <w:snapToGrid w:val="0"/>
        <w:spacing w:line="360" w:lineRule="exact"/>
        <w:ind w:leftChars="0" w:left="476" w:hanging="119"/>
        <w:rPr>
          <w:rFonts w:ascii="標楷體" w:eastAsia="標楷體" w:hAnsi="標楷體"/>
        </w:rPr>
      </w:pPr>
    </w:p>
    <w:p w:rsidR="00F03F9C" w:rsidRPr="00247894" w:rsidRDefault="00F03F9C" w:rsidP="00F03F9C">
      <w:pPr>
        <w:pStyle w:val="aff6"/>
        <w:snapToGrid w:val="0"/>
        <w:spacing w:line="360" w:lineRule="exact"/>
        <w:ind w:leftChars="0" w:left="476" w:hanging="119"/>
        <w:rPr>
          <w:rFonts w:ascii="標楷體" w:eastAsia="標楷體" w:hAnsi="標楷體"/>
        </w:rPr>
      </w:pPr>
    </w:p>
    <w:p w:rsidR="00F03F9C" w:rsidRPr="00247894" w:rsidRDefault="00F03F9C" w:rsidP="00F03F9C">
      <w:pPr>
        <w:pStyle w:val="aff6"/>
        <w:snapToGrid w:val="0"/>
        <w:spacing w:line="360" w:lineRule="exact"/>
        <w:ind w:leftChars="0" w:left="476" w:hanging="119"/>
        <w:rPr>
          <w:rFonts w:ascii="標楷體" w:eastAsia="標楷體" w:hAnsi="標楷體"/>
        </w:rPr>
      </w:pPr>
    </w:p>
    <w:p w:rsidR="00F03F9C" w:rsidRPr="00247894" w:rsidRDefault="00F03F9C" w:rsidP="00F03F9C">
      <w:pPr>
        <w:pStyle w:val="aff6"/>
        <w:snapToGrid w:val="0"/>
        <w:spacing w:line="360" w:lineRule="exact"/>
        <w:ind w:leftChars="0" w:left="476" w:hanging="119"/>
        <w:rPr>
          <w:rFonts w:ascii="標楷體" w:eastAsia="標楷體" w:hAnsi="標楷體"/>
        </w:rPr>
      </w:pPr>
    </w:p>
    <w:p w:rsidR="00496F3B" w:rsidRDefault="00496F3B" w:rsidP="00F03F9C">
      <w:pPr>
        <w:pStyle w:val="aff6"/>
        <w:snapToGrid w:val="0"/>
        <w:spacing w:line="360" w:lineRule="exact"/>
        <w:ind w:leftChars="0" w:left="476" w:hanging="119"/>
        <w:rPr>
          <w:rFonts w:ascii="標楷體" w:eastAsia="標楷體" w:hAnsi="標楷體"/>
        </w:rPr>
      </w:pPr>
    </w:p>
    <w:p w:rsidR="00567B8E" w:rsidRDefault="00567B8E" w:rsidP="00F03F9C">
      <w:pPr>
        <w:pStyle w:val="aff6"/>
        <w:snapToGrid w:val="0"/>
        <w:spacing w:line="360" w:lineRule="exact"/>
        <w:ind w:leftChars="0" w:left="476" w:hanging="119"/>
        <w:rPr>
          <w:rFonts w:ascii="標楷體" w:eastAsia="標楷體" w:hAnsi="標楷體"/>
        </w:rPr>
      </w:pPr>
    </w:p>
    <w:p w:rsidR="00A66400" w:rsidRDefault="00A66400" w:rsidP="00F03F9C">
      <w:pPr>
        <w:pStyle w:val="aff6"/>
        <w:snapToGrid w:val="0"/>
        <w:spacing w:line="360" w:lineRule="exact"/>
        <w:ind w:leftChars="0" w:left="476" w:hanging="119"/>
        <w:rPr>
          <w:rFonts w:ascii="標楷體" w:eastAsia="標楷體" w:hAnsi="標楷體"/>
        </w:rPr>
      </w:pPr>
    </w:p>
    <w:p w:rsidR="00A66400" w:rsidRDefault="00A66400" w:rsidP="00F03F9C">
      <w:pPr>
        <w:pStyle w:val="aff6"/>
        <w:snapToGrid w:val="0"/>
        <w:spacing w:line="360" w:lineRule="exact"/>
        <w:ind w:leftChars="0" w:left="476" w:hanging="119"/>
        <w:rPr>
          <w:rFonts w:ascii="標楷體" w:eastAsia="標楷體" w:hAnsi="標楷體"/>
        </w:rPr>
      </w:pPr>
    </w:p>
    <w:p w:rsidR="00A66400" w:rsidRDefault="00A66400" w:rsidP="00F03F9C">
      <w:pPr>
        <w:pStyle w:val="aff6"/>
        <w:snapToGrid w:val="0"/>
        <w:spacing w:line="360" w:lineRule="exact"/>
        <w:ind w:leftChars="0" w:left="476" w:hanging="119"/>
        <w:rPr>
          <w:rFonts w:ascii="標楷體" w:eastAsia="標楷體" w:hAnsi="標楷體"/>
        </w:rPr>
      </w:pPr>
    </w:p>
    <w:p w:rsidR="00567B8E" w:rsidRPr="00247894" w:rsidRDefault="00567B8E" w:rsidP="00F03F9C">
      <w:pPr>
        <w:pStyle w:val="aff6"/>
        <w:snapToGrid w:val="0"/>
        <w:spacing w:line="360" w:lineRule="exact"/>
        <w:ind w:leftChars="0" w:left="476" w:hanging="119"/>
        <w:rPr>
          <w:rFonts w:ascii="標楷體" w:eastAsia="標楷體" w:hAnsi="標楷體"/>
        </w:rPr>
      </w:pPr>
    </w:p>
    <w:p w:rsidR="00496F3B" w:rsidRPr="00247894" w:rsidRDefault="00496F3B" w:rsidP="00F03F9C">
      <w:pPr>
        <w:pStyle w:val="aff6"/>
        <w:snapToGrid w:val="0"/>
        <w:spacing w:line="360" w:lineRule="exact"/>
        <w:ind w:leftChars="0" w:left="476" w:hanging="119"/>
        <w:rPr>
          <w:rFonts w:ascii="標楷體" w:eastAsia="標楷體" w:hAnsi="標楷體"/>
        </w:rPr>
      </w:pPr>
    </w:p>
    <w:p w:rsidR="00F03F9C" w:rsidRPr="00247894" w:rsidRDefault="00F03F9C" w:rsidP="00F03F9C">
      <w:pPr>
        <w:pStyle w:val="aff6"/>
        <w:snapToGrid w:val="0"/>
        <w:spacing w:line="360" w:lineRule="exact"/>
        <w:ind w:leftChars="0" w:left="476" w:hanging="119"/>
        <w:rPr>
          <w:rFonts w:ascii="標楷體" w:eastAsia="標楷體" w:hAnsi="標楷體"/>
        </w:rPr>
      </w:pPr>
    </w:p>
    <w:p w:rsidR="00F03F9C" w:rsidRDefault="00F03F9C" w:rsidP="00F03F9C">
      <w:pPr>
        <w:pStyle w:val="aff6"/>
        <w:snapToGrid w:val="0"/>
        <w:spacing w:line="360" w:lineRule="exact"/>
        <w:ind w:leftChars="0" w:left="476" w:hanging="119"/>
        <w:rPr>
          <w:rFonts w:ascii="標楷體" w:eastAsia="標楷體" w:hAnsi="標楷體"/>
        </w:rPr>
      </w:pPr>
    </w:p>
    <w:p w:rsidR="006D67FD" w:rsidRDefault="006D67FD" w:rsidP="00F03F9C">
      <w:pPr>
        <w:pStyle w:val="aff6"/>
        <w:snapToGrid w:val="0"/>
        <w:spacing w:line="360" w:lineRule="exact"/>
        <w:ind w:leftChars="0" w:left="476" w:hanging="119"/>
        <w:rPr>
          <w:rFonts w:ascii="標楷體" w:eastAsia="標楷體" w:hAnsi="標楷體"/>
        </w:rPr>
      </w:pPr>
    </w:p>
    <w:p w:rsidR="006D67FD" w:rsidRPr="00247894" w:rsidRDefault="006D67FD" w:rsidP="00F03F9C">
      <w:pPr>
        <w:pStyle w:val="aff6"/>
        <w:snapToGrid w:val="0"/>
        <w:spacing w:line="360" w:lineRule="exact"/>
        <w:ind w:leftChars="0" w:left="476" w:hanging="119"/>
        <w:rPr>
          <w:rFonts w:ascii="標楷體" w:eastAsia="標楷體" w:hAnsi="標楷體"/>
        </w:rPr>
      </w:pPr>
    </w:p>
    <w:p w:rsidR="00F03F9C" w:rsidRPr="00247894" w:rsidRDefault="00F03F9C" w:rsidP="0088718F">
      <w:pPr>
        <w:snapToGrid w:val="0"/>
        <w:spacing w:line="360" w:lineRule="exact"/>
        <w:rPr>
          <w:rFonts w:ascii="標楷體" w:eastAsia="標楷體" w:hAnsi="標楷體"/>
        </w:rPr>
      </w:pPr>
    </w:p>
    <w:p w:rsidR="00F03F9C" w:rsidRPr="00247894" w:rsidRDefault="00F03F9C" w:rsidP="00F03F9C">
      <w:pPr>
        <w:snapToGrid w:val="0"/>
        <w:spacing w:line="500" w:lineRule="atLeast"/>
        <w:rPr>
          <w:rFonts w:ascii="標楷體" w:eastAsia="標楷體" w:hAnsi="標楷體"/>
          <w:sz w:val="44"/>
          <w:szCs w:val="44"/>
        </w:rPr>
      </w:pPr>
      <w:bookmarkStart w:id="2" w:name="_Toc372724249"/>
      <w:r w:rsidRPr="00247894">
        <w:rPr>
          <w:rFonts w:ascii="標楷體" w:eastAsia="標楷體" w:hAnsi="標楷體" w:hint="eastAsia"/>
          <w:sz w:val="44"/>
          <w:szCs w:val="44"/>
        </w:rPr>
        <w:lastRenderedPageBreak/>
        <w:t>伍、資訊與溝通</w:t>
      </w:r>
      <w:bookmarkEnd w:id="2"/>
    </w:p>
    <w:p w:rsidR="00F03F9C" w:rsidRPr="00247894" w:rsidRDefault="00F03F9C" w:rsidP="00F03F9C">
      <w:pPr>
        <w:pStyle w:val="aff9"/>
        <w:adjustRightInd w:val="0"/>
        <w:snapToGrid w:val="0"/>
        <w:spacing w:before="0" w:beforeAutospacing="0" w:after="0" w:afterAutospacing="0" w:line="600" w:lineRule="exact"/>
        <w:ind w:firstLineChars="202" w:firstLine="566"/>
        <w:jc w:val="both"/>
        <w:textAlignment w:val="baseline"/>
        <w:rPr>
          <w:rFonts w:ascii="標楷體" w:eastAsia="標楷體" w:hAnsi="標楷體"/>
          <w:spacing w:val="-2"/>
          <w:sz w:val="28"/>
          <w:szCs w:val="28"/>
        </w:rPr>
      </w:pPr>
      <w:r w:rsidRPr="00247894">
        <w:rPr>
          <w:rFonts w:ascii="標楷體" w:eastAsia="標楷體" w:hAnsi="標楷體" w:cs="Calibri" w:hint="eastAsia"/>
          <w:sz w:val="28"/>
          <w:szCs w:val="28"/>
        </w:rPr>
        <w:t>為</w:t>
      </w:r>
      <w:r w:rsidRPr="00247894">
        <w:rPr>
          <w:rFonts w:ascii="標楷體" w:eastAsia="標楷體" w:hAnsi="標楷體" w:hint="eastAsia"/>
          <w:sz w:val="28"/>
          <w:szCs w:val="28"/>
        </w:rPr>
        <w:t>適時有效編製</w:t>
      </w:r>
      <w:r w:rsidRPr="00247894">
        <w:rPr>
          <w:rFonts w:ascii="標楷體" w:eastAsia="標楷體" w:hAnsi="標楷體" w:hint="eastAsia"/>
          <w:spacing w:val="-2"/>
          <w:sz w:val="28"/>
          <w:szCs w:val="28"/>
        </w:rPr>
        <w:t>或蒐集</w:t>
      </w:r>
      <w:r w:rsidRPr="00247894">
        <w:rPr>
          <w:rFonts w:ascii="標楷體" w:eastAsia="標楷體" w:hAnsi="標楷體" w:hint="eastAsia"/>
          <w:sz w:val="28"/>
          <w:szCs w:val="28"/>
        </w:rPr>
        <w:t>資訊</w:t>
      </w:r>
      <w:r w:rsidRPr="00247894">
        <w:rPr>
          <w:rFonts w:ascii="標楷體" w:eastAsia="標楷體" w:hAnsi="標楷體" w:hint="eastAsia"/>
          <w:spacing w:val="-2"/>
          <w:sz w:val="28"/>
          <w:szCs w:val="28"/>
        </w:rPr>
        <w:t>，以向相關同仁溝通，使</w:t>
      </w:r>
      <w:r w:rsidRPr="00247894">
        <w:rPr>
          <w:rFonts w:ascii="標楷體" w:eastAsia="標楷體" w:hAnsi="標楷體" w:hint="eastAsia"/>
          <w:sz w:val="28"/>
          <w:szCs w:val="28"/>
        </w:rPr>
        <w:t>其確實履行職責</w:t>
      </w:r>
      <w:r w:rsidRPr="00247894">
        <w:rPr>
          <w:rFonts w:ascii="標楷體" w:eastAsia="標楷體" w:hAnsi="標楷體" w:hint="eastAsia"/>
          <w:spacing w:val="-2"/>
          <w:sz w:val="28"/>
          <w:szCs w:val="28"/>
        </w:rPr>
        <w:t>或瞭解責任履行情形</w:t>
      </w:r>
      <w:r w:rsidRPr="00247894">
        <w:rPr>
          <w:rFonts w:ascii="標楷體" w:eastAsia="標楷體" w:hAnsi="標楷體" w:hint="eastAsia"/>
          <w:sz w:val="28"/>
          <w:szCs w:val="28"/>
        </w:rPr>
        <w:t>，並作為其</w:t>
      </w:r>
      <w:r w:rsidRPr="00247894">
        <w:rPr>
          <w:rFonts w:ascii="標楷體" w:eastAsia="標楷體" w:hAnsi="標楷體" w:hint="eastAsia"/>
          <w:spacing w:val="-2"/>
          <w:sz w:val="28"/>
          <w:szCs w:val="28"/>
        </w:rPr>
        <w:t>決策及監督參考，本校乃採取以下溝通方式及內容：</w:t>
      </w:r>
    </w:p>
    <w:p w:rsidR="00F03F9C" w:rsidRPr="00247894" w:rsidRDefault="00F03F9C" w:rsidP="00F03F9C">
      <w:pPr>
        <w:pStyle w:val="aff9"/>
        <w:snapToGrid w:val="0"/>
        <w:spacing w:before="0" w:beforeAutospacing="0" w:after="0" w:afterAutospacing="0" w:line="600" w:lineRule="exact"/>
        <w:ind w:left="479" w:hangingChars="171" w:hanging="479"/>
        <w:jc w:val="both"/>
        <w:rPr>
          <w:rFonts w:ascii="標楷體" w:eastAsia="標楷體" w:hAnsi="標楷體" w:cs="Calibri"/>
          <w:sz w:val="28"/>
          <w:szCs w:val="28"/>
        </w:rPr>
      </w:pPr>
      <w:r w:rsidRPr="00247894">
        <w:rPr>
          <w:rFonts w:ascii="標楷體" w:eastAsia="標楷體" w:hAnsi="標楷體" w:cs="Calibri" w:hint="eastAsia"/>
          <w:sz w:val="28"/>
          <w:szCs w:val="28"/>
        </w:rPr>
        <w:t>一、溝通方式</w:t>
      </w:r>
    </w:p>
    <w:p w:rsidR="00F03F9C" w:rsidRPr="00247894" w:rsidRDefault="00F03F9C" w:rsidP="00F03F9C">
      <w:pPr>
        <w:pStyle w:val="aff9"/>
        <w:tabs>
          <w:tab w:val="left" w:pos="284"/>
        </w:tabs>
        <w:snapToGrid w:val="0"/>
        <w:spacing w:before="0" w:beforeAutospacing="0" w:after="0" w:afterAutospacing="0" w:line="600" w:lineRule="exact"/>
        <w:ind w:left="966" w:hangingChars="345" w:hanging="966"/>
        <w:jc w:val="both"/>
        <w:rPr>
          <w:rFonts w:ascii="標楷體" w:eastAsia="標楷體" w:hAnsi="標楷體"/>
          <w:spacing w:val="-2"/>
          <w:sz w:val="28"/>
          <w:szCs w:val="28"/>
        </w:rPr>
      </w:pPr>
      <w:r w:rsidRPr="00247894">
        <w:rPr>
          <w:rFonts w:ascii="標楷體" w:eastAsia="標楷體" w:hAnsi="標楷體" w:cs="Calibri"/>
          <w:sz w:val="28"/>
          <w:szCs w:val="28"/>
        </w:rPr>
        <w:t xml:space="preserve">  (</w:t>
      </w:r>
      <w:r w:rsidRPr="00247894">
        <w:rPr>
          <w:rFonts w:ascii="標楷體" w:eastAsia="標楷體" w:hAnsi="標楷體" w:cs="Calibri" w:hint="eastAsia"/>
          <w:sz w:val="28"/>
          <w:szCs w:val="28"/>
        </w:rPr>
        <w:t>一</w:t>
      </w:r>
      <w:r w:rsidRPr="00247894">
        <w:rPr>
          <w:rFonts w:ascii="標楷體" w:eastAsia="標楷體" w:hAnsi="標楷體" w:cs="Calibri"/>
          <w:sz w:val="28"/>
          <w:szCs w:val="28"/>
        </w:rPr>
        <w:t>)</w:t>
      </w:r>
      <w:r w:rsidRPr="00247894">
        <w:rPr>
          <w:rFonts w:ascii="標楷體" w:eastAsia="標楷體" w:hAnsi="標楷體"/>
          <w:spacing w:val="-2"/>
          <w:sz w:val="28"/>
          <w:szCs w:val="28"/>
        </w:rPr>
        <w:t xml:space="preserve"> </w:t>
      </w:r>
      <w:r w:rsidRPr="00247894">
        <w:rPr>
          <w:rFonts w:ascii="標楷體" w:eastAsia="標楷體" w:hAnsi="標楷體" w:hint="eastAsia"/>
          <w:spacing w:val="-2"/>
          <w:sz w:val="28"/>
          <w:szCs w:val="28"/>
        </w:rPr>
        <w:t>內部溝通：運用本校內部資訊網平台、各項會報</w:t>
      </w:r>
      <w:r w:rsidRPr="00247894">
        <w:rPr>
          <w:rFonts w:ascii="標楷體" w:eastAsia="標楷體" w:hAnsi="標楷體"/>
          <w:spacing w:val="-2"/>
          <w:sz w:val="28"/>
          <w:szCs w:val="28"/>
        </w:rPr>
        <w:t>(</w:t>
      </w:r>
      <w:r w:rsidRPr="00247894">
        <w:rPr>
          <w:rFonts w:ascii="標楷體" w:eastAsia="標楷體" w:hAnsi="標楷體" w:hint="eastAsia"/>
          <w:spacing w:val="-2"/>
          <w:sz w:val="28"/>
          <w:szCs w:val="28"/>
        </w:rPr>
        <w:t>議</w:t>
      </w:r>
      <w:r w:rsidRPr="00247894">
        <w:rPr>
          <w:rFonts w:ascii="標楷體" w:eastAsia="標楷體" w:hAnsi="標楷體"/>
          <w:spacing w:val="-2"/>
          <w:sz w:val="28"/>
          <w:szCs w:val="28"/>
        </w:rPr>
        <w:t>)</w:t>
      </w:r>
      <w:r w:rsidRPr="00247894">
        <w:rPr>
          <w:rFonts w:ascii="標楷體" w:eastAsia="標楷體" w:hAnsi="標楷體" w:hint="eastAsia"/>
          <w:spacing w:val="-2"/>
          <w:sz w:val="28"/>
          <w:szCs w:val="28"/>
        </w:rPr>
        <w:t>、</w:t>
      </w:r>
      <w:r w:rsidRPr="00247894">
        <w:rPr>
          <w:rFonts w:ascii="標楷體" w:eastAsia="標楷體" w:hAnsi="標楷體" w:hint="eastAsia"/>
          <w:sz w:val="28"/>
          <w:szCs w:val="28"/>
        </w:rPr>
        <w:t>自行評估作業、內部稽核工作及教育訓練等方式，主動且及時告知本校全體同仁其於內部控制中所扮演角色及責任</w:t>
      </w:r>
      <w:r w:rsidRPr="00247894">
        <w:rPr>
          <w:rFonts w:ascii="標楷體" w:eastAsia="標楷體" w:hAnsi="標楷體" w:hint="eastAsia"/>
          <w:spacing w:val="-2"/>
          <w:sz w:val="28"/>
          <w:szCs w:val="28"/>
        </w:rPr>
        <w:t>，落實內部控制制度遵循法令機制，並建立異常情事通報管道，促使機關上下或跨單位資訊能充分傳達。</w:t>
      </w:r>
    </w:p>
    <w:p w:rsidR="00F03F9C" w:rsidRPr="00247894" w:rsidRDefault="00F03F9C" w:rsidP="00F03F9C">
      <w:pPr>
        <w:pStyle w:val="aff9"/>
        <w:snapToGrid w:val="0"/>
        <w:spacing w:before="0" w:beforeAutospacing="0" w:after="0" w:afterAutospacing="0" w:line="600" w:lineRule="exact"/>
        <w:ind w:left="966" w:hangingChars="345" w:hanging="966"/>
        <w:jc w:val="both"/>
        <w:rPr>
          <w:rFonts w:ascii="標楷體" w:eastAsia="標楷體" w:hAnsi="標楷體" w:cs="Calibri"/>
          <w:sz w:val="28"/>
          <w:szCs w:val="28"/>
        </w:rPr>
      </w:pPr>
      <w:r w:rsidRPr="00247894">
        <w:rPr>
          <w:rFonts w:ascii="標楷體" w:eastAsia="標楷體" w:hAnsi="標楷體" w:cs="Calibri"/>
          <w:sz w:val="28"/>
          <w:szCs w:val="28"/>
        </w:rPr>
        <w:t xml:space="preserve">  (</w:t>
      </w:r>
      <w:r w:rsidRPr="00247894">
        <w:rPr>
          <w:rFonts w:ascii="標楷體" w:eastAsia="標楷體" w:hAnsi="標楷體" w:cs="Calibri" w:hint="eastAsia"/>
          <w:sz w:val="28"/>
          <w:szCs w:val="28"/>
        </w:rPr>
        <w:t>二</w:t>
      </w:r>
      <w:r w:rsidRPr="00247894">
        <w:rPr>
          <w:rFonts w:ascii="標楷體" w:eastAsia="標楷體" w:hAnsi="標楷體" w:cs="Calibri"/>
          <w:sz w:val="28"/>
          <w:szCs w:val="28"/>
        </w:rPr>
        <w:t xml:space="preserve">) </w:t>
      </w:r>
      <w:r w:rsidRPr="00247894">
        <w:rPr>
          <w:rFonts w:ascii="標楷體" w:eastAsia="標楷體" w:hAnsi="標楷體" w:cs="Calibri" w:hint="eastAsia"/>
          <w:sz w:val="28"/>
          <w:szCs w:val="28"/>
        </w:rPr>
        <w:t>外部溝通：依法</w:t>
      </w:r>
      <w:r w:rsidRPr="00247894">
        <w:rPr>
          <w:rFonts w:ascii="標楷體" w:eastAsia="標楷體" w:hAnsi="標楷體" w:hint="eastAsia"/>
          <w:spacing w:val="-2"/>
          <w:sz w:val="28"/>
          <w:szCs w:val="28"/>
        </w:rPr>
        <w:t>對外部人士</w:t>
      </w:r>
      <w:r w:rsidRPr="00247894">
        <w:rPr>
          <w:rFonts w:ascii="標楷體" w:eastAsia="標楷體" w:hAnsi="標楷體"/>
          <w:spacing w:val="-2"/>
          <w:sz w:val="28"/>
          <w:szCs w:val="28"/>
        </w:rPr>
        <w:t>(</w:t>
      </w:r>
      <w:r w:rsidRPr="00247894">
        <w:rPr>
          <w:rFonts w:ascii="標楷體" w:eastAsia="標楷體" w:hAnsi="標楷體" w:hint="eastAsia"/>
          <w:spacing w:val="-2"/>
          <w:sz w:val="28"/>
          <w:szCs w:val="28"/>
        </w:rPr>
        <w:t>如民意機構、主管機關、民眾及媒體等</w:t>
      </w:r>
      <w:r w:rsidRPr="00247894">
        <w:rPr>
          <w:rFonts w:ascii="標楷體" w:eastAsia="標楷體" w:hAnsi="標楷體"/>
          <w:spacing w:val="-2"/>
          <w:sz w:val="28"/>
          <w:szCs w:val="28"/>
        </w:rPr>
        <w:t>)</w:t>
      </w:r>
      <w:r w:rsidRPr="00247894">
        <w:rPr>
          <w:rFonts w:ascii="標楷體" w:eastAsia="標楷體" w:hAnsi="標楷體" w:hint="eastAsia"/>
          <w:spacing w:val="-2"/>
          <w:sz w:val="28"/>
          <w:szCs w:val="28"/>
        </w:rPr>
        <w:t>公開或提供資訊，並對外界提出之意見及時處理與追蹤</w:t>
      </w:r>
      <w:r w:rsidRPr="00247894">
        <w:rPr>
          <w:rFonts w:ascii="標楷體" w:eastAsia="標楷體" w:hAnsi="標楷體" w:cs="Calibri" w:hint="eastAsia"/>
          <w:sz w:val="28"/>
          <w:szCs w:val="28"/>
        </w:rPr>
        <w:t>。</w:t>
      </w:r>
    </w:p>
    <w:p w:rsidR="00F03F9C" w:rsidRPr="00247894" w:rsidRDefault="00F03F9C" w:rsidP="00F03F9C">
      <w:pPr>
        <w:pStyle w:val="aff9"/>
        <w:snapToGrid w:val="0"/>
        <w:spacing w:before="0" w:beforeAutospacing="0" w:after="0" w:afterAutospacing="0" w:line="600" w:lineRule="exact"/>
        <w:ind w:left="566" w:hangingChars="202" w:hanging="566"/>
        <w:jc w:val="both"/>
        <w:rPr>
          <w:rFonts w:ascii="標楷體" w:eastAsia="標楷體" w:hAnsi="標楷體" w:cs="Calibri"/>
          <w:sz w:val="28"/>
          <w:szCs w:val="28"/>
        </w:rPr>
      </w:pPr>
      <w:r w:rsidRPr="00247894">
        <w:rPr>
          <w:rFonts w:ascii="標楷體" w:eastAsia="標楷體" w:hAnsi="標楷體" w:cs="Calibri" w:hint="eastAsia"/>
          <w:sz w:val="28"/>
          <w:szCs w:val="28"/>
        </w:rPr>
        <w:t>二、</w:t>
      </w:r>
      <w:r w:rsidRPr="00247894">
        <w:rPr>
          <w:rFonts w:ascii="標楷體" w:eastAsia="標楷體" w:hAnsi="標楷體" w:hint="eastAsia"/>
          <w:sz w:val="28"/>
          <w:szCs w:val="28"/>
        </w:rPr>
        <w:t>溝通內容</w:t>
      </w:r>
    </w:p>
    <w:p w:rsidR="00F03F9C" w:rsidRPr="00247894" w:rsidRDefault="00F03F9C" w:rsidP="00F03F9C">
      <w:pPr>
        <w:pStyle w:val="aff9"/>
        <w:adjustRightInd w:val="0"/>
        <w:snapToGrid w:val="0"/>
        <w:spacing w:before="0" w:beforeAutospacing="0" w:after="0" w:afterAutospacing="0" w:line="600" w:lineRule="exact"/>
        <w:ind w:firstLineChars="202" w:firstLine="566"/>
        <w:jc w:val="both"/>
        <w:textAlignment w:val="baseline"/>
        <w:rPr>
          <w:rFonts w:ascii="標楷體" w:eastAsia="標楷體" w:hAnsi="標楷體"/>
          <w:spacing w:val="-2"/>
          <w:sz w:val="28"/>
          <w:szCs w:val="28"/>
        </w:rPr>
      </w:pPr>
      <w:r w:rsidRPr="00247894">
        <w:rPr>
          <w:rFonts w:ascii="標楷體" w:eastAsia="標楷體" w:hAnsi="標楷體" w:cs="Calibri" w:hint="eastAsia"/>
          <w:sz w:val="28"/>
          <w:szCs w:val="28"/>
        </w:rPr>
        <w:t>將本校</w:t>
      </w:r>
      <w:r w:rsidRPr="00247894">
        <w:rPr>
          <w:rFonts w:ascii="標楷體" w:eastAsia="標楷體" w:hAnsi="標楷體" w:hint="eastAsia"/>
          <w:spacing w:val="-2"/>
          <w:sz w:val="28"/>
          <w:szCs w:val="28"/>
        </w:rPr>
        <w:t>內部控制</w:t>
      </w:r>
      <w:r w:rsidRPr="00247894">
        <w:rPr>
          <w:rFonts w:ascii="標楷體" w:eastAsia="標楷體" w:hAnsi="標楷體"/>
          <w:spacing w:val="-2"/>
          <w:sz w:val="28"/>
          <w:szCs w:val="28"/>
        </w:rPr>
        <w:t>(</w:t>
      </w:r>
      <w:r w:rsidRPr="00247894">
        <w:rPr>
          <w:rFonts w:ascii="標楷體" w:eastAsia="標楷體" w:hAnsi="標楷體" w:hint="eastAsia"/>
          <w:spacing w:val="-2"/>
          <w:sz w:val="28"/>
          <w:szCs w:val="28"/>
        </w:rPr>
        <w:t>含內部稽核</w:t>
      </w:r>
      <w:r w:rsidRPr="00247894">
        <w:rPr>
          <w:rFonts w:ascii="標楷體" w:eastAsia="標楷體" w:hAnsi="標楷體"/>
          <w:spacing w:val="-2"/>
          <w:sz w:val="28"/>
          <w:szCs w:val="28"/>
        </w:rPr>
        <w:t>)</w:t>
      </w:r>
      <w:r w:rsidRPr="00247894">
        <w:rPr>
          <w:rFonts w:ascii="標楷體" w:eastAsia="標楷體" w:hAnsi="標楷體" w:hint="eastAsia"/>
          <w:spacing w:val="-2"/>
          <w:sz w:val="28"/>
          <w:szCs w:val="28"/>
        </w:rPr>
        <w:t>相關資訊以紙本、電子或其他方式儲存、管理與傳達，俾利連貫及支援四項組成要素。包括：</w:t>
      </w:r>
    </w:p>
    <w:p w:rsidR="00F03F9C" w:rsidRPr="00247894" w:rsidRDefault="00F03F9C" w:rsidP="00F03F9C">
      <w:pPr>
        <w:pStyle w:val="aff9"/>
        <w:tabs>
          <w:tab w:val="left" w:pos="360"/>
        </w:tabs>
        <w:snapToGrid w:val="0"/>
        <w:spacing w:before="0" w:beforeAutospacing="0" w:after="0" w:afterAutospacing="0" w:line="600" w:lineRule="exact"/>
        <w:ind w:left="966" w:hangingChars="345" w:hanging="966"/>
        <w:jc w:val="both"/>
        <w:rPr>
          <w:rFonts w:ascii="標楷體" w:eastAsia="標楷體" w:hAnsi="標楷體" w:cs="Calibri"/>
          <w:sz w:val="28"/>
          <w:szCs w:val="28"/>
        </w:rPr>
      </w:pPr>
      <w:r w:rsidRPr="00247894">
        <w:rPr>
          <w:rFonts w:ascii="標楷體" w:eastAsia="標楷體" w:hAnsi="標楷體" w:cs="Calibri"/>
          <w:sz w:val="28"/>
          <w:szCs w:val="28"/>
        </w:rPr>
        <w:t xml:space="preserve">  (</w:t>
      </w:r>
      <w:r w:rsidRPr="00247894">
        <w:rPr>
          <w:rFonts w:ascii="標楷體" w:eastAsia="標楷體" w:hAnsi="標楷體" w:cs="Calibri" w:hint="eastAsia"/>
          <w:sz w:val="28"/>
          <w:szCs w:val="28"/>
        </w:rPr>
        <w:t>一</w:t>
      </w:r>
      <w:r w:rsidRPr="00247894">
        <w:rPr>
          <w:rFonts w:ascii="標楷體" w:eastAsia="標楷體" w:hAnsi="標楷體" w:cs="Calibri"/>
          <w:sz w:val="28"/>
          <w:szCs w:val="28"/>
        </w:rPr>
        <w:t xml:space="preserve">) </w:t>
      </w:r>
      <w:r w:rsidRPr="00247894">
        <w:rPr>
          <w:rFonts w:ascii="標楷體" w:eastAsia="標楷體" w:hAnsi="標楷體" w:cs="Calibri" w:hint="eastAsia"/>
          <w:sz w:val="28"/>
          <w:szCs w:val="28"/>
        </w:rPr>
        <w:t>控制環境</w:t>
      </w:r>
      <w:r w:rsidRPr="00247894">
        <w:rPr>
          <w:rFonts w:ascii="標楷體" w:eastAsia="標楷體" w:hAnsi="標楷體" w:hint="eastAsia"/>
          <w:spacing w:val="-2"/>
          <w:sz w:val="28"/>
          <w:szCs w:val="28"/>
        </w:rPr>
        <w:t>：</w:t>
      </w:r>
      <w:r w:rsidRPr="00247894">
        <w:rPr>
          <w:rFonts w:ascii="標楷體" w:eastAsia="標楷體" w:hAnsi="標楷體" w:cs="Calibri" w:hint="eastAsia"/>
          <w:sz w:val="28"/>
          <w:szCs w:val="28"/>
        </w:rPr>
        <w:t>經由對本校全體同仁宣達組織職掌及整體層級策略目標等，營造控制環境。</w:t>
      </w:r>
    </w:p>
    <w:p w:rsidR="00F03F9C" w:rsidRPr="00247894" w:rsidRDefault="00F03F9C" w:rsidP="00F03F9C">
      <w:pPr>
        <w:pStyle w:val="aff9"/>
        <w:snapToGrid w:val="0"/>
        <w:spacing w:before="0" w:beforeAutospacing="0" w:after="0" w:afterAutospacing="0" w:line="600" w:lineRule="exact"/>
        <w:ind w:left="966" w:hangingChars="345" w:hanging="966"/>
        <w:jc w:val="both"/>
        <w:rPr>
          <w:rFonts w:ascii="標楷體" w:eastAsia="標楷體" w:hAnsi="標楷體" w:cs="Calibri"/>
          <w:sz w:val="28"/>
          <w:szCs w:val="28"/>
        </w:rPr>
      </w:pPr>
      <w:r w:rsidRPr="00247894">
        <w:rPr>
          <w:rFonts w:ascii="標楷體" w:eastAsia="標楷體" w:hAnsi="標楷體" w:cs="Calibri"/>
          <w:sz w:val="28"/>
          <w:szCs w:val="28"/>
        </w:rPr>
        <w:t xml:space="preserve">  (</w:t>
      </w:r>
      <w:r w:rsidRPr="00247894">
        <w:rPr>
          <w:rFonts w:ascii="標楷體" w:eastAsia="標楷體" w:hAnsi="標楷體" w:cs="Calibri" w:hint="eastAsia"/>
          <w:sz w:val="28"/>
          <w:szCs w:val="28"/>
        </w:rPr>
        <w:t>二</w:t>
      </w:r>
      <w:r w:rsidRPr="00247894">
        <w:rPr>
          <w:rFonts w:ascii="標楷體" w:eastAsia="標楷體" w:hAnsi="標楷體" w:cs="Calibri"/>
          <w:sz w:val="28"/>
          <w:szCs w:val="28"/>
        </w:rPr>
        <w:t xml:space="preserve">) </w:t>
      </w:r>
      <w:r w:rsidRPr="00247894">
        <w:rPr>
          <w:rFonts w:ascii="標楷體" w:eastAsia="標楷體" w:hAnsi="標楷體" w:cs="Calibri" w:hint="eastAsia"/>
          <w:sz w:val="28"/>
          <w:szCs w:val="28"/>
        </w:rPr>
        <w:t>風險評估</w:t>
      </w:r>
      <w:r w:rsidRPr="00247894">
        <w:rPr>
          <w:rFonts w:ascii="標楷體" w:eastAsia="標楷體" w:hAnsi="標楷體" w:hint="eastAsia"/>
          <w:spacing w:val="-2"/>
          <w:sz w:val="28"/>
          <w:szCs w:val="28"/>
        </w:rPr>
        <w:t>：</w:t>
      </w:r>
      <w:r w:rsidRPr="00247894">
        <w:rPr>
          <w:rFonts w:ascii="標楷體" w:eastAsia="標楷體" w:hAnsi="標楷體" w:cs="Calibri" w:hint="eastAsia"/>
          <w:sz w:val="28"/>
          <w:szCs w:val="28"/>
        </w:rPr>
        <w:t>在進行風險評估時，將內部控制制度之品質納入考量因素。</w:t>
      </w:r>
    </w:p>
    <w:p w:rsidR="00F03F9C" w:rsidRPr="00247894" w:rsidRDefault="00F03F9C" w:rsidP="00F03F9C">
      <w:pPr>
        <w:pStyle w:val="aff9"/>
        <w:snapToGrid w:val="0"/>
        <w:spacing w:before="0" w:beforeAutospacing="0" w:after="0" w:afterAutospacing="0" w:line="600" w:lineRule="exact"/>
        <w:ind w:left="966" w:hangingChars="345" w:hanging="966"/>
        <w:jc w:val="both"/>
        <w:rPr>
          <w:rFonts w:ascii="標楷體" w:eastAsia="標楷體" w:hAnsi="標楷體" w:cs="Calibri"/>
          <w:sz w:val="28"/>
          <w:szCs w:val="28"/>
        </w:rPr>
      </w:pPr>
      <w:r w:rsidRPr="00247894">
        <w:rPr>
          <w:rFonts w:ascii="標楷體" w:eastAsia="標楷體" w:hAnsi="標楷體" w:cs="Calibri"/>
          <w:sz w:val="28"/>
          <w:szCs w:val="28"/>
        </w:rPr>
        <w:t xml:space="preserve">  (</w:t>
      </w:r>
      <w:r w:rsidRPr="00247894">
        <w:rPr>
          <w:rFonts w:ascii="標楷體" w:eastAsia="標楷體" w:hAnsi="標楷體" w:cs="Calibri" w:hint="eastAsia"/>
          <w:sz w:val="28"/>
          <w:szCs w:val="28"/>
        </w:rPr>
        <w:t>三</w:t>
      </w:r>
      <w:r w:rsidRPr="00247894">
        <w:rPr>
          <w:rFonts w:ascii="標楷體" w:eastAsia="標楷體" w:hAnsi="標楷體" w:cs="Calibri"/>
          <w:sz w:val="28"/>
          <w:szCs w:val="28"/>
        </w:rPr>
        <w:t xml:space="preserve">) </w:t>
      </w:r>
      <w:r w:rsidRPr="00247894">
        <w:rPr>
          <w:rFonts w:ascii="標楷體" w:eastAsia="標楷體" w:hAnsi="標楷體" w:hint="eastAsia"/>
          <w:spacing w:val="-2"/>
          <w:sz w:val="28"/>
          <w:szCs w:val="28"/>
        </w:rPr>
        <w:t>控制作業：以書面訂定各項業務之控制作業，使本校全體同仁可瞭解、易遵循，並掌握控制重點。</w:t>
      </w:r>
    </w:p>
    <w:p w:rsidR="00F03F9C" w:rsidRPr="00247894" w:rsidRDefault="00F03F9C" w:rsidP="00F03F9C">
      <w:pPr>
        <w:pStyle w:val="aff9"/>
        <w:tabs>
          <w:tab w:val="left" w:pos="360"/>
        </w:tabs>
        <w:snapToGrid w:val="0"/>
        <w:spacing w:before="0" w:beforeAutospacing="0" w:after="0" w:afterAutospacing="0" w:line="600" w:lineRule="exact"/>
        <w:ind w:leftChars="-2" w:left="961" w:hangingChars="345" w:hanging="966"/>
        <w:jc w:val="both"/>
        <w:rPr>
          <w:rFonts w:ascii="標楷體" w:eastAsia="標楷體" w:hAnsi="標楷體" w:cs="Calibri"/>
          <w:sz w:val="28"/>
          <w:szCs w:val="28"/>
        </w:rPr>
      </w:pPr>
      <w:r w:rsidRPr="00247894">
        <w:rPr>
          <w:rFonts w:ascii="標楷體" w:eastAsia="標楷體" w:hAnsi="標楷體" w:cs="Calibri"/>
          <w:sz w:val="28"/>
          <w:szCs w:val="28"/>
        </w:rPr>
        <w:t xml:space="preserve">  (</w:t>
      </w:r>
      <w:r w:rsidRPr="00247894">
        <w:rPr>
          <w:rFonts w:ascii="標楷體" w:eastAsia="標楷體" w:hAnsi="標楷體" w:cs="Calibri" w:hint="eastAsia"/>
          <w:sz w:val="28"/>
          <w:szCs w:val="28"/>
        </w:rPr>
        <w:t>四</w:t>
      </w:r>
      <w:r w:rsidRPr="00247894">
        <w:rPr>
          <w:rFonts w:ascii="標楷體" w:eastAsia="標楷體" w:hAnsi="標楷體" w:cs="Calibri"/>
          <w:sz w:val="28"/>
          <w:szCs w:val="28"/>
        </w:rPr>
        <w:t xml:space="preserve">) </w:t>
      </w:r>
      <w:r w:rsidRPr="00247894">
        <w:rPr>
          <w:rFonts w:ascii="標楷體" w:eastAsia="標楷體" w:hAnsi="標楷體" w:cs="Calibri" w:hint="eastAsia"/>
          <w:sz w:val="28"/>
          <w:szCs w:val="28"/>
        </w:rPr>
        <w:t>監督</w:t>
      </w:r>
      <w:r w:rsidRPr="00247894">
        <w:rPr>
          <w:rFonts w:ascii="標楷體" w:eastAsia="標楷體" w:hAnsi="標楷體" w:hint="eastAsia"/>
          <w:spacing w:val="-2"/>
          <w:sz w:val="28"/>
          <w:szCs w:val="28"/>
        </w:rPr>
        <w:t>作業：</w:t>
      </w:r>
      <w:r w:rsidRPr="00247894">
        <w:rPr>
          <w:rFonts w:ascii="標楷體" w:eastAsia="標楷體" w:hAnsi="標楷體" w:cs="Calibri" w:hint="eastAsia"/>
          <w:sz w:val="28"/>
          <w:szCs w:val="28"/>
        </w:rPr>
        <w:t>依各項文件檢視內部控制制度是否存在及持續運作，並依自行評估與內部稽核之結果、建議及後續改善紀錄等追蹤辦理情形。</w:t>
      </w:r>
    </w:p>
    <w:p w:rsidR="00F03F9C" w:rsidRPr="00247894" w:rsidRDefault="00F03F9C" w:rsidP="00F03F9C">
      <w:pPr>
        <w:pStyle w:val="aff6"/>
        <w:snapToGrid w:val="0"/>
        <w:spacing w:line="500" w:lineRule="exact"/>
        <w:ind w:leftChars="0" w:left="476" w:hanging="119"/>
        <w:rPr>
          <w:rFonts w:ascii="標楷體" w:eastAsia="標楷體" w:hAnsi="標楷體"/>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p>
    <w:p w:rsidR="00F03F9C" w:rsidRPr="00247894" w:rsidRDefault="00F03F9C" w:rsidP="00F03F9C">
      <w:pPr>
        <w:snapToGrid w:val="0"/>
        <w:spacing w:line="500" w:lineRule="atLeast"/>
        <w:rPr>
          <w:rFonts w:ascii="標楷體" w:eastAsia="標楷體" w:hAnsi="標楷體"/>
          <w:sz w:val="44"/>
          <w:szCs w:val="44"/>
        </w:rPr>
      </w:pPr>
      <w:r w:rsidRPr="00247894">
        <w:rPr>
          <w:rFonts w:ascii="標楷體" w:eastAsia="標楷體" w:hAnsi="標楷體" w:hint="eastAsia"/>
          <w:sz w:val="44"/>
          <w:szCs w:val="44"/>
        </w:rPr>
        <w:lastRenderedPageBreak/>
        <w:t>陸、監督作業</w:t>
      </w:r>
    </w:p>
    <w:p w:rsidR="00F03F9C" w:rsidRPr="00247894" w:rsidRDefault="00F03F9C" w:rsidP="00F03F9C">
      <w:pPr>
        <w:pStyle w:val="Default"/>
        <w:snapToGrid w:val="0"/>
        <w:spacing w:line="580" w:lineRule="exact"/>
        <w:rPr>
          <w:rFonts w:ascii="標楷體" w:eastAsia="標楷體" w:hAnsi="標楷體" w:cs="Times New Roman"/>
          <w:color w:val="auto"/>
          <w:sz w:val="28"/>
          <w:szCs w:val="28"/>
        </w:rPr>
      </w:pPr>
      <w:r w:rsidRPr="00247894">
        <w:rPr>
          <w:rFonts w:ascii="標楷體" w:eastAsia="標楷體" w:hAnsi="標楷體" w:cs="Times New Roman"/>
          <w:color w:val="auto"/>
          <w:sz w:val="28"/>
          <w:szCs w:val="28"/>
        </w:rPr>
        <w:t xml:space="preserve">    </w:t>
      </w:r>
      <w:r w:rsidRPr="00247894">
        <w:rPr>
          <w:rFonts w:ascii="標楷體" w:eastAsia="標楷體" w:hAnsi="標楷體" w:cs="Times New Roman" w:hint="eastAsia"/>
          <w:color w:val="auto"/>
          <w:sz w:val="28"/>
          <w:szCs w:val="28"/>
        </w:rPr>
        <w:t>為落實本校各項業務控制重點之管控，並降低風險以達成目標，本校採取以下監督機制：</w:t>
      </w:r>
      <w:r w:rsidRPr="00247894">
        <w:rPr>
          <w:rFonts w:ascii="標楷體" w:eastAsia="標楷體" w:hAnsi="標楷體" w:cs="Times New Roman"/>
          <w:color w:val="auto"/>
          <w:sz w:val="28"/>
          <w:szCs w:val="28"/>
        </w:rPr>
        <w:t xml:space="preserve"> </w:t>
      </w:r>
    </w:p>
    <w:p w:rsidR="00F03F9C" w:rsidRPr="00247894" w:rsidRDefault="00F03F9C" w:rsidP="00F03F9C">
      <w:pPr>
        <w:pStyle w:val="Default"/>
        <w:snapToGrid w:val="0"/>
        <w:spacing w:line="580" w:lineRule="exact"/>
        <w:rPr>
          <w:rFonts w:ascii="標楷體" w:eastAsia="標楷體" w:hAnsi="標楷體" w:cs="Times New Roman"/>
          <w:color w:val="auto"/>
          <w:sz w:val="28"/>
          <w:szCs w:val="28"/>
        </w:rPr>
      </w:pPr>
      <w:r w:rsidRPr="00247894">
        <w:rPr>
          <w:rFonts w:ascii="標楷體" w:eastAsia="標楷體" w:hAnsi="標楷體" w:cs="Times New Roman" w:hint="eastAsia"/>
          <w:color w:val="auto"/>
          <w:sz w:val="28"/>
          <w:szCs w:val="28"/>
        </w:rPr>
        <w:t>一、</w:t>
      </w:r>
      <w:r w:rsidRPr="00247894">
        <w:rPr>
          <w:rFonts w:ascii="標楷體" w:eastAsia="標楷體" w:hAnsi="標楷體" w:cs="Times New Roman"/>
          <w:color w:val="auto"/>
          <w:sz w:val="28"/>
          <w:szCs w:val="28"/>
        </w:rPr>
        <w:t xml:space="preserve"> </w:t>
      </w:r>
      <w:r w:rsidRPr="00247894">
        <w:rPr>
          <w:rFonts w:ascii="標楷體" w:eastAsia="標楷體" w:hAnsi="標楷體" w:cs="Times New Roman" w:hint="eastAsia"/>
          <w:color w:val="auto"/>
          <w:sz w:val="28"/>
          <w:szCs w:val="28"/>
        </w:rPr>
        <w:t xml:space="preserve">例行監督：由本校各單位主管例行督導各項業務。 </w:t>
      </w:r>
      <w:r w:rsidRPr="00247894">
        <w:rPr>
          <w:rFonts w:ascii="標楷體" w:eastAsia="標楷體" w:hAnsi="標楷體" w:cs="Times New Roman"/>
          <w:color w:val="auto"/>
          <w:sz w:val="28"/>
          <w:szCs w:val="28"/>
        </w:rPr>
        <w:t xml:space="preserve"> </w:t>
      </w:r>
    </w:p>
    <w:p w:rsidR="00F03F9C" w:rsidRPr="00247894" w:rsidRDefault="00F03F9C" w:rsidP="00F03F9C">
      <w:pPr>
        <w:autoSpaceDE w:val="0"/>
        <w:autoSpaceDN w:val="0"/>
        <w:adjustRightInd w:val="0"/>
        <w:spacing w:line="580" w:lineRule="exact"/>
        <w:ind w:left="708" w:hangingChars="253" w:hanging="708"/>
        <w:rPr>
          <w:rFonts w:ascii="標楷體" w:eastAsia="標楷體" w:hAnsi="標楷體"/>
          <w:sz w:val="28"/>
          <w:szCs w:val="28"/>
        </w:rPr>
      </w:pPr>
      <w:r w:rsidRPr="00247894">
        <w:rPr>
          <w:rFonts w:ascii="標楷體" w:eastAsia="標楷體" w:hAnsi="標楷體" w:hint="eastAsia"/>
          <w:sz w:val="28"/>
          <w:szCs w:val="28"/>
        </w:rPr>
        <w:t>二、</w:t>
      </w:r>
      <w:r w:rsidRPr="00247894">
        <w:rPr>
          <w:rFonts w:ascii="標楷體" w:eastAsia="標楷體" w:hAnsi="標楷體"/>
          <w:sz w:val="28"/>
          <w:szCs w:val="28"/>
        </w:rPr>
        <w:t xml:space="preserve"> </w:t>
      </w:r>
      <w:r w:rsidRPr="00247894">
        <w:rPr>
          <w:rFonts w:ascii="標楷體" w:eastAsia="標楷體" w:hAnsi="標楷體" w:hint="eastAsia"/>
          <w:sz w:val="28"/>
          <w:szCs w:val="28"/>
        </w:rPr>
        <w:t>自行評估：每年藉由內部各單位自行評估一次內部控制制度設計及執行之有效性，其中作業層級自行評估應依其例行監督機制及內部控制制度控制作業執行情形，作成作業層級自行評估表</w:t>
      </w:r>
      <w:r w:rsidRPr="00247894">
        <w:rPr>
          <w:rFonts w:ascii="標楷體" w:eastAsia="標楷體" w:hAnsi="標楷體"/>
          <w:sz w:val="28"/>
          <w:szCs w:val="28"/>
        </w:rPr>
        <w:t>(</w:t>
      </w:r>
      <w:r w:rsidRPr="00247894">
        <w:rPr>
          <w:rFonts w:ascii="標楷體" w:eastAsia="標楷體" w:hAnsi="標楷體" w:hint="eastAsia"/>
          <w:sz w:val="28"/>
          <w:szCs w:val="28"/>
        </w:rPr>
        <w:t>如附件三</w:t>
      </w:r>
      <w:r w:rsidRPr="00247894">
        <w:rPr>
          <w:rFonts w:ascii="標楷體" w:eastAsia="標楷體" w:hAnsi="標楷體"/>
          <w:sz w:val="28"/>
          <w:szCs w:val="28"/>
        </w:rPr>
        <w:t>)</w:t>
      </w:r>
      <w:r w:rsidRPr="00247894">
        <w:rPr>
          <w:rFonts w:ascii="標楷體" w:eastAsia="標楷體" w:hAnsi="標楷體" w:hint="eastAsia"/>
          <w:sz w:val="28"/>
          <w:szCs w:val="28"/>
        </w:rPr>
        <w:t>，簽報單位主管簽章。內部控制小組幕僚單位應綜整作業層級自行評估表，並據以編製作業層級自行評估統計表</w:t>
      </w:r>
      <w:r w:rsidRPr="00247894">
        <w:rPr>
          <w:rFonts w:ascii="標楷體" w:eastAsia="標楷體" w:hAnsi="標楷體"/>
          <w:sz w:val="28"/>
          <w:szCs w:val="28"/>
        </w:rPr>
        <w:t>(</w:t>
      </w:r>
      <w:r w:rsidRPr="00247894">
        <w:rPr>
          <w:rFonts w:ascii="標楷體" w:eastAsia="標楷體" w:hAnsi="標楷體" w:hint="eastAsia"/>
          <w:sz w:val="28"/>
          <w:szCs w:val="28"/>
        </w:rPr>
        <w:t>如附件四</w:t>
      </w:r>
      <w:r w:rsidRPr="00247894">
        <w:rPr>
          <w:rFonts w:ascii="標楷體" w:eastAsia="標楷體" w:hAnsi="標楷體"/>
          <w:sz w:val="28"/>
          <w:szCs w:val="28"/>
        </w:rPr>
        <w:t>)</w:t>
      </w:r>
      <w:r w:rsidRPr="00247894">
        <w:rPr>
          <w:rFonts w:ascii="標楷體" w:eastAsia="標楷體" w:hAnsi="標楷體" w:hint="eastAsia"/>
          <w:sz w:val="28"/>
          <w:szCs w:val="28"/>
        </w:rPr>
        <w:t>，作為評估控制作業有效性之參據；整體層級自行評估則由各評估單位就所負責之判斷項目進行評估，並依組成要素評估結果編製整級層級自行評估明細表</w:t>
      </w:r>
      <w:r w:rsidRPr="00247894">
        <w:rPr>
          <w:rFonts w:ascii="標楷體" w:eastAsia="標楷體" w:hAnsi="標楷體"/>
          <w:sz w:val="28"/>
          <w:szCs w:val="28"/>
        </w:rPr>
        <w:t>(</w:t>
      </w:r>
      <w:r w:rsidRPr="00247894">
        <w:rPr>
          <w:rFonts w:ascii="標楷體" w:eastAsia="標楷體" w:hAnsi="標楷體" w:hint="eastAsia"/>
          <w:sz w:val="28"/>
          <w:szCs w:val="28"/>
        </w:rPr>
        <w:t>如附件五</w:t>
      </w:r>
      <w:r w:rsidRPr="00247894">
        <w:rPr>
          <w:rFonts w:ascii="標楷體" w:eastAsia="標楷體" w:hAnsi="標楷體"/>
          <w:sz w:val="28"/>
          <w:szCs w:val="28"/>
        </w:rPr>
        <w:t>)</w:t>
      </w:r>
      <w:r w:rsidRPr="00247894">
        <w:rPr>
          <w:rFonts w:ascii="標楷體" w:eastAsia="標楷體" w:hAnsi="標楷體" w:hint="eastAsia"/>
          <w:sz w:val="28"/>
          <w:szCs w:val="28"/>
        </w:rPr>
        <w:t>，再由內部控制小組幕僚單位彙整各整體層級自行評估明細表，並據以編製整體層級自行評估總表</w:t>
      </w:r>
      <w:r w:rsidRPr="00247894">
        <w:rPr>
          <w:rFonts w:ascii="標楷體" w:eastAsia="標楷體" w:hAnsi="標楷體"/>
          <w:sz w:val="28"/>
          <w:szCs w:val="28"/>
        </w:rPr>
        <w:t>(</w:t>
      </w:r>
      <w:r w:rsidRPr="00247894">
        <w:rPr>
          <w:rFonts w:ascii="標楷體" w:eastAsia="標楷體" w:hAnsi="標楷體" w:hint="eastAsia"/>
          <w:sz w:val="28"/>
          <w:szCs w:val="28"/>
        </w:rPr>
        <w:t>如附件六</w:t>
      </w:r>
      <w:r w:rsidRPr="00247894">
        <w:rPr>
          <w:rFonts w:ascii="標楷體" w:eastAsia="標楷體" w:hAnsi="標楷體"/>
          <w:sz w:val="28"/>
          <w:szCs w:val="28"/>
        </w:rPr>
        <w:t>)</w:t>
      </w:r>
      <w:r w:rsidRPr="00247894">
        <w:rPr>
          <w:rFonts w:ascii="標楷體" w:eastAsia="標楷體" w:hAnsi="標楷體" w:hint="eastAsia"/>
          <w:sz w:val="28"/>
          <w:szCs w:val="28"/>
        </w:rPr>
        <w:t xml:space="preserve">，再併同作業層級自行評估統計表，提經內部控制小組相關會議審議通過，簽報本校校長（詳細作業參考｢高雄市政府內部控制監督作業規範｣辦理）。自行評估每年度應至少辦理一次，另可視業務風險及重要程度，決定評估作業辦理次數。 </w:t>
      </w:r>
    </w:p>
    <w:p w:rsidR="00F03F9C" w:rsidRPr="00247894" w:rsidRDefault="00F03F9C" w:rsidP="002D7C2B">
      <w:pPr>
        <w:autoSpaceDE w:val="0"/>
        <w:autoSpaceDN w:val="0"/>
        <w:adjustRightInd w:val="0"/>
        <w:spacing w:line="580" w:lineRule="exact"/>
        <w:ind w:left="616" w:hangingChars="220" w:hanging="616"/>
        <w:rPr>
          <w:rFonts w:ascii="標楷體" w:eastAsia="標楷體" w:hAnsi="標楷體"/>
        </w:rPr>
        <w:sectPr w:rsidR="00F03F9C" w:rsidRPr="00247894" w:rsidSect="00513AD7">
          <w:footerReference w:type="default" r:id="rId12"/>
          <w:pgSz w:w="11906" w:h="16838" w:code="9"/>
          <w:pgMar w:top="1134" w:right="1274" w:bottom="1276" w:left="992" w:header="851" w:footer="445" w:gutter="0"/>
          <w:pgNumType w:start="1"/>
          <w:cols w:space="425"/>
          <w:vAlign w:val="center"/>
          <w:docGrid w:type="lines" w:linePitch="408"/>
        </w:sectPr>
      </w:pPr>
      <w:r w:rsidRPr="00247894">
        <w:rPr>
          <w:rFonts w:ascii="標楷體" w:eastAsia="標楷體" w:hAnsi="標楷體" w:hint="eastAsia"/>
          <w:sz w:val="28"/>
          <w:szCs w:val="28"/>
        </w:rPr>
        <w:t>三、</w:t>
      </w:r>
      <w:r w:rsidRPr="00247894">
        <w:rPr>
          <w:rFonts w:ascii="標楷體" w:eastAsia="標楷體" w:hAnsi="標楷體"/>
          <w:sz w:val="28"/>
          <w:szCs w:val="28"/>
        </w:rPr>
        <w:t xml:space="preserve"> </w:t>
      </w:r>
      <w:r w:rsidRPr="00247894">
        <w:rPr>
          <w:rFonts w:ascii="標楷體" w:eastAsia="標楷體" w:hAnsi="標楷體" w:hint="eastAsia"/>
          <w:sz w:val="28"/>
          <w:szCs w:val="28"/>
        </w:rPr>
        <w:t>內部稽核：由本校內部稽核小組，每年至少辦理一次內部稽核。內部稽核工作包括擬定稽核計畫、蒐集及查核稽核佐證資料及製作稽核報告等事項（詳細作業參考｢高雄市政府內部控制監督作業規範｣辦理）；另本校總務處、人事室及會計室等稽核評估職能單位已依相關法令規定已辦理或預計辦理稽核或評估者，得不重複納入內部稽核。原則應於稽核工作完成後</w:t>
      </w:r>
      <w:r w:rsidRPr="00247894">
        <w:rPr>
          <w:rFonts w:ascii="標楷體" w:eastAsia="標楷體" w:hAnsi="標楷體"/>
          <w:sz w:val="28"/>
          <w:szCs w:val="28"/>
        </w:rPr>
        <w:t>2</w:t>
      </w:r>
      <w:r w:rsidRPr="00247894">
        <w:rPr>
          <w:rFonts w:ascii="標楷體" w:eastAsia="標楷體" w:hAnsi="標楷體" w:hint="eastAsia"/>
          <w:sz w:val="28"/>
          <w:szCs w:val="28"/>
        </w:rPr>
        <w:t>個月內，就稽核發現之優缺點、稽核發現與相關自行評估結果不一致等缺失、改善措施或具體興革建議，並彙整受查單位回覆意見後作成稽核報告表，簽報本校校長核定。</w:t>
      </w:r>
    </w:p>
    <w:p w:rsidR="00F03F9C" w:rsidRPr="00247894" w:rsidRDefault="00F03F9C" w:rsidP="00F03F9C">
      <w:pPr>
        <w:tabs>
          <w:tab w:val="left" w:pos="567"/>
          <w:tab w:val="left" w:pos="2249"/>
        </w:tabs>
        <w:spacing w:line="560" w:lineRule="exact"/>
        <w:ind w:leftChars="235" w:left="564"/>
        <w:rPr>
          <w:rFonts w:ascii="標楷體" w:eastAsia="標楷體" w:hAnsi="標楷體" w:cs="DFKaiShu-SB-Estd-BF"/>
          <w:b/>
          <w:sz w:val="32"/>
          <w:szCs w:val="32"/>
        </w:rPr>
      </w:pPr>
      <w:r w:rsidRPr="00247894">
        <w:rPr>
          <w:rFonts w:ascii="標楷體" w:eastAsia="標楷體" w:hAnsi="標楷體" w:hint="eastAsia"/>
          <w:b/>
          <w:sz w:val="28"/>
          <w:szCs w:val="28"/>
        </w:rPr>
        <w:lastRenderedPageBreak/>
        <w:t>附件一</w:t>
      </w:r>
      <w:r w:rsidRPr="00247894">
        <w:rPr>
          <w:rFonts w:ascii="標楷體" w:eastAsia="標楷體" w:hAnsi="標楷體"/>
          <w:b/>
          <w:sz w:val="28"/>
          <w:szCs w:val="28"/>
        </w:rPr>
        <w:t xml:space="preserve">                   </w:t>
      </w:r>
      <w:r w:rsidRPr="00247894">
        <w:rPr>
          <w:rFonts w:ascii="標楷體" w:eastAsia="標楷體" w:hAnsi="標楷體" w:cs="DFKaiShu-SB-Estd-BF" w:hint="eastAsia"/>
          <w:b/>
          <w:sz w:val="32"/>
          <w:szCs w:val="32"/>
        </w:rPr>
        <w:t>整體與作業層級目標對應及控制作業風險評估一覽表</w:t>
      </w:r>
    </w:p>
    <w:tbl>
      <w:tblPr>
        <w:tblW w:w="15243"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559"/>
        <w:gridCol w:w="1750"/>
        <w:gridCol w:w="658"/>
        <w:gridCol w:w="42"/>
        <w:gridCol w:w="2268"/>
        <w:gridCol w:w="651"/>
        <w:gridCol w:w="767"/>
        <w:gridCol w:w="594"/>
        <w:gridCol w:w="1516"/>
        <w:gridCol w:w="600"/>
        <w:gridCol w:w="771"/>
        <w:gridCol w:w="729"/>
        <w:gridCol w:w="1495"/>
        <w:gridCol w:w="7"/>
        <w:gridCol w:w="840"/>
        <w:gridCol w:w="996"/>
      </w:tblGrid>
      <w:tr w:rsidR="00247894" w:rsidRPr="00247894" w:rsidTr="0000692D">
        <w:trPr>
          <w:trHeight w:val="418"/>
          <w:tblHeader/>
        </w:trPr>
        <w:tc>
          <w:tcPr>
            <w:tcW w:w="1559" w:type="dxa"/>
            <w:vMerge w:val="restart"/>
            <w:vAlign w:val="center"/>
          </w:tcPr>
          <w:p w:rsidR="00496F3B" w:rsidRPr="00247894" w:rsidRDefault="00496F3B" w:rsidP="00496F3B">
            <w:pPr>
              <w:spacing w:line="0" w:lineRule="atLeast"/>
              <w:jc w:val="center"/>
              <w:rPr>
                <w:rFonts w:ascii="標楷體" w:eastAsia="標楷體" w:hAnsi="標楷體"/>
                <w:sz w:val="28"/>
                <w:szCs w:val="28"/>
              </w:rPr>
            </w:pPr>
            <w:r w:rsidRPr="00247894">
              <w:rPr>
                <w:rFonts w:ascii="標楷體" w:eastAsia="標楷體" w:hAnsi="標楷體" w:hint="eastAsia"/>
                <w:sz w:val="28"/>
                <w:szCs w:val="28"/>
              </w:rPr>
              <w:t>整體層級</w:t>
            </w:r>
          </w:p>
          <w:p w:rsidR="00F03F9C" w:rsidRPr="00247894" w:rsidRDefault="00496F3B" w:rsidP="00496F3B">
            <w:pPr>
              <w:spacing w:line="0" w:lineRule="atLeast"/>
              <w:jc w:val="center"/>
              <w:rPr>
                <w:rFonts w:ascii="標楷體" w:eastAsia="標楷體" w:hAnsi="標楷體"/>
                <w:sz w:val="28"/>
                <w:szCs w:val="28"/>
              </w:rPr>
            </w:pPr>
            <w:r w:rsidRPr="00247894">
              <w:rPr>
                <w:rFonts w:ascii="標楷體" w:eastAsia="標楷體" w:hAnsi="標楷體" w:hint="eastAsia"/>
                <w:sz w:val="28"/>
                <w:szCs w:val="28"/>
              </w:rPr>
              <w:t>目標</w:t>
            </w:r>
          </w:p>
        </w:tc>
        <w:tc>
          <w:tcPr>
            <w:tcW w:w="1750" w:type="dxa"/>
            <w:vMerge w:val="restart"/>
            <w:vAlign w:val="center"/>
          </w:tcPr>
          <w:p w:rsidR="00F03F9C" w:rsidRPr="00247894" w:rsidRDefault="00F03F9C" w:rsidP="00496F3B">
            <w:pPr>
              <w:spacing w:line="440" w:lineRule="exact"/>
              <w:jc w:val="center"/>
              <w:rPr>
                <w:rFonts w:ascii="標楷體" w:eastAsia="標楷體" w:hAnsi="標楷體"/>
                <w:sz w:val="28"/>
                <w:szCs w:val="28"/>
              </w:rPr>
            </w:pPr>
            <w:r w:rsidRPr="00247894">
              <w:rPr>
                <w:rFonts w:ascii="標楷體" w:eastAsia="標楷體" w:hAnsi="標楷體" w:hint="eastAsia"/>
                <w:sz w:val="28"/>
                <w:szCs w:val="28"/>
              </w:rPr>
              <w:t>作業層級</w:t>
            </w:r>
          </w:p>
          <w:p w:rsidR="00F03F9C" w:rsidRPr="00247894" w:rsidRDefault="00F03F9C" w:rsidP="00496F3B">
            <w:pPr>
              <w:spacing w:line="440" w:lineRule="exact"/>
              <w:jc w:val="center"/>
              <w:rPr>
                <w:rFonts w:ascii="標楷體" w:eastAsia="標楷體" w:hAnsi="標楷體"/>
                <w:sz w:val="28"/>
                <w:szCs w:val="28"/>
              </w:rPr>
            </w:pPr>
            <w:r w:rsidRPr="00247894">
              <w:rPr>
                <w:rFonts w:ascii="標楷體" w:eastAsia="標楷體" w:hAnsi="標楷體" w:hint="eastAsia"/>
                <w:sz w:val="28"/>
                <w:szCs w:val="28"/>
              </w:rPr>
              <w:t>目標</w:t>
            </w:r>
          </w:p>
        </w:tc>
        <w:tc>
          <w:tcPr>
            <w:tcW w:w="700" w:type="dxa"/>
            <w:gridSpan w:val="2"/>
            <w:vMerge w:val="restart"/>
            <w:vAlign w:val="center"/>
          </w:tcPr>
          <w:p w:rsidR="00F03F9C" w:rsidRPr="00247894" w:rsidRDefault="00F03F9C" w:rsidP="006134B8">
            <w:pPr>
              <w:spacing w:line="300" w:lineRule="exact"/>
              <w:jc w:val="center"/>
              <w:rPr>
                <w:rFonts w:ascii="標楷體" w:eastAsia="標楷體" w:hAnsi="標楷體"/>
                <w:sz w:val="28"/>
                <w:szCs w:val="28"/>
              </w:rPr>
            </w:pPr>
            <w:r w:rsidRPr="00247894">
              <w:rPr>
                <w:rFonts w:ascii="標楷體" w:eastAsia="標楷體" w:hAnsi="標楷體" w:hint="eastAsia"/>
                <w:sz w:val="28"/>
                <w:szCs w:val="28"/>
              </w:rPr>
              <w:t>風險代號</w:t>
            </w:r>
          </w:p>
        </w:tc>
        <w:tc>
          <w:tcPr>
            <w:tcW w:w="2268" w:type="dxa"/>
            <w:vMerge w:val="restart"/>
            <w:shd w:val="clear" w:color="auto" w:fill="8DB3E2" w:themeFill="text2" w:themeFillTint="66"/>
            <w:vAlign w:val="center"/>
          </w:tcPr>
          <w:p w:rsidR="00F03F9C" w:rsidRPr="00247894" w:rsidRDefault="00F03F9C" w:rsidP="006134B8">
            <w:pPr>
              <w:spacing w:line="300" w:lineRule="exact"/>
              <w:jc w:val="center"/>
              <w:rPr>
                <w:rFonts w:ascii="標楷體" w:eastAsia="標楷體" w:hAnsi="標楷體"/>
                <w:sz w:val="28"/>
                <w:szCs w:val="28"/>
              </w:rPr>
            </w:pPr>
            <w:r w:rsidRPr="00247894">
              <w:rPr>
                <w:rFonts w:ascii="標楷體" w:eastAsia="標楷體" w:hAnsi="標楷體" w:hint="eastAsia"/>
                <w:sz w:val="28"/>
                <w:szCs w:val="28"/>
              </w:rPr>
              <w:t>控制作業項目</w:t>
            </w:r>
          </w:p>
          <w:p w:rsidR="00F03F9C" w:rsidRPr="00247894" w:rsidRDefault="00F03F9C" w:rsidP="006134B8">
            <w:pPr>
              <w:spacing w:line="300" w:lineRule="exact"/>
              <w:jc w:val="center"/>
              <w:rPr>
                <w:rFonts w:ascii="標楷體" w:eastAsia="標楷體" w:hAnsi="標楷體"/>
                <w:sz w:val="28"/>
                <w:szCs w:val="28"/>
              </w:rPr>
            </w:pPr>
            <w:r w:rsidRPr="00247894">
              <w:rPr>
                <w:rFonts w:ascii="標楷體" w:eastAsia="標楷體" w:hAnsi="標楷體" w:hint="eastAsia"/>
                <w:sz w:val="28"/>
                <w:szCs w:val="28"/>
              </w:rPr>
              <w:t>及代號</w:t>
            </w:r>
          </w:p>
        </w:tc>
        <w:tc>
          <w:tcPr>
            <w:tcW w:w="2012" w:type="dxa"/>
            <w:gridSpan w:val="3"/>
            <w:tcBorders>
              <w:bottom w:val="single" w:sz="8" w:space="0" w:color="auto"/>
            </w:tcBorders>
            <w:shd w:val="clear" w:color="auto" w:fill="8DB3E2" w:themeFill="text2" w:themeFillTint="66"/>
          </w:tcPr>
          <w:p w:rsidR="00F03F9C" w:rsidRPr="00002E37" w:rsidRDefault="00F03F9C" w:rsidP="00F03F9C">
            <w:pPr>
              <w:spacing w:line="240" w:lineRule="atLeast"/>
              <w:ind w:leftChars="-36" w:left="-86"/>
              <w:jc w:val="center"/>
              <w:rPr>
                <w:rFonts w:ascii="標楷體" w:eastAsia="標楷體" w:hAnsi="標楷體"/>
                <w:b/>
                <w:sz w:val="28"/>
                <w:szCs w:val="28"/>
              </w:rPr>
            </w:pPr>
            <w:r w:rsidRPr="00002E37">
              <w:rPr>
                <w:rFonts w:ascii="標楷體" w:eastAsia="標楷體" w:hAnsi="標楷體" w:hint="eastAsia"/>
                <w:b/>
                <w:color w:val="FF0000"/>
              </w:rPr>
              <w:t>現有風險之分析</w:t>
            </w:r>
          </w:p>
        </w:tc>
        <w:tc>
          <w:tcPr>
            <w:tcW w:w="1516" w:type="dxa"/>
            <w:vMerge w:val="restart"/>
            <w:shd w:val="clear" w:color="auto" w:fill="8DB3E2" w:themeFill="text2" w:themeFillTint="66"/>
            <w:vAlign w:val="center"/>
          </w:tcPr>
          <w:p w:rsidR="00F03F9C" w:rsidRPr="00247894" w:rsidRDefault="00F03F9C" w:rsidP="006134B8">
            <w:pPr>
              <w:spacing w:line="440" w:lineRule="exact"/>
              <w:jc w:val="center"/>
              <w:rPr>
                <w:rFonts w:ascii="標楷體" w:eastAsia="標楷體" w:hAnsi="標楷體"/>
                <w:sz w:val="28"/>
                <w:szCs w:val="28"/>
              </w:rPr>
            </w:pPr>
            <w:r w:rsidRPr="00247894">
              <w:rPr>
                <w:rFonts w:ascii="標楷體" w:eastAsia="標楷體" w:hAnsi="標楷體" w:hint="eastAsia"/>
                <w:sz w:val="28"/>
                <w:szCs w:val="28"/>
              </w:rPr>
              <w:t>新增</w:t>
            </w:r>
          </w:p>
          <w:p w:rsidR="00F03F9C" w:rsidRPr="00247894" w:rsidRDefault="00F03F9C" w:rsidP="006134B8">
            <w:pPr>
              <w:spacing w:line="300" w:lineRule="exact"/>
              <w:jc w:val="center"/>
              <w:rPr>
                <w:rFonts w:ascii="標楷體" w:eastAsia="標楷體" w:hAnsi="標楷體"/>
                <w:sz w:val="28"/>
                <w:szCs w:val="28"/>
              </w:rPr>
            </w:pPr>
            <w:r w:rsidRPr="00247894">
              <w:rPr>
                <w:rFonts w:ascii="標楷體" w:eastAsia="標楷體" w:hAnsi="標楷體" w:hint="eastAsia"/>
                <w:sz w:val="28"/>
                <w:szCs w:val="28"/>
              </w:rPr>
              <w:t>控制機制</w:t>
            </w:r>
          </w:p>
        </w:tc>
        <w:tc>
          <w:tcPr>
            <w:tcW w:w="2100" w:type="dxa"/>
            <w:gridSpan w:val="3"/>
            <w:tcBorders>
              <w:bottom w:val="single" w:sz="8" w:space="0" w:color="auto"/>
            </w:tcBorders>
            <w:shd w:val="clear" w:color="auto" w:fill="8DB3E2" w:themeFill="text2" w:themeFillTint="66"/>
          </w:tcPr>
          <w:p w:rsidR="00F03F9C" w:rsidRPr="00247894" w:rsidRDefault="00F03F9C" w:rsidP="006134B8">
            <w:pPr>
              <w:spacing w:line="300" w:lineRule="exact"/>
              <w:jc w:val="center"/>
              <w:rPr>
                <w:rFonts w:ascii="標楷體" w:eastAsia="標楷體" w:hAnsi="標楷體"/>
              </w:rPr>
            </w:pPr>
            <w:r w:rsidRPr="00247894">
              <w:rPr>
                <w:rFonts w:ascii="標楷體" w:eastAsia="標楷體" w:hAnsi="標楷體" w:hint="eastAsia"/>
              </w:rPr>
              <w:t>殘餘風險之分析</w:t>
            </w:r>
          </w:p>
        </w:tc>
        <w:tc>
          <w:tcPr>
            <w:tcW w:w="1495" w:type="dxa"/>
            <w:vMerge w:val="restart"/>
            <w:shd w:val="clear" w:color="auto" w:fill="8DB3E2" w:themeFill="text2" w:themeFillTint="66"/>
            <w:vAlign w:val="center"/>
          </w:tcPr>
          <w:p w:rsidR="00F03F9C" w:rsidRPr="00247894" w:rsidRDefault="00F03F9C" w:rsidP="00F03F9C">
            <w:pPr>
              <w:spacing w:line="300" w:lineRule="exact"/>
              <w:ind w:leftChars="-36" w:left="-86"/>
              <w:jc w:val="center"/>
              <w:rPr>
                <w:rFonts w:ascii="標楷體" w:eastAsia="標楷體" w:hAnsi="標楷體"/>
                <w:sz w:val="28"/>
                <w:szCs w:val="28"/>
              </w:rPr>
            </w:pPr>
            <w:r w:rsidRPr="00247894">
              <w:rPr>
                <w:rFonts w:ascii="標楷體" w:eastAsia="標楷體" w:hAnsi="標楷體" w:hint="eastAsia"/>
                <w:sz w:val="28"/>
                <w:szCs w:val="28"/>
              </w:rPr>
              <w:t>列為重點查核控管及自行評估項目</w:t>
            </w:r>
          </w:p>
          <w:p w:rsidR="00F03F9C" w:rsidRPr="00247894" w:rsidRDefault="00F03F9C" w:rsidP="00F03F9C">
            <w:pPr>
              <w:spacing w:line="300" w:lineRule="exact"/>
              <w:ind w:leftChars="-36" w:left="-86"/>
              <w:jc w:val="center"/>
              <w:rPr>
                <w:rFonts w:ascii="標楷體" w:eastAsia="標楷體" w:hAnsi="標楷體"/>
                <w:sz w:val="28"/>
                <w:szCs w:val="28"/>
              </w:rPr>
            </w:pPr>
          </w:p>
        </w:tc>
        <w:tc>
          <w:tcPr>
            <w:tcW w:w="847" w:type="dxa"/>
            <w:gridSpan w:val="2"/>
            <w:vMerge w:val="restart"/>
            <w:shd w:val="clear" w:color="auto" w:fill="8DB3E2" w:themeFill="text2" w:themeFillTint="66"/>
            <w:vAlign w:val="center"/>
          </w:tcPr>
          <w:p w:rsidR="00F03F9C" w:rsidRPr="00247894" w:rsidRDefault="00F03F9C" w:rsidP="00F03F9C">
            <w:pPr>
              <w:spacing w:line="300" w:lineRule="exact"/>
              <w:ind w:leftChars="-36" w:left="-86"/>
              <w:jc w:val="center"/>
              <w:rPr>
                <w:rFonts w:ascii="標楷體" w:eastAsia="標楷體" w:hAnsi="標楷體"/>
                <w:sz w:val="28"/>
                <w:szCs w:val="28"/>
              </w:rPr>
            </w:pPr>
            <w:r w:rsidRPr="00247894">
              <w:rPr>
                <w:rFonts w:ascii="標楷體" w:eastAsia="標楷體" w:hAnsi="標楷體" w:hint="eastAsia"/>
                <w:sz w:val="28"/>
                <w:szCs w:val="28"/>
              </w:rPr>
              <w:t>外部監督機關所提內部控制缺失項目</w:t>
            </w:r>
            <w:r w:rsidRPr="00247894">
              <w:rPr>
                <w:rFonts w:ascii="標楷體" w:eastAsia="標楷體" w:hAnsi="標楷體"/>
                <w:sz w:val="28"/>
                <w:szCs w:val="28"/>
              </w:rPr>
              <w:t>(</w:t>
            </w:r>
            <w:r w:rsidRPr="00247894">
              <w:rPr>
                <w:rFonts w:ascii="標楷體" w:eastAsia="標楷體" w:hAnsi="標楷體" w:hint="eastAsia"/>
                <w:sz w:val="28"/>
                <w:szCs w:val="28"/>
              </w:rPr>
              <w:sym w:font="Symbol" w:char="F0D6"/>
            </w:r>
            <w:r w:rsidRPr="00247894">
              <w:rPr>
                <w:rFonts w:ascii="標楷體" w:eastAsia="標楷體" w:hAnsi="標楷體"/>
                <w:sz w:val="28"/>
                <w:szCs w:val="28"/>
              </w:rPr>
              <w:t>)</w:t>
            </w:r>
          </w:p>
        </w:tc>
        <w:tc>
          <w:tcPr>
            <w:tcW w:w="996" w:type="dxa"/>
            <w:vMerge w:val="restart"/>
            <w:shd w:val="clear" w:color="auto" w:fill="8DB3E2" w:themeFill="text2" w:themeFillTint="66"/>
          </w:tcPr>
          <w:p w:rsidR="00F03F9C" w:rsidRPr="00247894" w:rsidRDefault="00F03F9C" w:rsidP="00F03F9C">
            <w:pPr>
              <w:spacing w:line="300" w:lineRule="exact"/>
              <w:ind w:leftChars="-36" w:left="-86"/>
              <w:jc w:val="center"/>
              <w:rPr>
                <w:rFonts w:ascii="標楷體" w:eastAsia="標楷體" w:hAnsi="標楷體"/>
                <w:sz w:val="28"/>
                <w:szCs w:val="28"/>
              </w:rPr>
            </w:pPr>
          </w:p>
          <w:p w:rsidR="00F03F9C" w:rsidRPr="00247894" w:rsidRDefault="00F03F9C" w:rsidP="00F03F9C">
            <w:pPr>
              <w:spacing w:line="300" w:lineRule="exact"/>
              <w:ind w:leftChars="-36" w:left="-86"/>
              <w:jc w:val="center"/>
              <w:rPr>
                <w:rFonts w:ascii="標楷體" w:eastAsia="標楷體" w:hAnsi="標楷體"/>
                <w:sz w:val="28"/>
                <w:szCs w:val="28"/>
              </w:rPr>
            </w:pPr>
          </w:p>
          <w:p w:rsidR="00F03F9C" w:rsidRPr="00FD2CB7" w:rsidRDefault="00F03F9C" w:rsidP="00F03F9C">
            <w:pPr>
              <w:spacing w:line="300" w:lineRule="exact"/>
              <w:ind w:leftChars="-36" w:left="-86"/>
              <w:jc w:val="center"/>
              <w:rPr>
                <w:rFonts w:ascii="標楷體" w:eastAsia="標楷體" w:hAnsi="標楷體"/>
                <w:b/>
                <w:color w:val="FF0000"/>
                <w:sz w:val="28"/>
                <w:szCs w:val="28"/>
              </w:rPr>
            </w:pPr>
            <w:r w:rsidRPr="00FD2CB7">
              <w:rPr>
                <w:rFonts w:ascii="標楷體" w:eastAsia="標楷體" w:hAnsi="標楷體" w:hint="eastAsia"/>
                <w:b/>
                <w:color w:val="FF0000"/>
                <w:sz w:val="28"/>
                <w:szCs w:val="28"/>
              </w:rPr>
              <w:t>負</w:t>
            </w:r>
          </w:p>
          <w:p w:rsidR="00F03F9C" w:rsidRPr="00FD2CB7" w:rsidRDefault="00F03F9C" w:rsidP="00F03F9C">
            <w:pPr>
              <w:spacing w:line="300" w:lineRule="exact"/>
              <w:ind w:leftChars="-36" w:left="-86"/>
              <w:jc w:val="center"/>
              <w:rPr>
                <w:rFonts w:ascii="標楷體" w:eastAsia="標楷體" w:hAnsi="標楷體"/>
                <w:b/>
                <w:color w:val="FF0000"/>
                <w:sz w:val="28"/>
                <w:szCs w:val="28"/>
              </w:rPr>
            </w:pPr>
            <w:r w:rsidRPr="00FD2CB7">
              <w:rPr>
                <w:rFonts w:ascii="標楷體" w:eastAsia="標楷體" w:hAnsi="標楷體" w:hint="eastAsia"/>
                <w:b/>
                <w:color w:val="FF0000"/>
                <w:sz w:val="28"/>
                <w:szCs w:val="28"/>
              </w:rPr>
              <w:t>責</w:t>
            </w:r>
          </w:p>
          <w:p w:rsidR="00F03F9C" w:rsidRPr="00FD2CB7" w:rsidRDefault="00F03F9C" w:rsidP="00F03F9C">
            <w:pPr>
              <w:spacing w:line="300" w:lineRule="exact"/>
              <w:ind w:leftChars="-36" w:left="-86"/>
              <w:jc w:val="center"/>
              <w:rPr>
                <w:rFonts w:ascii="標楷體" w:eastAsia="標楷體" w:hAnsi="標楷體"/>
                <w:b/>
                <w:color w:val="FF0000"/>
                <w:sz w:val="28"/>
                <w:szCs w:val="28"/>
              </w:rPr>
            </w:pPr>
            <w:r w:rsidRPr="00FD2CB7">
              <w:rPr>
                <w:rFonts w:ascii="標楷體" w:eastAsia="標楷體" w:hAnsi="標楷體" w:hint="eastAsia"/>
                <w:b/>
                <w:color w:val="FF0000"/>
                <w:sz w:val="28"/>
                <w:szCs w:val="28"/>
              </w:rPr>
              <w:t>單</w:t>
            </w:r>
          </w:p>
          <w:p w:rsidR="00F03F9C" w:rsidRPr="00247894" w:rsidRDefault="00F03F9C" w:rsidP="00F03F9C">
            <w:pPr>
              <w:spacing w:line="300" w:lineRule="exact"/>
              <w:ind w:leftChars="-36" w:left="-86"/>
              <w:jc w:val="center"/>
              <w:rPr>
                <w:rFonts w:ascii="標楷體" w:eastAsia="標楷體" w:hAnsi="標楷體"/>
                <w:sz w:val="28"/>
                <w:szCs w:val="28"/>
              </w:rPr>
            </w:pPr>
            <w:r w:rsidRPr="00FD2CB7">
              <w:rPr>
                <w:rFonts w:ascii="標楷體" w:eastAsia="標楷體" w:hAnsi="標楷體" w:hint="eastAsia"/>
                <w:b/>
                <w:color w:val="FF0000"/>
                <w:sz w:val="28"/>
                <w:szCs w:val="28"/>
              </w:rPr>
              <w:t>位</w:t>
            </w:r>
          </w:p>
        </w:tc>
      </w:tr>
      <w:tr w:rsidR="00247894" w:rsidRPr="00247894" w:rsidTr="0000692D">
        <w:trPr>
          <w:trHeight w:val="634"/>
          <w:tblHeader/>
        </w:trPr>
        <w:tc>
          <w:tcPr>
            <w:tcW w:w="1559" w:type="dxa"/>
            <w:vMerge/>
            <w:vAlign w:val="center"/>
          </w:tcPr>
          <w:p w:rsidR="00F03F9C" w:rsidRPr="00247894" w:rsidRDefault="00F03F9C" w:rsidP="006134B8">
            <w:pPr>
              <w:spacing w:line="240" w:lineRule="atLeast"/>
              <w:rPr>
                <w:rFonts w:ascii="標楷體" w:eastAsia="標楷體" w:hAnsi="標楷體"/>
                <w:sz w:val="28"/>
                <w:szCs w:val="28"/>
              </w:rPr>
            </w:pPr>
          </w:p>
        </w:tc>
        <w:tc>
          <w:tcPr>
            <w:tcW w:w="1750" w:type="dxa"/>
            <w:vMerge/>
            <w:vAlign w:val="center"/>
          </w:tcPr>
          <w:p w:rsidR="00F03F9C" w:rsidRPr="00247894" w:rsidRDefault="00F03F9C" w:rsidP="006134B8">
            <w:pPr>
              <w:spacing w:line="240" w:lineRule="atLeast"/>
              <w:jc w:val="center"/>
              <w:rPr>
                <w:rFonts w:ascii="標楷體" w:eastAsia="標楷體" w:hAnsi="標楷體"/>
                <w:sz w:val="28"/>
                <w:szCs w:val="28"/>
              </w:rPr>
            </w:pPr>
          </w:p>
        </w:tc>
        <w:tc>
          <w:tcPr>
            <w:tcW w:w="700" w:type="dxa"/>
            <w:gridSpan w:val="2"/>
            <w:vMerge/>
          </w:tcPr>
          <w:p w:rsidR="00F03F9C" w:rsidRPr="00247894" w:rsidRDefault="00F03F9C" w:rsidP="006134B8">
            <w:pPr>
              <w:spacing w:line="300" w:lineRule="exact"/>
              <w:jc w:val="center"/>
              <w:rPr>
                <w:rFonts w:ascii="標楷體" w:eastAsia="標楷體" w:hAnsi="標楷體"/>
                <w:sz w:val="28"/>
                <w:szCs w:val="28"/>
              </w:rPr>
            </w:pPr>
          </w:p>
        </w:tc>
        <w:tc>
          <w:tcPr>
            <w:tcW w:w="2268" w:type="dxa"/>
            <w:vMerge/>
            <w:vAlign w:val="center"/>
          </w:tcPr>
          <w:p w:rsidR="00F03F9C" w:rsidRPr="00247894" w:rsidRDefault="00F03F9C" w:rsidP="006134B8">
            <w:pPr>
              <w:spacing w:line="300" w:lineRule="exact"/>
              <w:jc w:val="center"/>
              <w:rPr>
                <w:rFonts w:ascii="標楷體" w:eastAsia="標楷體" w:hAnsi="標楷體"/>
                <w:sz w:val="28"/>
                <w:szCs w:val="28"/>
              </w:rPr>
            </w:pPr>
          </w:p>
        </w:tc>
        <w:tc>
          <w:tcPr>
            <w:tcW w:w="651" w:type="dxa"/>
            <w:shd w:val="clear" w:color="auto" w:fill="8DB3E2" w:themeFill="text2" w:themeFillTint="66"/>
            <w:vAlign w:val="center"/>
          </w:tcPr>
          <w:p w:rsidR="00F03F9C" w:rsidRPr="00247894" w:rsidRDefault="00F03F9C" w:rsidP="006134B8">
            <w:pPr>
              <w:spacing w:line="420" w:lineRule="exact"/>
              <w:rPr>
                <w:rFonts w:ascii="標楷體" w:eastAsia="標楷體" w:hAnsi="標楷體"/>
              </w:rPr>
            </w:pPr>
            <w:r w:rsidRPr="00247894">
              <w:rPr>
                <w:rFonts w:ascii="標楷體" w:eastAsia="標楷體" w:hAnsi="標楷體" w:hint="eastAsia"/>
              </w:rPr>
              <w:t>可能性</w:t>
            </w:r>
            <w:r w:rsidRPr="00247894">
              <w:rPr>
                <w:rFonts w:ascii="標楷體" w:eastAsia="標楷體" w:hAnsi="標楷體"/>
              </w:rPr>
              <w:t>(L)</w:t>
            </w:r>
          </w:p>
        </w:tc>
        <w:tc>
          <w:tcPr>
            <w:tcW w:w="767" w:type="dxa"/>
            <w:shd w:val="clear" w:color="auto" w:fill="8DB3E2" w:themeFill="text2" w:themeFillTint="66"/>
            <w:vAlign w:val="center"/>
          </w:tcPr>
          <w:p w:rsidR="00F03F9C" w:rsidRPr="00247894" w:rsidRDefault="00F03F9C" w:rsidP="006134B8">
            <w:pPr>
              <w:spacing w:line="420" w:lineRule="exact"/>
              <w:rPr>
                <w:rFonts w:ascii="標楷體" w:eastAsia="標楷體" w:hAnsi="標楷體"/>
              </w:rPr>
            </w:pPr>
            <w:r w:rsidRPr="00247894">
              <w:rPr>
                <w:rFonts w:ascii="標楷體" w:eastAsia="標楷體" w:hAnsi="標楷體" w:hint="eastAsia"/>
              </w:rPr>
              <w:t>影響程度</w:t>
            </w:r>
          </w:p>
          <w:p w:rsidR="00F03F9C" w:rsidRPr="00247894" w:rsidRDefault="00F03F9C" w:rsidP="006134B8">
            <w:pPr>
              <w:spacing w:line="420" w:lineRule="exact"/>
              <w:rPr>
                <w:rFonts w:ascii="標楷體" w:eastAsia="標楷體" w:hAnsi="標楷體"/>
              </w:rPr>
            </w:pPr>
            <w:r w:rsidRPr="00247894">
              <w:rPr>
                <w:rFonts w:ascii="標楷體" w:eastAsia="標楷體" w:hAnsi="標楷體"/>
              </w:rPr>
              <w:t>(I)</w:t>
            </w:r>
          </w:p>
        </w:tc>
        <w:tc>
          <w:tcPr>
            <w:tcW w:w="594" w:type="dxa"/>
            <w:shd w:val="clear" w:color="auto" w:fill="8DB3E2" w:themeFill="text2" w:themeFillTint="66"/>
            <w:vAlign w:val="center"/>
          </w:tcPr>
          <w:p w:rsidR="00F03F9C" w:rsidRPr="00247894" w:rsidRDefault="00F03F9C" w:rsidP="00F03F9C">
            <w:pPr>
              <w:spacing w:line="420" w:lineRule="exact"/>
              <w:ind w:leftChars="-24" w:left="-58" w:rightChars="-22" w:right="-53"/>
              <w:jc w:val="center"/>
              <w:rPr>
                <w:rFonts w:ascii="標楷體" w:eastAsia="標楷體" w:hAnsi="標楷體"/>
              </w:rPr>
            </w:pPr>
            <w:r w:rsidRPr="00247894">
              <w:rPr>
                <w:rFonts w:ascii="標楷體" w:eastAsia="標楷體" w:hAnsi="標楷體" w:hint="eastAsia"/>
              </w:rPr>
              <w:t>風險值</w:t>
            </w:r>
            <w:r w:rsidRPr="00247894">
              <w:rPr>
                <w:rFonts w:ascii="標楷體" w:eastAsia="標楷體" w:hAnsi="標楷體"/>
                <w:b/>
              </w:rPr>
              <w:t>(L)x(I)</w:t>
            </w:r>
          </w:p>
        </w:tc>
        <w:tc>
          <w:tcPr>
            <w:tcW w:w="1516" w:type="dxa"/>
            <w:vMerge/>
            <w:vAlign w:val="center"/>
          </w:tcPr>
          <w:p w:rsidR="00F03F9C" w:rsidRPr="00247894" w:rsidRDefault="00F03F9C" w:rsidP="006134B8">
            <w:pPr>
              <w:spacing w:line="300" w:lineRule="exact"/>
              <w:jc w:val="center"/>
              <w:rPr>
                <w:rFonts w:ascii="標楷體" w:eastAsia="標楷體" w:hAnsi="標楷體"/>
                <w:sz w:val="28"/>
                <w:szCs w:val="28"/>
              </w:rPr>
            </w:pPr>
          </w:p>
        </w:tc>
        <w:tc>
          <w:tcPr>
            <w:tcW w:w="600" w:type="dxa"/>
            <w:shd w:val="clear" w:color="auto" w:fill="8DB3E2" w:themeFill="text2" w:themeFillTint="66"/>
            <w:vAlign w:val="center"/>
          </w:tcPr>
          <w:p w:rsidR="00F03F9C" w:rsidRPr="00247894" w:rsidRDefault="00F03F9C" w:rsidP="006134B8">
            <w:pPr>
              <w:spacing w:line="420" w:lineRule="exact"/>
              <w:rPr>
                <w:rFonts w:ascii="標楷體" w:eastAsia="標楷體" w:hAnsi="標楷體"/>
              </w:rPr>
            </w:pPr>
            <w:r w:rsidRPr="00247894">
              <w:rPr>
                <w:rFonts w:ascii="標楷體" w:eastAsia="標楷體" w:hAnsi="標楷體" w:hint="eastAsia"/>
              </w:rPr>
              <w:t>可能性</w:t>
            </w:r>
            <w:r w:rsidRPr="00247894">
              <w:rPr>
                <w:rFonts w:ascii="標楷體" w:eastAsia="標楷體" w:hAnsi="標楷體"/>
              </w:rPr>
              <w:t>(L)</w:t>
            </w:r>
          </w:p>
        </w:tc>
        <w:tc>
          <w:tcPr>
            <w:tcW w:w="771" w:type="dxa"/>
            <w:shd w:val="clear" w:color="auto" w:fill="8DB3E2" w:themeFill="text2" w:themeFillTint="66"/>
            <w:vAlign w:val="center"/>
          </w:tcPr>
          <w:p w:rsidR="00F03F9C" w:rsidRPr="00247894" w:rsidRDefault="00F03F9C" w:rsidP="006134B8">
            <w:pPr>
              <w:spacing w:line="420" w:lineRule="exact"/>
              <w:rPr>
                <w:rFonts w:ascii="標楷體" w:eastAsia="標楷體" w:hAnsi="標楷體"/>
              </w:rPr>
            </w:pPr>
            <w:r w:rsidRPr="00247894">
              <w:rPr>
                <w:rFonts w:ascii="標楷體" w:eastAsia="標楷體" w:hAnsi="標楷體" w:hint="eastAsia"/>
              </w:rPr>
              <w:t>影響程度</w:t>
            </w:r>
          </w:p>
          <w:p w:rsidR="00F03F9C" w:rsidRPr="00247894" w:rsidRDefault="00F03F9C" w:rsidP="006134B8">
            <w:pPr>
              <w:spacing w:line="420" w:lineRule="exact"/>
              <w:rPr>
                <w:rFonts w:ascii="標楷體" w:eastAsia="標楷體" w:hAnsi="標楷體"/>
              </w:rPr>
            </w:pPr>
            <w:r w:rsidRPr="00247894">
              <w:rPr>
                <w:rFonts w:ascii="標楷體" w:eastAsia="標楷體" w:hAnsi="標楷體"/>
              </w:rPr>
              <w:t>(I)</w:t>
            </w:r>
          </w:p>
        </w:tc>
        <w:tc>
          <w:tcPr>
            <w:tcW w:w="729" w:type="dxa"/>
            <w:shd w:val="clear" w:color="auto" w:fill="8DB3E2" w:themeFill="text2" w:themeFillTint="66"/>
            <w:vAlign w:val="center"/>
          </w:tcPr>
          <w:p w:rsidR="00F03F9C" w:rsidRPr="00247894" w:rsidRDefault="00F03F9C" w:rsidP="006134B8">
            <w:pPr>
              <w:spacing w:line="420" w:lineRule="exact"/>
              <w:jc w:val="center"/>
              <w:rPr>
                <w:rFonts w:ascii="標楷體" w:eastAsia="標楷體" w:hAnsi="標楷體"/>
              </w:rPr>
            </w:pPr>
            <w:r w:rsidRPr="00247894">
              <w:rPr>
                <w:rFonts w:ascii="標楷體" w:eastAsia="標楷體" w:hAnsi="標楷體" w:hint="eastAsia"/>
              </w:rPr>
              <w:t>風險值</w:t>
            </w:r>
            <w:r w:rsidRPr="00247894">
              <w:rPr>
                <w:rFonts w:ascii="標楷體" w:eastAsia="標楷體" w:hAnsi="標楷體"/>
                <w:b/>
              </w:rPr>
              <w:t>(L)x(I)</w:t>
            </w:r>
          </w:p>
        </w:tc>
        <w:tc>
          <w:tcPr>
            <w:tcW w:w="1495" w:type="dxa"/>
            <w:vMerge/>
          </w:tcPr>
          <w:p w:rsidR="00F03F9C" w:rsidRPr="00247894" w:rsidRDefault="00F03F9C" w:rsidP="006134B8">
            <w:pPr>
              <w:spacing w:line="420" w:lineRule="exact"/>
              <w:jc w:val="center"/>
              <w:rPr>
                <w:rFonts w:ascii="標楷體" w:eastAsia="標楷體" w:hAnsi="標楷體"/>
                <w:sz w:val="28"/>
                <w:szCs w:val="28"/>
              </w:rPr>
            </w:pPr>
          </w:p>
        </w:tc>
        <w:tc>
          <w:tcPr>
            <w:tcW w:w="847" w:type="dxa"/>
            <w:gridSpan w:val="2"/>
            <w:vMerge/>
          </w:tcPr>
          <w:p w:rsidR="00F03F9C" w:rsidRPr="00247894" w:rsidRDefault="00F03F9C" w:rsidP="006134B8">
            <w:pPr>
              <w:spacing w:line="420" w:lineRule="exact"/>
              <w:jc w:val="center"/>
              <w:rPr>
                <w:rFonts w:ascii="標楷體" w:eastAsia="標楷體" w:hAnsi="標楷體"/>
                <w:sz w:val="28"/>
                <w:szCs w:val="28"/>
              </w:rPr>
            </w:pPr>
          </w:p>
        </w:tc>
        <w:tc>
          <w:tcPr>
            <w:tcW w:w="996" w:type="dxa"/>
            <w:vMerge/>
          </w:tcPr>
          <w:p w:rsidR="00F03F9C" w:rsidRPr="00247894" w:rsidRDefault="00F03F9C" w:rsidP="006134B8">
            <w:pPr>
              <w:spacing w:line="420" w:lineRule="exact"/>
              <w:jc w:val="center"/>
              <w:rPr>
                <w:rFonts w:ascii="標楷體" w:eastAsia="標楷體" w:hAnsi="標楷體"/>
                <w:sz w:val="28"/>
                <w:szCs w:val="28"/>
              </w:rPr>
            </w:pPr>
          </w:p>
        </w:tc>
      </w:tr>
      <w:tr w:rsidR="00247894" w:rsidRPr="00247894" w:rsidTr="006134B8">
        <w:trPr>
          <w:trHeight w:val="112"/>
          <w:tblHeader/>
        </w:trPr>
        <w:tc>
          <w:tcPr>
            <w:tcW w:w="15243" w:type="dxa"/>
            <w:gridSpan w:val="16"/>
          </w:tcPr>
          <w:p w:rsidR="00F03F9C" w:rsidRPr="00247894" w:rsidRDefault="00F03F9C" w:rsidP="006134B8">
            <w:pPr>
              <w:spacing w:line="80" w:lineRule="exact"/>
              <w:rPr>
                <w:rFonts w:ascii="標楷體" w:eastAsia="標楷體" w:hAnsi="標楷體"/>
              </w:rPr>
            </w:pPr>
          </w:p>
        </w:tc>
      </w:tr>
      <w:tr w:rsidR="00247894" w:rsidRPr="00247894" w:rsidTr="006134B8">
        <w:trPr>
          <w:trHeight w:val="540"/>
        </w:trPr>
        <w:tc>
          <w:tcPr>
            <w:tcW w:w="15243" w:type="dxa"/>
            <w:gridSpan w:val="16"/>
          </w:tcPr>
          <w:p w:rsidR="00F03F9C" w:rsidRPr="00247894" w:rsidRDefault="00F03F9C" w:rsidP="006134B8">
            <w:pPr>
              <w:rPr>
                <w:rFonts w:ascii="標楷體" w:eastAsia="標楷體" w:hAnsi="標楷體"/>
              </w:rPr>
            </w:pPr>
            <w:r w:rsidRPr="00BD4C53">
              <w:rPr>
                <w:rFonts w:ascii="標楷體" w:eastAsia="標楷體" w:hAnsi="標楷體" w:hint="eastAsia"/>
                <w:b/>
                <w:color w:val="FF0000"/>
              </w:rPr>
              <w:t>共通性業務</w:t>
            </w:r>
            <w:r w:rsidRPr="00BD4C53">
              <w:rPr>
                <w:rFonts w:ascii="標楷體" w:eastAsia="標楷體" w:hAnsi="標楷體"/>
                <w:b/>
                <w:color w:val="FF0000"/>
              </w:rPr>
              <w:t>:</w:t>
            </w:r>
          </w:p>
        </w:tc>
      </w:tr>
      <w:tr w:rsidR="000D1594" w:rsidRPr="00247894" w:rsidTr="006134B8">
        <w:trPr>
          <w:trHeight w:val="305"/>
        </w:trPr>
        <w:tc>
          <w:tcPr>
            <w:tcW w:w="1559" w:type="dxa"/>
            <w:vMerge w:val="restart"/>
          </w:tcPr>
          <w:p w:rsidR="000D1594" w:rsidRPr="00247894" w:rsidRDefault="000D1594" w:rsidP="00496F3B">
            <w:pPr>
              <w:spacing w:line="300" w:lineRule="exact"/>
              <w:ind w:leftChars="-36" w:left="437" w:rightChars="-17" w:right="-41" w:hangingChars="218" w:hanging="523"/>
              <w:jc w:val="both"/>
              <w:rPr>
                <w:rFonts w:ascii="標楷體" w:eastAsia="標楷體" w:hAnsi="標楷體"/>
                <w:b/>
              </w:rPr>
            </w:pPr>
            <w:r w:rsidRPr="00247894">
              <w:rPr>
                <w:rFonts w:ascii="標楷體" w:eastAsia="標楷體" w:hAnsi="標楷體" w:hint="eastAsia"/>
              </w:rPr>
              <w:t>一、提升本校資產效益，增進內部管理效能，並維護整體廉潔環境</w:t>
            </w:r>
          </w:p>
        </w:tc>
        <w:tc>
          <w:tcPr>
            <w:tcW w:w="1750" w:type="dxa"/>
            <w:vMerge w:val="restart"/>
          </w:tcPr>
          <w:p w:rsidR="000D1594" w:rsidRPr="00247894" w:rsidRDefault="000D1594" w:rsidP="00F03F9C">
            <w:pPr>
              <w:spacing w:line="320" w:lineRule="exact"/>
              <w:ind w:leftChars="-7" w:left="487" w:hangingChars="210" w:hanging="504"/>
              <w:rPr>
                <w:rFonts w:ascii="標楷體" w:eastAsia="標楷體" w:hAnsi="標楷體" w:cs="DFKaiShu-SB-Estd-BF"/>
              </w:rPr>
            </w:pPr>
            <w:r w:rsidRPr="00247894">
              <w:rPr>
                <w:rFonts w:ascii="標楷體" w:eastAsia="標楷體" w:hAnsi="標楷體" w:cs="DFKaiShu-SB-Estd-BF" w:hint="eastAsia"/>
                <w:lang w:eastAsia="zh-HK"/>
              </w:rPr>
              <w:t>一、</w:t>
            </w:r>
            <w:r w:rsidRPr="00247894">
              <w:rPr>
                <w:rFonts w:ascii="標楷體" w:eastAsia="標楷體" w:hAnsi="標楷體" w:cs="DFKaiShu-SB-Estd-BF" w:hint="eastAsia"/>
              </w:rPr>
              <w:t>確實遵照相關管理規定，提升內部管理管理效能</w:t>
            </w:r>
          </w:p>
        </w:tc>
        <w:tc>
          <w:tcPr>
            <w:tcW w:w="700" w:type="dxa"/>
            <w:gridSpan w:val="2"/>
          </w:tcPr>
          <w:p w:rsidR="000D1594" w:rsidRPr="00247894" w:rsidRDefault="000D1594" w:rsidP="006134B8">
            <w:pPr>
              <w:adjustRightInd w:val="0"/>
              <w:snapToGrid w:val="0"/>
              <w:spacing w:line="320" w:lineRule="exact"/>
              <w:ind w:left="240" w:hangingChars="100" w:hanging="240"/>
              <w:jc w:val="center"/>
              <w:rPr>
                <w:rFonts w:ascii="標楷體" w:eastAsia="標楷體" w:hAnsi="標楷體"/>
              </w:rPr>
            </w:pPr>
            <w:r w:rsidRPr="00247894">
              <w:rPr>
                <w:rFonts w:ascii="標楷體" w:eastAsia="標楷體" w:hAnsi="標楷體"/>
              </w:rPr>
              <w:t>A</w:t>
            </w:r>
          </w:p>
        </w:tc>
        <w:tc>
          <w:tcPr>
            <w:tcW w:w="2268" w:type="dxa"/>
          </w:tcPr>
          <w:p w:rsidR="000D1594" w:rsidRPr="00247894" w:rsidRDefault="000D1594" w:rsidP="000D1594">
            <w:pPr>
              <w:spacing w:line="320" w:lineRule="exact"/>
              <w:rPr>
                <w:rFonts w:ascii="標楷體" w:eastAsia="標楷體" w:hAnsi="標楷體"/>
              </w:rPr>
            </w:pPr>
            <w:r w:rsidRPr="00247894">
              <w:rPr>
                <w:rFonts w:ascii="標楷體" w:eastAsia="標楷體" w:hAnsi="標楷體" w:hint="eastAsia"/>
              </w:rPr>
              <w:t>出納業務</w:t>
            </w:r>
          </w:p>
        </w:tc>
        <w:tc>
          <w:tcPr>
            <w:tcW w:w="651"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67"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594"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1516" w:type="dxa"/>
          </w:tcPr>
          <w:p w:rsidR="000D1594" w:rsidRPr="00247894" w:rsidRDefault="000D1594" w:rsidP="000D1594">
            <w:pPr>
              <w:jc w:val="center"/>
              <w:rPr>
                <w:rFonts w:ascii="標楷體" w:eastAsia="標楷體" w:hAnsi="標楷體"/>
              </w:rPr>
            </w:pPr>
            <w:r w:rsidRPr="00247894">
              <w:rPr>
                <w:rFonts w:ascii="標楷體" w:eastAsia="標楷體" w:hAnsi="標楷體" w:hint="eastAsia"/>
                <w:szCs w:val="28"/>
              </w:rPr>
              <w:t>無</w:t>
            </w:r>
          </w:p>
        </w:tc>
        <w:tc>
          <w:tcPr>
            <w:tcW w:w="600"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71"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29"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1495" w:type="dxa"/>
          </w:tcPr>
          <w:p w:rsidR="000D1594" w:rsidRPr="00247894" w:rsidRDefault="000D1594" w:rsidP="000D1594">
            <w:pPr>
              <w:spacing w:line="240" w:lineRule="atLeast"/>
              <w:rPr>
                <w:rFonts w:ascii="標楷體" w:eastAsia="標楷體" w:hAnsi="標楷體"/>
                <w:sz w:val="28"/>
                <w:szCs w:val="28"/>
              </w:rPr>
            </w:pPr>
          </w:p>
        </w:tc>
        <w:tc>
          <w:tcPr>
            <w:tcW w:w="847" w:type="dxa"/>
            <w:gridSpan w:val="2"/>
          </w:tcPr>
          <w:p w:rsidR="000D1594" w:rsidRPr="00247894" w:rsidRDefault="000D1594" w:rsidP="000D1594">
            <w:pPr>
              <w:spacing w:line="240" w:lineRule="atLeast"/>
              <w:rPr>
                <w:rFonts w:ascii="標楷體" w:eastAsia="標楷體" w:hAnsi="標楷體"/>
                <w:sz w:val="28"/>
                <w:szCs w:val="28"/>
              </w:rPr>
            </w:pPr>
          </w:p>
        </w:tc>
        <w:tc>
          <w:tcPr>
            <w:tcW w:w="996" w:type="dxa"/>
          </w:tcPr>
          <w:p w:rsidR="000D1594" w:rsidRPr="00247894" w:rsidRDefault="000D1594" w:rsidP="000D1594">
            <w:pPr>
              <w:rPr>
                <w:rFonts w:ascii="標楷體" w:eastAsia="標楷體" w:hAnsi="標楷體"/>
              </w:rPr>
            </w:pPr>
            <w:r w:rsidRPr="00247894">
              <w:rPr>
                <w:rFonts w:ascii="標楷體" w:eastAsia="標楷體" w:hAnsi="標楷體" w:hint="eastAsia"/>
              </w:rPr>
              <w:t>總務處</w:t>
            </w:r>
          </w:p>
        </w:tc>
      </w:tr>
      <w:tr w:rsidR="000D1594" w:rsidRPr="00247894" w:rsidTr="006134B8">
        <w:trPr>
          <w:trHeight w:val="291"/>
        </w:trPr>
        <w:tc>
          <w:tcPr>
            <w:tcW w:w="1559" w:type="dxa"/>
            <w:vMerge/>
          </w:tcPr>
          <w:p w:rsidR="000D1594" w:rsidRPr="00247894" w:rsidRDefault="000D1594" w:rsidP="006134B8">
            <w:pPr>
              <w:spacing w:line="240" w:lineRule="atLeast"/>
              <w:rPr>
                <w:rFonts w:ascii="標楷體" w:eastAsia="標楷體" w:hAnsi="標楷體"/>
                <w:noProof/>
              </w:rPr>
            </w:pPr>
          </w:p>
        </w:tc>
        <w:tc>
          <w:tcPr>
            <w:tcW w:w="1750" w:type="dxa"/>
            <w:vMerge/>
          </w:tcPr>
          <w:p w:rsidR="000D1594" w:rsidRPr="00247894" w:rsidRDefault="000D1594" w:rsidP="00F03F9C">
            <w:pPr>
              <w:tabs>
                <w:tab w:val="left" w:pos="607"/>
              </w:tabs>
              <w:spacing w:line="240" w:lineRule="atLeast"/>
              <w:ind w:leftChars="11" w:left="564" w:hangingChars="192" w:hanging="538"/>
              <w:rPr>
                <w:rFonts w:ascii="標楷體" w:eastAsia="標楷體" w:hAnsi="標楷體"/>
                <w:sz w:val="28"/>
                <w:szCs w:val="28"/>
              </w:rPr>
            </w:pPr>
          </w:p>
        </w:tc>
        <w:tc>
          <w:tcPr>
            <w:tcW w:w="700" w:type="dxa"/>
            <w:gridSpan w:val="2"/>
          </w:tcPr>
          <w:p w:rsidR="000D1594" w:rsidRPr="00247894" w:rsidRDefault="000D1594" w:rsidP="006134B8">
            <w:pPr>
              <w:adjustRightInd w:val="0"/>
              <w:snapToGrid w:val="0"/>
              <w:spacing w:line="320" w:lineRule="exact"/>
              <w:ind w:left="240" w:hangingChars="100" w:hanging="240"/>
              <w:jc w:val="center"/>
              <w:rPr>
                <w:rFonts w:ascii="標楷體" w:eastAsia="標楷體" w:hAnsi="標楷體"/>
              </w:rPr>
            </w:pPr>
            <w:r w:rsidRPr="00247894">
              <w:rPr>
                <w:rFonts w:ascii="標楷體" w:eastAsia="標楷體" w:hAnsi="標楷體"/>
              </w:rPr>
              <w:t>B</w:t>
            </w:r>
          </w:p>
        </w:tc>
        <w:tc>
          <w:tcPr>
            <w:tcW w:w="2268" w:type="dxa"/>
          </w:tcPr>
          <w:p w:rsidR="000D1594" w:rsidRPr="00247894" w:rsidRDefault="000D1594" w:rsidP="000D1594">
            <w:pPr>
              <w:spacing w:line="320" w:lineRule="exact"/>
              <w:ind w:left="367" w:hangingChars="153" w:hanging="367"/>
              <w:rPr>
                <w:rFonts w:ascii="標楷體" w:eastAsia="標楷體" w:hAnsi="標楷體"/>
              </w:rPr>
            </w:pPr>
            <w:r w:rsidRPr="00247894">
              <w:rPr>
                <w:rFonts w:ascii="標楷體" w:eastAsia="標楷體" w:hAnsi="標楷體" w:hint="eastAsia"/>
              </w:rPr>
              <w:t>財產管理業務</w:t>
            </w:r>
          </w:p>
        </w:tc>
        <w:tc>
          <w:tcPr>
            <w:tcW w:w="651"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67"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594"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1516" w:type="dxa"/>
          </w:tcPr>
          <w:p w:rsidR="000D1594" w:rsidRPr="00247894" w:rsidRDefault="000D1594" w:rsidP="000D1594">
            <w:pPr>
              <w:ind w:firstLineChars="200" w:firstLine="480"/>
              <w:rPr>
                <w:rFonts w:ascii="標楷體" w:eastAsia="標楷體" w:hAnsi="標楷體"/>
              </w:rPr>
            </w:pPr>
            <w:r w:rsidRPr="00247894">
              <w:rPr>
                <w:rFonts w:ascii="標楷體" w:eastAsia="標楷體" w:hAnsi="標楷體" w:hint="eastAsia"/>
                <w:szCs w:val="28"/>
              </w:rPr>
              <w:t>無</w:t>
            </w:r>
          </w:p>
        </w:tc>
        <w:tc>
          <w:tcPr>
            <w:tcW w:w="600"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71"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29"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1495" w:type="dxa"/>
          </w:tcPr>
          <w:p w:rsidR="000D1594" w:rsidRPr="00247894" w:rsidRDefault="000D1594" w:rsidP="000D1594">
            <w:pPr>
              <w:spacing w:line="240" w:lineRule="atLeast"/>
              <w:rPr>
                <w:rFonts w:ascii="標楷體" w:eastAsia="標楷體" w:hAnsi="標楷體"/>
                <w:sz w:val="28"/>
                <w:szCs w:val="28"/>
              </w:rPr>
            </w:pPr>
          </w:p>
        </w:tc>
        <w:tc>
          <w:tcPr>
            <w:tcW w:w="847" w:type="dxa"/>
            <w:gridSpan w:val="2"/>
          </w:tcPr>
          <w:p w:rsidR="000D1594" w:rsidRPr="00247894" w:rsidRDefault="000D1594" w:rsidP="000D1594">
            <w:pPr>
              <w:spacing w:line="240" w:lineRule="atLeast"/>
              <w:rPr>
                <w:rFonts w:ascii="標楷體" w:eastAsia="標楷體" w:hAnsi="標楷體"/>
                <w:sz w:val="28"/>
                <w:szCs w:val="28"/>
              </w:rPr>
            </w:pPr>
          </w:p>
        </w:tc>
        <w:tc>
          <w:tcPr>
            <w:tcW w:w="996" w:type="dxa"/>
          </w:tcPr>
          <w:p w:rsidR="000D1594" w:rsidRPr="00247894" w:rsidRDefault="000D1594" w:rsidP="000D1594">
            <w:pPr>
              <w:rPr>
                <w:rFonts w:ascii="標楷體" w:eastAsia="標楷體" w:hAnsi="標楷體"/>
              </w:rPr>
            </w:pPr>
            <w:r w:rsidRPr="00247894">
              <w:rPr>
                <w:rFonts w:ascii="標楷體" w:eastAsia="標楷體" w:hAnsi="標楷體" w:hint="eastAsia"/>
              </w:rPr>
              <w:t>總務處</w:t>
            </w:r>
          </w:p>
        </w:tc>
      </w:tr>
      <w:tr w:rsidR="000D1594" w:rsidRPr="00247894" w:rsidTr="006134B8">
        <w:trPr>
          <w:trHeight w:val="297"/>
        </w:trPr>
        <w:tc>
          <w:tcPr>
            <w:tcW w:w="1559" w:type="dxa"/>
            <w:vMerge/>
          </w:tcPr>
          <w:p w:rsidR="000D1594" w:rsidRPr="00247894" w:rsidRDefault="000D1594" w:rsidP="006134B8">
            <w:pPr>
              <w:spacing w:line="240" w:lineRule="atLeast"/>
              <w:rPr>
                <w:rFonts w:ascii="標楷體" w:eastAsia="標楷體" w:hAnsi="標楷體"/>
                <w:sz w:val="28"/>
                <w:szCs w:val="28"/>
              </w:rPr>
            </w:pPr>
          </w:p>
        </w:tc>
        <w:tc>
          <w:tcPr>
            <w:tcW w:w="1750" w:type="dxa"/>
            <w:vMerge/>
          </w:tcPr>
          <w:p w:rsidR="000D1594" w:rsidRPr="00247894" w:rsidRDefault="000D1594" w:rsidP="00F03F9C">
            <w:pPr>
              <w:spacing w:line="240" w:lineRule="atLeast"/>
              <w:ind w:leftChars="-23" w:left="483" w:hangingChars="192" w:hanging="538"/>
              <w:rPr>
                <w:rFonts w:ascii="標楷體" w:eastAsia="標楷體" w:hAnsi="標楷體"/>
                <w:sz w:val="28"/>
                <w:szCs w:val="28"/>
              </w:rPr>
            </w:pPr>
          </w:p>
        </w:tc>
        <w:tc>
          <w:tcPr>
            <w:tcW w:w="700" w:type="dxa"/>
            <w:gridSpan w:val="2"/>
          </w:tcPr>
          <w:p w:rsidR="000D1594" w:rsidRPr="00247894" w:rsidRDefault="000D1594" w:rsidP="006134B8">
            <w:pPr>
              <w:spacing w:line="240" w:lineRule="atLeast"/>
              <w:jc w:val="center"/>
              <w:rPr>
                <w:rFonts w:ascii="標楷體" w:eastAsia="標楷體" w:hAnsi="標楷體"/>
              </w:rPr>
            </w:pPr>
            <w:r w:rsidRPr="00247894">
              <w:rPr>
                <w:rFonts w:ascii="標楷體" w:eastAsia="標楷體" w:hAnsi="標楷體"/>
              </w:rPr>
              <w:t>F</w:t>
            </w:r>
          </w:p>
        </w:tc>
        <w:tc>
          <w:tcPr>
            <w:tcW w:w="2268" w:type="dxa"/>
          </w:tcPr>
          <w:p w:rsidR="000D1594" w:rsidRPr="00247894" w:rsidRDefault="000D1594" w:rsidP="000D1594">
            <w:pPr>
              <w:spacing w:line="280" w:lineRule="exact"/>
              <w:ind w:leftChars="18" w:left="283" w:hangingChars="100" w:hanging="240"/>
              <w:rPr>
                <w:rFonts w:ascii="標楷體" w:eastAsia="標楷體" w:hAnsi="標楷體"/>
              </w:rPr>
            </w:pPr>
            <w:r w:rsidRPr="00247894">
              <w:rPr>
                <w:rFonts w:ascii="標楷體" w:eastAsia="標楷體" w:hAnsi="標楷體" w:hint="eastAsia"/>
              </w:rPr>
              <w:t>公共建設計畫之</w:t>
            </w:r>
          </w:p>
          <w:p w:rsidR="000D1594" w:rsidRPr="00247894" w:rsidRDefault="000D1594" w:rsidP="000D1594">
            <w:pPr>
              <w:spacing w:line="320" w:lineRule="exact"/>
              <w:ind w:left="2"/>
              <w:rPr>
                <w:rFonts w:ascii="標楷體" w:eastAsia="標楷體" w:hAnsi="標楷體"/>
              </w:rPr>
            </w:pPr>
            <w:r w:rsidRPr="00247894">
              <w:rPr>
                <w:rFonts w:ascii="標楷體" w:eastAsia="標楷體" w:hAnsi="標楷體" w:hint="eastAsia"/>
              </w:rPr>
              <w:t>編審業務</w:t>
            </w:r>
          </w:p>
        </w:tc>
        <w:tc>
          <w:tcPr>
            <w:tcW w:w="651"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67"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594"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1516" w:type="dxa"/>
          </w:tcPr>
          <w:p w:rsidR="000D1594" w:rsidRPr="00247894" w:rsidRDefault="000D1594" w:rsidP="000D1594">
            <w:pPr>
              <w:jc w:val="center"/>
              <w:rPr>
                <w:rFonts w:ascii="標楷體" w:eastAsia="標楷體" w:hAnsi="標楷體"/>
              </w:rPr>
            </w:pPr>
            <w:r w:rsidRPr="00247894">
              <w:rPr>
                <w:rFonts w:ascii="標楷體" w:eastAsia="標楷體" w:hAnsi="標楷體" w:hint="eastAsia"/>
                <w:szCs w:val="28"/>
              </w:rPr>
              <w:t>無</w:t>
            </w:r>
          </w:p>
        </w:tc>
        <w:tc>
          <w:tcPr>
            <w:tcW w:w="600"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71"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29"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1495" w:type="dxa"/>
          </w:tcPr>
          <w:p w:rsidR="000D1594" w:rsidRPr="00247894" w:rsidRDefault="000D1594" w:rsidP="000D1594">
            <w:pPr>
              <w:spacing w:line="240" w:lineRule="atLeast"/>
              <w:rPr>
                <w:rFonts w:ascii="標楷體" w:eastAsia="標楷體" w:hAnsi="標楷體"/>
                <w:sz w:val="28"/>
                <w:szCs w:val="28"/>
              </w:rPr>
            </w:pPr>
          </w:p>
        </w:tc>
        <w:tc>
          <w:tcPr>
            <w:tcW w:w="847" w:type="dxa"/>
            <w:gridSpan w:val="2"/>
          </w:tcPr>
          <w:p w:rsidR="000D1594" w:rsidRPr="00247894" w:rsidRDefault="000D1594" w:rsidP="000D1594">
            <w:pPr>
              <w:spacing w:line="240" w:lineRule="atLeast"/>
              <w:rPr>
                <w:rFonts w:ascii="標楷體" w:eastAsia="標楷體" w:hAnsi="標楷體"/>
                <w:sz w:val="28"/>
                <w:szCs w:val="28"/>
              </w:rPr>
            </w:pPr>
          </w:p>
        </w:tc>
        <w:tc>
          <w:tcPr>
            <w:tcW w:w="996" w:type="dxa"/>
          </w:tcPr>
          <w:p w:rsidR="000D1594" w:rsidRPr="00247894" w:rsidRDefault="000D1594" w:rsidP="000D1594">
            <w:pPr>
              <w:spacing w:line="240" w:lineRule="atLeast"/>
              <w:rPr>
                <w:rFonts w:ascii="標楷體" w:eastAsia="標楷體" w:hAnsi="標楷體"/>
              </w:rPr>
            </w:pPr>
            <w:r w:rsidRPr="00247894">
              <w:rPr>
                <w:rFonts w:ascii="標楷體" w:eastAsia="標楷體" w:hAnsi="標楷體" w:hint="eastAsia"/>
              </w:rPr>
              <w:t>總務處</w:t>
            </w:r>
          </w:p>
        </w:tc>
      </w:tr>
      <w:tr w:rsidR="000D1594" w:rsidRPr="00247894" w:rsidTr="006134B8">
        <w:trPr>
          <w:trHeight w:val="297"/>
        </w:trPr>
        <w:tc>
          <w:tcPr>
            <w:tcW w:w="1559" w:type="dxa"/>
            <w:vMerge/>
          </w:tcPr>
          <w:p w:rsidR="000D1594" w:rsidRPr="00247894" w:rsidRDefault="000D1594" w:rsidP="006134B8">
            <w:pPr>
              <w:spacing w:line="240" w:lineRule="atLeast"/>
              <w:rPr>
                <w:rFonts w:ascii="標楷體" w:eastAsia="標楷體" w:hAnsi="標楷體"/>
                <w:sz w:val="28"/>
                <w:szCs w:val="28"/>
              </w:rPr>
            </w:pPr>
          </w:p>
        </w:tc>
        <w:tc>
          <w:tcPr>
            <w:tcW w:w="1750" w:type="dxa"/>
            <w:vMerge/>
          </w:tcPr>
          <w:p w:rsidR="000D1594" w:rsidRPr="00247894" w:rsidRDefault="000D1594" w:rsidP="00F03F9C">
            <w:pPr>
              <w:spacing w:line="240" w:lineRule="atLeast"/>
              <w:ind w:leftChars="-23" w:left="483" w:hangingChars="192" w:hanging="538"/>
              <w:rPr>
                <w:rFonts w:ascii="標楷體" w:eastAsia="標楷體" w:hAnsi="標楷體"/>
                <w:sz w:val="28"/>
                <w:szCs w:val="28"/>
              </w:rPr>
            </w:pPr>
          </w:p>
        </w:tc>
        <w:tc>
          <w:tcPr>
            <w:tcW w:w="700" w:type="dxa"/>
            <w:gridSpan w:val="2"/>
          </w:tcPr>
          <w:p w:rsidR="000D1594" w:rsidRPr="00247894" w:rsidRDefault="000D1594" w:rsidP="006134B8">
            <w:pPr>
              <w:spacing w:line="240" w:lineRule="atLeast"/>
              <w:jc w:val="center"/>
              <w:rPr>
                <w:rFonts w:ascii="標楷體" w:eastAsia="標楷體" w:hAnsi="標楷體"/>
              </w:rPr>
            </w:pPr>
            <w:r w:rsidRPr="00247894">
              <w:rPr>
                <w:rFonts w:ascii="標楷體" w:eastAsia="標楷體" w:hAnsi="標楷體" w:hint="eastAsia"/>
              </w:rPr>
              <w:t>G</w:t>
            </w:r>
          </w:p>
        </w:tc>
        <w:tc>
          <w:tcPr>
            <w:tcW w:w="2268" w:type="dxa"/>
          </w:tcPr>
          <w:p w:rsidR="000D1594" w:rsidRPr="00247894" w:rsidRDefault="000D1594" w:rsidP="000D1594">
            <w:pPr>
              <w:spacing w:line="320" w:lineRule="exact"/>
              <w:ind w:left="2"/>
              <w:rPr>
                <w:rFonts w:ascii="標楷體" w:eastAsia="標楷體" w:hAnsi="標楷體"/>
              </w:rPr>
            </w:pPr>
            <w:r w:rsidRPr="00247894">
              <w:rPr>
                <w:rFonts w:ascii="標楷體" w:eastAsia="標楷體" w:hAnsi="標楷體" w:hint="eastAsia"/>
              </w:rPr>
              <w:t>行政管考業務</w:t>
            </w:r>
          </w:p>
        </w:tc>
        <w:tc>
          <w:tcPr>
            <w:tcW w:w="651"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67"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594"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1516" w:type="dxa"/>
          </w:tcPr>
          <w:p w:rsidR="000D1594" w:rsidRPr="00247894" w:rsidRDefault="000D1594" w:rsidP="000D1594">
            <w:pPr>
              <w:jc w:val="center"/>
              <w:rPr>
                <w:rFonts w:ascii="標楷體" w:eastAsia="標楷體" w:hAnsi="標楷體"/>
              </w:rPr>
            </w:pPr>
            <w:r w:rsidRPr="00247894">
              <w:rPr>
                <w:rFonts w:ascii="標楷體" w:eastAsia="標楷體" w:hAnsi="標楷體" w:hint="eastAsia"/>
                <w:szCs w:val="28"/>
              </w:rPr>
              <w:t>無</w:t>
            </w:r>
          </w:p>
        </w:tc>
        <w:tc>
          <w:tcPr>
            <w:tcW w:w="600"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71"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29"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1495" w:type="dxa"/>
          </w:tcPr>
          <w:p w:rsidR="000D1594" w:rsidRPr="00247894" w:rsidRDefault="000D1594" w:rsidP="000D1594">
            <w:pPr>
              <w:spacing w:line="240" w:lineRule="atLeast"/>
              <w:rPr>
                <w:rFonts w:ascii="標楷體" w:eastAsia="標楷體" w:hAnsi="標楷體"/>
                <w:sz w:val="28"/>
                <w:szCs w:val="28"/>
              </w:rPr>
            </w:pPr>
          </w:p>
        </w:tc>
        <w:tc>
          <w:tcPr>
            <w:tcW w:w="847" w:type="dxa"/>
            <w:gridSpan w:val="2"/>
          </w:tcPr>
          <w:p w:rsidR="000D1594" w:rsidRPr="00247894" w:rsidRDefault="000D1594" w:rsidP="000D1594">
            <w:pPr>
              <w:spacing w:line="240" w:lineRule="atLeast"/>
              <w:rPr>
                <w:rFonts w:ascii="標楷體" w:eastAsia="標楷體" w:hAnsi="標楷體"/>
                <w:sz w:val="28"/>
                <w:szCs w:val="28"/>
              </w:rPr>
            </w:pPr>
          </w:p>
        </w:tc>
        <w:tc>
          <w:tcPr>
            <w:tcW w:w="996" w:type="dxa"/>
          </w:tcPr>
          <w:p w:rsidR="000D1594" w:rsidRPr="00247894" w:rsidRDefault="000D1594" w:rsidP="000D1594">
            <w:pPr>
              <w:spacing w:line="240" w:lineRule="atLeast"/>
              <w:rPr>
                <w:rFonts w:ascii="標楷體" w:eastAsia="標楷體" w:hAnsi="標楷體"/>
              </w:rPr>
            </w:pPr>
            <w:r w:rsidRPr="00247894">
              <w:rPr>
                <w:rFonts w:ascii="標楷體" w:eastAsia="標楷體" w:hAnsi="標楷體" w:hint="eastAsia"/>
              </w:rPr>
              <w:t>總務處</w:t>
            </w:r>
          </w:p>
        </w:tc>
      </w:tr>
      <w:tr w:rsidR="00247894" w:rsidRPr="00247894" w:rsidTr="006134B8">
        <w:trPr>
          <w:trHeight w:val="297"/>
        </w:trPr>
        <w:tc>
          <w:tcPr>
            <w:tcW w:w="1559" w:type="dxa"/>
            <w:vMerge/>
          </w:tcPr>
          <w:p w:rsidR="00F03F9C" w:rsidRPr="00247894" w:rsidRDefault="00F03F9C" w:rsidP="006134B8">
            <w:pPr>
              <w:spacing w:line="240" w:lineRule="atLeast"/>
              <w:rPr>
                <w:rFonts w:ascii="標楷體" w:eastAsia="標楷體" w:hAnsi="標楷體"/>
                <w:sz w:val="28"/>
                <w:szCs w:val="28"/>
              </w:rPr>
            </w:pPr>
          </w:p>
        </w:tc>
        <w:tc>
          <w:tcPr>
            <w:tcW w:w="1750" w:type="dxa"/>
            <w:vMerge/>
          </w:tcPr>
          <w:p w:rsidR="00F03F9C" w:rsidRPr="00247894" w:rsidRDefault="00F03F9C" w:rsidP="00F03F9C">
            <w:pPr>
              <w:spacing w:line="240" w:lineRule="atLeast"/>
              <w:ind w:leftChars="-23" w:left="483" w:hangingChars="192" w:hanging="538"/>
              <w:rPr>
                <w:rFonts w:ascii="標楷體" w:eastAsia="標楷體" w:hAnsi="標楷體"/>
                <w:sz w:val="28"/>
                <w:szCs w:val="28"/>
              </w:rPr>
            </w:pPr>
          </w:p>
        </w:tc>
        <w:tc>
          <w:tcPr>
            <w:tcW w:w="700" w:type="dxa"/>
            <w:gridSpan w:val="2"/>
          </w:tcPr>
          <w:p w:rsidR="00F03F9C" w:rsidRPr="00247894" w:rsidRDefault="00F03F9C" w:rsidP="006134B8">
            <w:pPr>
              <w:spacing w:line="240" w:lineRule="atLeast"/>
              <w:jc w:val="center"/>
              <w:rPr>
                <w:rFonts w:ascii="標楷體" w:eastAsia="標楷體" w:hAnsi="標楷體"/>
              </w:rPr>
            </w:pPr>
            <w:r w:rsidRPr="00247894">
              <w:rPr>
                <w:rFonts w:ascii="標楷體" w:eastAsia="標楷體" w:hAnsi="標楷體" w:hint="eastAsia"/>
              </w:rPr>
              <w:t>H</w:t>
            </w:r>
          </w:p>
        </w:tc>
        <w:tc>
          <w:tcPr>
            <w:tcW w:w="2268" w:type="dxa"/>
          </w:tcPr>
          <w:p w:rsidR="00F03F9C" w:rsidRPr="00247894" w:rsidRDefault="00F03F9C" w:rsidP="006134B8">
            <w:pPr>
              <w:spacing w:line="320" w:lineRule="exact"/>
              <w:ind w:left="2"/>
              <w:rPr>
                <w:rFonts w:ascii="標楷體" w:eastAsia="標楷體" w:hAnsi="標楷體"/>
              </w:rPr>
            </w:pPr>
            <w:r w:rsidRPr="00247894">
              <w:rPr>
                <w:rFonts w:ascii="標楷體" w:eastAsia="標楷體" w:hAnsi="標楷體" w:hint="eastAsia"/>
              </w:rPr>
              <w:t>資訊安全業務</w:t>
            </w:r>
          </w:p>
        </w:tc>
        <w:tc>
          <w:tcPr>
            <w:tcW w:w="651" w:type="dxa"/>
          </w:tcPr>
          <w:p w:rsidR="00F03F9C" w:rsidRPr="00AA5591" w:rsidRDefault="00AC4BBC" w:rsidP="006134B8">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767" w:type="dxa"/>
          </w:tcPr>
          <w:p w:rsidR="00F03F9C" w:rsidRPr="00AA5591" w:rsidRDefault="00AC4BBC" w:rsidP="006134B8">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594" w:type="dxa"/>
          </w:tcPr>
          <w:p w:rsidR="00F03F9C" w:rsidRPr="00AA5591" w:rsidRDefault="00AC4BBC" w:rsidP="006134B8">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1516" w:type="dxa"/>
          </w:tcPr>
          <w:p w:rsidR="00F03F9C" w:rsidRPr="00247894" w:rsidRDefault="00AC4BBC" w:rsidP="006134B8">
            <w:pPr>
              <w:jc w:val="center"/>
              <w:rPr>
                <w:rFonts w:ascii="標楷體" w:eastAsia="標楷體" w:hAnsi="標楷體"/>
              </w:rPr>
            </w:pPr>
            <w:r>
              <w:rPr>
                <w:rFonts w:ascii="標楷體" w:eastAsia="標楷體" w:hAnsi="標楷體" w:hint="eastAsia"/>
              </w:rPr>
              <w:t>無</w:t>
            </w:r>
          </w:p>
        </w:tc>
        <w:tc>
          <w:tcPr>
            <w:tcW w:w="600" w:type="dxa"/>
          </w:tcPr>
          <w:p w:rsidR="00F03F9C" w:rsidRPr="00AA5591" w:rsidRDefault="00AC4BBC" w:rsidP="006134B8">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771" w:type="dxa"/>
          </w:tcPr>
          <w:p w:rsidR="00F03F9C" w:rsidRPr="00AA5591" w:rsidRDefault="00AC4BBC" w:rsidP="006134B8">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729" w:type="dxa"/>
          </w:tcPr>
          <w:p w:rsidR="00F03F9C" w:rsidRPr="00AA5591" w:rsidRDefault="00AC4BBC" w:rsidP="006134B8">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1495" w:type="dxa"/>
          </w:tcPr>
          <w:p w:rsidR="00F03F9C" w:rsidRPr="00247894" w:rsidRDefault="00F03F9C" w:rsidP="006134B8">
            <w:pPr>
              <w:spacing w:line="240" w:lineRule="atLeast"/>
              <w:rPr>
                <w:rFonts w:ascii="標楷體" w:eastAsia="標楷體" w:hAnsi="標楷體"/>
                <w:sz w:val="28"/>
                <w:szCs w:val="28"/>
              </w:rPr>
            </w:pPr>
          </w:p>
        </w:tc>
        <w:tc>
          <w:tcPr>
            <w:tcW w:w="847" w:type="dxa"/>
            <w:gridSpan w:val="2"/>
          </w:tcPr>
          <w:p w:rsidR="00F03F9C" w:rsidRPr="00247894" w:rsidRDefault="00F03F9C" w:rsidP="006134B8">
            <w:pPr>
              <w:spacing w:line="240" w:lineRule="atLeast"/>
              <w:rPr>
                <w:rFonts w:ascii="標楷體" w:eastAsia="標楷體" w:hAnsi="標楷體"/>
                <w:sz w:val="28"/>
                <w:szCs w:val="28"/>
              </w:rPr>
            </w:pPr>
          </w:p>
        </w:tc>
        <w:tc>
          <w:tcPr>
            <w:tcW w:w="996" w:type="dxa"/>
          </w:tcPr>
          <w:p w:rsidR="00F03F9C" w:rsidRPr="00567B8E" w:rsidRDefault="00567B8E" w:rsidP="006134B8">
            <w:pPr>
              <w:spacing w:line="240" w:lineRule="atLeast"/>
              <w:rPr>
                <w:rFonts w:ascii="標楷體" w:eastAsia="標楷體" w:hAnsi="標楷體"/>
                <w:szCs w:val="24"/>
              </w:rPr>
            </w:pPr>
            <w:r w:rsidRPr="00AA5591">
              <w:rPr>
                <w:rFonts w:ascii="標楷體" w:eastAsia="標楷體" w:hAnsi="標楷體" w:cs="Arial" w:hint="eastAsia"/>
                <w:color w:val="000000" w:themeColor="text1"/>
                <w:szCs w:val="24"/>
              </w:rPr>
              <w:t>圖書館</w:t>
            </w:r>
          </w:p>
        </w:tc>
      </w:tr>
      <w:tr w:rsidR="000D1594" w:rsidRPr="00247894" w:rsidTr="006134B8">
        <w:trPr>
          <w:trHeight w:val="297"/>
        </w:trPr>
        <w:tc>
          <w:tcPr>
            <w:tcW w:w="1559" w:type="dxa"/>
            <w:vMerge/>
          </w:tcPr>
          <w:p w:rsidR="000D1594" w:rsidRPr="00247894" w:rsidRDefault="000D1594" w:rsidP="006134B8">
            <w:pPr>
              <w:spacing w:line="240" w:lineRule="atLeast"/>
              <w:rPr>
                <w:rFonts w:ascii="標楷體" w:eastAsia="標楷體" w:hAnsi="標楷體"/>
                <w:sz w:val="28"/>
                <w:szCs w:val="28"/>
              </w:rPr>
            </w:pPr>
          </w:p>
        </w:tc>
        <w:tc>
          <w:tcPr>
            <w:tcW w:w="1750" w:type="dxa"/>
            <w:vMerge/>
          </w:tcPr>
          <w:p w:rsidR="000D1594" w:rsidRPr="00247894" w:rsidRDefault="000D1594" w:rsidP="00F03F9C">
            <w:pPr>
              <w:spacing w:line="240" w:lineRule="atLeast"/>
              <w:ind w:leftChars="-23" w:left="483" w:hangingChars="192" w:hanging="538"/>
              <w:rPr>
                <w:rFonts w:ascii="標楷體" w:eastAsia="標楷體" w:hAnsi="標楷體"/>
                <w:sz w:val="28"/>
                <w:szCs w:val="28"/>
              </w:rPr>
            </w:pPr>
          </w:p>
        </w:tc>
        <w:tc>
          <w:tcPr>
            <w:tcW w:w="700" w:type="dxa"/>
            <w:gridSpan w:val="2"/>
          </w:tcPr>
          <w:p w:rsidR="000D1594" w:rsidRPr="00247894" w:rsidRDefault="000D1594" w:rsidP="006134B8">
            <w:pPr>
              <w:spacing w:line="240" w:lineRule="atLeast"/>
              <w:jc w:val="center"/>
              <w:rPr>
                <w:rFonts w:ascii="標楷體" w:eastAsia="標楷體" w:hAnsi="標楷體"/>
              </w:rPr>
            </w:pPr>
            <w:r w:rsidRPr="00247894">
              <w:rPr>
                <w:rFonts w:ascii="標楷體" w:eastAsia="標楷體" w:hAnsi="標楷體"/>
              </w:rPr>
              <w:t>I</w:t>
            </w:r>
          </w:p>
        </w:tc>
        <w:tc>
          <w:tcPr>
            <w:tcW w:w="2268" w:type="dxa"/>
          </w:tcPr>
          <w:p w:rsidR="000D1594" w:rsidRPr="00247894" w:rsidRDefault="000D1594" w:rsidP="000D1594">
            <w:pPr>
              <w:spacing w:line="320" w:lineRule="exact"/>
              <w:ind w:left="2"/>
              <w:rPr>
                <w:rFonts w:ascii="標楷體" w:eastAsia="標楷體" w:hAnsi="標楷體"/>
              </w:rPr>
            </w:pPr>
            <w:r w:rsidRPr="00247894">
              <w:rPr>
                <w:rFonts w:ascii="標楷體" w:eastAsia="標楷體" w:hAnsi="標楷體" w:hint="eastAsia"/>
              </w:rPr>
              <w:t>採購業務</w:t>
            </w:r>
          </w:p>
        </w:tc>
        <w:tc>
          <w:tcPr>
            <w:tcW w:w="651"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67"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594"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1516" w:type="dxa"/>
          </w:tcPr>
          <w:p w:rsidR="000D1594" w:rsidRPr="00247894" w:rsidRDefault="000D1594" w:rsidP="000D1594">
            <w:pPr>
              <w:jc w:val="center"/>
              <w:rPr>
                <w:rFonts w:ascii="標楷體" w:eastAsia="標楷體" w:hAnsi="標楷體"/>
              </w:rPr>
            </w:pPr>
            <w:r w:rsidRPr="00247894">
              <w:rPr>
                <w:rFonts w:ascii="標楷體" w:eastAsia="標楷體" w:hAnsi="標楷體" w:hint="eastAsia"/>
                <w:szCs w:val="28"/>
              </w:rPr>
              <w:t>無</w:t>
            </w:r>
          </w:p>
        </w:tc>
        <w:tc>
          <w:tcPr>
            <w:tcW w:w="600"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71"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29"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1495" w:type="dxa"/>
          </w:tcPr>
          <w:p w:rsidR="000D1594" w:rsidRPr="00247894" w:rsidRDefault="000D1594" w:rsidP="000D1594">
            <w:pPr>
              <w:spacing w:line="240" w:lineRule="atLeast"/>
              <w:rPr>
                <w:rFonts w:ascii="標楷體" w:eastAsia="標楷體" w:hAnsi="標楷體"/>
                <w:sz w:val="28"/>
                <w:szCs w:val="28"/>
              </w:rPr>
            </w:pPr>
            <w:r w:rsidRPr="00247894">
              <w:rPr>
                <w:rFonts w:ascii="標楷體" w:eastAsia="標楷體" w:hAnsi="標楷體" w:hint="eastAsia"/>
              </w:rPr>
              <w:t>IP08未達公告金額之採購，公開取得書面報價或企劃書，參考最有利標精神擇符合需要之廠商</w:t>
            </w:r>
          </w:p>
        </w:tc>
        <w:tc>
          <w:tcPr>
            <w:tcW w:w="847" w:type="dxa"/>
            <w:gridSpan w:val="2"/>
          </w:tcPr>
          <w:p w:rsidR="000D1594" w:rsidRPr="00247894" w:rsidRDefault="000D1594" w:rsidP="000D1594">
            <w:pPr>
              <w:spacing w:line="240" w:lineRule="atLeast"/>
              <w:rPr>
                <w:rFonts w:ascii="標楷體" w:eastAsia="標楷體" w:hAnsi="標楷體"/>
                <w:sz w:val="28"/>
                <w:szCs w:val="28"/>
              </w:rPr>
            </w:pPr>
          </w:p>
        </w:tc>
        <w:tc>
          <w:tcPr>
            <w:tcW w:w="996" w:type="dxa"/>
          </w:tcPr>
          <w:p w:rsidR="000D1594" w:rsidRPr="00247894" w:rsidRDefault="000D1594" w:rsidP="000D1594">
            <w:pPr>
              <w:spacing w:line="240" w:lineRule="atLeast"/>
              <w:rPr>
                <w:rFonts w:ascii="標楷體" w:eastAsia="標楷體" w:hAnsi="標楷體"/>
              </w:rPr>
            </w:pPr>
            <w:r w:rsidRPr="00247894">
              <w:rPr>
                <w:rFonts w:ascii="標楷體" w:eastAsia="標楷體" w:hAnsi="標楷體" w:hint="eastAsia"/>
              </w:rPr>
              <w:t>總務處</w:t>
            </w:r>
          </w:p>
        </w:tc>
      </w:tr>
      <w:tr w:rsidR="00CE42B8" w:rsidRPr="00247894" w:rsidTr="006134B8">
        <w:trPr>
          <w:trHeight w:val="297"/>
        </w:trPr>
        <w:tc>
          <w:tcPr>
            <w:tcW w:w="1559" w:type="dxa"/>
            <w:vMerge/>
          </w:tcPr>
          <w:p w:rsidR="00CE42B8" w:rsidRPr="00247894" w:rsidRDefault="00CE42B8" w:rsidP="006134B8">
            <w:pPr>
              <w:spacing w:line="240" w:lineRule="atLeast"/>
              <w:rPr>
                <w:rFonts w:ascii="標楷體" w:eastAsia="標楷體" w:hAnsi="標楷體"/>
                <w:sz w:val="28"/>
                <w:szCs w:val="28"/>
              </w:rPr>
            </w:pPr>
          </w:p>
        </w:tc>
        <w:tc>
          <w:tcPr>
            <w:tcW w:w="1750" w:type="dxa"/>
            <w:vMerge/>
          </w:tcPr>
          <w:p w:rsidR="00CE42B8" w:rsidRPr="00247894" w:rsidRDefault="00CE42B8" w:rsidP="00F03F9C">
            <w:pPr>
              <w:spacing w:line="240" w:lineRule="atLeast"/>
              <w:ind w:leftChars="-23" w:left="483" w:hangingChars="192" w:hanging="538"/>
              <w:rPr>
                <w:rFonts w:ascii="標楷體" w:eastAsia="標楷體" w:hAnsi="標楷體"/>
                <w:sz w:val="28"/>
                <w:szCs w:val="28"/>
              </w:rPr>
            </w:pPr>
          </w:p>
        </w:tc>
        <w:tc>
          <w:tcPr>
            <w:tcW w:w="700" w:type="dxa"/>
            <w:gridSpan w:val="2"/>
          </w:tcPr>
          <w:p w:rsidR="00CE42B8" w:rsidRPr="00247894" w:rsidRDefault="00CE42B8" w:rsidP="006134B8">
            <w:pPr>
              <w:spacing w:line="240" w:lineRule="atLeast"/>
              <w:jc w:val="center"/>
              <w:rPr>
                <w:rFonts w:ascii="標楷體" w:eastAsia="標楷體" w:hAnsi="標楷體"/>
              </w:rPr>
            </w:pPr>
            <w:r w:rsidRPr="00247894">
              <w:rPr>
                <w:rFonts w:ascii="標楷體" w:eastAsia="標楷體" w:hAnsi="標楷體"/>
              </w:rPr>
              <w:t>Z</w:t>
            </w:r>
            <w:r w:rsidRPr="00247894">
              <w:rPr>
                <w:rFonts w:ascii="標楷體" w:eastAsia="標楷體" w:hAnsi="標楷體" w:hint="eastAsia"/>
              </w:rPr>
              <w:t>Z</w:t>
            </w:r>
            <w:r w:rsidRPr="00247894">
              <w:rPr>
                <w:rFonts w:ascii="標楷體" w:eastAsia="標楷體" w:hAnsi="標楷體"/>
              </w:rPr>
              <w:t>1</w:t>
            </w:r>
          </w:p>
        </w:tc>
        <w:tc>
          <w:tcPr>
            <w:tcW w:w="2268" w:type="dxa"/>
          </w:tcPr>
          <w:p w:rsidR="00CE42B8" w:rsidRPr="00247894" w:rsidRDefault="00CE42B8" w:rsidP="006134B8">
            <w:pPr>
              <w:spacing w:line="320" w:lineRule="exact"/>
              <w:ind w:firstLineChars="2" w:firstLine="5"/>
              <w:rPr>
                <w:rFonts w:ascii="標楷體" w:eastAsia="標楷體" w:hAnsi="標楷體"/>
              </w:rPr>
            </w:pPr>
            <w:r w:rsidRPr="00247894">
              <w:rPr>
                <w:rFonts w:ascii="標楷體" w:eastAsia="標楷體" w:hAnsi="標楷體" w:hint="eastAsia"/>
              </w:rPr>
              <w:t>人事費</w:t>
            </w:r>
            <w:r w:rsidRPr="00247894">
              <w:rPr>
                <w:rFonts w:ascii="標楷體" w:eastAsia="標楷體" w:hAnsi="標楷體"/>
              </w:rPr>
              <w:t>-</w:t>
            </w:r>
            <w:r w:rsidRPr="00247894">
              <w:rPr>
                <w:rFonts w:ascii="標楷體" w:eastAsia="標楷體" w:hAnsi="標楷體" w:hint="eastAsia"/>
              </w:rPr>
              <w:t>薪給作業</w:t>
            </w:r>
            <w:r w:rsidRPr="00247894">
              <w:rPr>
                <w:rFonts w:ascii="標楷體" w:eastAsia="標楷體" w:hAnsi="標楷體"/>
              </w:rPr>
              <w:t>ZZ01</w:t>
            </w:r>
          </w:p>
        </w:tc>
        <w:tc>
          <w:tcPr>
            <w:tcW w:w="651" w:type="dxa"/>
          </w:tcPr>
          <w:p w:rsidR="00CE42B8" w:rsidRPr="00A5509A" w:rsidRDefault="00CE42B8" w:rsidP="000D1594">
            <w:pPr>
              <w:spacing w:line="240" w:lineRule="atLeast"/>
              <w:jc w:val="center"/>
              <w:rPr>
                <w:rFonts w:ascii="標楷體" w:eastAsia="標楷體" w:hAnsi="標楷體"/>
                <w:color w:val="FF0000"/>
              </w:rPr>
            </w:pPr>
            <w:r w:rsidRPr="00A5509A">
              <w:rPr>
                <w:rFonts w:ascii="標楷體" w:eastAsia="標楷體" w:hAnsi="標楷體" w:hint="eastAsia"/>
                <w:color w:val="FF0000"/>
              </w:rPr>
              <w:t>1</w:t>
            </w:r>
          </w:p>
        </w:tc>
        <w:tc>
          <w:tcPr>
            <w:tcW w:w="767" w:type="dxa"/>
          </w:tcPr>
          <w:p w:rsidR="00CE42B8" w:rsidRPr="00A5509A" w:rsidRDefault="00CE42B8" w:rsidP="000D1594">
            <w:pPr>
              <w:spacing w:line="240" w:lineRule="atLeast"/>
              <w:jc w:val="center"/>
              <w:rPr>
                <w:rFonts w:ascii="標楷體" w:eastAsia="標楷體" w:hAnsi="標楷體"/>
                <w:color w:val="FF0000"/>
              </w:rPr>
            </w:pPr>
            <w:r w:rsidRPr="00A5509A">
              <w:rPr>
                <w:rFonts w:ascii="標楷體" w:eastAsia="標楷體" w:hAnsi="標楷體" w:hint="eastAsia"/>
                <w:color w:val="FF0000"/>
              </w:rPr>
              <w:t>1</w:t>
            </w:r>
          </w:p>
        </w:tc>
        <w:tc>
          <w:tcPr>
            <w:tcW w:w="594" w:type="dxa"/>
          </w:tcPr>
          <w:p w:rsidR="00CE42B8" w:rsidRPr="00A5509A" w:rsidRDefault="00CE42B8" w:rsidP="000D1594">
            <w:pPr>
              <w:spacing w:line="240" w:lineRule="atLeast"/>
              <w:jc w:val="center"/>
              <w:rPr>
                <w:rFonts w:ascii="標楷體" w:eastAsia="標楷體" w:hAnsi="標楷體"/>
                <w:color w:val="FF0000"/>
              </w:rPr>
            </w:pPr>
            <w:r w:rsidRPr="00A5509A">
              <w:rPr>
                <w:rFonts w:ascii="標楷體" w:eastAsia="標楷體" w:hAnsi="標楷體" w:hint="eastAsia"/>
                <w:color w:val="FF0000"/>
              </w:rPr>
              <w:t>1</w:t>
            </w:r>
          </w:p>
        </w:tc>
        <w:tc>
          <w:tcPr>
            <w:tcW w:w="1516" w:type="dxa"/>
          </w:tcPr>
          <w:p w:rsidR="00CE42B8" w:rsidRPr="00A5509A" w:rsidRDefault="00CE42B8" w:rsidP="000D1594">
            <w:pPr>
              <w:jc w:val="center"/>
              <w:rPr>
                <w:rFonts w:ascii="標楷體" w:eastAsia="標楷體" w:hAnsi="標楷體"/>
                <w:color w:val="FF0000"/>
              </w:rPr>
            </w:pPr>
            <w:r w:rsidRPr="00A5509A">
              <w:rPr>
                <w:rFonts w:ascii="標楷體" w:eastAsia="標楷體" w:hAnsi="標楷體" w:hint="eastAsia"/>
                <w:color w:val="FF0000"/>
                <w:szCs w:val="28"/>
              </w:rPr>
              <w:t>無</w:t>
            </w:r>
          </w:p>
        </w:tc>
        <w:tc>
          <w:tcPr>
            <w:tcW w:w="600" w:type="dxa"/>
          </w:tcPr>
          <w:p w:rsidR="00CE42B8" w:rsidRPr="00A5509A" w:rsidRDefault="00CE42B8" w:rsidP="000D1594">
            <w:pPr>
              <w:spacing w:line="240" w:lineRule="atLeast"/>
              <w:jc w:val="center"/>
              <w:rPr>
                <w:rFonts w:ascii="標楷體" w:eastAsia="標楷體" w:hAnsi="標楷體"/>
                <w:color w:val="FF0000"/>
              </w:rPr>
            </w:pPr>
            <w:r w:rsidRPr="00A5509A">
              <w:rPr>
                <w:rFonts w:ascii="標楷體" w:eastAsia="標楷體" w:hAnsi="標楷體"/>
                <w:color w:val="FF0000"/>
              </w:rPr>
              <w:t>1</w:t>
            </w:r>
          </w:p>
        </w:tc>
        <w:tc>
          <w:tcPr>
            <w:tcW w:w="771" w:type="dxa"/>
          </w:tcPr>
          <w:p w:rsidR="00CE42B8" w:rsidRPr="00A5509A" w:rsidRDefault="00CE42B8" w:rsidP="000D1594">
            <w:pPr>
              <w:spacing w:line="240" w:lineRule="atLeast"/>
              <w:jc w:val="center"/>
              <w:rPr>
                <w:rFonts w:ascii="標楷體" w:eastAsia="標楷體" w:hAnsi="標楷體"/>
                <w:color w:val="FF0000"/>
              </w:rPr>
            </w:pPr>
            <w:r w:rsidRPr="00A5509A">
              <w:rPr>
                <w:rFonts w:ascii="標楷體" w:eastAsia="標楷體" w:hAnsi="標楷體"/>
                <w:color w:val="FF0000"/>
              </w:rPr>
              <w:t>1</w:t>
            </w:r>
          </w:p>
        </w:tc>
        <w:tc>
          <w:tcPr>
            <w:tcW w:w="729" w:type="dxa"/>
          </w:tcPr>
          <w:p w:rsidR="00CE42B8" w:rsidRPr="00A5509A" w:rsidRDefault="00CE42B8" w:rsidP="000D1594">
            <w:pPr>
              <w:spacing w:line="240" w:lineRule="atLeast"/>
              <w:jc w:val="center"/>
              <w:rPr>
                <w:rFonts w:ascii="標楷體" w:eastAsia="標楷體" w:hAnsi="標楷體"/>
                <w:color w:val="FF0000"/>
              </w:rPr>
            </w:pPr>
            <w:r w:rsidRPr="00A5509A">
              <w:rPr>
                <w:rFonts w:ascii="標楷體" w:eastAsia="標楷體" w:hAnsi="標楷體"/>
                <w:color w:val="FF0000"/>
              </w:rPr>
              <w:t>1</w:t>
            </w:r>
          </w:p>
        </w:tc>
        <w:tc>
          <w:tcPr>
            <w:tcW w:w="1495" w:type="dxa"/>
          </w:tcPr>
          <w:p w:rsidR="00CE42B8" w:rsidRPr="00A5509A" w:rsidRDefault="00CE42B8" w:rsidP="000D1594">
            <w:pPr>
              <w:spacing w:line="300" w:lineRule="exact"/>
              <w:ind w:left="600" w:hangingChars="250" w:hanging="600"/>
              <w:rPr>
                <w:rFonts w:ascii="標楷體" w:eastAsia="標楷體" w:hAnsi="標楷體"/>
                <w:color w:val="FF0000"/>
              </w:rPr>
            </w:pPr>
            <w:r w:rsidRPr="00A5509A">
              <w:rPr>
                <w:rFonts w:ascii="標楷體" w:eastAsia="標楷體" w:hAnsi="標楷體"/>
                <w:color w:val="FF0000"/>
              </w:rPr>
              <w:t>ZZ01</w:t>
            </w:r>
            <w:r w:rsidRPr="00A5509A">
              <w:rPr>
                <w:rFonts w:ascii="標楷體" w:eastAsia="標楷體" w:hAnsi="標楷體" w:hint="eastAsia"/>
                <w:color w:val="FF0000"/>
              </w:rPr>
              <w:t>人事</w:t>
            </w:r>
          </w:p>
          <w:p w:rsidR="00CE42B8" w:rsidRPr="00A5509A" w:rsidRDefault="00CE42B8" w:rsidP="000D1594">
            <w:pPr>
              <w:spacing w:line="300" w:lineRule="exact"/>
              <w:ind w:left="600" w:hangingChars="250" w:hanging="600"/>
              <w:rPr>
                <w:rFonts w:ascii="標楷體" w:eastAsia="標楷體" w:hAnsi="標楷體"/>
                <w:color w:val="FF0000"/>
              </w:rPr>
            </w:pPr>
            <w:r w:rsidRPr="00A5509A">
              <w:rPr>
                <w:rFonts w:ascii="標楷體" w:eastAsia="標楷體" w:hAnsi="標楷體" w:hint="eastAsia"/>
                <w:color w:val="FF0000"/>
              </w:rPr>
              <w:t>費</w:t>
            </w:r>
            <w:r w:rsidRPr="00A5509A">
              <w:rPr>
                <w:rFonts w:ascii="標楷體" w:eastAsia="標楷體" w:hAnsi="標楷體"/>
                <w:color w:val="FF0000"/>
              </w:rPr>
              <w:t>-</w:t>
            </w:r>
            <w:r w:rsidRPr="00A5509A">
              <w:rPr>
                <w:rFonts w:ascii="標楷體" w:eastAsia="標楷體" w:hAnsi="標楷體" w:hint="eastAsia"/>
                <w:color w:val="FF0000"/>
              </w:rPr>
              <w:t>薪給作</w:t>
            </w:r>
          </w:p>
          <w:p w:rsidR="00CE42B8" w:rsidRPr="00A5509A" w:rsidRDefault="00CE42B8" w:rsidP="000D1594">
            <w:pPr>
              <w:spacing w:line="300" w:lineRule="exact"/>
              <w:ind w:left="120" w:hangingChars="50" w:hanging="120"/>
              <w:rPr>
                <w:rFonts w:ascii="標楷體" w:eastAsia="標楷體" w:hAnsi="標楷體"/>
                <w:color w:val="FF0000"/>
              </w:rPr>
            </w:pPr>
            <w:r w:rsidRPr="00A5509A">
              <w:rPr>
                <w:rFonts w:ascii="標楷體" w:eastAsia="標楷體" w:hAnsi="標楷體" w:hint="eastAsia"/>
                <w:color w:val="FF0000"/>
              </w:rPr>
              <w:t>業</w:t>
            </w:r>
          </w:p>
        </w:tc>
        <w:tc>
          <w:tcPr>
            <w:tcW w:w="847" w:type="dxa"/>
            <w:gridSpan w:val="2"/>
          </w:tcPr>
          <w:p w:rsidR="00CE42B8" w:rsidRPr="00247894" w:rsidRDefault="00CE42B8" w:rsidP="006134B8">
            <w:pPr>
              <w:spacing w:line="240" w:lineRule="atLeast"/>
              <w:rPr>
                <w:rFonts w:ascii="標楷體" w:eastAsia="標楷體" w:hAnsi="標楷體"/>
                <w:sz w:val="28"/>
                <w:szCs w:val="28"/>
              </w:rPr>
            </w:pPr>
          </w:p>
        </w:tc>
        <w:tc>
          <w:tcPr>
            <w:tcW w:w="996" w:type="dxa"/>
            <w:vMerge w:val="restart"/>
          </w:tcPr>
          <w:p w:rsidR="00CE42B8" w:rsidRPr="00247894" w:rsidRDefault="00CE42B8" w:rsidP="006134B8">
            <w:pPr>
              <w:spacing w:line="240" w:lineRule="atLeast"/>
              <w:rPr>
                <w:rFonts w:ascii="標楷體" w:eastAsia="標楷體" w:hAnsi="標楷體"/>
              </w:rPr>
            </w:pPr>
            <w:r w:rsidRPr="00247894">
              <w:rPr>
                <w:rFonts w:ascii="標楷體" w:eastAsia="標楷體" w:hAnsi="標楷體" w:hint="eastAsia"/>
              </w:rPr>
              <w:t>人事室</w:t>
            </w:r>
          </w:p>
          <w:p w:rsidR="00CE42B8" w:rsidRPr="00247894" w:rsidRDefault="00CE42B8" w:rsidP="006134B8">
            <w:pPr>
              <w:spacing w:line="240" w:lineRule="atLeast"/>
              <w:rPr>
                <w:rFonts w:ascii="標楷體" w:eastAsia="標楷體" w:hAnsi="標楷體"/>
              </w:rPr>
            </w:pPr>
            <w:r w:rsidRPr="00247894">
              <w:rPr>
                <w:rFonts w:ascii="標楷體" w:eastAsia="標楷體" w:hAnsi="標楷體" w:hint="eastAsia"/>
              </w:rPr>
              <w:t>總務處</w:t>
            </w:r>
          </w:p>
          <w:p w:rsidR="00CE42B8" w:rsidRPr="00247894" w:rsidRDefault="00CE42B8" w:rsidP="006134B8">
            <w:pPr>
              <w:spacing w:line="240" w:lineRule="atLeast"/>
              <w:rPr>
                <w:rFonts w:ascii="標楷體" w:eastAsia="標楷體" w:hAnsi="標楷體"/>
              </w:rPr>
            </w:pPr>
            <w:r w:rsidRPr="00247894">
              <w:rPr>
                <w:rFonts w:ascii="標楷體" w:eastAsia="標楷體" w:hAnsi="標楷體" w:hint="eastAsia"/>
              </w:rPr>
              <w:t>會計室</w:t>
            </w:r>
          </w:p>
          <w:p w:rsidR="00CE42B8" w:rsidRPr="00247894" w:rsidRDefault="00CE42B8" w:rsidP="006134B8">
            <w:pPr>
              <w:spacing w:line="240" w:lineRule="atLeast"/>
              <w:rPr>
                <w:rFonts w:ascii="標楷體" w:eastAsia="標楷體" w:hAnsi="標楷體"/>
              </w:rPr>
            </w:pPr>
          </w:p>
        </w:tc>
      </w:tr>
      <w:tr w:rsidR="00CE42B8" w:rsidRPr="00247894" w:rsidTr="006134B8">
        <w:trPr>
          <w:trHeight w:val="297"/>
        </w:trPr>
        <w:tc>
          <w:tcPr>
            <w:tcW w:w="1559" w:type="dxa"/>
            <w:vMerge/>
          </w:tcPr>
          <w:p w:rsidR="00CE42B8" w:rsidRPr="00247894" w:rsidRDefault="00CE42B8" w:rsidP="006134B8">
            <w:pPr>
              <w:spacing w:line="240" w:lineRule="atLeast"/>
              <w:rPr>
                <w:rFonts w:ascii="標楷體" w:eastAsia="標楷體" w:hAnsi="標楷體"/>
                <w:sz w:val="28"/>
                <w:szCs w:val="28"/>
              </w:rPr>
            </w:pPr>
          </w:p>
        </w:tc>
        <w:tc>
          <w:tcPr>
            <w:tcW w:w="1750" w:type="dxa"/>
            <w:vMerge/>
          </w:tcPr>
          <w:p w:rsidR="00CE42B8" w:rsidRPr="00247894" w:rsidRDefault="00CE42B8" w:rsidP="00F03F9C">
            <w:pPr>
              <w:spacing w:line="240" w:lineRule="atLeast"/>
              <w:ind w:leftChars="-23" w:left="483" w:hangingChars="192" w:hanging="538"/>
              <w:rPr>
                <w:rFonts w:ascii="標楷體" w:eastAsia="標楷體" w:hAnsi="標楷體"/>
                <w:sz w:val="28"/>
                <w:szCs w:val="28"/>
              </w:rPr>
            </w:pPr>
          </w:p>
        </w:tc>
        <w:tc>
          <w:tcPr>
            <w:tcW w:w="700" w:type="dxa"/>
            <w:gridSpan w:val="2"/>
          </w:tcPr>
          <w:p w:rsidR="00CE42B8" w:rsidRPr="00247894" w:rsidRDefault="00CE42B8" w:rsidP="006134B8">
            <w:pPr>
              <w:spacing w:line="240" w:lineRule="atLeast"/>
              <w:jc w:val="center"/>
              <w:rPr>
                <w:rFonts w:ascii="標楷體" w:eastAsia="標楷體" w:hAnsi="標楷體"/>
              </w:rPr>
            </w:pPr>
            <w:r w:rsidRPr="00247894">
              <w:rPr>
                <w:rFonts w:ascii="標楷體" w:eastAsia="標楷體" w:hAnsi="標楷體"/>
              </w:rPr>
              <w:t>Z</w:t>
            </w:r>
            <w:r w:rsidRPr="00247894">
              <w:rPr>
                <w:rFonts w:ascii="標楷體" w:eastAsia="標楷體" w:hAnsi="標楷體" w:hint="eastAsia"/>
              </w:rPr>
              <w:t>Z</w:t>
            </w:r>
            <w:r w:rsidRPr="00247894">
              <w:rPr>
                <w:rFonts w:ascii="標楷體" w:eastAsia="標楷體" w:hAnsi="標楷體"/>
              </w:rPr>
              <w:t>2</w:t>
            </w:r>
          </w:p>
        </w:tc>
        <w:tc>
          <w:tcPr>
            <w:tcW w:w="2268" w:type="dxa"/>
          </w:tcPr>
          <w:p w:rsidR="00CE42B8" w:rsidRPr="00247894" w:rsidRDefault="00CE42B8" w:rsidP="00F03F9C">
            <w:pPr>
              <w:spacing w:line="320" w:lineRule="exact"/>
              <w:ind w:leftChars="-16" w:left="-38" w:firstLineChars="18" w:firstLine="43"/>
              <w:rPr>
                <w:rFonts w:ascii="標楷體" w:eastAsia="標楷體" w:hAnsi="標楷體"/>
              </w:rPr>
            </w:pPr>
            <w:r w:rsidRPr="00247894">
              <w:rPr>
                <w:rFonts w:ascii="標楷體" w:eastAsia="標楷體" w:hAnsi="標楷體" w:hint="eastAsia"/>
              </w:rPr>
              <w:t>加班申請與費用核發作業</w:t>
            </w:r>
            <w:r w:rsidRPr="00247894">
              <w:rPr>
                <w:rFonts w:ascii="標楷體" w:eastAsia="標楷體" w:hAnsi="標楷體"/>
              </w:rPr>
              <w:t>ZZ02</w:t>
            </w:r>
          </w:p>
        </w:tc>
        <w:tc>
          <w:tcPr>
            <w:tcW w:w="651" w:type="dxa"/>
          </w:tcPr>
          <w:p w:rsidR="00CE42B8" w:rsidRPr="00A5509A" w:rsidRDefault="00CE42B8" w:rsidP="000D1594">
            <w:pPr>
              <w:spacing w:line="240" w:lineRule="atLeast"/>
              <w:jc w:val="center"/>
              <w:rPr>
                <w:rFonts w:ascii="標楷體" w:eastAsia="標楷體" w:hAnsi="標楷體"/>
                <w:color w:val="FF0000"/>
              </w:rPr>
            </w:pPr>
            <w:r w:rsidRPr="00A5509A">
              <w:rPr>
                <w:rFonts w:ascii="標楷體" w:eastAsia="標楷體" w:hAnsi="標楷體"/>
                <w:color w:val="FF0000"/>
              </w:rPr>
              <w:t>1</w:t>
            </w:r>
          </w:p>
        </w:tc>
        <w:tc>
          <w:tcPr>
            <w:tcW w:w="767" w:type="dxa"/>
          </w:tcPr>
          <w:p w:rsidR="00CE42B8" w:rsidRPr="00A5509A" w:rsidRDefault="00CE42B8" w:rsidP="000D1594">
            <w:pPr>
              <w:spacing w:line="240" w:lineRule="atLeast"/>
              <w:jc w:val="center"/>
              <w:rPr>
                <w:rFonts w:ascii="標楷體" w:eastAsia="標楷體" w:hAnsi="標楷體"/>
                <w:color w:val="FF0000"/>
              </w:rPr>
            </w:pPr>
            <w:r w:rsidRPr="00A5509A">
              <w:rPr>
                <w:rFonts w:ascii="標楷體" w:eastAsia="標楷體" w:hAnsi="標楷體"/>
                <w:color w:val="FF0000"/>
              </w:rPr>
              <w:t>1</w:t>
            </w:r>
          </w:p>
        </w:tc>
        <w:tc>
          <w:tcPr>
            <w:tcW w:w="594" w:type="dxa"/>
          </w:tcPr>
          <w:p w:rsidR="00CE42B8" w:rsidRPr="00A5509A" w:rsidRDefault="00CE42B8" w:rsidP="000D1594">
            <w:pPr>
              <w:spacing w:line="240" w:lineRule="atLeast"/>
              <w:jc w:val="center"/>
              <w:rPr>
                <w:rFonts w:ascii="標楷體" w:eastAsia="標楷體" w:hAnsi="標楷體"/>
                <w:color w:val="FF0000"/>
              </w:rPr>
            </w:pPr>
            <w:r w:rsidRPr="00A5509A">
              <w:rPr>
                <w:rFonts w:ascii="標楷體" w:eastAsia="標楷體" w:hAnsi="標楷體"/>
                <w:color w:val="FF0000"/>
              </w:rPr>
              <w:t>1</w:t>
            </w:r>
          </w:p>
        </w:tc>
        <w:tc>
          <w:tcPr>
            <w:tcW w:w="1516" w:type="dxa"/>
          </w:tcPr>
          <w:p w:rsidR="00CE42B8" w:rsidRPr="00A5509A" w:rsidRDefault="00CE42B8" w:rsidP="000D1594">
            <w:pPr>
              <w:ind w:firstLineChars="200" w:firstLine="480"/>
              <w:rPr>
                <w:rFonts w:ascii="標楷體" w:eastAsia="標楷體" w:hAnsi="標楷體"/>
                <w:color w:val="FF0000"/>
              </w:rPr>
            </w:pPr>
            <w:r w:rsidRPr="00A5509A">
              <w:rPr>
                <w:rFonts w:ascii="標楷體" w:eastAsia="標楷體" w:hAnsi="標楷體" w:hint="eastAsia"/>
                <w:color w:val="FF0000"/>
                <w:szCs w:val="28"/>
              </w:rPr>
              <w:t>無</w:t>
            </w:r>
          </w:p>
        </w:tc>
        <w:tc>
          <w:tcPr>
            <w:tcW w:w="600" w:type="dxa"/>
          </w:tcPr>
          <w:p w:rsidR="00CE42B8" w:rsidRPr="00A5509A" w:rsidRDefault="00CE42B8" w:rsidP="000D1594">
            <w:pPr>
              <w:spacing w:line="240" w:lineRule="atLeast"/>
              <w:jc w:val="center"/>
              <w:rPr>
                <w:rFonts w:ascii="標楷體" w:eastAsia="標楷體" w:hAnsi="標楷體"/>
                <w:color w:val="FF0000"/>
              </w:rPr>
            </w:pPr>
            <w:r w:rsidRPr="00A5509A">
              <w:rPr>
                <w:rFonts w:ascii="標楷體" w:eastAsia="標楷體" w:hAnsi="標楷體"/>
                <w:color w:val="FF0000"/>
              </w:rPr>
              <w:t>1</w:t>
            </w:r>
          </w:p>
        </w:tc>
        <w:tc>
          <w:tcPr>
            <w:tcW w:w="771" w:type="dxa"/>
          </w:tcPr>
          <w:p w:rsidR="00CE42B8" w:rsidRPr="00A5509A" w:rsidRDefault="00CE42B8" w:rsidP="000D1594">
            <w:pPr>
              <w:spacing w:line="240" w:lineRule="atLeast"/>
              <w:jc w:val="center"/>
              <w:rPr>
                <w:rFonts w:ascii="標楷體" w:eastAsia="標楷體" w:hAnsi="標楷體"/>
                <w:color w:val="FF0000"/>
              </w:rPr>
            </w:pPr>
            <w:r w:rsidRPr="00A5509A">
              <w:rPr>
                <w:rFonts w:ascii="標楷體" w:eastAsia="標楷體" w:hAnsi="標楷體"/>
                <w:color w:val="FF0000"/>
              </w:rPr>
              <w:t>1</w:t>
            </w:r>
          </w:p>
        </w:tc>
        <w:tc>
          <w:tcPr>
            <w:tcW w:w="729" w:type="dxa"/>
          </w:tcPr>
          <w:p w:rsidR="00CE42B8" w:rsidRPr="00A5509A" w:rsidRDefault="00CE42B8" w:rsidP="000D1594">
            <w:pPr>
              <w:spacing w:line="240" w:lineRule="atLeast"/>
              <w:jc w:val="center"/>
              <w:rPr>
                <w:rFonts w:ascii="標楷體" w:eastAsia="標楷體" w:hAnsi="標楷體"/>
                <w:color w:val="FF0000"/>
              </w:rPr>
            </w:pPr>
            <w:r w:rsidRPr="00A5509A">
              <w:rPr>
                <w:rFonts w:ascii="標楷體" w:eastAsia="標楷體" w:hAnsi="標楷體"/>
                <w:color w:val="FF0000"/>
              </w:rPr>
              <w:t>1</w:t>
            </w:r>
          </w:p>
        </w:tc>
        <w:tc>
          <w:tcPr>
            <w:tcW w:w="1495" w:type="dxa"/>
          </w:tcPr>
          <w:p w:rsidR="00CE42B8" w:rsidRPr="00247894" w:rsidRDefault="00CE42B8" w:rsidP="000D1594">
            <w:pPr>
              <w:spacing w:line="240" w:lineRule="atLeast"/>
              <w:rPr>
                <w:rFonts w:ascii="標楷體" w:eastAsia="標楷體" w:hAnsi="標楷體"/>
                <w:sz w:val="28"/>
                <w:szCs w:val="28"/>
              </w:rPr>
            </w:pPr>
          </w:p>
        </w:tc>
        <w:tc>
          <w:tcPr>
            <w:tcW w:w="847" w:type="dxa"/>
            <w:gridSpan w:val="2"/>
          </w:tcPr>
          <w:p w:rsidR="00CE42B8" w:rsidRPr="00247894" w:rsidRDefault="00CE42B8" w:rsidP="006134B8">
            <w:pPr>
              <w:spacing w:line="240" w:lineRule="atLeast"/>
              <w:rPr>
                <w:rFonts w:ascii="標楷體" w:eastAsia="標楷體" w:hAnsi="標楷體"/>
                <w:sz w:val="28"/>
                <w:szCs w:val="28"/>
              </w:rPr>
            </w:pPr>
          </w:p>
        </w:tc>
        <w:tc>
          <w:tcPr>
            <w:tcW w:w="996" w:type="dxa"/>
            <w:vMerge/>
          </w:tcPr>
          <w:p w:rsidR="00CE42B8" w:rsidRPr="00247894" w:rsidRDefault="00CE42B8" w:rsidP="006134B8">
            <w:pPr>
              <w:spacing w:line="240" w:lineRule="atLeast"/>
              <w:rPr>
                <w:rFonts w:ascii="標楷體" w:eastAsia="標楷體" w:hAnsi="標楷體"/>
              </w:rPr>
            </w:pPr>
          </w:p>
        </w:tc>
      </w:tr>
      <w:tr w:rsidR="000D1594" w:rsidRPr="00247894" w:rsidTr="006134B8">
        <w:trPr>
          <w:trHeight w:val="297"/>
        </w:trPr>
        <w:tc>
          <w:tcPr>
            <w:tcW w:w="1559" w:type="dxa"/>
            <w:vMerge/>
          </w:tcPr>
          <w:p w:rsidR="000D1594" w:rsidRPr="00247894" w:rsidRDefault="000D1594" w:rsidP="006134B8">
            <w:pPr>
              <w:spacing w:line="240" w:lineRule="atLeast"/>
              <w:rPr>
                <w:rFonts w:ascii="標楷體" w:eastAsia="標楷體" w:hAnsi="標楷體"/>
                <w:sz w:val="28"/>
                <w:szCs w:val="28"/>
              </w:rPr>
            </w:pPr>
          </w:p>
        </w:tc>
        <w:tc>
          <w:tcPr>
            <w:tcW w:w="1750" w:type="dxa"/>
            <w:vMerge/>
          </w:tcPr>
          <w:p w:rsidR="000D1594" w:rsidRPr="00247894" w:rsidRDefault="000D1594" w:rsidP="00F03F9C">
            <w:pPr>
              <w:spacing w:line="240" w:lineRule="atLeast"/>
              <w:ind w:leftChars="-23" w:left="483" w:hangingChars="192" w:hanging="538"/>
              <w:rPr>
                <w:rFonts w:ascii="標楷體" w:eastAsia="標楷體" w:hAnsi="標楷體"/>
                <w:sz w:val="28"/>
                <w:szCs w:val="28"/>
              </w:rPr>
            </w:pPr>
          </w:p>
        </w:tc>
        <w:tc>
          <w:tcPr>
            <w:tcW w:w="700" w:type="dxa"/>
            <w:gridSpan w:val="2"/>
          </w:tcPr>
          <w:p w:rsidR="000D1594" w:rsidRPr="00247894" w:rsidRDefault="000D1594" w:rsidP="006134B8">
            <w:pPr>
              <w:spacing w:line="240" w:lineRule="atLeast"/>
              <w:jc w:val="center"/>
              <w:rPr>
                <w:rFonts w:ascii="標楷體" w:eastAsia="標楷體" w:hAnsi="標楷體"/>
              </w:rPr>
            </w:pPr>
            <w:r w:rsidRPr="00247894">
              <w:rPr>
                <w:rFonts w:ascii="標楷體" w:eastAsia="標楷體" w:hAnsi="標楷體"/>
              </w:rPr>
              <w:t>Z</w:t>
            </w:r>
            <w:r w:rsidRPr="00247894">
              <w:rPr>
                <w:rFonts w:ascii="標楷體" w:eastAsia="標楷體" w:hAnsi="標楷體" w:hint="eastAsia"/>
              </w:rPr>
              <w:t>Z</w:t>
            </w:r>
            <w:r w:rsidRPr="00247894">
              <w:rPr>
                <w:rFonts w:ascii="標楷體" w:eastAsia="標楷體" w:hAnsi="標楷體"/>
              </w:rPr>
              <w:t>3</w:t>
            </w:r>
          </w:p>
        </w:tc>
        <w:tc>
          <w:tcPr>
            <w:tcW w:w="2268" w:type="dxa"/>
          </w:tcPr>
          <w:p w:rsidR="000D1594" w:rsidRPr="00247894" w:rsidRDefault="000D1594" w:rsidP="000D1594">
            <w:pPr>
              <w:spacing w:line="320" w:lineRule="exact"/>
              <w:ind w:left="2"/>
              <w:rPr>
                <w:rFonts w:ascii="標楷體" w:eastAsia="標楷體" w:hAnsi="標楷體"/>
              </w:rPr>
            </w:pPr>
            <w:r w:rsidRPr="00247894">
              <w:rPr>
                <w:rFonts w:ascii="標楷體" w:eastAsia="標楷體" w:hAnsi="標楷體" w:hint="eastAsia"/>
              </w:rPr>
              <w:t>物品管理作業</w:t>
            </w:r>
            <w:r w:rsidRPr="00247894">
              <w:rPr>
                <w:rFonts w:ascii="標楷體" w:eastAsia="標楷體" w:hAnsi="標楷體"/>
              </w:rPr>
              <w:t>ZZ03</w:t>
            </w:r>
          </w:p>
        </w:tc>
        <w:tc>
          <w:tcPr>
            <w:tcW w:w="651"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67"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hint="eastAsia"/>
              </w:rPr>
              <w:t>1</w:t>
            </w:r>
          </w:p>
        </w:tc>
        <w:tc>
          <w:tcPr>
            <w:tcW w:w="594"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hint="eastAsia"/>
              </w:rPr>
              <w:t>1</w:t>
            </w:r>
          </w:p>
        </w:tc>
        <w:tc>
          <w:tcPr>
            <w:tcW w:w="1516" w:type="dxa"/>
          </w:tcPr>
          <w:p w:rsidR="000D1594" w:rsidRPr="00247894" w:rsidRDefault="000D1594" w:rsidP="000D1594">
            <w:pPr>
              <w:jc w:val="center"/>
              <w:rPr>
                <w:rFonts w:ascii="標楷體" w:eastAsia="標楷體" w:hAnsi="標楷體"/>
              </w:rPr>
            </w:pPr>
            <w:r w:rsidRPr="00247894">
              <w:rPr>
                <w:rFonts w:ascii="標楷體" w:eastAsia="標楷體" w:hAnsi="標楷體" w:hint="eastAsia"/>
                <w:szCs w:val="28"/>
              </w:rPr>
              <w:t>無</w:t>
            </w:r>
          </w:p>
        </w:tc>
        <w:tc>
          <w:tcPr>
            <w:tcW w:w="600"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rPr>
              <w:t>1</w:t>
            </w:r>
          </w:p>
        </w:tc>
        <w:tc>
          <w:tcPr>
            <w:tcW w:w="771"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hint="eastAsia"/>
              </w:rPr>
              <w:t>1</w:t>
            </w:r>
          </w:p>
        </w:tc>
        <w:tc>
          <w:tcPr>
            <w:tcW w:w="729" w:type="dxa"/>
          </w:tcPr>
          <w:p w:rsidR="000D1594" w:rsidRPr="00247894" w:rsidRDefault="000D1594" w:rsidP="000D1594">
            <w:pPr>
              <w:spacing w:line="240" w:lineRule="atLeast"/>
              <w:jc w:val="center"/>
              <w:rPr>
                <w:rFonts w:ascii="標楷體" w:eastAsia="標楷體" w:hAnsi="標楷體"/>
              </w:rPr>
            </w:pPr>
            <w:r w:rsidRPr="00247894">
              <w:rPr>
                <w:rFonts w:ascii="標楷體" w:eastAsia="標楷體" w:hAnsi="標楷體" w:hint="eastAsia"/>
              </w:rPr>
              <w:t>1</w:t>
            </w:r>
          </w:p>
        </w:tc>
        <w:tc>
          <w:tcPr>
            <w:tcW w:w="1495" w:type="dxa"/>
          </w:tcPr>
          <w:p w:rsidR="000D1594" w:rsidRPr="00247894" w:rsidRDefault="000D1594" w:rsidP="000D1594">
            <w:pPr>
              <w:spacing w:line="240" w:lineRule="atLeast"/>
              <w:rPr>
                <w:rFonts w:ascii="標楷體" w:eastAsia="標楷體" w:hAnsi="標楷體"/>
                <w:sz w:val="28"/>
                <w:szCs w:val="28"/>
              </w:rPr>
            </w:pPr>
          </w:p>
        </w:tc>
        <w:tc>
          <w:tcPr>
            <w:tcW w:w="847" w:type="dxa"/>
            <w:gridSpan w:val="2"/>
          </w:tcPr>
          <w:p w:rsidR="000D1594" w:rsidRPr="00247894" w:rsidRDefault="000D1594" w:rsidP="000D1594">
            <w:pPr>
              <w:spacing w:line="240" w:lineRule="atLeast"/>
              <w:rPr>
                <w:rFonts w:ascii="標楷體" w:eastAsia="標楷體" w:hAnsi="標楷體"/>
                <w:sz w:val="28"/>
                <w:szCs w:val="28"/>
              </w:rPr>
            </w:pPr>
          </w:p>
        </w:tc>
        <w:tc>
          <w:tcPr>
            <w:tcW w:w="996" w:type="dxa"/>
          </w:tcPr>
          <w:p w:rsidR="000D1594" w:rsidRPr="00247894" w:rsidRDefault="000D1594" w:rsidP="000D1594">
            <w:pPr>
              <w:spacing w:line="240" w:lineRule="atLeast"/>
              <w:rPr>
                <w:rFonts w:ascii="標楷體" w:eastAsia="標楷體" w:hAnsi="標楷體"/>
              </w:rPr>
            </w:pPr>
            <w:r w:rsidRPr="00247894">
              <w:rPr>
                <w:rFonts w:ascii="標楷體" w:eastAsia="標楷體" w:hAnsi="標楷體" w:hint="eastAsia"/>
              </w:rPr>
              <w:t>總務處</w:t>
            </w:r>
          </w:p>
          <w:p w:rsidR="000D1594" w:rsidRPr="00247894" w:rsidRDefault="000D1594" w:rsidP="000D1594">
            <w:pPr>
              <w:spacing w:line="240" w:lineRule="atLeast"/>
              <w:rPr>
                <w:rFonts w:ascii="標楷體" w:eastAsia="標楷體" w:hAnsi="標楷體"/>
              </w:rPr>
            </w:pPr>
            <w:r w:rsidRPr="00247894">
              <w:rPr>
                <w:rFonts w:ascii="標楷體" w:eastAsia="標楷體" w:hAnsi="標楷體" w:hint="eastAsia"/>
              </w:rPr>
              <w:t>會計室</w:t>
            </w:r>
          </w:p>
          <w:p w:rsidR="000D1594" w:rsidRPr="00247894" w:rsidRDefault="000D1594" w:rsidP="000D1594">
            <w:pPr>
              <w:spacing w:line="240" w:lineRule="atLeast"/>
              <w:rPr>
                <w:rFonts w:ascii="標楷體" w:eastAsia="標楷體" w:hAnsi="標楷體"/>
              </w:rPr>
            </w:pPr>
            <w:r w:rsidRPr="00247894">
              <w:rPr>
                <w:rFonts w:ascii="標楷體" w:eastAsia="標楷體" w:hAnsi="標楷體" w:hint="eastAsia"/>
              </w:rPr>
              <w:t>各處室</w:t>
            </w:r>
          </w:p>
        </w:tc>
      </w:tr>
      <w:tr w:rsidR="00CE42B8" w:rsidRPr="00247894" w:rsidTr="006134B8">
        <w:trPr>
          <w:trHeight w:val="333"/>
        </w:trPr>
        <w:tc>
          <w:tcPr>
            <w:tcW w:w="1559" w:type="dxa"/>
            <w:vMerge/>
          </w:tcPr>
          <w:p w:rsidR="00CE42B8" w:rsidRPr="00247894" w:rsidRDefault="00CE42B8" w:rsidP="006134B8">
            <w:pPr>
              <w:spacing w:line="240" w:lineRule="atLeast"/>
              <w:rPr>
                <w:rFonts w:ascii="標楷體" w:eastAsia="標楷體" w:hAnsi="標楷體"/>
                <w:sz w:val="28"/>
                <w:szCs w:val="28"/>
              </w:rPr>
            </w:pPr>
          </w:p>
        </w:tc>
        <w:tc>
          <w:tcPr>
            <w:tcW w:w="1750" w:type="dxa"/>
          </w:tcPr>
          <w:p w:rsidR="00CE42B8" w:rsidRPr="00247894" w:rsidRDefault="00CE42B8" w:rsidP="006134B8">
            <w:pPr>
              <w:spacing w:line="240" w:lineRule="atLeast"/>
              <w:ind w:left="480" w:hangingChars="200" w:hanging="480"/>
              <w:rPr>
                <w:rFonts w:ascii="標楷體" w:eastAsia="標楷體" w:hAnsi="標楷體"/>
                <w:sz w:val="28"/>
                <w:szCs w:val="28"/>
              </w:rPr>
            </w:pPr>
            <w:r w:rsidRPr="00247894">
              <w:rPr>
                <w:rFonts w:ascii="標楷體" w:eastAsia="標楷體" w:hAnsi="標楷體" w:cs="DFKaiShu-SB-Estd-BF" w:hint="eastAsia"/>
              </w:rPr>
              <w:t>二、落實公務員行為規範，建立透明政府典範</w:t>
            </w:r>
          </w:p>
        </w:tc>
        <w:tc>
          <w:tcPr>
            <w:tcW w:w="700" w:type="dxa"/>
            <w:gridSpan w:val="2"/>
          </w:tcPr>
          <w:p w:rsidR="00CE42B8" w:rsidRPr="00247894" w:rsidRDefault="00CE42B8" w:rsidP="006134B8">
            <w:pPr>
              <w:spacing w:line="240" w:lineRule="atLeast"/>
              <w:jc w:val="center"/>
              <w:rPr>
                <w:rFonts w:ascii="標楷體" w:eastAsia="標楷體" w:hAnsi="標楷體"/>
              </w:rPr>
            </w:pPr>
            <w:r w:rsidRPr="00247894">
              <w:rPr>
                <w:rFonts w:ascii="標楷體" w:eastAsia="標楷體" w:hAnsi="標楷體"/>
              </w:rPr>
              <w:t>C</w:t>
            </w:r>
          </w:p>
        </w:tc>
        <w:tc>
          <w:tcPr>
            <w:tcW w:w="2268" w:type="dxa"/>
          </w:tcPr>
          <w:p w:rsidR="00CE42B8" w:rsidRPr="00247894" w:rsidRDefault="00CE42B8" w:rsidP="006134B8">
            <w:pPr>
              <w:spacing w:line="320" w:lineRule="exact"/>
              <w:ind w:left="329" w:hangingChars="137" w:hanging="329"/>
              <w:rPr>
                <w:rFonts w:ascii="標楷體" w:eastAsia="標楷體" w:hAnsi="標楷體"/>
                <w:noProof/>
              </w:rPr>
            </w:pPr>
            <w:r w:rsidRPr="00247894">
              <w:rPr>
                <w:rFonts w:ascii="標楷體" w:eastAsia="標楷體" w:hAnsi="標楷體" w:hint="eastAsia"/>
              </w:rPr>
              <w:t>政風業務</w:t>
            </w:r>
          </w:p>
        </w:tc>
        <w:tc>
          <w:tcPr>
            <w:tcW w:w="651" w:type="dxa"/>
          </w:tcPr>
          <w:p w:rsidR="00CE42B8" w:rsidRPr="00732455" w:rsidRDefault="00CE42B8" w:rsidP="000D1594">
            <w:pPr>
              <w:spacing w:line="240" w:lineRule="atLeast"/>
              <w:jc w:val="center"/>
              <w:rPr>
                <w:rFonts w:ascii="標楷體" w:eastAsia="標楷體" w:hAnsi="標楷體"/>
                <w:color w:val="FF0000"/>
              </w:rPr>
            </w:pPr>
            <w:r w:rsidRPr="00732455">
              <w:rPr>
                <w:rFonts w:ascii="標楷體" w:eastAsia="標楷體" w:hAnsi="標楷體"/>
                <w:color w:val="FF0000"/>
              </w:rPr>
              <w:t>1</w:t>
            </w:r>
          </w:p>
        </w:tc>
        <w:tc>
          <w:tcPr>
            <w:tcW w:w="767" w:type="dxa"/>
          </w:tcPr>
          <w:p w:rsidR="00CE42B8" w:rsidRPr="00732455" w:rsidRDefault="00CE42B8" w:rsidP="000D1594">
            <w:pPr>
              <w:spacing w:line="240" w:lineRule="atLeast"/>
              <w:jc w:val="center"/>
              <w:rPr>
                <w:rFonts w:ascii="標楷體" w:eastAsia="標楷體" w:hAnsi="標楷體"/>
                <w:color w:val="FF0000"/>
              </w:rPr>
            </w:pPr>
            <w:r w:rsidRPr="00732455">
              <w:rPr>
                <w:rFonts w:ascii="標楷體" w:eastAsia="標楷體" w:hAnsi="標楷體" w:hint="eastAsia"/>
                <w:color w:val="FF0000"/>
              </w:rPr>
              <w:t>1</w:t>
            </w:r>
          </w:p>
        </w:tc>
        <w:tc>
          <w:tcPr>
            <w:tcW w:w="594" w:type="dxa"/>
          </w:tcPr>
          <w:p w:rsidR="00CE42B8" w:rsidRPr="00732455" w:rsidRDefault="00CE42B8" w:rsidP="000D1594">
            <w:pPr>
              <w:spacing w:line="240" w:lineRule="atLeast"/>
              <w:jc w:val="center"/>
              <w:rPr>
                <w:rFonts w:ascii="標楷體" w:eastAsia="標楷體" w:hAnsi="標楷體"/>
                <w:color w:val="FF0000"/>
              </w:rPr>
            </w:pPr>
            <w:r w:rsidRPr="00732455">
              <w:rPr>
                <w:rFonts w:ascii="標楷體" w:eastAsia="標楷體" w:hAnsi="標楷體" w:hint="eastAsia"/>
                <w:color w:val="FF0000"/>
              </w:rPr>
              <w:t>1</w:t>
            </w:r>
          </w:p>
        </w:tc>
        <w:tc>
          <w:tcPr>
            <w:tcW w:w="1516" w:type="dxa"/>
          </w:tcPr>
          <w:p w:rsidR="00CE42B8" w:rsidRPr="00732455" w:rsidRDefault="00CE42B8" w:rsidP="000D1594">
            <w:pPr>
              <w:jc w:val="center"/>
              <w:rPr>
                <w:rFonts w:ascii="標楷體" w:eastAsia="標楷體" w:hAnsi="標楷體"/>
                <w:color w:val="FF0000"/>
              </w:rPr>
            </w:pPr>
            <w:r w:rsidRPr="00732455">
              <w:rPr>
                <w:rFonts w:ascii="標楷體" w:eastAsia="標楷體" w:hAnsi="標楷體" w:hint="eastAsia"/>
                <w:color w:val="FF0000"/>
                <w:szCs w:val="28"/>
              </w:rPr>
              <w:t>無</w:t>
            </w:r>
          </w:p>
        </w:tc>
        <w:tc>
          <w:tcPr>
            <w:tcW w:w="600" w:type="dxa"/>
          </w:tcPr>
          <w:p w:rsidR="00CE42B8" w:rsidRPr="00732455" w:rsidRDefault="00CE42B8" w:rsidP="000D1594">
            <w:pPr>
              <w:spacing w:line="240" w:lineRule="atLeast"/>
              <w:jc w:val="center"/>
              <w:rPr>
                <w:rFonts w:ascii="標楷體" w:eastAsia="標楷體" w:hAnsi="標楷體"/>
                <w:color w:val="FF0000"/>
              </w:rPr>
            </w:pPr>
            <w:r w:rsidRPr="00732455">
              <w:rPr>
                <w:rFonts w:ascii="標楷體" w:eastAsia="標楷體" w:hAnsi="標楷體"/>
                <w:color w:val="FF0000"/>
              </w:rPr>
              <w:t>1</w:t>
            </w:r>
          </w:p>
        </w:tc>
        <w:tc>
          <w:tcPr>
            <w:tcW w:w="771" w:type="dxa"/>
          </w:tcPr>
          <w:p w:rsidR="00CE42B8" w:rsidRPr="00732455" w:rsidRDefault="00CE42B8" w:rsidP="000D1594">
            <w:pPr>
              <w:spacing w:line="240" w:lineRule="atLeast"/>
              <w:jc w:val="center"/>
              <w:rPr>
                <w:rFonts w:ascii="標楷體" w:eastAsia="標楷體" w:hAnsi="標楷體"/>
                <w:color w:val="FF0000"/>
              </w:rPr>
            </w:pPr>
            <w:r w:rsidRPr="00732455">
              <w:rPr>
                <w:rFonts w:ascii="標楷體" w:eastAsia="標楷體" w:hAnsi="標楷體" w:hint="eastAsia"/>
                <w:color w:val="FF0000"/>
              </w:rPr>
              <w:t>1</w:t>
            </w:r>
          </w:p>
        </w:tc>
        <w:tc>
          <w:tcPr>
            <w:tcW w:w="729" w:type="dxa"/>
          </w:tcPr>
          <w:p w:rsidR="00CE42B8" w:rsidRPr="00732455" w:rsidRDefault="00CE42B8" w:rsidP="000D1594">
            <w:pPr>
              <w:spacing w:line="240" w:lineRule="atLeast"/>
              <w:jc w:val="center"/>
              <w:rPr>
                <w:rFonts w:ascii="標楷體" w:eastAsia="標楷體" w:hAnsi="標楷體"/>
                <w:color w:val="FF0000"/>
              </w:rPr>
            </w:pPr>
            <w:r w:rsidRPr="00732455">
              <w:rPr>
                <w:rFonts w:ascii="標楷體" w:eastAsia="標楷體" w:hAnsi="標楷體" w:hint="eastAsia"/>
                <w:color w:val="FF0000"/>
              </w:rPr>
              <w:t>1</w:t>
            </w:r>
          </w:p>
        </w:tc>
        <w:tc>
          <w:tcPr>
            <w:tcW w:w="1495" w:type="dxa"/>
          </w:tcPr>
          <w:p w:rsidR="00CE42B8" w:rsidRPr="00732455" w:rsidRDefault="00CE42B8" w:rsidP="000D1594">
            <w:pPr>
              <w:spacing w:line="300" w:lineRule="exact"/>
              <w:ind w:left="240" w:hangingChars="100" w:hanging="240"/>
              <w:rPr>
                <w:rFonts w:ascii="標楷體" w:eastAsia="標楷體" w:hAnsi="標楷體"/>
                <w:color w:val="FF0000"/>
              </w:rPr>
            </w:pPr>
            <w:r w:rsidRPr="00732455">
              <w:rPr>
                <w:rFonts w:ascii="標楷體" w:eastAsia="標楷體" w:hAnsi="標楷體"/>
                <w:color w:val="FF0000"/>
              </w:rPr>
              <w:t>CB03</w:t>
            </w:r>
            <w:r w:rsidRPr="00732455">
              <w:rPr>
                <w:rFonts w:ascii="標楷體" w:eastAsia="標楷體" w:hAnsi="標楷體" w:hint="eastAsia"/>
                <w:color w:val="FF0000"/>
              </w:rPr>
              <w:t>廉政倫理事件作業</w:t>
            </w:r>
          </w:p>
        </w:tc>
        <w:tc>
          <w:tcPr>
            <w:tcW w:w="847" w:type="dxa"/>
            <w:gridSpan w:val="2"/>
          </w:tcPr>
          <w:p w:rsidR="00CE42B8" w:rsidRPr="00247894" w:rsidRDefault="00CE42B8" w:rsidP="006134B8">
            <w:pPr>
              <w:spacing w:line="240" w:lineRule="atLeast"/>
              <w:rPr>
                <w:rFonts w:ascii="標楷體" w:eastAsia="標楷體" w:hAnsi="標楷體"/>
                <w:sz w:val="28"/>
                <w:szCs w:val="28"/>
              </w:rPr>
            </w:pPr>
          </w:p>
        </w:tc>
        <w:tc>
          <w:tcPr>
            <w:tcW w:w="996" w:type="dxa"/>
          </w:tcPr>
          <w:p w:rsidR="00CE42B8" w:rsidRPr="00247894" w:rsidRDefault="00CE42B8" w:rsidP="006134B8">
            <w:pPr>
              <w:adjustRightInd w:val="0"/>
              <w:spacing w:line="240" w:lineRule="atLeast"/>
              <w:rPr>
                <w:rFonts w:ascii="標楷體" w:eastAsia="標楷體" w:hAnsi="標楷體"/>
              </w:rPr>
            </w:pPr>
            <w:r w:rsidRPr="00247894">
              <w:rPr>
                <w:rFonts w:ascii="標楷體" w:eastAsia="標楷體" w:hAnsi="標楷體" w:hint="eastAsia"/>
              </w:rPr>
              <w:t>人事室</w:t>
            </w:r>
          </w:p>
        </w:tc>
      </w:tr>
      <w:tr w:rsidR="00CE42B8" w:rsidRPr="00247894" w:rsidTr="006134B8">
        <w:trPr>
          <w:trHeight w:val="297"/>
        </w:trPr>
        <w:tc>
          <w:tcPr>
            <w:tcW w:w="1559" w:type="dxa"/>
            <w:vMerge/>
          </w:tcPr>
          <w:p w:rsidR="00CE42B8" w:rsidRPr="00247894" w:rsidRDefault="00CE42B8" w:rsidP="006134B8">
            <w:pPr>
              <w:spacing w:line="240" w:lineRule="atLeast"/>
              <w:rPr>
                <w:rFonts w:ascii="標楷體" w:eastAsia="標楷體" w:hAnsi="標楷體"/>
                <w:sz w:val="28"/>
                <w:szCs w:val="28"/>
              </w:rPr>
            </w:pPr>
          </w:p>
        </w:tc>
        <w:tc>
          <w:tcPr>
            <w:tcW w:w="1750" w:type="dxa"/>
          </w:tcPr>
          <w:p w:rsidR="00CE42B8" w:rsidRPr="00247894" w:rsidRDefault="00CE42B8" w:rsidP="00496F3B">
            <w:pPr>
              <w:spacing w:line="320" w:lineRule="exact"/>
              <w:ind w:left="458" w:hangingChars="191" w:hanging="458"/>
              <w:jc w:val="both"/>
              <w:rPr>
                <w:rFonts w:ascii="標楷體" w:eastAsia="標楷體" w:hAnsi="標楷體"/>
              </w:rPr>
            </w:pPr>
            <w:r w:rsidRPr="00247894">
              <w:rPr>
                <w:rFonts w:ascii="標楷體" w:eastAsia="標楷體" w:hAnsi="標楷體" w:cs="DFKaiShu-SB-Estd-BF" w:hint="eastAsia"/>
              </w:rPr>
              <w:t>三、</w:t>
            </w:r>
            <w:r w:rsidRPr="00247894">
              <w:rPr>
                <w:rFonts w:ascii="標楷體" w:eastAsia="標楷體" w:hAnsi="標楷體" w:hint="eastAsia"/>
                <w:szCs w:val="28"/>
              </w:rPr>
              <w:t>覈實預算編列與執行、提供正確會計財務及統計資訊，提升資源</w:t>
            </w:r>
            <w:r w:rsidRPr="00247894">
              <w:rPr>
                <w:rFonts w:ascii="標楷體" w:eastAsia="標楷體" w:hAnsi="標楷體" w:hint="eastAsia"/>
                <w:szCs w:val="28"/>
              </w:rPr>
              <w:lastRenderedPageBreak/>
              <w:t>運用效益</w:t>
            </w:r>
          </w:p>
        </w:tc>
        <w:tc>
          <w:tcPr>
            <w:tcW w:w="700" w:type="dxa"/>
            <w:gridSpan w:val="2"/>
          </w:tcPr>
          <w:p w:rsidR="00CE42B8" w:rsidRPr="00247894" w:rsidRDefault="00CE42B8" w:rsidP="006134B8">
            <w:pPr>
              <w:spacing w:line="240" w:lineRule="atLeast"/>
              <w:jc w:val="center"/>
              <w:rPr>
                <w:rFonts w:ascii="標楷體" w:eastAsia="標楷體" w:hAnsi="標楷體"/>
              </w:rPr>
            </w:pPr>
            <w:r w:rsidRPr="00247894">
              <w:rPr>
                <w:rFonts w:ascii="標楷體" w:eastAsia="標楷體" w:hAnsi="標楷體"/>
              </w:rPr>
              <w:lastRenderedPageBreak/>
              <w:t>D</w:t>
            </w:r>
          </w:p>
        </w:tc>
        <w:tc>
          <w:tcPr>
            <w:tcW w:w="2268" w:type="dxa"/>
          </w:tcPr>
          <w:p w:rsidR="00CE42B8" w:rsidRPr="00247894" w:rsidRDefault="00CE42B8" w:rsidP="00F930F0">
            <w:pPr>
              <w:spacing w:line="320" w:lineRule="exact"/>
              <w:ind w:left="329" w:hangingChars="137" w:hanging="329"/>
              <w:rPr>
                <w:rFonts w:ascii="標楷體" w:eastAsia="標楷體" w:hAnsi="標楷體"/>
              </w:rPr>
            </w:pPr>
            <w:r w:rsidRPr="00247894">
              <w:rPr>
                <w:rFonts w:ascii="標楷體" w:eastAsia="標楷體" w:hAnsi="標楷體" w:hint="eastAsia"/>
              </w:rPr>
              <w:t>主計業務</w:t>
            </w:r>
          </w:p>
        </w:tc>
        <w:tc>
          <w:tcPr>
            <w:tcW w:w="651" w:type="dxa"/>
          </w:tcPr>
          <w:p w:rsidR="00CE42B8" w:rsidRPr="00247894" w:rsidRDefault="00CE42B8" w:rsidP="00F930F0">
            <w:pPr>
              <w:spacing w:line="240" w:lineRule="atLeast"/>
              <w:jc w:val="center"/>
              <w:rPr>
                <w:rFonts w:ascii="標楷體" w:eastAsia="標楷體" w:hAnsi="標楷體"/>
              </w:rPr>
            </w:pPr>
            <w:r w:rsidRPr="00247894">
              <w:rPr>
                <w:rFonts w:ascii="標楷體" w:eastAsia="標楷體" w:hAnsi="標楷體"/>
              </w:rPr>
              <w:t>1</w:t>
            </w:r>
          </w:p>
        </w:tc>
        <w:tc>
          <w:tcPr>
            <w:tcW w:w="767" w:type="dxa"/>
          </w:tcPr>
          <w:p w:rsidR="00CE42B8" w:rsidRPr="00247894" w:rsidRDefault="00CE42B8" w:rsidP="00F930F0">
            <w:pPr>
              <w:spacing w:line="240" w:lineRule="atLeast"/>
              <w:jc w:val="center"/>
              <w:rPr>
                <w:rFonts w:ascii="標楷體" w:eastAsia="標楷體" w:hAnsi="標楷體"/>
              </w:rPr>
            </w:pPr>
            <w:r w:rsidRPr="00247894">
              <w:rPr>
                <w:rFonts w:ascii="標楷體" w:eastAsia="標楷體" w:hAnsi="標楷體"/>
              </w:rPr>
              <w:t>2</w:t>
            </w:r>
          </w:p>
        </w:tc>
        <w:tc>
          <w:tcPr>
            <w:tcW w:w="594" w:type="dxa"/>
          </w:tcPr>
          <w:p w:rsidR="00CE42B8" w:rsidRPr="00247894" w:rsidRDefault="00CE42B8" w:rsidP="00F930F0">
            <w:pPr>
              <w:spacing w:line="240" w:lineRule="atLeast"/>
              <w:jc w:val="center"/>
              <w:rPr>
                <w:rFonts w:ascii="標楷體" w:eastAsia="標楷體" w:hAnsi="標楷體"/>
              </w:rPr>
            </w:pPr>
            <w:r w:rsidRPr="00247894">
              <w:rPr>
                <w:rFonts w:ascii="標楷體" w:eastAsia="標楷體" w:hAnsi="標楷體"/>
              </w:rPr>
              <w:t>2</w:t>
            </w:r>
          </w:p>
        </w:tc>
        <w:tc>
          <w:tcPr>
            <w:tcW w:w="1516" w:type="dxa"/>
          </w:tcPr>
          <w:p w:rsidR="00CE42B8" w:rsidRPr="00247894" w:rsidRDefault="00CE42B8" w:rsidP="00F930F0">
            <w:pPr>
              <w:ind w:firstLineChars="200" w:firstLine="480"/>
              <w:rPr>
                <w:rFonts w:ascii="標楷體" w:eastAsia="標楷體" w:hAnsi="標楷體"/>
              </w:rPr>
            </w:pPr>
            <w:r w:rsidRPr="00247894">
              <w:rPr>
                <w:rFonts w:ascii="標楷體" w:eastAsia="標楷體" w:hAnsi="標楷體" w:hint="eastAsia"/>
                <w:szCs w:val="28"/>
              </w:rPr>
              <w:t>無</w:t>
            </w:r>
          </w:p>
        </w:tc>
        <w:tc>
          <w:tcPr>
            <w:tcW w:w="600" w:type="dxa"/>
          </w:tcPr>
          <w:p w:rsidR="00CE42B8" w:rsidRPr="00247894" w:rsidRDefault="00CE42B8" w:rsidP="00F930F0">
            <w:pPr>
              <w:spacing w:line="240" w:lineRule="atLeast"/>
              <w:jc w:val="center"/>
              <w:rPr>
                <w:rFonts w:ascii="標楷體" w:eastAsia="標楷體" w:hAnsi="標楷體"/>
              </w:rPr>
            </w:pPr>
            <w:r w:rsidRPr="00247894">
              <w:rPr>
                <w:rFonts w:ascii="標楷體" w:eastAsia="標楷體" w:hAnsi="標楷體"/>
              </w:rPr>
              <w:t>1</w:t>
            </w:r>
          </w:p>
        </w:tc>
        <w:tc>
          <w:tcPr>
            <w:tcW w:w="771" w:type="dxa"/>
          </w:tcPr>
          <w:p w:rsidR="00CE42B8" w:rsidRPr="00247894" w:rsidRDefault="00CE42B8" w:rsidP="00F930F0">
            <w:pPr>
              <w:spacing w:line="240" w:lineRule="atLeast"/>
              <w:jc w:val="center"/>
              <w:rPr>
                <w:rFonts w:ascii="標楷體" w:eastAsia="標楷體" w:hAnsi="標楷體"/>
              </w:rPr>
            </w:pPr>
            <w:r w:rsidRPr="00247894">
              <w:rPr>
                <w:rFonts w:ascii="標楷體" w:eastAsia="標楷體" w:hAnsi="標楷體"/>
              </w:rPr>
              <w:t>2</w:t>
            </w:r>
          </w:p>
        </w:tc>
        <w:tc>
          <w:tcPr>
            <w:tcW w:w="729" w:type="dxa"/>
          </w:tcPr>
          <w:p w:rsidR="00CE42B8" w:rsidRPr="00247894" w:rsidRDefault="00CE42B8" w:rsidP="00F930F0">
            <w:pPr>
              <w:spacing w:line="240" w:lineRule="atLeast"/>
              <w:jc w:val="center"/>
              <w:rPr>
                <w:rFonts w:ascii="標楷體" w:eastAsia="標楷體" w:hAnsi="標楷體"/>
              </w:rPr>
            </w:pPr>
            <w:r w:rsidRPr="00247894">
              <w:rPr>
                <w:rFonts w:ascii="標楷體" w:eastAsia="標楷體" w:hAnsi="標楷體"/>
              </w:rPr>
              <w:t>2</w:t>
            </w:r>
          </w:p>
        </w:tc>
        <w:tc>
          <w:tcPr>
            <w:tcW w:w="1495" w:type="dxa"/>
          </w:tcPr>
          <w:p w:rsidR="00CE42B8" w:rsidRPr="00247894" w:rsidRDefault="00CE42B8" w:rsidP="00F930F0">
            <w:pPr>
              <w:spacing w:beforeLines="20" w:before="72" w:line="300" w:lineRule="exact"/>
              <w:ind w:left="240" w:rightChars="-36" w:right="-86" w:hangingChars="100" w:hanging="240"/>
              <w:rPr>
                <w:rFonts w:ascii="標楷體" w:eastAsia="標楷體" w:hAnsi="標楷體"/>
              </w:rPr>
            </w:pPr>
            <w:r w:rsidRPr="00247894">
              <w:rPr>
                <w:rFonts w:ascii="標楷體" w:eastAsia="標楷體" w:hAnsi="標楷體"/>
                <w:bCs/>
              </w:rPr>
              <w:t>DA0</w:t>
            </w:r>
            <w:r w:rsidRPr="00247894">
              <w:rPr>
                <w:rFonts w:ascii="標楷體" w:eastAsia="標楷體" w:hAnsi="標楷體" w:hint="eastAsia"/>
                <w:bCs/>
              </w:rPr>
              <w:t>1</w:t>
            </w:r>
            <w:r w:rsidRPr="00247894">
              <w:rPr>
                <w:rFonts w:ascii="標楷體" w:eastAsia="標楷體" w:hAnsi="標楷體" w:hint="eastAsia"/>
              </w:rPr>
              <w:t>單位</w:t>
            </w:r>
          </w:p>
          <w:p w:rsidR="00CE42B8" w:rsidRPr="00247894" w:rsidRDefault="00CE42B8" w:rsidP="00F930F0">
            <w:pPr>
              <w:spacing w:beforeLines="20" w:before="72" w:line="300" w:lineRule="exact"/>
              <w:ind w:left="240" w:rightChars="-36" w:right="-86" w:hangingChars="100" w:hanging="240"/>
              <w:rPr>
                <w:rFonts w:ascii="標楷體" w:eastAsia="標楷體" w:hAnsi="標楷體"/>
              </w:rPr>
            </w:pPr>
            <w:r w:rsidRPr="00247894">
              <w:rPr>
                <w:rFonts w:ascii="標楷體" w:eastAsia="標楷體" w:hAnsi="標楷體" w:hint="eastAsia"/>
              </w:rPr>
              <w:t>（預）算籌編及審議作業</w:t>
            </w:r>
          </w:p>
        </w:tc>
        <w:tc>
          <w:tcPr>
            <w:tcW w:w="847" w:type="dxa"/>
            <w:gridSpan w:val="2"/>
          </w:tcPr>
          <w:p w:rsidR="00CE42B8" w:rsidRPr="00247894" w:rsidRDefault="00CE42B8" w:rsidP="00F930F0">
            <w:pPr>
              <w:spacing w:line="320" w:lineRule="exact"/>
              <w:ind w:left="329" w:hangingChars="137" w:hanging="329"/>
              <w:rPr>
                <w:rFonts w:ascii="標楷體" w:eastAsia="標楷體" w:hAnsi="標楷體"/>
              </w:rPr>
            </w:pPr>
          </w:p>
        </w:tc>
        <w:tc>
          <w:tcPr>
            <w:tcW w:w="996" w:type="dxa"/>
          </w:tcPr>
          <w:p w:rsidR="00CE42B8" w:rsidRPr="00247894" w:rsidRDefault="00CE42B8" w:rsidP="00F03F9C">
            <w:pPr>
              <w:spacing w:line="240" w:lineRule="atLeast"/>
              <w:ind w:leftChars="-35" w:left="-84" w:firstLineChars="50" w:firstLine="120"/>
              <w:rPr>
                <w:rFonts w:ascii="標楷體" w:eastAsia="標楷體" w:hAnsi="標楷體"/>
              </w:rPr>
            </w:pPr>
            <w:r w:rsidRPr="00247894">
              <w:rPr>
                <w:rFonts w:ascii="標楷體" w:eastAsia="標楷體" w:hAnsi="標楷體" w:hint="eastAsia"/>
              </w:rPr>
              <w:t>會計室</w:t>
            </w:r>
          </w:p>
        </w:tc>
      </w:tr>
      <w:tr w:rsidR="00CE42B8" w:rsidRPr="00247894" w:rsidTr="006134B8">
        <w:trPr>
          <w:trHeight w:val="297"/>
        </w:trPr>
        <w:tc>
          <w:tcPr>
            <w:tcW w:w="1559" w:type="dxa"/>
            <w:vMerge/>
          </w:tcPr>
          <w:p w:rsidR="00CE42B8" w:rsidRPr="00247894" w:rsidRDefault="00CE42B8" w:rsidP="006134B8">
            <w:pPr>
              <w:spacing w:line="240" w:lineRule="atLeast"/>
              <w:rPr>
                <w:rFonts w:ascii="標楷體" w:eastAsia="標楷體" w:hAnsi="標楷體"/>
                <w:sz w:val="28"/>
                <w:szCs w:val="28"/>
              </w:rPr>
            </w:pPr>
          </w:p>
        </w:tc>
        <w:tc>
          <w:tcPr>
            <w:tcW w:w="1750" w:type="dxa"/>
          </w:tcPr>
          <w:p w:rsidR="00CE42B8" w:rsidRPr="00247894" w:rsidRDefault="00CE42B8" w:rsidP="00C266C9">
            <w:pPr>
              <w:spacing w:line="320" w:lineRule="exact"/>
              <w:ind w:leftChars="-19" w:left="364" w:hangingChars="171" w:hanging="410"/>
              <w:jc w:val="both"/>
              <w:rPr>
                <w:rFonts w:ascii="標楷體" w:eastAsia="標楷體" w:hAnsi="標楷體"/>
              </w:rPr>
            </w:pPr>
            <w:r w:rsidRPr="00247894">
              <w:rPr>
                <w:rFonts w:ascii="標楷體" w:eastAsia="標楷體" w:hAnsi="標楷體" w:cs="DFKaiShu-SB-Estd-BF" w:hint="eastAsia"/>
              </w:rPr>
              <w:t>四、</w:t>
            </w:r>
            <w:r w:rsidRPr="00247894">
              <w:rPr>
                <w:rFonts w:ascii="標楷體" w:eastAsia="標楷體" w:hAnsi="標楷體" w:hint="eastAsia"/>
                <w:szCs w:val="28"/>
              </w:rPr>
              <w:t>本校人員任免遷調、考績及退休等相關權益維護</w:t>
            </w:r>
          </w:p>
        </w:tc>
        <w:tc>
          <w:tcPr>
            <w:tcW w:w="700" w:type="dxa"/>
            <w:gridSpan w:val="2"/>
          </w:tcPr>
          <w:p w:rsidR="00CE42B8" w:rsidRPr="00247894" w:rsidRDefault="00CE42B8" w:rsidP="006134B8">
            <w:pPr>
              <w:spacing w:line="240" w:lineRule="atLeast"/>
              <w:jc w:val="center"/>
              <w:rPr>
                <w:rFonts w:ascii="標楷體" w:eastAsia="標楷體" w:hAnsi="標楷體"/>
              </w:rPr>
            </w:pPr>
            <w:r w:rsidRPr="00247894">
              <w:rPr>
                <w:rFonts w:ascii="標楷體" w:eastAsia="標楷體" w:hAnsi="標楷體"/>
              </w:rPr>
              <w:t>E</w:t>
            </w:r>
          </w:p>
        </w:tc>
        <w:tc>
          <w:tcPr>
            <w:tcW w:w="2268" w:type="dxa"/>
          </w:tcPr>
          <w:p w:rsidR="00CE42B8" w:rsidRPr="00247894" w:rsidRDefault="00CE42B8" w:rsidP="000D1594">
            <w:pPr>
              <w:spacing w:line="320" w:lineRule="exact"/>
              <w:ind w:left="365" w:hangingChars="152" w:hanging="365"/>
              <w:rPr>
                <w:rFonts w:ascii="標楷體" w:eastAsia="標楷體" w:hAnsi="標楷體"/>
              </w:rPr>
            </w:pPr>
            <w:r w:rsidRPr="00247894">
              <w:rPr>
                <w:rFonts w:ascii="標楷體" w:eastAsia="標楷體" w:hAnsi="標楷體" w:hint="eastAsia"/>
              </w:rPr>
              <w:t>人事業務</w:t>
            </w:r>
          </w:p>
        </w:tc>
        <w:tc>
          <w:tcPr>
            <w:tcW w:w="651" w:type="dxa"/>
          </w:tcPr>
          <w:p w:rsidR="00CE42B8" w:rsidRPr="00732455" w:rsidRDefault="00CE42B8" w:rsidP="000D1594">
            <w:pPr>
              <w:spacing w:line="240" w:lineRule="atLeast"/>
              <w:jc w:val="center"/>
              <w:rPr>
                <w:rFonts w:ascii="標楷體" w:eastAsia="標楷體" w:hAnsi="標楷體"/>
                <w:color w:val="FF0000"/>
              </w:rPr>
            </w:pPr>
            <w:r w:rsidRPr="00732455">
              <w:rPr>
                <w:rFonts w:ascii="標楷體" w:eastAsia="標楷體" w:hAnsi="標楷體"/>
                <w:color w:val="FF0000"/>
              </w:rPr>
              <w:t>1</w:t>
            </w:r>
          </w:p>
        </w:tc>
        <w:tc>
          <w:tcPr>
            <w:tcW w:w="767" w:type="dxa"/>
          </w:tcPr>
          <w:p w:rsidR="00CE42B8" w:rsidRPr="00732455" w:rsidRDefault="00CE42B8" w:rsidP="000D1594">
            <w:pPr>
              <w:spacing w:line="240" w:lineRule="atLeast"/>
              <w:jc w:val="center"/>
              <w:rPr>
                <w:rFonts w:ascii="標楷體" w:eastAsia="標楷體" w:hAnsi="標楷體"/>
                <w:color w:val="FF0000"/>
              </w:rPr>
            </w:pPr>
            <w:r w:rsidRPr="00732455">
              <w:rPr>
                <w:rFonts w:ascii="標楷體" w:eastAsia="標楷體" w:hAnsi="標楷體"/>
                <w:color w:val="FF0000"/>
              </w:rPr>
              <w:t>2</w:t>
            </w:r>
          </w:p>
        </w:tc>
        <w:tc>
          <w:tcPr>
            <w:tcW w:w="594" w:type="dxa"/>
          </w:tcPr>
          <w:p w:rsidR="00CE42B8" w:rsidRPr="00732455" w:rsidRDefault="00CE42B8" w:rsidP="000D1594">
            <w:pPr>
              <w:spacing w:line="240" w:lineRule="atLeast"/>
              <w:jc w:val="center"/>
              <w:rPr>
                <w:rFonts w:ascii="標楷體" w:eastAsia="標楷體" w:hAnsi="標楷體"/>
                <w:color w:val="FF0000"/>
              </w:rPr>
            </w:pPr>
            <w:r w:rsidRPr="00732455">
              <w:rPr>
                <w:rFonts w:ascii="標楷體" w:eastAsia="標楷體" w:hAnsi="標楷體"/>
                <w:color w:val="FF0000"/>
              </w:rPr>
              <w:t>2</w:t>
            </w:r>
          </w:p>
        </w:tc>
        <w:tc>
          <w:tcPr>
            <w:tcW w:w="1516" w:type="dxa"/>
          </w:tcPr>
          <w:p w:rsidR="00CE42B8" w:rsidRPr="00732455" w:rsidRDefault="00CE42B8" w:rsidP="000D1594">
            <w:pPr>
              <w:jc w:val="center"/>
              <w:rPr>
                <w:rFonts w:ascii="標楷體" w:eastAsia="標楷體" w:hAnsi="標楷體"/>
                <w:color w:val="FF0000"/>
              </w:rPr>
            </w:pPr>
            <w:r w:rsidRPr="00732455">
              <w:rPr>
                <w:rFonts w:ascii="標楷體" w:eastAsia="標楷體" w:hAnsi="標楷體" w:hint="eastAsia"/>
                <w:color w:val="FF0000"/>
                <w:szCs w:val="28"/>
              </w:rPr>
              <w:t>無</w:t>
            </w:r>
          </w:p>
        </w:tc>
        <w:tc>
          <w:tcPr>
            <w:tcW w:w="600" w:type="dxa"/>
          </w:tcPr>
          <w:p w:rsidR="00CE42B8" w:rsidRPr="00732455" w:rsidRDefault="00CE42B8" w:rsidP="000D1594">
            <w:pPr>
              <w:spacing w:line="240" w:lineRule="atLeast"/>
              <w:jc w:val="center"/>
              <w:rPr>
                <w:rFonts w:ascii="標楷體" w:eastAsia="標楷體" w:hAnsi="標楷體"/>
                <w:color w:val="FF0000"/>
              </w:rPr>
            </w:pPr>
            <w:r w:rsidRPr="00732455">
              <w:rPr>
                <w:rFonts w:ascii="標楷體" w:eastAsia="標楷體" w:hAnsi="標楷體"/>
                <w:color w:val="FF0000"/>
              </w:rPr>
              <w:t>1</w:t>
            </w:r>
          </w:p>
        </w:tc>
        <w:tc>
          <w:tcPr>
            <w:tcW w:w="771" w:type="dxa"/>
          </w:tcPr>
          <w:p w:rsidR="00CE42B8" w:rsidRPr="00732455" w:rsidRDefault="00CE42B8" w:rsidP="000D1594">
            <w:pPr>
              <w:spacing w:line="240" w:lineRule="atLeast"/>
              <w:jc w:val="center"/>
              <w:rPr>
                <w:rFonts w:ascii="標楷體" w:eastAsia="標楷體" w:hAnsi="標楷體"/>
                <w:color w:val="FF0000"/>
              </w:rPr>
            </w:pPr>
            <w:r w:rsidRPr="00732455">
              <w:rPr>
                <w:rFonts w:ascii="標楷體" w:eastAsia="標楷體" w:hAnsi="標楷體"/>
                <w:color w:val="FF0000"/>
              </w:rPr>
              <w:t>2</w:t>
            </w:r>
          </w:p>
        </w:tc>
        <w:tc>
          <w:tcPr>
            <w:tcW w:w="729" w:type="dxa"/>
          </w:tcPr>
          <w:p w:rsidR="00CE42B8" w:rsidRPr="00732455" w:rsidRDefault="00CE42B8" w:rsidP="000D1594">
            <w:pPr>
              <w:spacing w:line="240" w:lineRule="atLeast"/>
              <w:jc w:val="center"/>
              <w:rPr>
                <w:rFonts w:ascii="標楷體" w:eastAsia="標楷體" w:hAnsi="標楷體"/>
                <w:color w:val="FF0000"/>
              </w:rPr>
            </w:pPr>
            <w:r w:rsidRPr="00732455">
              <w:rPr>
                <w:rFonts w:ascii="標楷體" w:eastAsia="標楷體" w:hAnsi="標楷體"/>
                <w:color w:val="FF0000"/>
              </w:rPr>
              <w:t>2</w:t>
            </w:r>
          </w:p>
        </w:tc>
        <w:tc>
          <w:tcPr>
            <w:tcW w:w="1495" w:type="dxa"/>
          </w:tcPr>
          <w:p w:rsidR="00CE42B8" w:rsidRPr="00732455" w:rsidRDefault="00CE42B8" w:rsidP="000D1594">
            <w:pPr>
              <w:spacing w:line="300" w:lineRule="exact"/>
              <w:ind w:left="120" w:hangingChars="50" w:hanging="120"/>
              <w:rPr>
                <w:rFonts w:ascii="標楷體" w:eastAsia="標楷體" w:hAnsi="標楷體"/>
                <w:color w:val="FF0000"/>
              </w:rPr>
            </w:pPr>
            <w:r w:rsidRPr="00732455">
              <w:rPr>
                <w:rFonts w:ascii="標楷體" w:eastAsia="標楷體" w:hAnsi="標楷體"/>
                <w:color w:val="FF0000"/>
              </w:rPr>
              <w:t>ED09</w:t>
            </w:r>
            <w:r w:rsidRPr="00732455">
              <w:rPr>
                <w:rFonts w:ascii="標楷體" w:eastAsia="標楷體" w:hAnsi="標楷體" w:hint="eastAsia"/>
                <w:color w:val="FF0000"/>
              </w:rPr>
              <w:t>公務人員退休作業</w:t>
            </w:r>
          </w:p>
        </w:tc>
        <w:tc>
          <w:tcPr>
            <w:tcW w:w="847" w:type="dxa"/>
            <w:gridSpan w:val="2"/>
          </w:tcPr>
          <w:p w:rsidR="00CE42B8" w:rsidRPr="00247894" w:rsidRDefault="00CE42B8" w:rsidP="000D1594">
            <w:pPr>
              <w:spacing w:line="240" w:lineRule="atLeast"/>
              <w:rPr>
                <w:rFonts w:ascii="標楷體" w:eastAsia="標楷體" w:hAnsi="標楷體"/>
                <w:sz w:val="28"/>
                <w:szCs w:val="28"/>
              </w:rPr>
            </w:pPr>
          </w:p>
        </w:tc>
        <w:tc>
          <w:tcPr>
            <w:tcW w:w="996" w:type="dxa"/>
          </w:tcPr>
          <w:p w:rsidR="00CE42B8" w:rsidRPr="00247894" w:rsidRDefault="00CE42B8" w:rsidP="000D1594">
            <w:pPr>
              <w:spacing w:line="240" w:lineRule="atLeast"/>
              <w:rPr>
                <w:rFonts w:ascii="標楷體" w:eastAsia="標楷體" w:hAnsi="標楷體"/>
              </w:rPr>
            </w:pPr>
            <w:r w:rsidRPr="00247894">
              <w:rPr>
                <w:rFonts w:ascii="標楷體" w:eastAsia="標楷體" w:hAnsi="標楷體" w:hint="eastAsia"/>
              </w:rPr>
              <w:t>人事室</w:t>
            </w:r>
          </w:p>
          <w:p w:rsidR="00CE42B8" w:rsidRPr="00247894" w:rsidRDefault="00CE42B8" w:rsidP="000D1594">
            <w:pPr>
              <w:spacing w:line="240" w:lineRule="atLeast"/>
              <w:rPr>
                <w:rFonts w:ascii="標楷體" w:eastAsia="標楷體" w:hAnsi="標楷體"/>
              </w:rPr>
            </w:pPr>
          </w:p>
          <w:p w:rsidR="00CE42B8" w:rsidRPr="00247894" w:rsidRDefault="00CE42B8" w:rsidP="000D1594">
            <w:pPr>
              <w:spacing w:line="240" w:lineRule="atLeast"/>
              <w:rPr>
                <w:rFonts w:ascii="標楷體" w:eastAsia="標楷體" w:hAnsi="標楷體"/>
              </w:rPr>
            </w:pPr>
          </w:p>
          <w:p w:rsidR="00CE42B8" w:rsidRPr="00247894" w:rsidRDefault="00CE42B8" w:rsidP="000D1594">
            <w:pPr>
              <w:spacing w:line="240" w:lineRule="atLeast"/>
              <w:rPr>
                <w:rFonts w:ascii="標楷體" w:eastAsia="標楷體" w:hAnsi="標楷體"/>
              </w:rPr>
            </w:pPr>
          </w:p>
          <w:p w:rsidR="00CE42B8" w:rsidRPr="00247894" w:rsidRDefault="00CE42B8" w:rsidP="000D1594">
            <w:pPr>
              <w:spacing w:line="240" w:lineRule="atLeast"/>
              <w:rPr>
                <w:rFonts w:ascii="標楷體" w:eastAsia="標楷體" w:hAnsi="標楷體"/>
              </w:rPr>
            </w:pPr>
          </w:p>
          <w:p w:rsidR="00CE42B8" w:rsidRPr="00247894" w:rsidRDefault="00CE42B8" w:rsidP="000D1594">
            <w:pPr>
              <w:spacing w:line="240" w:lineRule="atLeast"/>
              <w:rPr>
                <w:rFonts w:ascii="標楷體" w:eastAsia="標楷體" w:hAnsi="標楷體"/>
              </w:rPr>
            </w:pPr>
          </w:p>
        </w:tc>
      </w:tr>
      <w:tr w:rsidR="00CE42B8" w:rsidRPr="00247894" w:rsidTr="006134B8">
        <w:trPr>
          <w:trHeight w:val="673"/>
        </w:trPr>
        <w:tc>
          <w:tcPr>
            <w:tcW w:w="15243" w:type="dxa"/>
            <w:gridSpan w:val="16"/>
            <w:tcBorders>
              <w:top w:val="single" w:sz="4" w:space="0" w:color="auto"/>
              <w:left w:val="single" w:sz="4" w:space="0" w:color="auto"/>
              <w:right w:val="single" w:sz="4" w:space="0" w:color="auto"/>
            </w:tcBorders>
          </w:tcPr>
          <w:p w:rsidR="00CE42B8" w:rsidRPr="00247894" w:rsidRDefault="00CE42B8" w:rsidP="00F03F9C">
            <w:pPr>
              <w:spacing w:line="240" w:lineRule="atLeast"/>
              <w:ind w:leftChars="-40" w:left="348" w:hangingChars="185" w:hanging="444"/>
              <w:rPr>
                <w:rFonts w:ascii="標楷體" w:eastAsia="標楷體" w:hAnsi="標楷體"/>
                <w:sz w:val="28"/>
                <w:szCs w:val="28"/>
              </w:rPr>
            </w:pPr>
            <w:r w:rsidRPr="00BD4C53">
              <w:rPr>
                <w:rFonts w:ascii="標楷體" w:eastAsia="標楷體" w:hAnsi="標楷體" w:hint="eastAsia"/>
                <w:b/>
                <w:color w:val="FF0000"/>
              </w:rPr>
              <w:t>個別性業務</w:t>
            </w:r>
            <w:r w:rsidRPr="00BD4C53">
              <w:rPr>
                <w:rFonts w:ascii="標楷體" w:eastAsia="標楷體" w:hAnsi="標楷體"/>
                <w:b/>
                <w:color w:val="FF0000"/>
              </w:rPr>
              <w:t>:</w:t>
            </w:r>
            <w:r w:rsidRPr="00BD4C53">
              <w:rPr>
                <w:rFonts w:ascii="標楷體" w:eastAsia="標楷體" w:hAnsi="標楷體" w:hint="eastAsia"/>
                <w:b/>
                <w:color w:val="FF0000"/>
              </w:rPr>
              <w:t xml:space="preserve">  </w:t>
            </w:r>
            <w:r w:rsidRPr="00247894">
              <w:rPr>
                <w:rFonts w:ascii="標楷體" w:eastAsia="標楷體" w:hAnsi="標楷體" w:hint="eastAsia"/>
                <w:b/>
              </w:rPr>
              <w:t xml:space="preserve">     </w:t>
            </w:r>
            <w:r w:rsidRPr="00247894">
              <w:rPr>
                <w:rFonts w:ascii="標楷體" w:eastAsia="標楷體" w:hAnsi="標楷體"/>
                <w:b/>
              </w:rPr>
              <w:t xml:space="preserve"> </w:t>
            </w:r>
          </w:p>
        </w:tc>
      </w:tr>
      <w:tr w:rsidR="002B0F60" w:rsidRPr="00247894" w:rsidTr="00496F3B">
        <w:trPr>
          <w:trHeight w:val="375"/>
        </w:trPr>
        <w:tc>
          <w:tcPr>
            <w:tcW w:w="1559" w:type="dxa"/>
            <w:vMerge w:val="restart"/>
            <w:tcBorders>
              <w:top w:val="single" w:sz="4" w:space="0" w:color="auto"/>
              <w:left w:val="single" w:sz="4" w:space="0" w:color="auto"/>
              <w:right w:val="single" w:sz="4" w:space="0" w:color="auto"/>
            </w:tcBorders>
          </w:tcPr>
          <w:p w:rsidR="002B0F60" w:rsidRPr="00247894" w:rsidRDefault="002B0F60" w:rsidP="00BD4C53">
            <w:pPr>
              <w:spacing w:line="320" w:lineRule="exact"/>
              <w:ind w:left="360" w:hangingChars="150" w:hanging="360"/>
              <w:rPr>
                <w:rFonts w:ascii="標楷體" w:eastAsia="標楷體" w:hAnsi="標楷體"/>
              </w:rPr>
            </w:pPr>
            <w:r w:rsidRPr="00247894">
              <w:rPr>
                <w:rFonts w:ascii="標楷體" w:eastAsia="標楷體" w:hAnsi="標楷體" w:hint="eastAsia"/>
              </w:rPr>
              <w:t>二、</w:t>
            </w:r>
            <w:r w:rsidRPr="002D66BB">
              <w:rPr>
                <w:rFonts w:ascii="標楷體" w:eastAsia="標楷體" w:hAnsi="標楷體" w:hint="eastAsia"/>
                <w:color w:val="FF0000"/>
                <w:szCs w:val="24"/>
              </w:rPr>
              <w:t>扎根固本學習，提升學習效能</w:t>
            </w:r>
            <w:r>
              <w:rPr>
                <w:rFonts w:ascii="標楷體" w:eastAsia="標楷體" w:hAnsi="標楷體" w:hint="eastAsia"/>
                <w:color w:val="FF0000"/>
                <w:szCs w:val="24"/>
              </w:rPr>
              <w:t>。</w:t>
            </w:r>
          </w:p>
        </w:tc>
        <w:tc>
          <w:tcPr>
            <w:tcW w:w="1750" w:type="dxa"/>
            <w:vMerge w:val="restart"/>
            <w:tcBorders>
              <w:left w:val="single" w:sz="4" w:space="0" w:color="auto"/>
              <w:right w:val="single" w:sz="4" w:space="0" w:color="auto"/>
            </w:tcBorders>
          </w:tcPr>
          <w:p w:rsidR="002B0F60" w:rsidRPr="00247894" w:rsidRDefault="002B0F60" w:rsidP="00F03F9C">
            <w:pPr>
              <w:spacing w:line="320" w:lineRule="exact"/>
              <w:ind w:leftChars="-14" w:left="348" w:rightChars="-36" w:right="-86" w:hangingChars="159" w:hanging="382"/>
              <w:rPr>
                <w:rFonts w:ascii="標楷體" w:eastAsia="標楷體" w:hAnsi="標楷體"/>
              </w:rPr>
            </w:pPr>
            <w:r w:rsidRPr="00247894">
              <w:rPr>
                <w:rFonts w:ascii="標楷體" w:eastAsia="標楷體" w:hAnsi="標楷體" w:hint="eastAsia"/>
              </w:rPr>
              <w:t>五、系統性規劃</w:t>
            </w:r>
            <w:r w:rsidRPr="00247894">
              <w:rPr>
                <w:rFonts w:ascii="標楷體" w:eastAsia="標楷體" w:hAnsi="標楷體" w:hint="eastAsia"/>
                <w:shd w:val="clear" w:color="auto" w:fill="FFFFFF"/>
              </w:rPr>
              <w:t>教師教學資源及學生學習指引，並依學習需要</w:t>
            </w:r>
            <w:r w:rsidRPr="00247894">
              <w:rPr>
                <w:rFonts w:ascii="標楷體" w:eastAsia="標楷體" w:hAnsi="標楷體" w:hint="eastAsia"/>
                <w:shd w:val="clear" w:color="auto" w:fill="FFFFFF"/>
              </w:rPr>
              <w:lastRenderedPageBreak/>
              <w:t>安排妥適之授課時數與評量辦法</w:t>
            </w:r>
            <w:r w:rsidRPr="00247894">
              <w:rPr>
                <w:rFonts w:ascii="標楷體" w:eastAsia="標楷體" w:hAnsi="標楷體"/>
              </w:rPr>
              <w:t xml:space="preserve"> </w:t>
            </w:r>
          </w:p>
        </w:tc>
        <w:tc>
          <w:tcPr>
            <w:tcW w:w="658" w:type="dxa"/>
            <w:tcBorders>
              <w:top w:val="single" w:sz="4" w:space="0" w:color="auto"/>
              <w:left w:val="single" w:sz="4" w:space="0" w:color="auto"/>
              <w:bottom w:val="single" w:sz="4" w:space="0" w:color="auto"/>
              <w:right w:val="single" w:sz="4" w:space="0" w:color="auto"/>
            </w:tcBorders>
          </w:tcPr>
          <w:p w:rsidR="002B0F60" w:rsidRPr="00247894" w:rsidRDefault="002B0F60" w:rsidP="00496F3B">
            <w:pPr>
              <w:spacing w:line="240" w:lineRule="exact"/>
              <w:ind w:left="398" w:hanging="518"/>
              <w:jc w:val="center"/>
              <w:rPr>
                <w:rFonts w:ascii="標楷體" w:eastAsia="標楷體" w:hAnsi="標楷體"/>
              </w:rPr>
            </w:pPr>
            <w:r w:rsidRPr="00247894">
              <w:rPr>
                <w:rFonts w:ascii="標楷體" w:eastAsia="標楷體" w:hAnsi="標楷體"/>
              </w:rPr>
              <w:lastRenderedPageBreak/>
              <w:t xml:space="preserve"> A1</w:t>
            </w:r>
          </w:p>
        </w:tc>
        <w:tc>
          <w:tcPr>
            <w:tcW w:w="2310"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line="320" w:lineRule="exact"/>
              <w:ind w:left="36"/>
              <w:rPr>
                <w:rFonts w:ascii="標楷體" w:eastAsia="標楷體" w:hAnsi="標楷體" w:cs="新細明體"/>
              </w:rPr>
            </w:pPr>
            <w:r w:rsidRPr="00247894">
              <w:rPr>
                <w:rFonts w:ascii="標楷體" w:eastAsia="標楷體" w:hAnsi="標楷體" w:hint="eastAsia"/>
              </w:rPr>
              <w:t>各科教學用書選定作業</w:t>
            </w:r>
            <w:r w:rsidRPr="00247894">
              <w:rPr>
                <w:rFonts w:ascii="標楷體" w:eastAsia="標楷體" w:hAnsi="標楷體"/>
              </w:rPr>
              <w:t xml:space="preserve"> (A0101)</w:t>
            </w:r>
          </w:p>
        </w:tc>
        <w:tc>
          <w:tcPr>
            <w:tcW w:w="65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67"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594"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516"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jc w:val="center"/>
              <w:rPr>
                <w:rFonts w:ascii="標楷體" w:eastAsia="標楷體" w:hAnsi="標楷體"/>
              </w:rPr>
            </w:pPr>
            <w:r w:rsidRPr="00247894">
              <w:rPr>
                <w:rFonts w:ascii="標楷體" w:eastAsia="標楷體" w:hAnsi="標楷體" w:hint="eastAsia"/>
                <w:szCs w:val="28"/>
              </w:rPr>
              <w:t>無</w:t>
            </w:r>
          </w:p>
        </w:tc>
        <w:tc>
          <w:tcPr>
            <w:tcW w:w="600"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7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729"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495" w:type="dxa"/>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Lines="50" w:before="180" w:line="240" w:lineRule="exact"/>
              <w:ind w:left="398" w:hanging="518"/>
              <w:jc w:val="center"/>
              <w:rPr>
                <w:rFonts w:ascii="標楷體" w:eastAsia="標楷體" w:hAnsi="標楷體"/>
                <w:szCs w:val="28"/>
              </w:rPr>
            </w:pPr>
          </w:p>
        </w:tc>
        <w:tc>
          <w:tcPr>
            <w:tcW w:w="847"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F03F9C">
            <w:pPr>
              <w:spacing w:line="240" w:lineRule="atLeast"/>
              <w:ind w:leftChars="-40" w:left="422" w:hangingChars="185" w:hanging="518"/>
              <w:jc w:val="center"/>
              <w:rPr>
                <w:rFonts w:ascii="標楷體" w:eastAsia="標楷體" w:hAnsi="標楷體"/>
                <w:sz w:val="28"/>
                <w:szCs w:val="28"/>
              </w:rPr>
            </w:pPr>
          </w:p>
        </w:tc>
        <w:tc>
          <w:tcPr>
            <w:tcW w:w="996" w:type="dxa"/>
            <w:vMerge w:val="restart"/>
            <w:tcBorders>
              <w:top w:val="single" w:sz="4" w:space="0" w:color="auto"/>
              <w:left w:val="single" w:sz="4" w:space="0" w:color="auto"/>
              <w:right w:val="single" w:sz="4" w:space="0" w:color="auto"/>
            </w:tcBorders>
          </w:tcPr>
          <w:p w:rsidR="002B0F60" w:rsidRPr="00247894" w:rsidRDefault="002B0F60" w:rsidP="00F03F9C">
            <w:pPr>
              <w:spacing w:line="240" w:lineRule="atLeast"/>
              <w:ind w:leftChars="-40" w:left="348" w:hangingChars="185" w:hanging="444"/>
              <w:rPr>
                <w:rFonts w:ascii="標楷體" w:eastAsia="標楷體" w:hAnsi="標楷體"/>
              </w:rPr>
            </w:pPr>
            <w:r w:rsidRPr="00247894">
              <w:rPr>
                <w:rFonts w:ascii="標楷體" w:eastAsia="標楷體" w:hAnsi="標楷體" w:hint="eastAsia"/>
              </w:rPr>
              <w:t>教務處</w:t>
            </w:r>
          </w:p>
        </w:tc>
      </w:tr>
      <w:tr w:rsidR="002B0F60" w:rsidRPr="00247894" w:rsidTr="00496F3B">
        <w:trPr>
          <w:trHeight w:val="375"/>
        </w:trPr>
        <w:tc>
          <w:tcPr>
            <w:tcW w:w="1559" w:type="dxa"/>
            <w:vMerge/>
            <w:tcBorders>
              <w:left w:val="single" w:sz="4" w:space="0" w:color="auto"/>
              <w:right w:val="single" w:sz="4" w:space="0" w:color="auto"/>
            </w:tcBorders>
          </w:tcPr>
          <w:p w:rsidR="002B0F60" w:rsidRPr="00247894" w:rsidRDefault="002B0F60" w:rsidP="006134B8">
            <w:pPr>
              <w:spacing w:line="240" w:lineRule="exact"/>
              <w:rPr>
                <w:rFonts w:ascii="標楷體" w:eastAsia="標楷體" w:hAnsi="標楷體"/>
              </w:rPr>
            </w:pPr>
          </w:p>
        </w:tc>
        <w:tc>
          <w:tcPr>
            <w:tcW w:w="1750" w:type="dxa"/>
            <w:vMerge/>
            <w:tcBorders>
              <w:left w:val="single" w:sz="4" w:space="0" w:color="auto"/>
              <w:right w:val="single" w:sz="4" w:space="0" w:color="auto"/>
            </w:tcBorders>
          </w:tcPr>
          <w:p w:rsidR="002B0F60" w:rsidRPr="00247894" w:rsidRDefault="002B0F60" w:rsidP="00F03F9C">
            <w:pPr>
              <w:spacing w:line="320" w:lineRule="exact"/>
              <w:ind w:leftChars="-40" w:left="348" w:hangingChars="185" w:hanging="444"/>
              <w:rPr>
                <w:rFonts w:ascii="標楷體" w:eastAsia="標楷體" w:hAnsi="標楷體"/>
              </w:rPr>
            </w:pPr>
          </w:p>
        </w:tc>
        <w:tc>
          <w:tcPr>
            <w:tcW w:w="658" w:type="dxa"/>
            <w:tcBorders>
              <w:top w:val="single" w:sz="4" w:space="0" w:color="auto"/>
              <w:left w:val="single" w:sz="4" w:space="0" w:color="auto"/>
              <w:bottom w:val="single" w:sz="4" w:space="0" w:color="auto"/>
              <w:right w:val="single" w:sz="4" w:space="0" w:color="auto"/>
            </w:tcBorders>
          </w:tcPr>
          <w:p w:rsidR="002B0F60" w:rsidRPr="00247894" w:rsidRDefault="002B0F60" w:rsidP="00496F3B">
            <w:pPr>
              <w:spacing w:line="240" w:lineRule="exact"/>
              <w:jc w:val="center"/>
              <w:rPr>
                <w:rFonts w:ascii="標楷體" w:eastAsia="標楷體" w:hAnsi="標楷體"/>
              </w:rPr>
            </w:pPr>
            <w:r w:rsidRPr="00247894">
              <w:rPr>
                <w:rFonts w:ascii="標楷體" w:eastAsia="標楷體" w:hAnsi="標楷體"/>
              </w:rPr>
              <w:t>A2</w:t>
            </w:r>
          </w:p>
        </w:tc>
        <w:tc>
          <w:tcPr>
            <w:tcW w:w="2310"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line="320" w:lineRule="exact"/>
              <w:rPr>
                <w:rFonts w:ascii="標楷體" w:eastAsia="標楷體" w:hAnsi="標楷體"/>
              </w:rPr>
            </w:pPr>
            <w:r w:rsidRPr="00247894">
              <w:rPr>
                <w:rFonts w:ascii="標楷體" w:eastAsia="標楷體" w:hAnsi="標楷體" w:hint="eastAsia"/>
              </w:rPr>
              <w:t>編排各年級課表及教師任教科目時數作業</w:t>
            </w:r>
            <w:r w:rsidRPr="00247894">
              <w:rPr>
                <w:rFonts w:ascii="標楷體" w:eastAsia="標楷體" w:hAnsi="標楷體"/>
              </w:rPr>
              <w:t>(A010</w:t>
            </w:r>
            <w:r w:rsidRPr="00247894">
              <w:rPr>
                <w:rFonts w:ascii="標楷體" w:eastAsia="標楷體" w:hAnsi="標楷體" w:hint="eastAsia"/>
              </w:rPr>
              <w:t>2</w:t>
            </w:r>
            <w:r w:rsidRPr="00247894">
              <w:rPr>
                <w:rFonts w:ascii="標楷體" w:eastAsia="標楷體" w:hAnsi="標楷體"/>
              </w:rPr>
              <w:t>)</w:t>
            </w:r>
          </w:p>
        </w:tc>
        <w:tc>
          <w:tcPr>
            <w:tcW w:w="65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67"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594"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516"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jc w:val="center"/>
              <w:rPr>
                <w:rFonts w:ascii="標楷體" w:eastAsia="標楷體" w:hAnsi="標楷體"/>
              </w:rPr>
            </w:pPr>
            <w:r w:rsidRPr="00247894">
              <w:rPr>
                <w:rFonts w:ascii="標楷體" w:eastAsia="標楷體" w:hAnsi="標楷體" w:hint="eastAsia"/>
                <w:szCs w:val="28"/>
              </w:rPr>
              <w:t>無</w:t>
            </w:r>
          </w:p>
        </w:tc>
        <w:tc>
          <w:tcPr>
            <w:tcW w:w="600"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7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729"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495" w:type="dxa"/>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Lines="50" w:before="180" w:line="240" w:lineRule="exact"/>
              <w:jc w:val="center"/>
              <w:rPr>
                <w:rFonts w:ascii="標楷體" w:eastAsia="標楷體" w:hAnsi="標楷體"/>
                <w:szCs w:val="28"/>
              </w:rPr>
            </w:pPr>
          </w:p>
        </w:tc>
        <w:tc>
          <w:tcPr>
            <w:tcW w:w="847"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F03F9C">
            <w:pPr>
              <w:spacing w:line="240" w:lineRule="atLeast"/>
              <w:ind w:leftChars="-40" w:left="422" w:hangingChars="185" w:hanging="518"/>
              <w:jc w:val="center"/>
              <w:rPr>
                <w:rFonts w:ascii="標楷體" w:eastAsia="標楷體" w:hAnsi="標楷體"/>
                <w:sz w:val="28"/>
                <w:szCs w:val="28"/>
              </w:rPr>
            </w:pPr>
          </w:p>
        </w:tc>
        <w:tc>
          <w:tcPr>
            <w:tcW w:w="996" w:type="dxa"/>
            <w:vMerge/>
            <w:tcBorders>
              <w:left w:val="single" w:sz="4" w:space="0" w:color="auto"/>
              <w:right w:val="single" w:sz="4" w:space="0" w:color="auto"/>
            </w:tcBorders>
          </w:tcPr>
          <w:p w:rsidR="002B0F60" w:rsidRPr="00247894" w:rsidRDefault="002B0F60" w:rsidP="00F03F9C">
            <w:pPr>
              <w:spacing w:line="240" w:lineRule="atLeast"/>
              <w:ind w:leftChars="-40" w:left="422" w:hangingChars="185" w:hanging="518"/>
              <w:rPr>
                <w:rFonts w:ascii="標楷體" w:eastAsia="標楷體" w:hAnsi="標楷體"/>
                <w:sz w:val="28"/>
                <w:szCs w:val="28"/>
              </w:rPr>
            </w:pPr>
          </w:p>
        </w:tc>
      </w:tr>
      <w:tr w:rsidR="002B0F60" w:rsidRPr="00247894" w:rsidTr="00496F3B">
        <w:trPr>
          <w:trHeight w:val="375"/>
        </w:trPr>
        <w:tc>
          <w:tcPr>
            <w:tcW w:w="1559" w:type="dxa"/>
            <w:vMerge/>
            <w:tcBorders>
              <w:left w:val="single" w:sz="4" w:space="0" w:color="auto"/>
              <w:right w:val="single" w:sz="4" w:space="0" w:color="auto"/>
            </w:tcBorders>
          </w:tcPr>
          <w:p w:rsidR="002B0F60" w:rsidRPr="00247894" w:rsidRDefault="002B0F60" w:rsidP="006134B8">
            <w:pPr>
              <w:spacing w:line="240" w:lineRule="exact"/>
              <w:rPr>
                <w:rFonts w:ascii="標楷體" w:eastAsia="標楷體" w:hAnsi="標楷體"/>
              </w:rPr>
            </w:pPr>
          </w:p>
        </w:tc>
        <w:tc>
          <w:tcPr>
            <w:tcW w:w="1750" w:type="dxa"/>
            <w:vMerge/>
            <w:tcBorders>
              <w:left w:val="single" w:sz="4" w:space="0" w:color="auto"/>
              <w:right w:val="single" w:sz="4" w:space="0" w:color="auto"/>
            </w:tcBorders>
          </w:tcPr>
          <w:p w:rsidR="002B0F60" w:rsidRPr="00247894" w:rsidRDefault="002B0F60" w:rsidP="00F03F9C">
            <w:pPr>
              <w:spacing w:line="240" w:lineRule="exact"/>
              <w:ind w:leftChars="-40" w:left="422" w:hangingChars="185" w:hanging="518"/>
              <w:rPr>
                <w:rFonts w:ascii="標楷體" w:eastAsia="標楷體" w:hAnsi="標楷體"/>
                <w:sz w:val="28"/>
                <w:szCs w:val="28"/>
              </w:rPr>
            </w:pPr>
          </w:p>
        </w:tc>
        <w:tc>
          <w:tcPr>
            <w:tcW w:w="658" w:type="dxa"/>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line="240" w:lineRule="exact"/>
              <w:jc w:val="center"/>
              <w:rPr>
                <w:rFonts w:ascii="標楷體" w:eastAsia="標楷體" w:hAnsi="標楷體"/>
              </w:rPr>
            </w:pPr>
            <w:r w:rsidRPr="00247894">
              <w:rPr>
                <w:rFonts w:ascii="標楷體" w:eastAsia="標楷體" w:hAnsi="標楷體"/>
              </w:rPr>
              <w:t>A3</w:t>
            </w:r>
          </w:p>
        </w:tc>
        <w:tc>
          <w:tcPr>
            <w:tcW w:w="2310"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F123AC">
            <w:pPr>
              <w:spacing w:line="320" w:lineRule="exact"/>
              <w:rPr>
                <w:rFonts w:ascii="標楷體" w:eastAsia="標楷體" w:hAnsi="標楷體" w:cs="新細明體"/>
              </w:rPr>
            </w:pPr>
            <w:r w:rsidRPr="00EC3395">
              <w:rPr>
                <w:rFonts w:ascii="標楷體" w:eastAsia="標楷體" w:hAnsi="標楷體" w:hint="eastAsia"/>
                <w:color w:val="FF0000"/>
              </w:rPr>
              <w:t>辦理各</w:t>
            </w:r>
            <w:r w:rsidRPr="00247894">
              <w:rPr>
                <w:rFonts w:ascii="標楷體" w:eastAsia="標楷體" w:hAnsi="標楷體" w:hint="eastAsia"/>
              </w:rPr>
              <w:t>科考試命題試務作業</w:t>
            </w:r>
            <w:r w:rsidRPr="00247894">
              <w:rPr>
                <w:rFonts w:ascii="標楷體" w:eastAsia="標楷體" w:hAnsi="標楷體"/>
              </w:rPr>
              <w:t xml:space="preserve"> (A0103)</w:t>
            </w:r>
          </w:p>
        </w:tc>
        <w:tc>
          <w:tcPr>
            <w:tcW w:w="65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67"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594"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516"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jc w:val="center"/>
              <w:rPr>
                <w:rFonts w:ascii="標楷體" w:eastAsia="標楷體" w:hAnsi="標楷體"/>
              </w:rPr>
            </w:pPr>
            <w:r w:rsidRPr="00247894">
              <w:rPr>
                <w:rFonts w:ascii="標楷體" w:eastAsia="標楷體" w:hAnsi="標楷體" w:hint="eastAsia"/>
                <w:szCs w:val="28"/>
              </w:rPr>
              <w:t>無</w:t>
            </w:r>
          </w:p>
        </w:tc>
        <w:tc>
          <w:tcPr>
            <w:tcW w:w="600"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7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729"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495" w:type="dxa"/>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Lines="50" w:before="180" w:line="240" w:lineRule="exact"/>
              <w:jc w:val="center"/>
              <w:rPr>
                <w:rFonts w:ascii="標楷體" w:eastAsia="標楷體" w:hAnsi="標楷體"/>
                <w:szCs w:val="28"/>
              </w:rPr>
            </w:pPr>
          </w:p>
        </w:tc>
        <w:tc>
          <w:tcPr>
            <w:tcW w:w="847"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F03F9C">
            <w:pPr>
              <w:spacing w:line="240" w:lineRule="atLeast"/>
              <w:ind w:leftChars="-40" w:left="422" w:hangingChars="185" w:hanging="518"/>
              <w:jc w:val="center"/>
              <w:rPr>
                <w:rFonts w:ascii="標楷體" w:eastAsia="標楷體" w:hAnsi="標楷體"/>
                <w:sz w:val="28"/>
                <w:szCs w:val="28"/>
              </w:rPr>
            </w:pPr>
          </w:p>
        </w:tc>
        <w:tc>
          <w:tcPr>
            <w:tcW w:w="996" w:type="dxa"/>
            <w:vMerge/>
            <w:tcBorders>
              <w:left w:val="single" w:sz="4" w:space="0" w:color="auto"/>
              <w:right w:val="single" w:sz="4" w:space="0" w:color="auto"/>
            </w:tcBorders>
          </w:tcPr>
          <w:p w:rsidR="002B0F60" w:rsidRPr="00247894" w:rsidRDefault="002B0F60" w:rsidP="00F03F9C">
            <w:pPr>
              <w:spacing w:line="240" w:lineRule="atLeast"/>
              <w:ind w:leftChars="-40" w:left="422" w:hangingChars="185" w:hanging="518"/>
              <w:rPr>
                <w:rFonts w:ascii="標楷體" w:eastAsia="標楷體" w:hAnsi="標楷體"/>
                <w:sz w:val="28"/>
                <w:szCs w:val="28"/>
              </w:rPr>
            </w:pPr>
          </w:p>
        </w:tc>
      </w:tr>
      <w:tr w:rsidR="002B0F60" w:rsidRPr="00247894" w:rsidTr="00496F3B">
        <w:trPr>
          <w:trHeight w:val="375"/>
        </w:trPr>
        <w:tc>
          <w:tcPr>
            <w:tcW w:w="1559" w:type="dxa"/>
            <w:vMerge/>
            <w:tcBorders>
              <w:left w:val="single" w:sz="4" w:space="0" w:color="auto"/>
              <w:right w:val="single" w:sz="4" w:space="0" w:color="auto"/>
            </w:tcBorders>
          </w:tcPr>
          <w:p w:rsidR="002B0F60" w:rsidRPr="00247894" w:rsidRDefault="002B0F60" w:rsidP="006134B8">
            <w:pPr>
              <w:spacing w:line="240" w:lineRule="exact"/>
              <w:rPr>
                <w:rFonts w:ascii="標楷體" w:eastAsia="標楷體" w:hAnsi="標楷體"/>
              </w:rPr>
            </w:pPr>
          </w:p>
        </w:tc>
        <w:tc>
          <w:tcPr>
            <w:tcW w:w="1750" w:type="dxa"/>
            <w:vMerge/>
            <w:tcBorders>
              <w:left w:val="single" w:sz="4" w:space="0" w:color="auto"/>
              <w:right w:val="single" w:sz="4" w:space="0" w:color="auto"/>
            </w:tcBorders>
          </w:tcPr>
          <w:p w:rsidR="002B0F60" w:rsidRPr="00247894" w:rsidRDefault="002B0F60" w:rsidP="006134B8">
            <w:pPr>
              <w:spacing w:line="240" w:lineRule="exact"/>
              <w:ind w:left="480" w:hangingChars="200" w:hanging="480"/>
              <w:rPr>
                <w:rFonts w:ascii="標楷體" w:eastAsia="標楷體" w:hAnsi="標楷體"/>
              </w:rPr>
            </w:pPr>
          </w:p>
        </w:tc>
        <w:tc>
          <w:tcPr>
            <w:tcW w:w="658" w:type="dxa"/>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line="240" w:lineRule="exact"/>
              <w:jc w:val="center"/>
              <w:rPr>
                <w:rFonts w:ascii="標楷體" w:eastAsia="標楷體" w:hAnsi="標楷體"/>
              </w:rPr>
            </w:pPr>
            <w:r w:rsidRPr="00247894">
              <w:rPr>
                <w:rFonts w:ascii="標楷體" w:eastAsia="標楷體" w:hAnsi="標楷體"/>
              </w:rPr>
              <w:t>A4</w:t>
            </w:r>
          </w:p>
        </w:tc>
        <w:tc>
          <w:tcPr>
            <w:tcW w:w="2310"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line="320" w:lineRule="exact"/>
              <w:rPr>
                <w:rFonts w:ascii="標楷體" w:eastAsia="標楷體" w:hAnsi="標楷體" w:cs="新細明體"/>
              </w:rPr>
            </w:pPr>
            <w:r w:rsidRPr="00247894">
              <w:rPr>
                <w:rFonts w:ascii="標楷體" w:eastAsia="標楷體" w:hAnsi="標楷體" w:hint="eastAsia"/>
              </w:rPr>
              <w:t>編排考試及定期考監考作業</w:t>
            </w:r>
            <w:r w:rsidRPr="00247894">
              <w:rPr>
                <w:rFonts w:ascii="標楷體" w:eastAsia="標楷體" w:hAnsi="標楷體"/>
              </w:rPr>
              <w:t>(A0104)</w:t>
            </w:r>
          </w:p>
        </w:tc>
        <w:tc>
          <w:tcPr>
            <w:tcW w:w="65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67"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594"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516"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jc w:val="center"/>
              <w:rPr>
                <w:rFonts w:ascii="標楷體" w:eastAsia="標楷體" w:hAnsi="標楷體"/>
              </w:rPr>
            </w:pPr>
            <w:r w:rsidRPr="00247894">
              <w:rPr>
                <w:rFonts w:ascii="標楷體" w:eastAsia="標楷體" w:hAnsi="標楷體" w:hint="eastAsia"/>
                <w:szCs w:val="28"/>
              </w:rPr>
              <w:t>無</w:t>
            </w:r>
          </w:p>
        </w:tc>
        <w:tc>
          <w:tcPr>
            <w:tcW w:w="600"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7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729"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495" w:type="dxa"/>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Lines="50" w:before="180" w:line="240" w:lineRule="exact"/>
              <w:jc w:val="center"/>
              <w:rPr>
                <w:rFonts w:ascii="標楷體" w:eastAsia="標楷體" w:hAnsi="標楷體"/>
                <w:szCs w:val="28"/>
              </w:rPr>
            </w:pPr>
          </w:p>
        </w:tc>
        <w:tc>
          <w:tcPr>
            <w:tcW w:w="847"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F03F9C">
            <w:pPr>
              <w:spacing w:line="240" w:lineRule="atLeast"/>
              <w:ind w:leftChars="-40" w:left="422" w:hangingChars="185" w:hanging="518"/>
              <w:jc w:val="center"/>
              <w:rPr>
                <w:rFonts w:ascii="標楷體" w:eastAsia="標楷體" w:hAnsi="標楷體"/>
                <w:sz w:val="28"/>
                <w:szCs w:val="28"/>
              </w:rPr>
            </w:pPr>
          </w:p>
        </w:tc>
        <w:tc>
          <w:tcPr>
            <w:tcW w:w="996" w:type="dxa"/>
            <w:vMerge/>
            <w:tcBorders>
              <w:left w:val="single" w:sz="4" w:space="0" w:color="auto"/>
              <w:right w:val="single" w:sz="4" w:space="0" w:color="auto"/>
            </w:tcBorders>
          </w:tcPr>
          <w:p w:rsidR="002B0F60" w:rsidRPr="00247894" w:rsidRDefault="002B0F60" w:rsidP="00F03F9C">
            <w:pPr>
              <w:spacing w:line="240" w:lineRule="atLeast"/>
              <w:ind w:leftChars="-40" w:left="422" w:hangingChars="185" w:hanging="518"/>
              <w:rPr>
                <w:rFonts w:ascii="標楷體" w:eastAsia="標楷體" w:hAnsi="標楷體"/>
                <w:sz w:val="28"/>
                <w:szCs w:val="28"/>
              </w:rPr>
            </w:pPr>
          </w:p>
        </w:tc>
      </w:tr>
      <w:tr w:rsidR="002B0F60" w:rsidRPr="00247894" w:rsidTr="00496F3B">
        <w:trPr>
          <w:trHeight w:val="375"/>
        </w:trPr>
        <w:tc>
          <w:tcPr>
            <w:tcW w:w="1559" w:type="dxa"/>
            <w:vMerge/>
            <w:tcBorders>
              <w:left w:val="single" w:sz="4" w:space="0" w:color="auto"/>
              <w:right w:val="single" w:sz="4" w:space="0" w:color="auto"/>
            </w:tcBorders>
          </w:tcPr>
          <w:p w:rsidR="002B0F60" w:rsidRPr="00247894" w:rsidRDefault="002B0F60" w:rsidP="006134B8">
            <w:pPr>
              <w:spacing w:line="240" w:lineRule="exact"/>
              <w:rPr>
                <w:rFonts w:ascii="標楷體" w:eastAsia="標楷體" w:hAnsi="標楷體"/>
              </w:rPr>
            </w:pPr>
          </w:p>
        </w:tc>
        <w:tc>
          <w:tcPr>
            <w:tcW w:w="1750" w:type="dxa"/>
            <w:vMerge/>
            <w:tcBorders>
              <w:left w:val="single" w:sz="4" w:space="0" w:color="auto"/>
              <w:right w:val="single" w:sz="4" w:space="0" w:color="auto"/>
            </w:tcBorders>
          </w:tcPr>
          <w:p w:rsidR="002B0F60" w:rsidRPr="00247894" w:rsidRDefault="002B0F60" w:rsidP="006134B8">
            <w:pPr>
              <w:spacing w:line="240" w:lineRule="exact"/>
              <w:ind w:left="480" w:hangingChars="200" w:hanging="480"/>
              <w:rPr>
                <w:rFonts w:ascii="標楷體" w:eastAsia="標楷體" w:hAnsi="標楷體"/>
              </w:rPr>
            </w:pPr>
          </w:p>
        </w:tc>
        <w:tc>
          <w:tcPr>
            <w:tcW w:w="658" w:type="dxa"/>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line="240" w:lineRule="exact"/>
              <w:jc w:val="center"/>
              <w:rPr>
                <w:rFonts w:ascii="標楷體" w:eastAsia="標楷體" w:hAnsi="標楷體"/>
              </w:rPr>
            </w:pPr>
            <w:r w:rsidRPr="00247894">
              <w:rPr>
                <w:rFonts w:ascii="標楷體" w:eastAsia="標楷體" w:hAnsi="標楷體"/>
              </w:rPr>
              <w:t>A5</w:t>
            </w:r>
          </w:p>
        </w:tc>
        <w:tc>
          <w:tcPr>
            <w:tcW w:w="2310"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line="320" w:lineRule="exact"/>
              <w:rPr>
                <w:rFonts w:ascii="標楷體" w:eastAsia="標楷體" w:hAnsi="標楷體" w:cs="新細明體"/>
              </w:rPr>
            </w:pPr>
            <w:r w:rsidRPr="00247894">
              <w:rPr>
                <w:rFonts w:ascii="標楷體" w:eastAsia="標楷體" w:hAnsi="標楷體" w:hint="eastAsia"/>
              </w:rPr>
              <w:t>學習輔導事項作業</w:t>
            </w:r>
            <w:r w:rsidRPr="00247894">
              <w:rPr>
                <w:rFonts w:ascii="標楷體" w:eastAsia="標楷體" w:hAnsi="標楷體"/>
              </w:rPr>
              <w:t>(A010</w:t>
            </w:r>
            <w:r w:rsidRPr="00247894">
              <w:rPr>
                <w:rFonts w:ascii="標楷體" w:eastAsia="標楷體" w:hAnsi="標楷體" w:hint="eastAsia"/>
              </w:rPr>
              <w:t>5)</w:t>
            </w:r>
          </w:p>
        </w:tc>
        <w:tc>
          <w:tcPr>
            <w:tcW w:w="65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67"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594"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516"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jc w:val="center"/>
              <w:rPr>
                <w:rFonts w:ascii="標楷體" w:eastAsia="標楷體" w:hAnsi="標楷體"/>
              </w:rPr>
            </w:pPr>
            <w:r w:rsidRPr="00247894">
              <w:rPr>
                <w:rFonts w:ascii="標楷體" w:eastAsia="標楷體" w:hAnsi="標楷體" w:hint="eastAsia"/>
                <w:szCs w:val="28"/>
              </w:rPr>
              <w:t>無</w:t>
            </w:r>
          </w:p>
        </w:tc>
        <w:tc>
          <w:tcPr>
            <w:tcW w:w="600"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7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729"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495" w:type="dxa"/>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Lines="50" w:before="180" w:line="240" w:lineRule="exact"/>
              <w:jc w:val="center"/>
              <w:rPr>
                <w:rFonts w:ascii="標楷體" w:eastAsia="標楷體" w:hAnsi="標楷體"/>
                <w:szCs w:val="28"/>
              </w:rPr>
            </w:pPr>
          </w:p>
        </w:tc>
        <w:tc>
          <w:tcPr>
            <w:tcW w:w="847"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F03F9C">
            <w:pPr>
              <w:spacing w:before="120" w:line="240" w:lineRule="atLeast"/>
              <w:ind w:leftChars="-40" w:left="422" w:hangingChars="185" w:hanging="518"/>
              <w:jc w:val="center"/>
              <w:rPr>
                <w:rFonts w:ascii="標楷體" w:eastAsia="標楷體" w:hAnsi="標楷體"/>
                <w:sz w:val="28"/>
                <w:szCs w:val="28"/>
              </w:rPr>
            </w:pPr>
          </w:p>
        </w:tc>
        <w:tc>
          <w:tcPr>
            <w:tcW w:w="996" w:type="dxa"/>
            <w:vMerge/>
            <w:tcBorders>
              <w:left w:val="single" w:sz="4" w:space="0" w:color="auto"/>
              <w:right w:val="single" w:sz="4" w:space="0" w:color="auto"/>
            </w:tcBorders>
          </w:tcPr>
          <w:p w:rsidR="002B0F60" w:rsidRPr="00247894" w:rsidRDefault="002B0F60" w:rsidP="00F03F9C">
            <w:pPr>
              <w:spacing w:before="120" w:line="240" w:lineRule="atLeast"/>
              <w:ind w:leftChars="-40" w:left="422" w:hangingChars="185" w:hanging="518"/>
              <w:rPr>
                <w:rFonts w:ascii="標楷體" w:eastAsia="標楷體" w:hAnsi="標楷體"/>
                <w:sz w:val="28"/>
                <w:szCs w:val="28"/>
              </w:rPr>
            </w:pPr>
          </w:p>
        </w:tc>
      </w:tr>
      <w:tr w:rsidR="002B0F60" w:rsidRPr="00247894" w:rsidTr="00496F3B">
        <w:trPr>
          <w:trHeight w:val="375"/>
        </w:trPr>
        <w:tc>
          <w:tcPr>
            <w:tcW w:w="1559" w:type="dxa"/>
            <w:vMerge/>
            <w:tcBorders>
              <w:left w:val="single" w:sz="4" w:space="0" w:color="auto"/>
              <w:right w:val="single" w:sz="4" w:space="0" w:color="auto"/>
            </w:tcBorders>
          </w:tcPr>
          <w:p w:rsidR="002B0F60" w:rsidRPr="00247894" w:rsidRDefault="002B0F60" w:rsidP="006134B8">
            <w:pPr>
              <w:spacing w:before="120" w:line="240" w:lineRule="exact"/>
              <w:rPr>
                <w:rFonts w:ascii="標楷體" w:eastAsia="標楷體" w:hAnsi="標楷體"/>
              </w:rPr>
            </w:pPr>
          </w:p>
        </w:tc>
        <w:tc>
          <w:tcPr>
            <w:tcW w:w="1750" w:type="dxa"/>
            <w:vMerge/>
            <w:tcBorders>
              <w:left w:val="single" w:sz="4" w:space="0" w:color="auto"/>
              <w:right w:val="single" w:sz="4" w:space="0" w:color="auto"/>
            </w:tcBorders>
          </w:tcPr>
          <w:p w:rsidR="002B0F60" w:rsidRPr="00247894" w:rsidRDefault="002B0F60" w:rsidP="006134B8">
            <w:pPr>
              <w:spacing w:before="120" w:line="240" w:lineRule="exact"/>
              <w:ind w:left="480" w:hangingChars="200" w:hanging="480"/>
              <w:rPr>
                <w:rFonts w:ascii="標楷體" w:eastAsia="標楷體" w:hAnsi="標楷體"/>
              </w:rPr>
            </w:pPr>
          </w:p>
        </w:tc>
        <w:tc>
          <w:tcPr>
            <w:tcW w:w="658" w:type="dxa"/>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120" w:line="240" w:lineRule="exact"/>
              <w:jc w:val="center"/>
              <w:rPr>
                <w:rFonts w:ascii="標楷體" w:eastAsia="標楷體" w:hAnsi="標楷體"/>
              </w:rPr>
            </w:pPr>
            <w:r w:rsidRPr="00247894">
              <w:rPr>
                <w:rFonts w:ascii="標楷體" w:eastAsia="標楷體" w:hAnsi="標楷體"/>
              </w:rPr>
              <w:t>A6</w:t>
            </w:r>
          </w:p>
        </w:tc>
        <w:tc>
          <w:tcPr>
            <w:tcW w:w="2310"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120" w:line="320" w:lineRule="exact"/>
              <w:rPr>
                <w:rFonts w:ascii="標楷體" w:eastAsia="標楷體" w:hAnsi="標楷體" w:cs="新細明體"/>
              </w:rPr>
            </w:pPr>
            <w:r w:rsidRPr="00247894">
              <w:rPr>
                <w:rFonts w:ascii="標楷體" w:eastAsia="標楷體" w:hAnsi="標楷體" w:hint="eastAsia"/>
              </w:rPr>
              <w:t>高中學生成績考查作業</w:t>
            </w:r>
            <w:r w:rsidRPr="00247894">
              <w:rPr>
                <w:rFonts w:ascii="標楷體" w:eastAsia="標楷體" w:hAnsi="標楷體"/>
              </w:rPr>
              <w:t>(A0106)</w:t>
            </w:r>
            <w:r w:rsidRPr="00247894">
              <w:rPr>
                <w:rFonts w:ascii="標楷體" w:eastAsia="標楷體" w:hAnsi="標楷體" w:cs="新細明體"/>
              </w:rPr>
              <w:t xml:space="preserve"> </w:t>
            </w:r>
          </w:p>
        </w:tc>
        <w:tc>
          <w:tcPr>
            <w:tcW w:w="65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67"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594"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516"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jc w:val="center"/>
              <w:rPr>
                <w:rFonts w:ascii="標楷體" w:eastAsia="標楷體" w:hAnsi="標楷體"/>
              </w:rPr>
            </w:pPr>
            <w:r w:rsidRPr="00247894">
              <w:rPr>
                <w:rFonts w:ascii="標楷體" w:eastAsia="標楷體" w:hAnsi="標楷體" w:hint="eastAsia"/>
                <w:szCs w:val="28"/>
              </w:rPr>
              <w:t>無</w:t>
            </w:r>
          </w:p>
        </w:tc>
        <w:tc>
          <w:tcPr>
            <w:tcW w:w="600"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7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729"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502"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120" w:line="240" w:lineRule="exact"/>
              <w:jc w:val="center"/>
              <w:rPr>
                <w:rFonts w:ascii="標楷體" w:eastAsia="標楷體" w:hAnsi="標楷體"/>
                <w:b/>
                <w:sz w:val="28"/>
                <w:szCs w:val="28"/>
              </w:rPr>
            </w:pPr>
            <w:r w:rsidRPr="004E47F2">
              <w:rPr>
                <w:rFonts w:ascii="標楷體" w:eastAsia="標楷體" w:hAnsi="標楷體" w:hint="eastAsia"/>
                <w:color w:val="FF0000"/>
              </w:rPr>
              <w:t>ˇ</w:t>
            </w:r>
          </w:p>
        </w:tc>
        <w:tc>
          <w:tcPr>
            <w:tcW w:w="840" w:type="dxa"/>
            <w:tcBorders>
              <w:top w:val="single" w:sz="4" w:space="0" w:color="auto"/>
              <w:left w:val="single" w:sz="4" w:space="0" w:color="auto"/>
              <w:bottom w:val="single" w:sz="4" w:space="0" w:color="auto"/>
              <w:right w:val="single" w:sz="4" w:space="0" w:color="auto"/>
            </w:tcBorders>
          </w:tcPr>
          <w:p w:rsidR="002B0F60" w:rsidRPr="00247894" w:rsidRDefault="002B0F60" w:rsidP="00F03F9C">
            <w:pPr>
              <w:spacing w:before="120" w:line="240" w:lineRule="atLeast"/>
              <w:ind w:leftChars="-40" w:left="422" w:hangingChars="185" w:hanging="518"/>
              <w:jc w:val="center"/>
              <w:rPr>
                <w:rFonts w:ascii="標楷體" w:eastAsia="標楷體" w:hAnsi="標楷體"/>
                <w:sz w:val="28"/>
                <w:szCs w:val="28"/>
              </w:rPr>
            </w:pPr>
          </w:p>
        </w:tc>
        <w:tc>
          <w:tcPr>
            <w:tcW w:w="996" w:type="dxa"/>
            <w:vMerge/>
            <w:tcBorders>
              <w:left w:val="single" w:sz="4" w:space="0" w:color="auto"/>
              <w:right w:val="single" w:sz="4" w:space="0" w:color="auto"/>
            </w:tcBorders>
          </w:tcPr>
          <w:p w:rsidR="002B0F60" w:rsidRPr="00247894" w:rsidRDefault="002B0F60" w:rsidP="00F03F9C">
            <w:pPr>
              <w:spacing w:before="120" w:line="240" w:lineRule="atLeast"/>
              <w:ind w:leftChars="-40" w:left="422" w:hangingChars="185" w:hanging="518"/>
              <w:rPr>
                <w:rFonts w:ascii="標楷體" w:eastAsia="標楷體" w:hAnsi="標楷體"/>
                <w:sz w:val="28"/>
                <w:szCs w:val="28"/>
              </w:rPr>
            </w:pPr>
          </w:p>
        </w:tc>
      </w:tr>
      <w:tr w:rsidR="002B0F60" w:rsidRPr="00247894" w:rsidTr="00496F3B">
        <w:trPr>
          <w:trHeight w:val="375"/>
        </w:trPr>
        <w:tc>
          <w:tcPr>
            <w:tcW w:w="1559" w:type="dxa"/>
            <w:vMerge/>
            <w:tcBorders>
              <w:left w:val="single" w:sz="4" w:space="0" w:color="auto"/>
              <w:right w:val="single" w:sz="4" w:space="0" w:color="auto"/>
            </w:tcBorders>
          </w:tcPr>
          <w:p w:rsidR="002B0F60" w:rsidRPr="00247894" w:rsidRDefault="002B0F60" w:rsidP="006134B8">
            <w:pPr>
              <w:spacing w:before="120" w:line="240" w:lineRule="exact"/>
              <w:rPr>
                <w:rFonts w:ascii="標楷體" w:eastAsia="標楷體" w:hAnsi="標楷體"/>
              </w:rPr>
            </w:pPr>
          </w:p>
        </w:tc>
        <w:tc>
          <w:tcPr>
            <w:tcW w:w="1750" w:type="dxa"/>
            <w:vMerge/>
            <w:tcBorders>
              <w:left w:val="single" w:sz="4" w:space="0" w:color="auto"/>
              <w:right w:val="single" w:sz="4" w:space="0" w:color="auto"/>
            </w:tcBorders>
          </w:tcPr>
          <w:p w:rsidR="002B0F60" w:rsidRPr="00247894" w:rsidRDefault="002B0F60" w:rsidP="006134B8">
            <w:pPr>
              <w:spacing w:before="120" w:line="240" w:lineRule="exact"/>
              <w:ind w:left="480" w:hangingChars="200" w:hanging="480"/>
              <w:rPr>
                <w:rFonts w:ascii="標楷體" w:eastAsia="標楷體" w:hAnsi="標楷體"/>
              </w:rPr>
            </w:pPr>
          </w:p>
        </w:tc>
        <w:tc>
          <w:tcPr>
            <w:tcW w:w="658" w:type="dxa"/>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120" w:line="240" w:lineRule="exact"/>
              <w:jc w:val="center"/>
              <w:rPr>
                <w:rFonts w:ascii="標楷體" w:eastAsia="標楷體" w:hAnsi="標楷體"/>
              </w:rPr>
            </w:pPr>
            <w:r w:rsidRPr="00247894">
              <w:rPr>
                <w:rFonts w:ascii="標楷體" w:eastAsia="標楷體" w:hAnsi="標楷體"/>
              </w:rPr>
              <w:t>A7</w:t>
            </w:r>
          </w:p>
        </w:tc>
        <w:tc>
          <w:tcPr>
            <w:tcW w:w="2310"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120" w:line="320" w:lineRule="exact"/>
              <w:rPr>
                <w:rFonts w:ascii="標楷體" w:eastAsia="標楷體" w:hAnsi="標楷體" w:cs="新細明體"/>
              </w:rPr>
            </w:pPr>
            <w:r>
              <w:rPr>
                <w:rFonts w:ascii="標楷體" w:eastAsia="標楷體" w:hAnsi="標楷體" w:hint="eastAsia"/>
              </w:rPr>
              <w:t>學生重</w:t>
            </w:r>
            <w:r w:rsidRPr="00247894">
              <w:rPr>
                <w:rFonts w:ascii="標楷體" w:eastAsia="標楷體" w:hAnsi="標楷體" w:hint="eastAsia"/>
              </w:rPr>
              <w:t>修、延修處理作業（</w:t>
            </w:r>
            <w:r w:rsidRPr="00247894">
              <w:rPr>
                <w:rFonts w:ascii="標楷體" w:eastAsia="標楷體" w:hAnsi="標楷體"/>
              </w:rPr>
              <w:t>A010</w:t>
            </w:r>
            <w:r w:rsidRPr="00247894">
              <w:rPr>
                <w:rFonts w:ascii="標楷體" w:eastAsia="標楷體" w:hAnsi="標楷體" w:hint="eastAsia"/>
              </w:rPr>
              <w:t>7）</w:t>
            </w:r>
          </w:p>
        </w:tc>
        <w:tc>
          <w:tcPr>
            <w:tcW w:w="65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67"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594"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516"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jc w:val="center"/>
              <w:rPr>
                <w:rFonts w:ascii="標楷體" w:eastAsia="標楷體" w:hAnsi="標楷體"/>
              </w:rPr>
            </w:pPr>
            <w:r w:rsidRPr="00247894">
              <w:rPr>
                <w:rFonts w:ascii="標楷體" w:eastAsia="標楷體" w:hAnsi="標楷體" w:hint="eastAsia"/>
                <w:szCs w:val="28"/>
              </w:rPr>
              <w:t>無</w:t>
            </w:r>
          </w:p>
        </w:tc>
        <w:tc>
          <w:tcPr>
            <w:tcW w:w="600"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7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729"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502"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120" w:line="240" w:lineRule="exact"/>
              <w:jc w:val="center"/>
              <w:rPr>
                <w:rFonts w:ascii="標楷體" w:eastAsia="標楷體" w:hAnsi="標楷體"/>
                <w:b/>
                <w:sz w:val="28"/>
                <w:szCs w:val="28"/>
              </w:rPr>
            </w:pPr>
          </w:p>
        </w:tc>
        <w:tc>
          <w:tcPr>
            <w:tcW w:w="840" w:type="dxa"/>
            <w:tcBorders>
              <w:top w:val="single" w:sz="4" w:space="0" w:color="auto"/>
              <w:left w:val="single" w:sz="4" w:space="0" w:color="auto"/>
              <w:bottom w:val="single" w:sz="4" w:space="0" w:color="auto"/>
              <w:right w:val="single" w:sz="4" w:space="0" w:color="auto"/>
            </w:tcBorders>
          </w:tcPr>
          <w:p w:rsidR="002B0F60" w:rsidRPr="00247894" w:rsidRDefault="002B0F60" w:rsidP="00F03F9C">
            <w:pPr>
              <w:spacing w:before="120" w:line="240" w:lineRule="atLeast"/>
              <w:ind w:leftChars="-40" w:left="422" w:hangingChars="185" w:hanging="518"/>
              <w:jc w:val="center"/>
              <w:rPr>
                <w:rFonts w:ascii="標楷體" w:eastAsia="標楷體" w:hAnsi="標楷體"/>
                <w:sz w:val="28"/>
                <w:szCs w:val="28"/>
              </w:rPr>
            </w:pPr>
          </w:p>
        </w:tc>
        <w:tc>
          <w:tcPr>
            <w:tcW w:w="996" w:type="dxa"/>
            <w:vMerge/>
            <w:tcBorders>
              <w:left w:val="single" w:sz="4" w:space="0" w:color="auto"/>
              <w:right w:val="single" w:sz="4" w:space="0" w:color="auto"/>
            </w:tcBorders>
          </w:tcPr>
          <w:p w:rsidR="002B0F60" w:rsidRPr="00247894" w:rsidRDefault="002B0F60" w:rsidP="00F03F9C">
            <w:pPr>
              <w:spacing w:before="120" w:line="240" w:lineRule="atLeast"/>
              <w:ind w:leftChars="-40" w:left="422" w:hangingChars="185" w:hanging="518"/>
              <w:rPr>
                <w:rFonts w:ascii="標楷體" w:eastAsia="標楷體" w:hAnsi="標楷體"/>
                <w:sz w:val="28"/>
                <w:szCs w:val="28"/>
              </w:rPr>
            </w:pPr>
          </w:p>
        </w:tc>
      </w:tr>
      <w:tr w:rsidR="002B0F60" w:rsidRPr="00247894" w:rsidTr="00496F3B">
        <w:trPr>
          <w:trHeight w:val="375"/>
        </w:trPr>
        <w:tc>
          <w:tcPr>
            <w:tcW w:w="1559" w:type="dxa"/>
            <w:vMerge/>
            <w:tcBorders>
              <w:left w:val="single" w:sz="4" w:space="0" w:color="auto"/>
              <w:right w:val="single" w:sz="4" w:space="0" w:color="auto"/>
            </w:tcBorders>
          </w:tcPr>
          <w:p w:rsidR="002B0F60" w:rsidRPr="00247894" w:rsidRDefault="002B0F60" w:rsidP="006134B8">
            <w:pPr>
              <w:spacing w:before="120" w:line="240" w:lineRule="exact"/>
              <w:rPr>
                <w:rFonts w:ascii="標楷體" w:eastAsia="標楷體" w:hAnsi="標楷體"/>
              </w:rPr>
            </w:pPr>
          </w:p>
        </w:tc>
        <w:tc>
          <w:tcPr>
            <w:tcW w:w="1750" w:type="dxa"/>
            <w:vMerge/>
            <w:tcBorders>
              <w:left w:val="single" w:sz="4" w:space="0" w:color="auto"/>
              <w:right w:val="single" w:sz="4" w:space="0" w:color="auto"/>
            </w:tcBorders>
          </w:tcPr>
          <w:p w:rsidR="002B0F60" w:rsidRPr="00247894" w:rsidRDefault="002B0F60" w:rsidP="006134B8">
            <w:pPr>
              <w:spacing w:before="120" w:line="240" w:lineRule="exact"/>
              <w:ind w:left="480" w:hangingChars="200" w:hanging="480"/>
              <w:rPr>
                <w:rFonts w:ascii="標楷體" w:eastAsia="標楷體" w:hAnsi="標楷體"/>
              </w:rPr>
            </w:pPr>
          </w:p>
        </w:tc>
        <w:tc>
          <w:tcPr>
            <w:tcW w:w="658" w:type="dxa"/>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120" w:line="240" w:lineRule="exact"/>
              <w:jc w:val="center"/>
              <w:rPr>
                <w:rFonts w:ascii="標楷體" w:eastAsia="標楷體" w:hAnsi="標楷體"/>
              </w:rPr>
            </w:pPr>
            <w:r w:rsidRPr="00247894">
              <w:rPr>
                <w:rFonts w:ascii="標楷體" w:eastAsia="標楷體" w:hAnsi="標楷體"/>
              </w:rPr>
              <w:t>A</w:t>
            </w:r>
            <w:r w:rsidRPr="00247894">
              <w:rPr>
                <w:rFonts w:ascii="標楷體" w:eastAsia="標楷體" w:hAnsi="標楷體" w:hint="eastAsia"/>
              </w:rPr>
              <w:t>8</w:t>
            </w:r>
          </w:p>
        </w:tc>
        <w:tc>
          <w:tcPr>
            <w:tcW w:w="2310"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120" w:line="320" w:lineRule="exact"/>
              <w:rPr>
                <w:rFonts w:ascii="標楷體" w:eastAsia="標楷體" w:hAnsi="標楷體" w:cs="新細明體"/>
              </w:rPr>
            </w:pPr>
            <w:r w:rsidRPr="00247894">
              <w:rPr>
                <w:rFonts w:ascii="標楷體" w:eastAsia="標楷體" w:hAnsi="標楷體" w:hint="eastAsia"/>
              </w:rPr>
              <w:t>學生選課作業（</w:t>
            </w:r>
            <w:r w:rsidRPr="00247894">
              <w:rPr>
                <w:rFonts w:ascii="標楷體" w:eastAsia="標楷體" w:hAnsi="標楷體"/>
              </w:rPr>
              <w:t>A010</w:t>
            </w:r>
            <w:r w:rsidRPr="00247894">
              <w:rPr>
                <w:rFonts w:ascii="標楷體" w:eastAsia="標楷體" w:hAnsi="標楷體" w:hint="eastAsia"/>
              </w:rPr>
              <w:t>8）</w:t>
            </w:r>
          </w:p>
        </w:tc>
        <w:tc>
          <w:tcPr>
            <w:tcW w:w="65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67"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594"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516"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jc w:val="center"/>
              <w:rPr>
                <w:rFonts w:ascii="標楷體" w:eastAsia="標楷體" w:hAnsi="標楷體"/>
              </w:rPr>
            </w:pPr>
            <w:r w:rsidRPr="00247894">
              <w:rPr>
                <w:rFonts w:ascii="標楷體" w:eastAsia="標楷體" w:hAnsi="標楷體" w:hint="eastAsia"/>
                <w:szCs w:val="28"/>
              </w:rPr>
              <w:t>無</w:t>
            </w:r>
          </w:p>
        </w:tc>
        <w:tc>
          <w:tcPr>
            <w:tcW w:w="600"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rPr>
              <w:t>1</w:t>
            </w:r>
          </w:p>
        </w:tc>
        <w:tc>
          <w:tcPr>
            <w:tcW w:w="771"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729" w:type="dxa"/>
            <w:tcBorders>
              <w:top w:val="single" w:sz="4" w:space="0" w:color="auto"/>
              <w:left w:val="single" w:sz="4" w:space="0" w:color="auto"/>
              <w:bottom w:val="single" w:sz="4" w:space="0" w:color="auto"/>
              <w:right w:val="single" w:sz="4" w:space="0" w:color="auto"/>
            </w:tcBorders>
          </w:tcPr>
          <w:p w:rsidR="002B0F60" w:rsidRPr="00247894" w:rsidRDefault="002B0F60" w:rsidP="002B0F60">
            <w:pPr>
              <w:spacing w:line="240" w:lineRule="atLeast"/>
              <w:jc w:val="center"/>
              <w:rPr>
                <w:rFonts w:ascii="標楷體" w:eastAsia="標楷體" w:hAnsi="標楷體"/>
              </w:rPr>
            </w:pPr>
            <w:r w:rsidRPr="00247894">
              <w:rPr>
                <w:rFonts w:ascii="標楷體" w:eastAsia="標楷體" w:hAnsi="標楷體" w:hint="eastAsia"/>
              </w:rPr>
              <w:t>1</w:t>
            </w:r>
          </w:p>
        </w:tc>
        <w:tc>
          <w:tcPr>
            <w:tcW w:w="1502" w:type="dxa"/>
            <w:gridSpan w:val="2"/>
            <w:tcBorders>
              <w:top w:val="single" w:sz="4" w:space="0" w:color="auto"/>
              <w:left w:val="single" w:sz="4" w:space="0" w:color="auto"/>
              <w:bottom w:val="single" w:sz="4" w:space="0" w:color="auto"/>
              <w:right w:val="single" w:sz="4" w:space="0" w:color="auto"/>
            </w:tcBorders>
          </w:tcPr>
          <w:p w:rsidR="002B0F60" w:rsidRPr="00247894" w:rsidRDefault="002B0F60" w:rsidP="006134B8">
            <w:pPr>
              <w:spacing w:before="120" w:line="240" w:lineRule="exact"/>
              <w:jc w:val="center"/>
              <w:rPr>
                <w:rFonts w:ascii="標楷體" w:eastAsia="標楷體" w:hAnsi="標楷體"/>
                <w:b/>
                <w:sz w:val="28"/>
                <w:szCs w:val="28"/>
              </w:rPr>
            </w:pPr>
          </w:p>
        </w:tc>
        <w:tc>
          <w:tcPr>
            <w:tcW w:w="840" w:type="dxa"/>
            <w:tcBorders>
              <w:top w:val="single" w:sz="4" w:space="0" w:color="auto"/>
              <w:left w:val="single" w:sz="4" w:space="0" w:color="auto"/>
              <w:bottom w:val="single" w:sz="4" w:space="0" w:color="auto"/>
              <w:right w:val="single" w:sz="4" w:space="0" w:color="auto"/>
            </w:tcBorders>
          </w:tcPr>
          <w:p w:rsidR="002B0F60" w:rsidRPr="00247894" w:rsidRDefault="002B0F60" w:rsidP="00F03F9C">
            <w:pPr>
              <w:spacing w:before="120" w:line="240" w:lineRule="atLeast"/>
              <w:ind w:leftChars="-40" w:left="422" w:hangingChars="185" w:hanging="518"/>
              <w:jc w:val="center"/>
              <w:rPr>
                <w:rFonts w:ascii="標楷體" w:eastAsia="標楷體" w:hAnsi="標楷體"/>
                <w:sz w:val="28"/>
                <w:szCs w:val="28"/>
              </w:rPr>
            </w:pPr>
          </w:p>
        </w:tc>
        <w:tc>
          <w:tcPr>
            <w:tcW w:w="996" w:type="dxa"/>
            <w:vMerge/>
            <w:tcBorders>
              <w:left w:val="single" w:sz="4" w:space="0" w:color="auto"/>
              <w:right w:val="single" w:sz="4" w:space="0" w:color="auto"/>
            </w:tcBorders>
          </w:tcPr>
          <w:p w:rsidR="002B0F60" w:rsidRPr="00247894" w:rsidRDefault="002B0F60" w:rsidP="00F03F9C">
            <w:pPr>
              <w:spacing w:before="120" w:line="240" w:lineRule="atLeast"/>
              <w:ind w:leftChars="-40" w:left="422" w:hangingChars="185" w:hanging="518"/>
              <w:rPr>
                <w:rFonts w:ascii="標楷體" w:eastAsia="標楷體" w:hAnsi="標楷體"/>
                <w:sz w:val="28"/>
                <w:szCs w:val="28"/>
              </w:rPr>
            </w:pPr>
          </w:p>
        </w:tc>
      </w:tr>
      <w:tr w:rsidR="00CE42B8" w:rsidRPr="00247894" w:rsidTr="008F3699">
        <w:trPr>
          <w:trHeight w:val="375"/>
        </w:trPr>
        <w:tc>
          <w:tcPr>
            <w:tcW w:w="1559" w:type="dxa"/>
            <w:vMerge w:val="restart"/>
            <w:tcBorders>
              <w:top w:val="single" w:sz="4" w:space="0" w:color="auto"/>
              <w:left w:val="single" w:sz="4" w:space="0" w:color="auto"/>
              <w:right w:val="single" w:sz="4" w:space="0" w:color="auto"/>
            </w:tcBorders>
          </w:tcPr>
          <w:p w:rsidR="00CE42B8" w:rsidRPr="00247894" w:rsidRDefault="00CE42B8" w:rsidP="00BD4C53">
            <w:pPr>
              <w:spacing w:line="320" w:lineRule="exact"/>
              <w:ind w:left="391" w:rightChars="-36" w:right="-86" w:hangingChars="163" w:hanging="391"/>
              <w:rPr>
                <w:rFonts w:ascii="標楷體" w:eastAsia="標楷體" w:hAnsi="標楷體"/>
              </w:rPr>
            </w:pPr>
            <w:r w:rsidRPr="00247894">
              <w:rPr>
                <w:rFonts w:ascii="標楷體" w:eastAsia="標楷體" w:hAnsi="標楷體" w:hint="eastAsia"/>
              </w:rPr>
              <w:t>三、</w:t>
            </w:r>
            <w:r w:rsidRPr="00BD4C53">
              <w:rPr>
                <w:rFonts w:ascii="標楷體" w:eastAsia="標楷體" w:hAnsi="標楷體" w:hint="eastAsia"/>
                <w:color w:val="FF0000"/>
              </w:rPr>
              <w:t>貫徹全人</w:t>
            </w:r>
            <w:r w:rsidRPr="00BD4C53">
              <w:rPr>
                <w:rFonts w:ascii="標楷體" w:eastAsia="標楷體" w:hAnsi="標楷體" w:hint="eastAsia"/>
                <w:color w:val="FF0000"/>
              </w:rPr>
              <w:lastRenderedPageBreak/>
              <w:t>教育</w:t>
            </w:r>
            <w:r w:rsidRPr="00BD4C53">
              <w:rPr>
                <w:rFonts w:ascii="標楷體" w:eastAsia="標楷體" w:hAnsi="標楷體" w:hint="eastAsia"/>
                <w:color w:val="FF0000"/>
                <w:szCs w:val="24"/>
              </w:rPr>
              <w:t>，推動國際</w:t>
            </w:r>
            <w:r>
              <w:rPr>
                <w:rFonts w:ascii="標楷體" w:eastAsia="標楷體" w:hAnsi="標楷體" w:hint="eastAsia"/>
                <w:color w:val="FF0000"/>
                <w:szCs w:val="24"/>
              </w:rPr>
              <w:t>交流。</w:t>
            </w:r>
          </w:p>
        </w:tc>
        <w:tc>
          <w:tcPr>
            <w:tcW w:w="1750" w:type="dxa"/>
            <w:vMerge w:val="restart"/>
            <w:tcBorders>
              <w:left w:val="single" w:sz="4" w:space="0" w:color="auto"/>
              <w:right w:val="single" w:sz="4" w:space="0" w:color="auto"/>
            </w:tcBorders>
          </w:tcPr>
          <w:p w:rsidR="00CE42B8" w:rsidRPr="00BD4C53" w:rsidRDefault="00CE42B8" w:rsidP="008F3699">
            <w:pPr>
              <w:spacing w:line="320" w:lineRule="exact"/>
              <w:ind w:leftChars="-40" w:left="348" w:hangingChars="185" w:hanging="444"/>
              <w:rPr>
                <w:rFonts w:ascii="標楷體" w:eastAsia="標楷體" w:hAnsi="標楷體"/>
                <w:b/>
              </w:rPr>
            </w:pPr>
            <w:r w:rsidRPr="00BD4C53">
              <w:rPr>
                <w:rFonts w:ascii="標楷體" w:eastAsia="標楷體" w:hAnsi="標楷體" w:hint="eastAsia"/>
                <w:b/>
              </w:rPr>
              <w:lastRenderedPageBreak/>
              <w:t>六、</w:t>
            </w:r>
            <w:r w:rsidRPr="00BD4C53">
              <w:rPr>
                <w:rFonts w:ascii="標楷體" w:eastAsia="標楷體" w:hAnsi="標楷體"/>
                <w:b/>
              </w:rPr>
              <w:t>培養學生良</w:t>
            </w:r>
            <w:r w:rsidRPr="00BD4C53">
              <w:rPr>
                <w:rFonts w:ascii="標楷體" w:eastAsia="標楷體" w:hAnsi="標楷體"/>
                <w:b/>
              </w:rPr>
              <w:lastRenderedPageBreak/>
              <w:t>好生活常規，建立學生正確道德判斷</w:t>
            </w:r>
          </w:p>
        </w:tc>
        <w:tc>
          <w:tcPr>
            <w:tcW w:w="658" w:type="dxa"/>
            <w:tcBorders>
              <w:top w:val="single" w:sz="4" w:space="0" w:color="auto"/>
              <w:left w:val="single" w:sz="4" w:space="0" w:color="auto"/>
              <w:bottom w:val="single" w:sz="4" w:space="0" w:color="auto"/>
              <w:right w:val="single" w:sz="4" w:space="0" w:color="auto"/>
            </w:tcBorders>
          </w:tcPr>
          <w:p w:rsidR="00CE42B8" w:rsidRPr="00247894" w:rsidRDefault="00CE42B8" w:rsidP="004E47F2">
            <w:pPr>
              <w:spacing w:beforeLines="50" w:before="180" w:line="240" w:lineRule="exact"/>
              <w:jc w:val="center"/>
              <w:rPr>
                <w:rFonts w:ascii="標楷體" w:eastAsia="標楷體" w:hAnsi="標楷體"/>
              </w:rPr>
            </w:pPr>
            <w:r w:rsidRPr="00247894">
              <w:rPr>
                <w:rFonts w:ascii="標楷體" w:eastAsia="標楷體" w:hAnsi="標楷體"/>
              </w:rPr>
              <w:lastRenderedPageBreak/>
              <w:t>B1</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D147ED">
            <w:pPr>
              <w:adjustRightInd w:val="0"/>
              <w:snapToGrid w:val="0"/>
              <w:spacing w:line="320" w:lineRule="exact"/>
              <w:ind w:leftChars="2" w:left="5"/>
              <w:rPr>
                <w:rFonts w:ascii="標楷體" w:eastAsia="標楷體" w:hAnsi="標楷體"/>
              </w:rPr>
            </w:pPr>
            <w:r w:rsidRPr="00EC3395">
              <w:rPr>
                <w:rFonts w:ascii="標楷體" w:eastAsia="標楷體" w:hAnsi="標楷體" w:hint="eastAsia"/>
                <w:color w:val="FF0000"/>
              </w:rPr>
              <w:t>學生獎懲</w:t>
            </w:r>
            <w:r>
              <w:rPr>
                <w:rFonts w:ascii="標楷體" w:eastAsia="標楷體" w:hAnsi="標楷體" w:hint="eastAsia"/>
                <w:color w:val="FF0000"/>
              </w:rPr>
              <w:t>委員會</w:t>
            </w:r>
            <w:r w:rsidRPr="00EC3395">
              <w:rPr>
                <w:rFonts w:ascii="標楷體" w:eastAsia="標楷體" w:hAnsi="標楷體" w:hint="eastAsia"/>
                <w:color w:val="FF0000"/>
              </w:rPr>
              <w:t>作</w:t>
            </w:r>
            <w:r w:rsidRPr="00EC3395">
              <w:rPr>
                <w:rFonts w:ascii="標楷體" w:eastAsia="標楷體" w:hAnsi="標楷體" w:hint="eastAsia"/>
                <w:color w:val="FF0000"/>
              </w:rPr>
              <w:lastRenderedPageBreak/>
              <w:t>業</w:t>
            </w:r>
            <w:r w:rsidRPr="00247894">
              <w:rPr>
                <w:rFonts w:ascii="標楷體" w:eastAsia="標楷體" w:hAnsi="標楷體" w:hint="eastAsia"/>
              </w:rPr>
              <w:t>（</w:t>
            </w:r>
            <w:r w:rsidRPr="00247894">
              <w:rPr>
                <w:rFonts w:ascii="標楷體" w:eastAsia="標楷體" w:hAnsi="標楷體"/>
              </w:rPr>
              <w:t>B0101</w:t>
            </w:r>
            <w:r w:rsidRPr="00247894">
              <w:rPr>
                <w:rFonts w:ascii="標楷體" w:eastAsia="標楷體" w:hAnsi="標楷體" w:hint="eastAsia"/>
              </w:rPr>
              <w:t>）</w:t>
            </w:r>
          </w:p>
        </w:tc>
        <w:tc>
          <w:tcPr>
            <w:tcW w:w="651"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szCs w:val="24"/>
              </w:rPr>
            </w:pPr>
            <w:r w:rsidRPr="003D33B1">
              <w:rPr>
                <w:rFonts w:ascii="標楷體" w:eastAsia="標楷體" w:hAnsi="標楷體" w:hint="eastAsia"/>
                <w:b/>
                <w:color w:val="FF0000"/>
                <w:szCs w:val="24"/>
              </w:rPr>
              <w:lastRenderedPageBreak/>
              <w:t>1</w:t>
            </w:r>
          </w:p>
        </w:tc>
        <w:tc>
          <w:tcPr>
            <w:tcW w:w="767"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szCs w:val="24"/>
              </w:rPr>
            </w:pPr>
            <w:r>
              <w:rPr>
                <w:rFonts w:ascii="標楷體" w:eastAsia="標楷體" w:hAnsi="標楷體" w:hint="eastAsia"/>
                <w:b/>
                <w:color w:val="FF0000"/>
                <w:szCs w:val="24"/>
              </w:rPr>
              <w:t>1</w:t>
            </w:r>
          </w:p>
        </w:tc>
        <w:tc>
          <w:tcPr>
            <w:tcW w:w="594"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szCs w:val="24"/>
              </w:rPr>
            </w:pPr>
            <w:r>
              <w:rPr>
                <w:rFonts w:ascii="標楷體" w:eastAsia="標楷體" w:hAnsi="標楷體" w:hint="eastAsia"/>
                <w:b/>
                <w:color w:val="FF0000"/>
                <w:szCs w:val="24"/>
              </w:rPr>
              <w:t>1</w:t>
            </w:r>
          </w:p>
        </w:tc>
        <w:tc>
          <w:tcPr>
            <w:tcW w:w="1516"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color w:val="FF0000"/>
                <w:szCs w:val="24"/>
              </w:rPr>
            </w:pPr>
            <w:r w:rsidRPr="004E47F2">
              <w:rPr>
                <w:rFonts w:ascii="標楷體" w:eastAsia="標楷體" w:hAnsi="標楷體" w:hint="eastAsia"/>
                <w:color w:val="FF0000"/>
                <w:szCs w:val="24"/>
              </w:rPr>
              <w:t>無</w:t>
            </w:r>
          </w:p>
        </w:tc>
        <w:tc>
          <w:tcPr>
            <w:tcW w:w="600"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szCs w:val="24"/>
              </w:rPr>
            </w:pPr>
            <w:r w:rsidRPr="003D33B1">
              <w:rPr>
                <w:rFonts w:ascii="標楷體" w:eastAsia="標楷體" w:hAnsi="標楷體" w:hint="eastAsia"/>
                <w:b/>
                <w:color w:val="FF0000"/>
                <w:szCs w:val="24"/>
              </w:rPr>
              <w:t>1</w:t>
            </w:r>
          </w:p>
        </w:tc>
        <w:tc>
          <w:tcPr>
            <w:tcW w:w="771"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szCs w:val="24"/>
              </w:rPr>
            </w:pPr>
            <w:r>
              <w:rPr>
                <w:rFonts w:ascii="標楷體" w:eastAsia="標楷體" w:hAnsi="標楷體" w:hint="eastAsia"/>
                <w:b/>
                <w:color w:val="FF0000"/>
                <w:szCs w:val="24"/>
              </w:rPr>
              <w:t>1</w:t>
            </w:r>
          </w:p>
        </w:tc>
        <w:tc>
          <w:tcPr>
            <w:tcW w:w="729"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szCs w:val="24"/>
              </w:rPr>
            </w:pPr>
            <w:r>
              <w:rPr>
                <w:rFonts w:ascii="標楷體" w:eastAsia="標楷體" w:hAnsi="標楷體" w:hint="eastAsia"/>
                <w:b/>
                <w:color w:val="FF0000"/>
                <w:szCs w:val="24"/>
              </w:rPr>
              <w:t>1</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beforeLines="30" w:before="108" w:line="240" w:lineRule="exact"/>
              <w:jc w:val="center"/>
              <w:rPr>
                <w:rFonts w:ascii="標楷體" w:eastAsia="標楷體" w:hAnsi="標楷體"/>
                <w:color w:val="FF0000"/>
              </w:rPr>
            </w:pPr>
          </w:p>
        </w:tc>
        <w:tc>
          <w:tcPr>
            <w:tcW w:w="847" w:type="dxa"/>
            <w:gridSpan w:val="2"/>
            <w:tcBorders>
              <w:top w:val="single" w:sz="4" w:space="0" w:color="auto"/>
              <w:left w:val="single" w:sz="4" w:space="0" w:color="auto"/>
              <w:bottom w:val="single" w:sz="4" w:space="0" w:color="auto"/>
              <w:right w:val="single" w:sz="4" w:space="0" w:color="auto"/>
            </w:tcBorders>
            <w:vAlign w:val="center"/>
          </w:tcPr>
          <w:p w:rsidR="00CE42B8" w:rsidRPr="003D33B1" w:rsidRDefault="00CE42B8" w:rsidP="004E47F2">
            <w:pPr>
              <w:spacing w:beforeLines="30" w:before="108"/>
              <w:jc w:val="center"/>
              <w:rPr>
                <w:rFonts w:ascii="標楷體" w:eastAsia="標楷體" w:hAnsi="標楷體"/>
                <w:szCs w:val="24"/>
              </w:rPr>
            </w:pPr>
          </w:p>
        </w:tc>
        <w:tc>
          <w:tcPr>
            <w:tcW w:w="996" w:type="dxa"/>
            <w:vMerge w:val="restart"/>
            <w:tcBorders>
              <w:top w:val="single" w:sz="4" w:space="0" w:color="auto"/>
              <w:left w:val="single" w:sz="4" w:space="0" w:color="auto"/>
              <w:right w:val="single" w:sz="4" w:space="0" w:color="auto"/>
            </w:tcBorders>
          </w:tcPr>
          <w:p w:rsidR="00CE42B8" w:rsidRPr="00247894" w:rsidRDefault="00CE42B8" w:rsidP="00F03F9C">
            <w:pPr>
              <w:spacing w:line="240" w:lineRule="atLeast"/>
              <w:ind w:leftChars="-40" w:left="348" w:hangingChars="185" w:hanging="444"/>
              <w:rPr>
                <w:rFonts w:ascii="標楷體" w:eastAsia="標楷體" w:hAnsi="標楷體"/>
              </w:rPr>
            </w:pPr>
            <w:r w:rsidRPr="00247894">
              <w:rPr>
                <w:rFonts w:ascii="標楷體" w:eastAsia="標楷體" w:hAnsi="標楷體" w:hint="eastAsia"/>
              </w:rPr>
              <w:t>學務處</w:t>
            </w:r>
          </w:p>
        </w:tc>
      </w:tr>
      <w:tr w:rsidR="00CE42B8" w:rsidRPr="00247894" w:rsidTr="008F3699">
        <w:trPr>
          <w:trHeight w:val="375"/>
        </w:trPr>
        <w:tc>
          <w:tcPr>
            <w:tcW w:w="1559" w:type="dxa"/>
            <w:vMerge/>
            <w:tcBorders>
              <w:left w:val="single" w:sz="4" w:space="0" w:color="auto"/>
              <w:right w:val="single" w:sz="4" w:space="0" w:color="auto"/>
            </w:tcBorders>
          </w:tcPr>
          <w:p w:rsidR="00CE42B8" w:rsidRPr="00247894" w:rsidRDefault="00CE42B8" w:rsidP="006134B8">
            <w:pPr>
              <w:spacing w:line="240" w:lineRule="exact"/>
              <w:rPr>
                <w:rFonts w:ascii="標楷體" w:eastAsia="標楷體" w:hAnsi="標楷體"/>
              </w:rPr>
            </w:pPr>
          </w:p>
        </w:tc>
        <w:tc>
          <w:tcPr>
            <w:tcW w:w="1750" w:type="dxa"/>
            <w:vMerge/>
            <w:tcBorders>
              <w:left w:val="single" w:sz="4" w:space="0" w:color="auto"/>
              <w:right w:val="single" w:sz="4" w:space="0" w:color="auto"/>
            </w:tcBorders>
          </w:tcPr>
          <w:p w:rsidR="00CE42B8" w:rsidRPr="00BD4C53" w:rsidRDefault="00CE42B8" w:rsidP="006134B8">
            <w:pPr>
              <w:spacing w:line="240" w:lineRule="exact"/>
              <w:ind w:left="480" w:hangingChars="200" w:hanging="480"/>
              <w:rPr>
                <w:rFonts w:ascii="標楷體" w:eastAsia="標楷體" w:hAnsi="標楷體"/>
                <w:b/>
              </w:rPr>
            </w:pPr>
          </w:p>
        </w:tc>
        <w:tc>
          <w:tcPr>
            <w:tcW w:w="658" w:type="dxa"/>
            <w:tcBorders>
              <w:top w:val="single" w:sz="4" w:space="0" w:color="auto"/>
              <w:left w:val="single" w:sz="4" w:space="0" w:color="auto"/>
              <w:bottom w:val="single" w:sz="4" w:space="0" w:color="auto"/>
              <w:right w:val="single" w:sz="4" w:space="0" w:color="auto"/>
            </w:tcBorders>
          </w:tcPr>
          <w:p w:rsidR="00CE42B8" w:rsidRPr="00247894" w:rsidRDefault="00CE42B8" w:rsidP="004E47F2">
            <w:pPr>
              <w:spacing w:beforeLines="50" w:before="180" w:line="240" w:lineRule="exact"/>
              <w:jc w:val="center"/>
              <w:rPr>
                <w:rFonts w:ascii="標楷體" w:eastAsia="標楷體" w:hAnsi="標楷體"/>
              </w:rPr>
            </w:pPr>
            <w:r w:rsidRPr="00247894">
              <w:rPr>
                <w:rFonts w:ascii="標楷體" w:eastAsia="標楷體" w:hAnsi="標楷體"/>
              </w:rPr>
              <w:t>B2</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D147ED">
            <w:pPr>
              <w:adjustRightInd w:val="0"/>
              <w:snapToGrid w:val="0"/>
              <w:spacing w:line="320" w:lineRule="exact"/>
              <w:ind w:leftChars="1" w:left="2"/>
              <w:rPr>
                <w:rFonts w:ascii="標楷體" w:eastAsia="標楷體" w:hAnsi="標楷體"/>
              </w:rPr>
            </w:pPr>
            <w:r w:rsidRPr="00247894">
              <w:rPr>
                <w:rFonts w:ascii="標楷體" w:eastAsia="標楷體" w:hAnsi="標楷體" w:hint="eastAsia"/>
              </w:rPr>
              <w:t>教師輔導與管教學生作業（</w:t>
            </w:r>
            <w:r w:rsidRPr="00247894">
              <w:rPr>
                <w:rFonts w:ascii="標楷體" w:eastAsia="標楷體" w:hAnsi="標楷體"/>
              </w:rPr>
              <w:t>B0102</w:t>
            </w:r>
            <w:r w:rsidRPr="00247894">
              <w:rPr>
                <w:rFonts w:ascii="標楷體" w:eastAsia="標楷體" w:hAnsi="標楷體" w:hint="eastAsia"/>
              </w:rPr>
              <w:t>）</w:t>
            </w:r>
          </w:p>
        </w:tc>
        <w:tc>
          <w:tcPr>
            <w:tcW w:w="651"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szCs w:val="24"/>
              </w:rPr>
            </w:pPr>
            <w:r>
              <w:rPr>
                <w:rFonts w:ascii="標楷體" w:eastAsia="標楷體" w:hAnsi="標楷體" w:hint="eastAsia"/>
                <w:b/>
                <w:color w:val="FF0000"/>
                <w:szCs w:val="24"/>
              </w:rPr>
              <w:t>2</w:t>
            </w:r>
          </w:p>
        </w:tc>
        <w:tc>
          <w:tcPr>
            <w:tcW w:w="767"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szCs w:val="24"/>
              </w:rPr>
            </w:pPr>
            <w:r>
              <w:rPr>
                <w:rFonts w:ascii="標楷體" w:eastAsia="標楷體" w:hAnsi="標楷體" w:hint="eastAsia"/>
                <w:b/>
                <w:color w:val="FF0000"/>
                <w:szCs w:val="24"/>
              </w:rPr>
              <w:t>1</w:t>
            </w:r>
          </w:p>
        </w:tc>
        <w:tc>
          <w:tcPr>
            <w:tcW w:w="594"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szCs w:val="24"/>
              </w:rPr>
            </w:pPr>
            <w:r>
              <w:rPr>
                <w:rFonts w:ascii="標楷體" w:eastAsia="標楷體" w:hAnsi="標楷體" w:hint="eastAsia"/>
                <w:b/>
                <w:color w:val="FF0000"/>
                <w:szCs w:val="24"/>
              </w:rPr>
              <w:t>2</w:t>
            </w:r>
          </w:p>
        </w:tc>
        <w:tc>
          <w:tcPr>
            <w:tcW w:w="1516"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color w:val="FF0000"/>
                <w:szCs w:val="24"/>
              </w:rPr>
            </w:pPr>
            <w:r w:rsidRPr="004E47F2">
              <w:rPr>
                <w:rFonts w:ascii="標楷體" w:eastAsia="標楷體" w:hAnsi="標楷體" w:hint="eastAsia"/>
                <w:color w:val="FF0000"/>
                <w:szCs w:val="24"/>
              </w:rPr>
              <w:t>無</w:t>
            </w:r>
          </w:p>
        </w:tc>
        <w:tc>
          <w:tcPr>
            <w:tcW w:w="600"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szCs w:val="24"/>
              </w:rPr>
            </w:pPr>
            <w:r>
              <w:rPr>
                <w:rFonts w:ascii="標楷體" w:eastAsia="標楷體" w:hAnsi="標楷體" w:hint="eastAsia"/>
                <w:b/>
                <w:color w:val="FF0000"/>
                <w:szCs w:val="24"/>
              </w:rPr>
              <w:t>2</w:t>
            </w:r>
          </w:p>
        </w:tc>
        <w:tc>
          <w:tcPr>
            <w:tcW w:w="771"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szCs w:val="24"/>
              </w:rPr>
            </w:pPr>
            <w:r>
              <w:rPr>
                <w:rFonts w:ascii="標楷體" w:eastAsia="標楷體" w:hAnsi="標楷體" w:hint="eastAsia"/>
                <w:b/>
                <w:color w:val="FF0000"/>
                <w:szCs w:val="24"/>
              </w:rPr>
              <w:t>1</w:t>
            </w:r>
          </w:p>
        </w:tc>
        <w:tc>
          <w:tcPr>
            <w:tcW w:w="729"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szCs w:val="24"/>
              </w:rPr>
            </w:pPr>
            <w:r>
              <w:rPr>
                <w:rFonts w:ascii="標楷體" w:eastAsia="標楷體" w:hAnsi="標楷體" w:hint="eastAsia"/>
                <w:b/>
                <w:color w:val="FF0000"/>
                <w:szCs w:val="24"/>
              </w:rPr>
              <w:t>2</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beforeLines="30" w:before="108" w:line="240" w:lineRule="exact"/>
              <w:jc w:val="center"/>
              <w:rPr>
                <w:rFonts w:ascii="標楷體" w:eastAsia="標楷體" w:hAnsi="標楷體"/>
                <w:color w:val="FF0000"/>
              </w:rPr>
            </w:pPr>
            <w:r w:rsidRPr="004E47F2">
              <w:rPr>
                <w:rFonts w:ascii="標楷體" w:eastAsia="標楷體" w:hAnsi="標楷體" w:hint="eastAsia"/>
                <w:color w:val="FF0000"/>
              </w:rPr>
              <w:t>ˇ</w:t>
            </w:r>
          </w:p>
        </w:tc>
        <w:tc>
          <w:tcPr>
            <w:tcW w:w="847" w:type="dxa"/>
            <w:gridSpan w:val="2"/>
            <w:tcBorders>
              <w:top w:val="single" w:sz="4" w:space="0" w:color="auto"/>
              <w:left w:val="single" w:sz="4" w:space="0" w:color="auto"/>
              <w:bottom w:val="single" w:sz="4" w:space="0" w:color="auto"/>
              <w:right w:val="single" w:sz="4" w:space="0" w:color="auto"/>
            </w:tcBorders>
            <w:vAlign w:val="center"/>
          </w:tcPr>
          <w:p w:rsidR="00CE42B8" w:rsidRPr="003D33B1" w:rsidRDefault="00CE42B8" w:rsidP="004E47F2">
            <w:pPr>
              <w:spacing w:beforeLines="30" w:before="108"/>
              <w:jc w:val="center"/>
              <w:rPr>
                <w:rFonts w:ascii="標楷體" w:eastAsia="標楷體" w:hAnsi="標楷體"/>
                <w:szCs w:val="24"/>
              </w:rPr>
            </w:pPr>
          </w:p>
        </w:tc>
        <w:tc>
          <w:tcPr>
            <w:tcW w:w="996" w:type="dxa"/>
            <w:vMerge/>
            <w:tcBorders>
              <w:left w:val="single" w:sz="4" w:space="0" w:color="auto"/>
              <w:right w:val="single" w:sz="4" w:space="0" w:color="auto"/>
            </w:tcBorders>
          </w:tcPr>
          <w:p w:rsidR="00CE42B8" w:rsidRPr="00247894" w:rsidRDefault="00CE42B8" w:rsidP="00F03F9C">
            <w:pPr>
              <w:spacing w:line="240" w:lineRule="atLeast"/>
              <w:ind w:leftChars="-40" w:left="422" w:hangingChars="185" w:hanging="518"/>
              <w:rPr>
                <w:rFonts w:ascii="標楷體" w:eastAsia="標楷體" w:hAnsi="標楷體"/>
                <w:sz w:val="28"/>
                <w:szCs w:val="28"/>
              </w:rPr>
            </w:pPr>
          </w:p>
        </w:tc>
      </w:tr>
      <w:tr w:rsidR="00CE42B8" w:rsidRPr="00247894" w:rsidTr="008F3699">
        <w:trPr>
          <w:trHeight w:val="900"/>
        </w:trPr>
        <w:tc>
          <w:tcPr>
            <w:tcW w:w="1559" w:type="dxa"/>
            <w:vMerge/>
            <w:tcBorders>
              <w:left w:val="single" w:sz="4" w:space="0" w:color="auto"/>
              <w:right w:val="single" w:sz="4" w:space="0" w:color="auto"/>
            </w:tcBorders>
          </w:tcPr>
          <w:p w:rsidR="00CE42B8" w:rsidRPr="00247894" w:rsidRDefault="00CE42B8" w:rsidP="006134B8">
            <w:pPr>
              <w:spacing w:line="240" w:lineRule="exact"/>
              <w:rPr>
                <w:rFonts w:ascii="標楷體" w:eastAsia="標楷體" w:hAnsi="標楷體"/>
              </w:rPr>
            </w:pPr>
          </w:p>
        </w:tc>
        <w:tc>
          <w:tcPr>
            <w:tcW w:w="1750" w:type="dxa"/>
            <w:vMerge/>
            <w:tcBorders>
              <w:left w:val="single" w:sz="4" w:space="0" w:color="auto"/>
              <w:right w:val="single" w:sz="4" w:space="0" w:color="auto"/>
            </w:tcBorders>
          </w:tcPr>
          <w:p w:rsidR="00CE42B8" w:rsidRPr="00BD4C53" w:rsidRDefault="00CE42B8" w:rsidP="006134B8">
            <w:pPr>
              <w:spacing w:line="240" w:lineRule="exact"/>
              <w:ind w:left="480" w:hangingChars="200" w:hanging="480"/>
              <w:rPr>
                <w:rFonts w:ascii="標楷體" w:eastAsia="標楷體" w:hAnsi="標楷體"/>
                <w:b/>
              </w:rPr>
            </w:pPr>
          </w:p>
        </w:tc>
        <w:tc>
          <w:tcPr>
            <w:tcW w:w="658" w:type="dxa"/>
            <w:tcBorders>
              <w:top w:val="single" w:sz="4" w:space="0" w:color="auto"/>
              <w:left w:val="single" w:sz="4" w:space="0" w:color="auto"/>
              <w:bottom w:val="single" w:sz="4" w:space="0" w:color="auto"/>
              <w:right w:val="single" w:sz="4" w:space="0" w:color="auto"/>
            </w:tcBorders>
          </w:tcPr>
          <w:p w:rsidR="00CE42B8" w:rsidRPr="00247894" w:rsidRDefault="002B0F60" w:rsidP="004E47F2">
            <w:pPr>
              <w:spacing w:beforeLines="50" w:before="180" w:line="240" w:lineRule="exact"/>
              <w:jc w:val="center"/>
              <w:rPr>
                <w:rFonts w:ascii="標楷體" w:eastAsia="標楷體" w:hAnsi="標楷體"/>
              </w:rPr>
            </w:pPr>
            <w:r>
              <w:rPr>
                <w:rFonts w:ascii="標楷體" w:eastAsia="標楷體" w:hAnsi="標楷體" w:hint="eastAsia"/>
              </w:rPr>
              <w:t>B3</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D147ED">
            <w:pPr>
              <w:rPr>
                <w:rFonts w:ascii="標楷體" w:eastAsia="標楷體" w:hAnsi="標楷體"/>
              </w:rPr>
            </w:pPr>
            <w:r w:rsidRPr="00247894">
              <w:rPr>
                <w:rFonts w:ascii="標楷體" w:eastAsia="標楷體" w:hAnsi="標楷體" w:hint="eastAsia"/>
              </w:rPr>
              <w:t>學生出缺勤立即通報作業</w:t>
            </w:r>
            <w:r w:rsidR="00F123AC">
              <w:rPr>
                <w:rFonts w:ascii="標楷體" w:eastAsia="標楷體" w:hAnsi="標楷體" w:hint="eastAsia"/>
              </w:rPr>
              <w:t>(B0103</w:t>
            </w:r>
            <w:r w:rsidRPr="00247894">
              <w:rPr>
                <w:rFonts w:ascii="標楷體" w:eastAsia="標楷體" w:hAnsi="標楷體" w:hint="eastAsia"/>
              </w:rPr>
              <w:t>)</w:t>
            </w:r>
            <w:r w:rsidRPr="00EC3395">
              <w:rPr>
                <w:rFonts w:ascii="標楷體" w:eastAsia="標楷體" w:hAnsi="標楷體" w:hint="eastAsia"/>
                <w:color w:val="FF0000"/>
              </w:rPr>
              <w:t xml:space="preserve"> </w:t>
            </w:r>
          </w:p>
        </w:tc>
        <w:tc>
          <w:tcPr>
            <w:tcW w:w="651"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rPr>
            </w:pPr>
            <w:r>
              <w:rPr>
                <w:rFonts w:ascii="標楷體" w:eastAsia="標楷體" w:hAnsi="標楷體" w:hint="eastAsia"/>
                <w:b/>
                <w:color w:val="FF0000"/>
              </w:rPr>
              <w:t>2</w:t>
            </w:r>
          </w:p>
        </w:tc>
        <w:tc>
          <w:tcPr>
            <w:tcW w:w="767"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rPr>
            </w:pPr>
            <w:r>
              <w:rPr>
                <w:rFonts w:ascii="標楷體" w:eastAsia="標楷體" w:hAnsi="標楷體" w:hint="eastAsia"/>
                <w:b/>
                <w:color w:val="FF0000"/>
              </w:rPr>
              <w:t>1</w:t>
            </w:r>
          </w:p>
        </w:tc>
        <w:tc>
          <w:tcPr>
            <w:tcW w:w="594"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Pr>
                <w:rFonts w:ascii="標楷體" w:eastAsia="標楷體" w:hAnsi="標楷體" w:hint="eastAsia"/>
                <w:b/>
                <w:color w:val="FF0000"/>
              </w:rPr>
              <w:t>2</w:t>
            </w:r>
          </w:p>
        </w:tc>
        <w:tc>
          <w:tcPr>
            <w:tcW w:w="1516"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color w:val="FF0000"/>
              </w:rPr>
            </w:pPr>
            <w:r w:rsidRPr="004E47F2">
              <w:rPr>
                <w:rFonts w:ascii="標楷體" w:eastAsia="標楷體" w:hAnsi="標楷體" w:hint="eastAsia"/>
                <w:color w:val="FF0000"/>
                <w:szCs w:val="24"/>
              </w:rPr>
              <w:t>無</w:t>
            </w:r>
          </w:p>
        </w:tc>
        <w:tc>
          <w:tcPr>
            <w:tcW w:w="600"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rPr>
            </w:pPr>
            <w:r>
              <w:rPr>
                <w:rFonts w:ascii="標楷體" w:eastAsia="標楷體" w:hAnsi="標楷體" w:hint="eastAsia"/>
                <w:b/>
                <w:color w:val="FF0000"/>
              </w:rPr>
              <w:t>2</w:t>
            </w:r>
          </w:p>
        </w:tc>
        <w:tc>
          <w:tcPr>
            <w:tcW w:w="771"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rPr>
            </w:pPr>
            <w:r>
              <w:rPr>
                <w:rFonts w:ascii="標楷體" w:eastAsia="標楷體" w:hAnsi="標楷體" w:hint="eastAsia"/>
                <w:b/>
                <w:color w:val="FF0000"/>
              </w:rPr>
              <w:t>1</w:t>
            </w:r>
          </w:p>
        </w:tc>
        <w:tc>
          <w:tcPr>
            <w:tcW w:w="729"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Pr>
                <w:rFonts w:ascii="標楷體" w:eastAsia="標楷體" w:hAnsi="標楷體" w:hint="eastAsia"/>
                <w:b/>
                <w:color w:val="FF0000"/>
              </w:rPr>
              <w:t>2</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beforeLines="30" w:before="108" w:line="240" w:lineRule="exact"/>
              <w:jc w:val="center"/>
              <w:rPr>
                <w:rFonts w:ascii="標楷體" w:eastAsia="標楷體" w:hAnsi="標楷體"/>
                <w:color w:val="FF0000"/>
              </w:rPr>
            </w:pPr>
            <w:r w:rsidRPr="004E47F2">
              <w:rPr>
                <w:rFonts w:ascii="標楷體" w:eastAsia="標楷體" w:hAnsi="標楷體" w:hint="eastAsia"/>
                <w:color w:val="FF0000"/>
              </w:rPr>
              <w:t>ˇ</w:t>
            </w:r>
          </w:p>
        </w:tc>
        <w:tc>
          <w:tcPr>
            <w:tcW w:w="847" w:type="dxa"/>
            <w:gridSpan w:val="2"/>
            <w:tcBorders>
              <w:top w:val="single" w:sz="4" w:space="0" w:color="auto"/>
              <w:left w:val="single" w:sz="4" w:space="0" w:color="auto"/>
              <w:bottom w:val="single" w:sz="4" w:space="0" w:color="auto"/>
              <w:right w:val="single" w:sz="4" w:space="0" w:color="auto"/>
            </w:tcBorders>
            <w:vAlign w:val="center"/>
          </w:tcPr>
          <w:p w:rsidR="00CE42B8" w:rsidRPr="003D33B1" w:rsidRDefault="00CE42B8" w:rsidP="003D33B1">
            <w:pPr>
              <w:jc w:val="center"/>
              <w:rPr>
                <w:rFonts w:ascii="標楷體" w:eastAsia="標楷體" w:hAnsi="標楷體"/>
                <w:color w:val="FF0000"/>
              </w:rPr>
            </w:pPr>
          </w:p>
        </w:tc>
        <w:tc>
          <w:tcPr>
            <w:tcW w:w="996" w:type="dxa"/>
            <w:vMerge/>
            <w:tcBorders>
              <w:left w:val="single" w:sz="4" w:space="0" w:color="auto"/>
              <w:right w:val="single" w:sz="4" w:space="0" w:color="auto"/>
            </w:tcBorders>
          </w:tcPr>
          <w:p w:rsidR="00CE42B8" w:rsidRPr="00247894" w:rsidRDefault="00CE42B8" w:rsidP="00F03F9C">
            <w:pPr>
              <w:spacing w:line="240" w:lineRule="atLeast"/>
              <w:ind w:leftChars="-40" w:left="422" w:hangingChars="185" w:hanging="518"/>
              <w:rPr>
                <w:rFonts w:ascii="標楷體" w:eastAsia="標楷體" w:hAnsi="標楷體"/>
                <w:sz w:val="28"/>
                <w:szCs w:val="28"/>
              </w:rPr>
            </w:pPr>
          </w:p>
        </w:tc>
      </w:tr>
      <w:tr w:rsidR="00CE42B8" w:rsidRPr="00247894" w:rsidTr="008F3699">
        <w:trPr>
          <w:trHeight w:val="720"/>
        </w:trPr>
        <w:tc>
          <w:tcPr>
            <w:tcW w:w="1559" w:type="dxa"/>
            <w:vMerge/>
            <w:tcBorders>
              <w:left w:val="single" w:sz="4" w:space="0" w:color="auto"/>
              <w:right w:val="single" w:sz="4" w:space="0" w:color="auto"/>
            </w:tcBorders>
          </w:tcPr>
          <w:p w:rsidR="00CE42B8" w:rsidRPr="00247894" w:rsidRDefault="00CE42B8" w:rsidP="006134B8">
            <w:pPr>
              <w:spacing w:line="240" w:lineRule="exact"/>
              <w:rPr>
                <w:rFonts w:ascii="標楷體" w:eastAsia="標楷體" w:hAnsi="標楷體"/>
              </w:rPr>
            </w:pPr>
          </w:p>
        </w:tc>
        <w:tc>
          <w:tcPr>
            <w:tcW w:w="1750" w:type="dxa"/>
            <w:vMerge/>
            <w:tcBorders>
              <w:left w:val="single" w:sz="4" w:space="0" w:color="auto"/>
              <w:right w:val="single" w:sz="4" w:space="0" w:color="auto"/>
            </w:tcBorders>
          </w:tcPr>
          <w:p w:rsidR="00CE42B8" w:rsidRPr="00247894" w:rsidRDefault="00CE42B8" w:rsidP="00C266C9">
            <w:pPr>
              <w:spacing w:line="320" w:lineRule="exact"/>
              <w:ind w:leftChars="-40" w:left="348" w:hangingChars="185" w:hanging="444"/>
              <w:jc w:val="both"/>
              <w:rPr>
                <w:rFonts w:ascii="標楷體" w:eastAsia="標楷體" w:hAnsi="標楷體"/>
              </w:rPr>
            </w:pPr>
          </w:p>
        </w:tc>
        <w:tc>
          <w:tcPr>
            <w:tcW w:w="658" w:type="dxa"/>
            <w:tcBorders>
              <w:top w:val="single" w:sz="4" w:space="0" w:color="auto"/>
              <w:left w:val="single" w:sz="4" w:space="0" w:color="auto"/>
              <w:bottom w:val="single" w:sz="4" w:space="0" w:color="auto"/>
              <w:right w:val="single" w:sz="4" w:space="0" w:color="auto"/>
            </w:tcBorders>
          </w:tcPr>
          <w:p w:rsidR="00CE42B8" w:rsidRPr="00247894" w:rsidRDefault="002B0F60" w:rsidP="004E47F2">
            <w:pPr>
              <w:spacing w:beforeLines="50" w:before="180" w:line="240" w:lineRule="exact"/>
              <w:jc w:val="center"/>
              <w:rPr>
                <w:rFonts w:ascii="標楷體" w:eastAsia="標楷體" w:hAnsi="標楷體"/>
              </w:rPr>
            </w:pPr>
            <w:r>
              <w:rPr>
                <w:rFonts w:ascii="標楷體" w:eastAsia="標楷體" w:hAnsi="標楷體" w:hint="eastAsia"/>
              </w:rPr>
              <w:t>B4</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F14575">
            <w:pPr>
              <w:rPr>
                <w:rFonts w:ascii="標楷體" w:eastAsia="標楷體" w:hAnsi="標楷體"/>
              </w:rPr>
            </w:pPr>
            <w:r>
              <w:rPr>
                <w:rFonts w:ascii="標楷體" w:eastAsia="標楷體" w:hAnsi="標楷體" w:hint="eastAsia"/>
              </w:rPr>
              <w:t>學生輔導銷過作業</w:t>
            </w:r>
            <w:r w:rsidR="00F123AC">
              <w:rPr>
                <w:rFonts w:ascii="標楷體" w:eastAsia="標楷體" w:hAnsi="標楷體" w:hint="eastAsia"/>
              </w:rPr>
              <w:t>(B0104</w:t>
            </w:r>
            <w:r>
              <w:rPr>
                <w:rFonts w:ascii="標楷體" w:eastAsia="標楷體" w:hAnsi="標楷體" w:hint="eastAsia"/>
              </w:rPr>
              <w:t>)</w:t>
            </w:r>
          </w:p>
        </w:tc>
        <w:tc>
          <w:tcPr>
            <w:tcW w:w="651" w:type="dxa"/>
            <w:tcBorders>
              <w:top w:val="single" w:sz="4" w:space="0" w:color="auto"/>
              <w:left w:val="single" w:sz="4" w:space="0" w:color="auto"/>
              <w:bottom w:val="single" w:sz="4" w:space="0" w:color="auto"/>
              <w:right w:val="single" w:sz="4" w:space="0" w:color="auto"/>
            </w:tcBorders>
            <w:vAlign w:val="center"/>
          </w:tcPr>
          <w:p w:rsidR="00CE42B8" w:rsidRPr="00635385" w:rsidRDefault="00CE42B8" w:rsidP="00D147ED">
            <w:pPr>
              <w:jc w:val="center"/>
              <w:rPr>
                <w:rFonts w:ascii="標楷體" w:eastAsia="標楷體" w:hAnsi="標楷體"/>
                <w:b/>
                <w:color w:val="FF0000"/>
              </w:rPr>
            </w:pPr>
            <w:r w:rsidRPr="00635385">
              <w:rPr>
                <w:rFonts w:ascii="標楷體" w:eastAsia="標楷體" w:hAnsi="標楷體" w:hint="eastAsia"/>
                <w:b/>
                <w:color w:val="FF0000"/>
              </w:rPr>
              <w:t>1</w:t>
            </w:r>
          </w:p>
        </w:tc>
        <w:tc>
          <w:tcPr>
            <w:tcW w:w="767" w:type="dxa"/>
            <w:tcBorders>
              <w:top w:val="single" w:sz="4" w:space="0" w:color="auto"/>
              <w:left w:val="single" w:sz="4" w:space="0" w:color="auto"/>
              <w:bottom w:val="single" w:sz="4" w:space="0" w:color="auto"/>
              <w:right w:val="single" w:sz="4" w:space="0" w:color="auto"/>
            </w:tcBorders>
            <w:vAlign w:val="center"/>
          </w:tcPr>
          <w:p w:rsidR="00CE42B8" w:rsidRPr="00635385" w:rsidRDefault="00CE42B8" w:rsidP="00D147ED">
            <w:pPr>
              <w:jc w:val="center"/>
              <w:rPr>
                <w:rFonts w:ascii="標楷體" w:eastAsia="標楷體" w:hAnsi="標楷體"/>
                <w:b/>
                <w:color w:val="FF0000"/>
              </w:rPr>
            </w:pPr>
            <w:r w:rsidRPr="00635385">
              <w:rPr>
                <w:rFonts w:ascii="標楷體" w:eastAsia="標楷體" w:hAnsi="標楷體" w:hint="eastAsia"/>
                <w:b/>
                <w:color w:val="FF0000"/>
              </w:rPr>
              <w:t>2</w:t>
            </w:r>
          </w:p>
        </w:tc>
        <w:tc>
          <w:tcPr>
            <w:tcW w:w="594"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sidRPr="004E47F2">
              <w:rPr>
                <w:rFonts w:ascii="標楷體" w:eastAsia="標楷體" w:hAnsi="標楷體" w:hint="eastAsia"/>
                <w:b/>
                <w:color w:val="FF0000"/>
              </w:rPr>
              <w:t>2</w:t>
            </w:r>
          </w:p>
        </w:tc>
        <w:tc>
          <w:tcPr>
            <w:tcW w:w="1516"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color w:val="FF0000"/>
                <w:szCs w:val="28"/>
              </w:rPr>
            </w:pPr>
            <w:r w:rsidRPr="004E47F2">
              <w:rPr>
                <w:rFonts w:ascii="標楷體" w:eastAsia="標楷體" w:hAnsi="標楷體" w:hint="eastAsia"/>
                <w:color w:val="FF0000"/>
                <w:szCs w:val="24"/>
              </w:rPr>
              <w:t>無</w:t>
            </w:r>
          </w:p>
        </w:tc>
        <w:tc>
          <w:tcPr>
            <w:tcW w:w="600"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sidRPr="004E47F2">
              <w:rPr>
                <w:rFonts w:ascii="標楷體" w:eastAsia="標楷體" w:hAnsi="標楷體" w:hint="eastAsia"/>
                <w:b/>
                <w:color w:val="FF0000"/>
              </w:rPr>
              <w:t>1</w:t>
            </w:r>
          </w:p>
        </w:tc>
        <w:tc>
          <w:tcPr>
            <w:tcW w:w="771"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sidRPr="004E47F2">
              <w:rPr>
                <w:rFonts w:ascii="標楷體" w:eastAsia="標楷體" w:hAnsi="標楷體" w:hint="eastAsia"/>
                <w:b/>
                <w:color w:val="FF0000"/>
              </w:rPr>
              <w:t>2</w:t>
            </w:r>
          </w:p>
        </w:tc>
        <w:tc>
          <w:tcPr>
            <w:tcW w:w="729"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sidRPr="004E47F2">
              <w:rPr>
                <w:rFonts w:ascii="標楷體" w:eastAsia="標楷體" w:hAnsi="標楷體" w:hint="eastAsia"/>
                <w:b/>
                <w:color w:val="FF0000"/>
              </w:rPr>
              <w:t>2</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beforeLines="30" w:before="108" w:line="240" w:lineRule="exact"/>
              <w:jc w:val="center"/>
              <w:rPr>
                <w:rFonts w:ascii="標楷體" w:eastAsia="標楷體" w:hAnsi="標楷體"/>
                <w:color w:val="FF0000"/>
              </w:rPr>
            </w:pPr>
          </w:p>
        </w:tc>
        <w:tc>
          <w:tcPr>
            <w:tcW w:w="847" w:type="dxa"/>
            <w:gridSpan w:val="2"/>
            <w:tcBorders>
              <w:top w:val="single" w:sz="4" w:space="0" w:color="auto"/>
              <w:left w:val="single" w:sz="4" w:space="0" w:color="auto"/>
              <w:bottom w:val="single" w:sz="4" w:space="0" w:color="auto"/>
              <w:right w:val="single" w:sz="4" w:space="0" w:color="auto"/>
            </w:tcBorders>
            <w:vAlign w:val="center"/>
          </w:tcPr>
          <w:p w:rsidR="00CE42B8" w:rsidRPr="003D33B1" w:rsidRDefault="00CE42B8" w:rsidP="003D33B1">
            <w:pPr>
              <w:jc w:val="center"/>
              <w:rPr>
                <w:rFonts w:ascii="標楷體" w:eastAsia="標楷體" w:hAnsi="標楷體"/>
                <w:color w:val="FF0000"/>
              </w:rPr>
            </w:pPr>
          </w:p>
        </w:tc>
        <w:tc>
          <w:tcPr>
            <w:tcW w:w="996" w:type="dxa"/>
            <w:vMerge/>
            <w:tcBorders>
              <w:left w:val="single" w:sz="4" w:space="0" w:color="auto"/>
              <w:right w:val="single" w:sz="4" w:space="0" w:color="auto"/>
            </w:tcBorders>
          </w:tcPr>
          <w:p w:rsidR="00CE42B8" w:rsidRPr="00247894" w:rsidRDefault="00CE42B8" w:rsidP="00F03F9C">
            <w:pPr>
              <w:spacing w:line="240" w:lineRule="atLeast"/>
              <w:ind w:leftChars="-40" w:left="422" w:hangingChars="185" w:hanging="518"/>
              <w:rPr>
                <w:rFonts w:ascii="標楷體" w:eastAsia="標楷體" w:hAnsi="標楷體"/>
                <w:sz w:val="28"/>
                <w:szCs w:val="28"/>
              </w:rPr>
            </w:pPr>
          </w:p>
        </w:tc>
      </w:tr>
      <w:tr w:rsidR="00CE42B8" w:rsidRPr="00247894" w:rsidTr="008F3699">
        <w:trPr>
          <w:trHeight w:val="375"/>
        </w:trPr>
        <w:tc>
          <w:tcPr>
            <w:tcW w:w="1559" w:type="dxa"/>
            <w:vMerge/>
            <w:tcBorders>
              <w:left w:val="single" w:sz="4" w:space="0" w:color="auto"/>
              <w:right w:val="single" w:sz="4" w:space="0" w:color="auto"/>
            </w:tcBorders>
          </w:tcPr>
          <w:p w:rsidR="00CE42B8" w:rsidRPr="00247894" w:rsidRDefault="00CE42B8" w:rsidP="006134B8">
            <w:pPr>
              <w:spacing w:line="240" w:lineRule="exact"/>
              <w:rPr>
                <w:rFonts w:ascii="標楷體" w:eastAsia="標楷體" w:hAnsi="標楷體"/>
              </w:rPr>
            </w:pPr>
          </w:p>
        </w:tc>
        <w:tc>
          <w:tcPr>
            <w:tcW w:w="1750" w:type="dxa"/>
            <w:vMerge w:val="restart"/>
            <w:tcBorders>
              <w:left w:val="single" w:sz="4" w:space="0" w:color="auto"/>
              <w:right w:val="single" w:sz="4" w:space="0" w:color="auto"/>
            </w:tcBorders>
          </w:tcPr>
          <w:p w:rsidR="00CE42B8" w:rsidRPr="00247894" w:rsidRDefault="00CE42B8" w:rsidP="00C266C9">
            <w:pPr>
              <w:spacing w:line="240" w:lineRule="exact"/>
              <w:ind w:left="480" w:hangingChars="200" w:hanging="480"/>
              <w:jc w:val="both"/>
              <w:rPr>
                <w:rFonts w:ascii="標楷體" w:eastAsia="標楷體" w:hAnsi="標楷體"/>
              </w:rPr>
            </w:pPr>
            <w:r w:rsidRPr="00247894">
              <w:rPr>
                <w:rFonts w:ascii="標楷體" w:eastAsia="標楷體" w:hAnsi="標楷體" w:hint="eastAsia"/>
              </w:rPr>
              <w:t>七、</w:t>
            </w:r>
            <w:r w:rsidRPr="00247894">
              <w:rPr>
                <w:rFonts w:ascii="標楷體" w:eastAsia="標楷體" w:hAnsi="標楷體"/>
              </w:rPr>
              <w:t>加強安全維護</w:t>
            </w:r>
            <w:r w:rsidRPr="00247894">
              <w:rPr>
                <w:rFonts w:ascii="標楷體" w:eastAsia="標楷體" w:hAnsi="標楷體" w:hint="eastAsia"/>
              </w:rPr>
              <w:t>，</w:t>
            </w:r>
            <w:r w:rsidRPr="00247894">
              <w:rPr>
                <w:rFonts w:ascii="標楷體" w:eastAsia="標楷體" w:hAnsi="標楷體"/>
              </w:rPr>
              <w:t xml:space="preserve"> 提升師生應變能力</w:t>
            </w:r>
          </w:p>
        </w:tc>
        <w:tc>
          <w:tcPr>
            <w:tcW w:w="658" w:type="dxa"/>
            <w:tcBorders>
              <w:top w:val="single" w:sz="4" w:space="0" w:color="auto"/>
              <w:left w:val="single" w:sz="4" w:space="0" w:color="auto"/>
              <w:bottom w:val="single" w:sz="4" w:space="0" w:color="auto"/>
              <w:right w:val="single" w:sz="4" w:space="0" w:color="auto"/>
            </w:tcBorders>
          </w:tcPr>
          <w:p w:rsidR="00CE42B8" w:rsidRPr="00247894" w:rsidRDefault="002B0F60" w:rsidP="004E47F2">
            <w:pPr>
              <w:spacing w:beforeLines="50" w:before="180" w:line="240" w:lineRule="exact"/>
              <w:jc w:val="center"/>
              <w:rPr>
                <w:rFonts w:ascii="標楷體" w:eastAsia="標楷體" w:hAnsi="標楷體"/>
              </w:rPr>
            </w:pPr>
            <w:r>
              <w:rPr>
                <w:rFonts w:ascii="標楷體" w:eastAsia="標楷體" w:hAnsi="標楷體"/>
              </w:rPr>
              <w:t>B</w:t>
            </w:r>
            <w:r>
              <w:rPr>
                <w:rFonts w:ascii="標楷體" w:eastAsia="標楷體" w:hAnsi="標楷體" w:hint="eastAsia"/>
              </w:rPr>
              <w:t>5</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F123AC">
            <w:pPr>
              <w:adjustRightInd w:val="0"/>
              <w:snapToGrid w:val="0"/>
              <w:spacing w:line="320" w:lineRule="exact"/>
              <w:ind w:leftChars="1" w:left="2"/>
              <w:rPr>
                <w:rFonts w:ascii="標楷體" w:eastAsia="標楷體" w:hAnsi="標楷體"/>
              </w:rPr>
            </w:pPr>
            <w:r w:rsidRPr="00247894">
              <w:rPr>
                <w:rFonts w:ascii="標楷體" w:eastAsia="標楷體" w:hAnsi="標楷體" w:hint="eastAsia"/>
              </w:rPr>
              <w:t>校園安全應變處理作業</w:t>
            </w:r>
            <w:r w:rsidRPr="00247894">
              <w:rPr>
                <w:rFonts w:ascii="標楷體" w:eastAsia="標楷體" w:hAnsi="標楷體"/>
              </w:rPr>
              <w:t>(B010</w:t>
            </w:r>
            <w:r w:rsidR="00F123AC">
              <w:rPr>
                <w:rFonts w:ascii="標楷體" w:eastAsia="標楷體" w:hAnsi="標楷體" w:hint="eastAsia"/>
              </w:rPr>
              <w:t>5</w:t>
            </w:r>
            <w:r>
              <w:rPr>
                <w:rFonts w:ascii="標楷體" w:eastAsia="標楷體" w:hAnsi="標楷體"/>
              </w:rPr>
              <w:t>)</w:t>
            </w:r>
          </w:p>
        </w:tc>
        <w:tc>
          <w:tcPr>
            <w:tcW w:w="651"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rPr>
            </w:pPr>
            <w:r>
              <w:rPr>
                <w:rFonts w:ascii="標楷體" w:eastAsia="標楷體" w:hAnsi="標楷體" w:hint="eastAsia"/>
                <w:b/>
                <w:color w:val="FF0000"/>
              </w:rPr>
              <w:t>1</w:t>
            </w:r>
          </w:p>
        </w:tc>
        <w:tc>
          <w:tcPr>
            <w:tcW w:w="767"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rPr>
            </w:pPr>
            <w:r>
              <w:rPr>
                <w:rFonts w:ascii="標楷體" w:eastAsia="標楷體" w:hAnsi="標楷體" w:hint="eastAsia"/>
                <w:b/>
                <w:color w:val="FF0000"/>
              </w:rPr>
              <w:t>2</w:t>
            </w:r>
          </w:p>
        </w:tc>
        <w:tc>
          <w:tcPr>
            <w:tcW w:w="594"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Pr>
                <w:rFonts w:ascii="標楷體" w:eastAsia="標楷體" w:hAnsi="標楷體" w:hint="eastAsia"/>
                <w:b/>
                <w:color w:val="FF0000"/>
              </w:rPr>
              <w:t>2</w:t>
            </w:r>
          </w:p>
        </w:tc>
        <w:tc>
          <w:tcPr>
            <w:tcW w:w="1516"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color w:val="FF0000"/>
              </w:rPr>
            </w:pPr>
            <w:r w:rsidRPr="004E47F2">
              <w:rPr>
                <w:rFonts w:ascii="標楷體" w:eastAsia="標楷體" w:hAnsi="標楷體" w:hint="eastAsia"/>
                <w:color w:val="FF0000"/>
                <w:szCs w:val="24"/>
              </w:rPr>
              <w:t>無</w:t>
            </w:r>
          </w:p>
        </w:tc>
        <w:tc>
          <w:tcPr>
            <w:tcW w:w="600"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rPr>
            </w:pPr>
            <w:r>
              <w:rPr>
                <w:rFonts w:ascii="標楷體" w:eastAsia="標楷體" w:hAnsi="標楷體" w:hint="eastAsia"/>
                <w:b/>
                <w:color w:val="FF0000"/>
              </w:rPr>
              <w:t>1</w:t>
            </w:r>
          </w:p>
        </w:tc>
        <w:tc>
          <w:tcPr>
            <w:tcW w:w="771"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rPr>
            </w:pPr>
            <w:r>
              <w:rPr>
                <w:rFonts w:ascii="標楷體" w:eastAsia="標楷體" w:hAnsi="標楷體" w:hint="eastAsia"/>
                <w:b/>
                <w:color w:val="FF0000"/>
              </w:rPr>
              <w:t>2</w:t>
            </w:r>
          </w:p>
        </w:tc>
        <w:tc>
          <w:tcPr>
            <w:tcW w:w="729"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Pr>
                <w:rFonts w:ascii="標楷體" w:eastAsia="標楷體" w:hAnsi="標楷體" w:hint="eastAsia"/>
                <w:b/>
                <w:color w:val="FF0000"/>
              </w:rPr>
              <w:t>2</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beforeLines="30" w:before="108" w:line="240" w:lineRule="exact"/>
              <w:jc w:val="center"/>
              <w:rPr>
                <w:rFonts w:ascii="標楷體" w:eastAsia="標楷體" w:hAnsi="標楷體"/>
                <w:color w:val="FF0000"/>
              </w:rPr>
            </w:pPr>
            <w:r w:rsidRPr="004E47F2">
              <w:rPr>
                <w:rFonts w:ascii="標楷體" w:eastAsia="標楷體" w:hAnsi="標楷體" w:hint="eastAsia"/>
                <w:color w:val="FF0000"/>
              </w:rPr>
              <w:t>ˇ</w:t>
            </w:r>
          </w:p>
        </w:tc>
        <w:tc>
          <w:tcPr>
            <w:tcW w:w="847" w:type="dxa"/>
            <w:gridSpan w:val="2"/>
            <w:tcBorders>
              <w:top w:val="single" w:sz="4" w:space="0" w:color="auto"/>
              <w:left w:val="single" w:sz="4" w:space="0" w:color="auto"/>
              <w:bottom w:val="single" w:sz="4" w:space="0" w:color="auto"/>
              <w:right w:val="single" w:sz="4" w:space="0" w:color="auto"/>
            </w:tcBorders>
            <w:vAlign w:val="center"/>
          </w:tcPr>
          <w:p w:rsidR="00CE42B8" w:rsidRPr="003D33B1" w:rsidRDefault="00CE42B8" w:rsidP="003D33B1">
            <w:pPr>
              <w:jc w:val="center"/>
              <w:rPr>
                <w:rFonts w:ascii="標楷體" w:eastAsia="標楷體" w:hAnsi="標楷體"/>
                <w:color w:val="FF0000"/>
              </w:rPr>
            </w:pPr>
          </w:p>
        </w:tc>
        <w:tc>
          <w:tcPr>
            <w:tcW w:w="996" w:type="dxa"/>
            <w:vMerge/>
            <w:tcBorders>
              <w:left w:val="single" w:sz="4" w:space="0" w:color="auto"/>
              <w:right w:val="single" w:sz="4" w:space="0" w:color="auto"/>
            </w:tcBorders>
          </w:tcPr>
          <w:p w:rsidR="00CE42B8" w:rsidRPr="00247894" w:rsidRDefault="00CE42B8" w:rsidP="00F03F9C">
            <w:pPr>
              <w:spacing w:line="240" w:lineRule="atLeast"/>
              <w:ind w:leftChars="-40" w:left="422" w:hangingChars="185" w:hanging="518"/>
              <w:rPr>
                <w:rFonts w:ascii="標楷體" w:eastAsia="標楷體" w:hAnsi="標楷體"/>
                <w:sz w:val="28"/>
                <w:szCs w:val="28"/>
              </w:rPr>
            </w:pPr>
          </w:p>
        </w:tc>
      </w:tr>
      <w:tr w:rsidR="00CE42B8" w:rsidRPr="00247894" w:rsidTr="008F3699">
        <w:trPr>
          <w:trHeight w:val="375"/>
        </w:trPr>
        <w:tc>
          <w:tcPr>
            <w:tcW w:w="1559" w:type="dxa"/>
            <w:vMerge/>
            <w:tcBorders>
              <w:left w:val="single" w:sz="4" w:space="0" w:color="auto"/>
              <w:right w:val="single" w:sz="4" w:space="0" w:color="auto"/>
            </w:tcBorders>
          </w:tcPr>
          <w:p w:rsidR="00CE42B8" w:rsidRPr="00247894" w:rsidRDefault="00CE42B8" w:rsidP="006134B8">
            <w:pPr>
              <w:spacing w:line="240" w:lineRule="exact"/>
              <w:rPr>
                <w:rFonts w:ascii="標楷體" w:eastAsia="標楷體" w:hAnsi="標楷體"/>
              </w:rPr>
            </w:pPr>
          </w:p>
        </w:tc>
        <w:tc>
          <w:tcPr>
            <w:tcW w:w="1750" w:type="dxa"/>
            <w:vMerge/>
            <w:tcBorders>
              <w:left w:val="single" w:sz="4" w:space="0" w:color="auto"/>
              <w:right w:val="single" w:sz="4" w:space="0" w:color="auto"/>
            </w:tcBorders>
          </w:tcPr>
          <w:p w:rsidR="00CE42B8" w:rsidRPr="00247894" w:rsidRDefault="00CE42B8" w:rsidP="006134B8">
            <w:pPr>
              <w:spacing w:line="240" w:lineRule="exact"/>
              <w:ind w:left="480" w:hangingChars="200" w:hanging="480"/>
              <w:rPr>
                <w:rFonts w:ascii="標楷體" w:eastAsia="標楷體" w:hAnsi="標楷體"/>
              </w:rPr>
            </w:pPr>
          </w:p>
        </w:tc>
        <w:tc>
          <w:tcPr>
            <w:tcW w:w="658" w:type="dxa"/>
            <w:tcBorders>
              <w:top w:val="single" w:sz="4" w:space="0" w:color="auto"/>
              <w:left w:val="single" w:sz="4" w:space="0" w:color="auto"/>
              <w:bottom w:val="single" w:sz="4" w:space="0" w:color="auto"/>
              <w:right w:val="single" w:sz="4" w:space="0" w:color="auto"/>
            </w:tcBorders>
          </w:tcPr>
          <w:p w:rsidR="00CE42B8" w:rsidRPr="00247894" w:rsidRDefault="002B0F60" w:rsidP="004E47F2">
            <w:pPr>
              <w:spacing w:beforeLines="50" w:before="180" w:line="240" w:lineRule="exact"/>
              <w:jc w:val="center"/>
              <w:rPr>
                <w:rFonts w:ascii="標楷體" w:eastAsia="標楷體" w:hAnsi="標楷體"/>
              </w:rPr>
            </w:pPr>
            <w:r>
              <w:rPr>
                <w:rFonts w:ascii="標楷體" w:eastAsia="標楷體" w:hAnsi="標楷體"/>
              </w:rPr>
              <w:t>B</w:t>
            </w:r>
            <w:r>
              <w:rPr>
                <w:rFonts w:ascii="標楷體" w:eastAsia="標楷體" w:hAnsi="標楷體" w:hint="eastAsia"/>
              </w:rPr>
              <w:t>6</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F123AC">
            <w:pPr>
              <w:adjustRightInd w:val="0"/>
              <w:snapToGrid w:val="0"/>
              <w:spacing w:line="320" w:lineRule="exact"/>
              <w:ind w:leftChars="1" w:left="2"/>
              <w:rPr>
                <w:rFonts w:ascii="標楷體" w:eastAsia="標楷體" w:hAnsi="標楷體"/>
              </w:rPr>
            </w:pPr>
            <w:r w:rsidRPr="00247894">
              <w:rPr>
                <w:rFonts w:ascii="標楷體" w:eastAsia="標楷體" w:hAnsi="標楷體" w:hint="eastAsia"/>
              </w:rPr>
              <w:t>緊急傷病處理流程作業</w:t>
            </w:r>
            <w:r w:rsidRPr="00247894">
              <w:rPr>
                <w:rFonts w:ascii="標楷體" w:eastAsia="標楷體" w:hAnsi="標楷體"/>
              </w:rPr>
              <w:t>(B010</w:t>
            </w:r>
            <w:r w:rsidR="00F123AC">
              <w:rPr>
                <w:rFonts w:ascii="標楷體" w:eastAsia="標楷體" w:hAnsi="標楷體" w:hint="eastAsia"/>
              </w:rPr>
              <w:t>6</w:t>
            </w:r>
            <w:r w:rsidRPr="00247894">
              <w:rPr>
                <w:rFonts w:ascii="標楷體" w:eastAsia="標楷體" w:hAnsi="標楷體"/>
              </w:rPr>
              <w:t xml:space="preserve">) </w:t>
            </w:r>
          </w:p>
        </w:tc>
        <w:tc>
          <w:tcPr>
            <w:tcW w:w="651"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rPr>
            </w:pPr>
            <w:r>
              <w:rPr>
                <w:rFonts w:ascii="標楷體" w:eastAsia="標楷體" w:hAnsi="標楷體" w:hint="eastAsia"/>
                <w:b/>
                <w:color w:val="FF0000"/>
              </w:rPr>
              <w:t>2</w:t>
            </w:r>
          </w:p>
        </w:tc>
        <w:tc>
          <w:tcPr>
            <w:tcW w:w="767"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rPr>
            </w:pPr>
            <w:r>
              <w:rPr>
                <w:rFonts w:ascii="標楷體" w:eastAsia="標楷體" w:hAnsi="標楷體" w:hint="eastAsia"/>
                <w:b/>
                <w:color w:val="FF0000"/>
              </w:rPr>
              <w:t>1</w:t>
            </w:r>
          </w:p>
        </w:tc>
        <w:tc>
          <w:tcPr>
            <w:tcW w:w="594"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sidRPr="004E47F2">
              <w:rPr>
                <w:rFonts w:ascii="標楷體" w:eastAsia="標楷體" w:hAnsi="標楷體" w:hint="eastAsia"/>
                <w:b/>
                <w:color w:val="FF0000"/>
              </w:rPr>
              <w:t>2</w:t>
            </w:r>
          </w:p>
        </w:tc>
        <w:tc>
          <w:tcPr>
            <w:tcW w:w="1516"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color w:val="FF0000"/>
              </w:rPr>
            </w:pPr>
            <w:r w:rsidRPr="004E47F2">
              <w:rPr>
                <w:rFonts w:ascii="標楷體" w:eastAsia="標楷體" w:hAnsi="標楷體" w:hint="eastAsia"/>
                <w:color w:val="FF0000"/>
                <w:szCs w:val="24"/>
              </w:rPr>
              <w:t>無</w:t>
            </w:r>
          </w:p>
        </w:tc>
        <w:tc>
          <w:tcPr>
            <w:tcW w:w="600"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sidRPr="004E47F2">
              <w:rPr>
                <w:rFonts w:ascii="標楷體" w:eastAsia="標楷體" w:hAnsi="標楷體" w:hint="eastAsia"/>
                <w:b/>
                <w:color w:val="FF0000"/>
              </w:rPr>
              <w:t>2</w:t>
            </w:r>
          </w:p>
        </w:tc>
        <w:tc>
          <w:tcPr>
            <w:tcW w:w="771"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sidRPr="004E47F2">
              <w:rPr>
                <w:rFonts w:ascii="標楷體" w:eastAsia="標楷體" w:hAnsi="標楷體" w:hint="eastAsia"/>
                <w:b/>
                <w:color w:val="FF0000"/>
              </w:rPr>
              <w:t>1</w:t>
            </w:r>
          </w:p>
        </w:tc>
        <w:tc>
          <w:tcPr>
            <w:tcW w:w="729"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sidRPr="004E47F2">
              <w:rPr>
                <w:rFonts w:ascii="標楷體" w:eastAsia="標楷體" w:hAnsi="標楷體" w:hint="eastAsia"/>
                <w:b/>
                <w:color w:val="FF0000"/>
              </w:rPr>
              <w:t>2</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beforeLines="30" w:before="108" w:line="240" w:lineRule="exact"/>
              <w:jc w:val="center"/>
              <w:rPr>
                <w:rFonts w:ascii="標楷體" w:eastAsia="標楷體" w:hAnsi="標楷體"/>
                <w:color w:val="FF0000"/>
              </w:rPr>
            </w:pPr>
          </w:p>
        </w:tc>
        <w:tc>
          <w:tcPr>
            <w:tcW w:w="847" w:type="dxa"/>
            <w:gridSpan w:val="2"/>
            <w:tcBorders>
              <w:top w:val="single" w:sz="4" w:space="0" w:color="auto"/>
              <w:left w:val="single" w:sz="4" w:space="0" w:color="auto"/>
              <w:bottom w:val="single" w:sz="4" w:space="0" w:color="auto"/>
              <w:right w:val="single" w:sz="4" w:space="0" w:color="auto"/>
            </w:tcBorders>
            <w:vAlign w:val="center"/>
          </w:tcPr>
          <w:p w:rsidR="00CE42B8" w:rsidRPr="003D33B1" w:rsidRDefault="00CE42B8" w:rsidP="003D33B1">
            <w:pPr>
              <w:ind w:leftChars="-40" w:left="422" w:hangingChars="185" w:hanging="518"/>
              <w:jc w:val="center"/>
              <w:rPr>
                <w:rFonts w:ascii="標楷體" w:eastAsia="標楷體" w:hAnsi="標楷體"/>
                <w:color w:val="FF0000"/>
                <w:sz w:val="28"/>
                <w:szCs w:val="28"/>
              </w:rPr>
            </w:pPr>
          </w:p>
        </w:tc>
        <w:tc>
          <w:tcPr>
            <w:tcW w:w="996" w:type="dxa"/>
            <w:vMerge/>
            <w:tcBorders>
              <w:left w:val="single" w:sz="4" w:space="0" w:color="auto"/>
              <w:right w:val="single" w:sz="4" w:space="0" w:color="auto"/>
            </w:tcBorders>
          </w:tcPr>
          <w:p w:rsidR="00CE42B8" w:rsidRPr="00247894" w:rsidRDefault="00CE42B8" w:rsidP="00F03F9C">
            <w:pPr>
              <w:spacing w:line="240" w:lineRule="atLeast"/>
              <w:ind w:leftChars="-40" w:left="422" w:hangingChars="185" w:hanging="518"/>
              <w:rPr>
                <w:rFonts w:ascii="標楷體" w:eastAsia="標楷體" w:hAnsi="標楷體"/>
                <w:sz w:val="28"/>
                <w:szCs w:val="28"/>
              </w:rPr>
            </w:pPr>
          </w:p>
        </w:tc>
      </w:tr>
      <w:tr w:rsidR="00CE42B8" w:rsidRPr="00247894" w:rsidTr="008F3699">
        <w:trPr>
          <w:trHeight w:val="1045"/>
        </w:trPr>
        <w:tc>
          <w:tcPr>
            <w:tcW w:w="1559" w:type="dxa"/>
            <w:vMerge/>
            <w:tcBorders>
              <w:left w:val="single" w:sz="4" w:space="0" w:color="auto"/>
              <w:right w:val="single" w:sz="4" w:space="0" w:color="auto"/>
            </w:tcBorders>
          </w:tcPr>
          <w:p w:rsidR="00CE42B8" w:rsidRPr="00247894" w:rsidRDefault="00CE42B8" w:rsidP="006134B8">
            <w:pPr>
              <w:spacing w:line="240" w:lineRule="exact"/>
              <w:rPr>
                <w:rFonts w:ascii="標楷體" w:eastAsia="標楷體" w:hAnsi="標楷體"/>
              </w:rPr>
            </w:pPr>
          </w:p>
        </w:tc>
        <w:tc>
          <w:tcPr>
            <w:tcW w:w="1750" w:type="dxa"/>
            <w:vMerge/>
            <w:tcBorders>
              <w:left w:val="single" w:sz="4" w:space="0" w:color="auto"/>
              <w:right w:val="single" w:sz="4" w:space="0" w:color="auto"/>
            </w:tcBorders>
          </w:tcPr>
          <w:p w:rsidR="00CE42B8" w:rsidRPr="00247894" w:rsidRDefault="00CE42B8" w:rsidP="006134B8">
            <w:pPr>
              <w:spacing w:line="240" w:lineRule="exact"/>
              <w:ind w:left="480" w:hangingChars="200" w:hanging="480"/>
              <w:rPr>
                <w:rFonts w:ascii="標楷體" w:eastAsia="標楷體" w:hAnsi="標楷體"/>
              </w:rPr>
            </w:pPr>
          </w:p>
        </w:tc>
        <w:tc>
          <w:tcPr>
            <w:tcW w:w="658" w:type="dxa"/>
            <w:tcBorders>
              <w:top w:val="single" w:sz="4" w:space="0" w:color="auto"/>
              <w:left w:val="single" w:sz="4" w:space="0" w:color="auto"/>
              <w:bottom w:val="single" w:sz="4" w:space="0" w:color="auto"/>
              <w:right w:val="single" w:sz="4" w:space="0" w:color="auto"/>
            </w:tcBorders>
          </w:tcPr>
          <w:p w:rsidR="00CE42B8" w:rsidRPr="00247894" w:rsidRDefault="002B0F60" w:rsidP="004E47F2">
            <w:pPr>
              <w:spacing w:beforeLines="50" w:before="180" w:line="240" w:lineRule="exact"/>
              <w:jc w:val="center"/>
              <w:rPr>
                <w:rFonts w:ascii="標楷體" w:eastAsia="標楷體" w:hAnsi="標楷體"/>
              </w:rPr>
            </w:pPr>
            <w:r>
              <w:rPr>
                <w:rFonts w:ascii="標楷體" w:eastAsia="標楷體" w:hAnsi="標楷體"/>
              </w:rPr>
              <w:t>B</w:t>
            </w:r>
            <w:r>
              <w:rPr>
                <w:rFonts w:ascii="標楷體" w:eastAsia="標楷體" w:hAnsi="標楷體" w:hint="eastAsia"/>
              </w:rPr>
              <w:t>7</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D147ED">
            <w:pPr>
              <w:adjustRightInd w:val="0"/>
              <w:snapToGrid w:val="0"/>
              <w:spacing w:line="320" w:lineRule="exact"/>
              <w:ind w:leftChars="1" w:left="2"/>
              <w:rPr>
                <w:rFonts w:ascii="標楷體" w:eastAsia="標楷體" w:hAnsi="標楷體"/>
              </w:rPr>
            </w:pPr>
            <w:r w:rsidRPr="00247894">
              <w:rPr>
                <w:rFonts w:ascii="標楷體" w:eastAsia="標楷體" w:hAnsi="標楷體" w:hint="eastAsia"/>
              </w:rPr>
              <w:t>校園性侵害性騷擾或性霸凌處理與防治作業</w:t>
            </w:r>
            <w:r w:rsidRPr="00247894">
              <w:rPr>
                <w:rFonts w:ascii="標楷體" w:eastAsia="標楷體" w:hAnsi="標楷體"/>
              </w:rPr>
              <w:t>(B010</w:t>
            </w:r>
            <w:r w:rsidR="00F123AC">
              <w:rPr>
                <w:rFonts w:ascii="標楷體" w:eastAsia="標楷體" w:hAnsi="標楷體" w:hint="eastAsia"/>
              </w:rPr>
              <w:t>7</w:t>
            </w:r>
            <w:r w:rsidRPr="00247894">
              <w:rPr>
                <w:rFonts w:ascii="標楷體" w:eastAsia="標楷體" w:hAnsi="標楷體"/>
              </w:rPr>
              <w:t>)</w:t>
            </w:r>
          </w:p>
        </w:tc>
        <w:tc>
          <w:tcPr>
            <w:tcW w:w="651"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rPr>
            </w:pPr>
            <w:r>
              <w:rPr>
                <w:rFonts w:ascii="標楷體" w:eastAsia="標楷體" w:hAnsi="標楷體" w:hint="eastAsia"/>
                <w:b/>
                <w:color w:val="FF0000"/>
              </w:rPr>
              <w:t>1</w:t>
            </w:r>
          </w:p>
        </w:tc>
        <w:tc>
          <w:tcPr>
            <w:tcW w:w="767" w:type="dxa"/>
            <w:tcBorders>
              <w:top w:val="single" w:sz="4" w:space="0" w:color="auto"/>
              <w:left w:val="single" w:sz="4" w:space="0" w:color="auto"/>
              <w:bottom w:val="single" w:sz="4" w:space="0" w:color="auto"/>
              <w:right w:val="single" w:sz="4" w:space="0" w:color="auto"/>
            </w:tcBorders>
            <w:vAlign w:val="center"/>
          </w:tcPr>
          <w:p w:rsidR="00CE42B8" w:rsidRPr="003D33B1" w:rsidRDefault="00CE42B8" w:rsidP="00D147ED">
            <w:pPr>
              <w:jc w:val="center"/>
              <w:rPr>
                <w:rFonts w:ascii="標楷體" w:eastAsia="標楷體" w:hAnsi="標楷體"/>
                <w:b/>
                <w:color w:val="FF0000"/>
              </w:rPr>
            </w:pPr>
            <w:r>
              <w:rPr>
                <w:rFonts w:ascii="標楷體" w:eastAsia="標楷體" w:hAnsi="標楷體" w:hint="eastAsia"/>
                <w:b/>
                <w:color w:val="FF0000"/>
              </w:rPr>
              <w:t>2</w:t>
            </w:r>
          </w:p>
        </w:tc>
        <w:tc>
          <w:tcPr>
            <w:tcW w:w="594"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sidRPr="004E47F2">
              <w:rPr>
                <w:rFonts w:ascii="標楷體" w:eastAsia="標楷體" w:hAnsi="標楷體" w:hint="eastAsia"/>
                <w:b/>
                <w:color w:val="FF0000"/>
              </w:rPr>
              <w:t>2</w:t>
            </w:r>
          </w:p>
        </w:tc>
        <w:tc>
          <w:tcPr>
            <w:tcW w:w="1516"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color w:val="FF0000"/>
              </w:rPr>
            </w:pPr>
            <w:r w:rsidRPr="004E47F2">
              <w:rPr>
                <w:rFonts w:ascii="標楷體" w:eastAsia="標楷體" w:hAnsi="標楷體" w:hint="eastAsia"/>
                <w:color w:val="FF0000"/>
                <w:szCs w:val="24"/>
              </w:rPr>
              <w:t>無</w:t>
            </w:r>
          </w:p>
        </w:tc>
        <w:tc>
          <w:tcPr>
            <w:tcW w:w="600"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sidRPr="004E47F2">
              <w:rPr>
                <w:rFonts w:ascii="標楷體" w:eastAsia="標楷體" w:hAnsi="標楷體" w:hint="eastAsia"/>
                <w:b/>
                <w:color w:val="FF0000"/>
              </w:rPr>
              <w:t>1</w:t>
            </w:r>
          </w:p>
        </w:tc>
        <w:tc>
          <w:tcPr>
            <w:tcW w:w="771"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sidRPr="004E47F2">
              <w:rPr>
                <w:rFonts w:ascii="標楷體" w:eastAsia="標楷體" w:hAnsi="標楷體" w:hint="eastAsia"/>
                <w:b/>
                <w:color w:val="FF0000"/>
              </w:rPr>
              <w:t>2</w:t>
            </w:r>
          </w:p>
        </w:tc>
        <w:tc>
          <w:tcPr>
            <w:tcW w:w="729"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b/>
                <w:color w:val="FF0000"/>
              </w:rPr>
            </w:pPr>
            <w:r w:rsidRPr="004E47F2">
              <w:rPr>
                <w:rFonts w:ascii="標楷體" w:eastAsia="標楷體" w:hAnsi="標楷體" w:hint="eastAsia"/>
                <w:b/>
                <w:color w:val="FF0000"/>
              </w:rPr>
              <w:t>2</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beforeLines="30" w:before="108" w:line="240" w:lineRule="exact"/>
              <w:jc w:val="center"/>
              <w:rPr>
                <w:rFonts w:ascii="標楷體" w:eastAsia="標楷體" w:hAnsi="標楷體"/>
                <w:color w:val="FF0000"/>
              </w:rPr>
            </w:pPr>
            <w:r w:rsidRPr="004E47F2">
              <w:rPr>
                <w:rFonts w:ascii="標楷體" w:eastAsia="標楷體" w:hAnsi="標楷體" w:hint="eastAsia"/>
                <w:color w:val="FF0000"/>
              </w:rPr>
              <w:t>ˇ</w:t>
            </w:r>
          </w:p>
        </w:tc>
        <w:tc>
          <w:tcPr>
            <w:tcW w:w="847" w:type="dxa"/>
            <w:gridSpan w:val="2"/>
            <w:tcBorders>
              <w:top w:val="single" w:sz="4" w:space="0" w:color="auto"/>
              <w:left w:val="single" w:sz="4" w:space="0" w:color="auto"/>
              <w:bottom w:val="single" w:sz="4" w:space="0" w:color="auto"/>
              <w:right w:val="single" w:sz="4" w:space="0" w:color="auto"/>
            </w:tcBorders>
            <w:vAlign w:val="center"/>
          </w:tcPr>
          <w:p w:rsidR="00CE42B8" w:rsidRPr="003D33B1" w:rsidRDefault="00CE42B8" w:rsidP="003D33B1">
            <w:pPr>
              <w:ind w:leftChars="-40" w:left="422" w:hangingChars="185" w:hanging="518"/>
              <w:jc w:val="center"/>
              <w:rPr>
                <w:rFonts w:ascii="標楷體" w:eastAsia="標楷體" w:hAnsi="標楷體"/>
                <w:color w:val="FF0000"/>
                <w:sz w:val="28"/>
                <w:szCs w:val="28"/>
              </w:rPr>
            </w:pPr>
          </w:p>
        </w:tc>
        <w:tc>
          <w:tcPr>
            <w:tcW w:w="996" w:type="dxa"/>
            <w:vMerge/>
            <w:tcBorders>
              <w:left w:val="single" w:sz="4" w:space="0" w:color="auto"/>
              <w:right w:val="single" w:sz="4" w:space="0" w:color="auto"/>
            </w:tcBorders>
          </w:tcPr>
          <w:p w:rsidR="00CE42B8" w:rsidRPr="00247894" w:rsidRDefault="00CE42B8" w:rsidP="00F03F9C">
            <w:pPr>
              <w:spacing w:line="240" w:lineRule="atLeast"/>
              <w:ind w:leftChars="-40" w:left="422" w:hangingChars="185" w:hanging="518"/>
              <w:rPr>
                <w:rFonts w:ascii="標楷體" w:eastAsia="標楷體" w:hAnsi="標楷體"/>
                <w:sz w:val="28"/>
                <w:szCs w:val="28"/>
              </w:rPr>
            </w:pPr>
          </w:p>
        </w:tc>
      </w:tr>
      <w:tr w:rsidR="00CE42B8" w:rsidRPr="00247894" w:rsidTr="00635385">
        <w:trPr>
          <w:trHeight w:val="375"/>
        </w:trPr>
        <w:tc>
          <w:tcPr>
            <w:tcW w:w="1559" w:type="dxa"/>
            <w:vMerge/>
            <w:tcBorders>
              <w:left w:val="single" w:sz="4" w:space="0" w:color="auto"/>
              <w:right w:val="single" w:sz="4" w:space="0" w:color="auto"/>
            </w:tcBorders>
          </w:tcPr>
          <w:p w:rsidR="00CE42B8" w:rsidRPr="00247894" w:rsidRDefault="00CE42B8" w:rsidP="006134B8">
            <w:pPr>
              <w:spacing w:line="240" w:lineRule="exact"/>
              <w:rPr>
                <w:rFonts w:ascii="標楷體" w:eastAsia="標楷體" w:hAnsi="標楷體"/>
              </w:rPr>
            </w:pPr>
          </w:p>
        </w:tc>
        <w:tc>
          <w:tcPr>
            <w:tcW w:w="1750" w:type="dxa"/>
            <w:vMerge w:val="restart"/>
            <w:tcBorders>
              <w:left w:val="single" w:sz="4" w:space="0" w:color="auto"/>
              <w:right w:val="single" w:sz="4" w:space="0" w:color="auto"/>
            </w:tcBorders>
          </w:tcPr>
          <w:p w:rsidR="00CE42B8" w:rsidRPr="00247894" w:rsidRDefault="00CE42B8" w:rsidP="006134B8">
            <w:pPr>
              <w:spacing w:line="240" w:lineRule="exact"/>
              <w:ind w:left="480" w:hangingChars="200" w:hanging="480"/>
              <w:rPr>
                <w:rFonts w:ascii="標楷體" w:eastAsia="標楷體" w:hAnsi="標楷體"/>
              </w:rPr>
            </w:pPr>
            <w:r w:rsidRPr="00247894">
              <w:rPr>
                <w:rFonts w:ascii="標楷體" w:eastAsia="標楷體" w:hAnsi="標楷體" w:hint="eastAsia"/>
              </w:rPr>
              <w:t>八、</w:t>
            </w:r>
            <w:r w:rsidRPr="00247894">
              <w:rPr>
                <w:rFonts w:ascii="標楷體" w:eastAsia="標楷體" w:hAnsi="標楷體"/>
              </w:rPr>
              <w:t>積極規劃</w:t>
            </w:r>
            <w:r w:rsidRPr="00247894">
              <w:rPr>
                <w:rFonts w:ascii="標楷體" w:eastAsia="標楷體" w:hAnsi="標楷體" w:hint="eastAsia"/>
              </w:rPr>
              <w:t>活動</w:t>
            </w:r>
            <w:r w:rsidRPr="00247894">
              <w:rPr>
                <w:rFonts w:ascii="標楷體" w:eastAsia="標楷體" w:hAnsi="標楷體"/>
              </w:rPr>
              <w:t>，提供學生多元適性體驗</w:t>
            </w:r>
          </w:p>
        </w:tc>
        <w:tc>
          <w:tcPr>
            <w:tcW w:w="658" w:type="dxa"/>
            <w:tcBorders>
              <w:top w:val="single" w:sz="4" w:space="0" w:color="auto"/>
              <w:left w:val="single" w:sz="4" w:space="0" w:color="auto"/>
              <w:bottom w:val="single" w:sz="4" w:space="0" w:color="auto"/>
              <w:right w:val="single" w:sz="4" w:space="0" w:color="auto"/>
            </w:tcBorders>
          </w:tcPr>
          <w:p w:rsidR="00CE42B8" w:rsidRPr="00247894" w:rsidRDefault="002B0F60" w:rsidP="004E47F2">
            <w:pPr>
              <w:spacing w:beforeLines="50" w:before="180" w:line="240" w:lineRule="exact"/>
              <w:jc w:val="center"/>
              <w:rPr>
                <w:rFonts w:ascii="標楷體" w:eastAsia="標楷體" w:hAnsi="標楷體"/>
              </w:rPr>
            </w:pPr>
            <w:r>
              <w:rPr>
                <w:rFonts w:ascii="標楷體" w:eastAsia="標楷體" w:hAnsi="標楷體"/>
              </w:rPr>
              <w:t>B</w:t>
            </w:r>
            <w:r>
              <w:rPr>
                <w:rFonts w:ascii="標楷體" w:eastAsia="標楷體" w:hAnsi="標楷體" w:hint="eastAsia"/>
              </w:rPr>
              <w:t>8</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D147ED">
            <w:pPr>
              <w:adjustRightInd w:val="0"/>
              <w:snapToGrid w:val="0"/>
              <w:spacing w:line="320" w:lineRule="exact"/>
              <w:ind w:leftChars="1" w:left="2"/>
              <w:rPr>
                <w:rFonts w:ascii="標楷體" w:eastAsia="標楷體" w:hAnsi="標楷體"/>
              </w:rPr>
            </w:pPr>
            <w:r w:rsidRPr="00247894">
              <w:rPr>
                <w:rFonts w:ascii="標楷體" w:eastAsia="標楷體" w:hAnsi="標楷體" w:hint="eastAsia"/>
              </w:rPr>
              <w:t>畢業典禮實施作業（</w:t>
            </w:r>
            <w:r w:rsidRPr="00247894">
              <w:rPr>
                <w:rFonts w:ascii="標楷體" w:eastAsia="標楷體" w:hAnsi="標楷體"/>
              </w:rPr>
              <w:t>B010</w:t>
            </w:r>
            <w:r w:rsidR="00F123AC">
              <w:rPr>
                <w:rFonts w:ascii="標楷體" w:eastAsia="標楷體" w:hAnsi="標楷體" w:hint="eastAsia"/>
              </w:rPr>
              <w:t>8</w:t>
            </w:r>
            <w:r w:rsidRPr="00247894">
              <w:rPr>
                <w:rFonts w:ascii="標楷體" w:eastAsia="標楷體" w:hAnsi="標楷體" w:hint="eastAsia"/>
              </w:rPr>
              <w:t>）</w:t>
            </w:r>
          </w:p>
        </w:tc>
        <w:tc>
          <w:tcPr>
            <w:tcW w:w="651" w:type="dxa"/>
            <w:tcBorders>
              <w:top w:val="single" w:sz="4" w:space="0" w:color="auto"/>
              <w:left w:val="single" w:sz="4" w:space="0" w:color="auto"/>
              <w:bottom w:val="single" w:sz="4" w:space="0" w:color="auto"/>
              <w:right w:val="single" w:sz="4" w:space="0" w:color="auto"/>
            </w:tcBorders>
            <w:vAlign w:val="center"/>
          </w:tcPr>
          <w:p w:rsidR="00CE42B8" w:rsidRPr="00AA5591" w:rsidRDefault="00CE42B8" w:rsidP="00D147ED">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767" w:type="dxa"/>
            <w:tcBorders>
              <w:top w:val="single" w:sz="4" w:space="0" w:color="auto"/>
              <w:left w:val="single" w:sz="4" w:space="0" w:color="auto"/>
              <w:bottom w:val="single" w:sz="4" w:space="0" w:color="auto"/>
              <w:right w:val="single" w:sz="4" w:space="0" w:color="auto"/>
            </w:tcBorders>
            <w:vAlign w:val="center"/>
          </w:tcPr>
          <w:p w:rsidR="00CE42B8" w:rsidRPr="00AA5591" w:rsidRDefault="00CE42B8" w:rsidP="00D147ED">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594"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1516"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color w:val="FF0000"/>
              </w:rPr>
            </w:pPr>
            <w:r w:rsidRPr="004E47F2">
              <w:rPr>
                <w:rFonts w:ascii="標楷體" w:eastAsia="標楷體" w:hAnsi="標楷體" w:hint="eastAsia"/>
                <w:color w:val="FF0000"/>
                <w:szCs w:val="24"/>
              </w:rPr>
              <w:t>無</w:t>
            </w:r>
          </w:p>
        </w:tc>
        <w:tc>
          <w:tcPr>
            <w:tcW w:w="600"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771"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729"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beforeLines="30" w:before="108" w:line="240" w:lineRule="exact"/>
              <w:jc w:val="center"/>
              <w:rPr>
                <w:rFonts w:ascii="標楷體" w:eastAsia="標楷體" w:hAnsi="標楷體"/>
                <w:color w:val="FF0000"/>
              </w:rPr>
            </w:pPr>
          </w:p>
        </w:tc>
        <w:tc>
          <w:tcPr>
            <w:tcW w:w="847" w:type="dxa"/>
            <w:gridSpan w:val="2"/>
            <w:tcBorders>
              <w:top w:val="single" w:sz="4" w:space="0" w:color="auto"/>
              <w:left w:val="single" w:sz="4" w:space="0" w:color="auto"/>
              <w:bottom w:val="single" w:sz="4" w:space="0" w:color="auto"/>
              <w:right w:val="single" w:sz="4" w:space="0" w:color="auto"/>
            </w:tcBorders>
            <w:vAlign w:val="center"/>
          </w:tcPr>
          <w:p w:rsidR="00CE42B8" w:rsidRPr="00247894" w:rsidRDefault="00CE42B8" w:rsidP="00635385">
            <w:pPr>
              <w:spacing w:line="240" w:lineRule="atLeast"/>
              <w:ind w:leftChars="-40" w:left="422" w:hangingChars="185" w:hanging="518"/>
              <w:jc w:val="center"/>
              <w:rPr>
                <w:rFonts w:ascii="標楷體" w:eastAsia="標楷體" w:hAnsi="標楷體"/>
                <w:sz w:val="28"/>
                <w:szCs w:val="28"/>
              </w:rPr>
            </w:pPr>
          </w:p>
        </w:tc>
        <w:tc>
          <w:tcPr>
            <w:tcW w:w="996" w:type="dxa"/>
            <w:vMerge/>
            <w:tcBorders>
              <w:left w:val="single" w:sz="4" w:space="0" w:color="auto"/>
              <w:right w:val="single" w:sz="4" w:space="0" w:color="auto"/>
            </w:tcBorders>
          </w:tcPr>
          <w:p w:rsidR="00CE42B8" w:rsidRPr="00247894" w:rsidRDefault="00CE42B8" w:rsidP="00F03F9C">
            <w:pPr>
              <w:spacing w:line="240" w:lineRule="atLeast"/>
              <w:ind w:leftChars="-40" w:left="422" w:hangingChars="185" w:hanging="518"/>
              <w:rPr>
                <w:rFonts w:ascii="標楷體" w:eastAsia="標楷體" w:hAnsi="標楷體"/>
                <w:sz w:val="28"/>
                <w:szCs w:val="28"/>
              </w:rPr>
            </w:pPr>
          </w:p>
        </w:tc>
      </w:tr>
      <w:tr w:rsidR="00CE42B8" w:rsidRPr="00247894" w:rsidTr="00635385">
        <w:trPr>
          <w:trHeight w:val="375"/>
        </w:trPr>
        <w:tc>
          <w:tcPr>
            <w:tcW w:w="1559" w:type="dxa"/>
            <w:vMerge/>
            <w:tcBorders>
              <w:left w:val="single" w:sz="4" w:space="0" w:color="auto"/>
              <w:right w:val="single" w:sz="4" w:space="0" w:color="auto"/>
            </w:tcBorders>
          </w:tcPr>
          <w:p w:rsidR="00CE42B8" w:rsidRPr="00247894" w:rsidRDefault="00CE42B8" w:rsidP="006134B8">
            <w:pPr>
              <w:spacing w:line="240" w:lineRule="exact"/>
              <w:rPr>
                <w:rFonts w:ascii="標楷體" w:eastAsia="標楷體" w:hAnsi="標楷體"/>
              </w:rPr>
            </w:pPr>
          </w:p>
        </w:tc>
        <w:tc>
          <w:tcPr>
            <w:tcW w:w="1750" w:type="dxa"/>
            <w:vMerge/>
            <w:tcBorders>
              <w:left w:val="single" w:sz="4" w:space="0" w:color="auto"/>
              <w:right w:val="single" w:sz="4" w:space="0" w:color="auto"/>
            </w:tcBorders>
          </w:tcPr>
          <w:p w:rsidR="00CE42B8" w:rsidRPr="00247894" w:rsidRDefault="00CE42B8" w:rsidP="006134B8">
            <w:pPr>
              <w:spacing w:line="240" w:lineRule="exact"/>
              <w:ind w:left="480" w:hangingChars="200" w:hanging="480"/>
              <w:rPr>
                <w:rFonts w:ascii="標楷體" w:eastAsia="標楷體" w:hAnsi="標楷體"/>
              </w:rPr>
            </w:pPr>
          </w:p>
        </w:tc>
        <w:tc>
          <w:tcPr>
            <w:tcW w:w="658" w:type="dxa"/>
            <w:tcBorders>
              <w:top w:val="single" w:sz="4" w:space="0" w:color="auto"/>
              <w:left w:val="single" w:sz="4" w:space="0" w:color="auto"/>
              <w:bottom w:val="single" w:sz="4" w:space="0" w:color="auto"/>
              <w:right w:val="single" w:sz="4" w:space="0" w:color="auto"/>
            </w:tcBorders>
          </w:tcPr>
          <w:p w:rsidR="00CE42B8" w:rsidRPr="00247894" w:rsidRDefault="002B0F60" w:rsidP="004E47F2">
            <w:pPr>
              <w:spacing w:beforeLines="50" w:before="180" w:line="240" w:lineRule="exact"/>
              <w:jc w:val="center"/>
              <w:rPr>
                <w:rFonts w:ascii="標楷體" w:eastAsia="標楷體" w:hAnsi="標楷體"/>
              </w:rPr>
            </w:pPr>
            <w:r>
              <w:rPr>
                <w:rFonts w:ascii="標楷體" w:eastAsia="標楷體" w:hAnsi="標楷體"/>
              </w:rPr>
              <w:t>B</w:t>
            </w:r>
            <w:r>
              <w:rPr>
                <w:rFonts w:ascii="標楷體" w:eastAsia="標楷體" w:hAnsi="標楷體" w:hint="eastAsia"/>
              </w:rPr>
              <w:t>9</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F123AC">
            <w:pPr>
              <w:adjustRightInd w:val="0"/>
              <w:snapToGrid w:val="0"/>
              <w:spacing w:line="320" w:lineRule="exact"/>
              <w:ind w:leftChars="1" w:left="2"/>
              <w:rPr>
                <w:rFonts w:ascii="標楷體" w:eastAsia="標楷體" w:hAnsi="標楷體"/>
              </w:rPr>
            </w:pPr>
            <w:r w:rsidRPr="00247894">
              <w:rPr>
                <w:rFonts w:ascii="標楷體" w:eastAsia="標楷體" w:hAnsi="標楷體" w:hint="eastAsia"/>
              </w:rPr>
              <w:t>外埠教學參觀實施作業（</w:t>
            </w:r>
            <w:r w:rsidRPr="00247894">
              <w:rPr>
                <w:rFonts w:ascii="標楷體" w:eastAsia="標楷體" w:hAnsi="標楷體"/>
              </w:rPr>
              <w:t>B010</w:t>
            </w:r>
            <w:r w:rsidR="00F123AC">
              <w:rPr>
                <w:rFonts w:ascii="標楷體" w:eastAsia="標楷體" w:hAnsi="標楷體" w:hint="eastAsia"/>
              </w:rPr>
              <w:t>9</w:t>
            </w:r>
            <w:r w:rsidRPr="00247894">
              <w:rPr>
                <w:rFonts w:ascii="標楷體" w:eastAsia="標楷體" w:hAnsi="標楷體" w:hint="eastAsia"/>
              </w:rPr>
              <w:t>）</w:t>
            </w:r>
          </w:p>
        </w:tc>
        <w:tc>
          <w:tcPr>
            <w:tcW w:w="651"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767"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594"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1516"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color w:val="FF0000"/>
              </w:rPr>
            </w:pPr>
            <w:r w:rsidRPr="004E47F2">
              <w:rPr>
                <w:rFonts w:ascii="標楷體" w:eastAsia="標楷體" w:hAnsi="標楷體" w:hint="eastAsia"/>
                <w:color w:val="FF0000"/>
                <w:szCs w:val="24"/>
              </w:rPr>
              <w:t>無</w:t>
            </w:r>
          </w:p>
        </w:tc>
        <w:tc>
          <w:tcPr>
            <w:tcW w:w="600"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771"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729"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beforeLines="30" w:before="108" w:line="240" w:lineRule="exact"/>
              <w:jc w:val="center"/>
              <w:rPr>
                <w:rFonts w:ascii="標楷體" w:eastAsia="標楷體" w:hAnsi="標楷體"/>
                <w:color w:val="FF0000"/>
              </w:rPr>
            </w:pPr>
          </w:p>
        </w:tc>
        <w:tc>
          <w:tcPr>
            <w:tcW w:w="847" w:type="dxa"/>
            <w:gridSpan w:val="2"/>
            <w:tcBorders>
              <w:top w:val="single" w:sz="4" w:space="0" w:color="auto"/>
              <w:left w:val="single" w:sz="4" w:space="0" w:color="auto"/>
              <w:bottom w:val="single" w:sz="4" w:space="0" w:color="auto"/>
              <w:right w:val="single" w:sz="4" w:space="0" w:color="auto"/>
            </w:tcBorders>
            <w:vAlign w:val="center"/>
          </w:tcPr>
          <w:p w:rsidR="00CE42B8" w:rsidRPr="00247894" w:rsidRDefault="00CE42B8" w:rsidP="00635385">
            <w:pPr>
              <w:spacing w:line="240" w:lineRule="atLeast"/>
              <w:ind w:leftChars="-40" w:left="422" w:hangingChars="185" w:hanging="518"/>
              <w:jc w:val="center"/>
              <w:rPr>
                <w:rFonts w:ascii="標楷體" w:eastAsia="標楷體" w:hAnsi="標楷體"/>
                <w:sz w:val="28"/>
                <w:szCs w:val="28"/>
              </w:rPr>
            </w:pPr>
          </w:p>
        </w:tc>
        <w:tc>
          <w:tcPr>
            <w:tcW w:w="996" w:type="dxa"/>
            <w:vMerge/>
            <w:tcBorders>
              <w:left w:val="single" w:sz="4" w:space="0" w:color="auto"/>
              <w:right w:val="single" w:sz="4" w:space="0" w:color="auto"/>
            </w:tcBorders>
          </w:tcPr>
          <w:p w:rsidR="00CE42B8" w:rsidRPr="00247894" w:rsidRDefault="00CE42B8" w:rsidP="00F03F9C">
            <w:pPr>
              <w:spacing w:line="240" w:lineRule="atLeast"/>
              <w:ind w:leftChars="-40" w:left="422" w:hangingChars="185" w:hanging="518"/>
              <w:rPr>
                <w:rFonts w:ascii="標楷體" w:eastAsia="標楷體" w:hAnsi="標楷體"/>
                <w:sz w:val="28"/>
                <w:szCs w:val="28"/>
              </w:rPr>
            </w:pPr>
          </w:p>
        </w:tc>
      </w:tr>
      <w:tr w:rsidR="00CE42B8" w:rsidRPr="00247894" w:rsidTr="00635385">
        <w:trPr>
          <w:trHeight w:val="375"/>
        </w:trPr>
        <w:tc>
          <w:tcPr>
            <w:tcW w:w="1559" w:type="dxa"/>
            <w:vMerge/>
            <w:tcBorders>
              <w:left w:val="single" w:sz="4" w:space="0" w:color="auto"/>
              <w:right w:val="single" w:sz="4" w:space="0" w:color="auto"/>
            </w:tcBorders>
          </w:tcPr>
          <w:p w:rsidR="00CE42B8" w:rsidRPr="00247894" w:rsidRDefault="00CE42B8" w:rsidP="006134B8">
            <w:pPr>
              <w:spacing w:line="240" w:lineRule="exact"/>
              <w:rPr>
                <w:rFonts w:ascii="標楷體" w:eastAsia="標楷體" w:hAnsi="標楷體"/>
              </w:rPr>
            </w:pPr>
          </w:p>
        </w:tc>
        <w:tc>
          <w:tcPr>
            <w:tcW w:w="1750" w:type="dxa"/>
            <w:vMerge/>
            <w:tcBorders>
              <w:left w:val="single" w:sz="4" w:space="0" w:color="auto"/>
              <w:right w:val="single" w:sz="4" w:space="0" w:color="auto"/>
            </w:tcBorders>
          </w:tcPr>
          <w:p w:rsidR="00CE42B8" w:rsidRPr="00247894" w:rsidRDefault="00CE42B8" w:rsidP="00F03F9C">
            <w:pPr>
              <w:spacing w:line="320" w:lineRule="exact"/>
              <w:ind w:rightChars="-22" w:right="-53"/>
              <w:rPr>
                <w:rFonts w:ascii="標楷體" w:eastAsia="標楷體" w:hAnsi="標楷體"/>
              </w:rPr>
            </w:pPr>
          </w:p>
        </w:tc>
        <w:tc>
          <w:tcPr>
            <w:tcW w:w="658" w:type="dxa"/>
            <w:tcBorders>
              <w:top w:val="single" w:sz="4" w:space="0" w:color="auto"/>
              <w:left w:val="single" w:sz="4" w:space="0" w:color="auto"/>
              <w:bottom w:val="single" w:sz="4" w:space="0" w:color="auto"/>
              <w:right w:val="single" w:sz="4" w:space="0" w:color="auto"/>
            </w:tcBorders>
          </w:tcPr>
          <w:p w:rsidR="00CE42B8" w:rsidRPr="00247894" w:rsidRDefault="002B0F60" w:rsidP="004E47F2">
            <w:pPr>
              <w:spacing w:beforeLines="50" w:before="180" w:line="240" w:lineRule="exact"/>
              <w:jc w:val="center"/>
              <w:rPr>
                <w:rFonts w:ascii="標楷體" w:eastAsia="標楷體" w:hAnsi="標楷體"/>
              </w:rPr>
            </w:pPr>
            <w:r>
              <w:rPr>
                <w:rFonts w:ascii="標楷體" w:eastAsia="標楷體" w:hAnsi="標楷體"/>
              </w:rPr>
              <w:t>B</w:t>
            </w:r>
            <w:r>
              <w:rPr>
                <w:rFonts w:ascii="標楷體" w:eastAsia="標楷體" w:hAnsi="標楷體" w:hint="eastAsia"/>
              </w:rPr>
              <w:t>10</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D147ED">
            <w:pPr>
              <w:adjustRightInd w:val="0"/>
              <w:snapToGrid w:val="0"/>
              <w:spacing w:line="320" w:lineRule="exact"/>
              <w:ind w:leftChars="1" w:left="2"/>
              <w:rPr>
                <w:rFonts w:ascii="標楷體" w:eastAsia="標楷體" w:hAnsi="標楷體"/>
              </w:rPr>
            </w:pPr>
            <w:r w:rsidRPr="00247894">
              <w:rPr>
                <w:rFonts w:ascii="標楷體" w:eastAsia="標楷體" w:hAnsi="標楷體" w:hint="eastAsia"/>
              </w:rPr>
              <w:t>國際教育活動作業</w:t>
            </w:r>
            <w:r w:rsidRPr="00247894">
              <w:rPr>
                <w:rFonts w:ascii="標楷體" w:eastAsia="標楷體" w:hAnsi="標楷體"/>
              </w:rPr>
              <w:t>(B0</w:t>
            </w:r>
            <w:r w:rsidR="00F123AC">
              <w:rPr>
                <w:rFonts w:ascii="標楷體" w:eastAsia="標楷體" w:hAnsi="標楷體" w:hint="eastAsia"/>
              </w:rPr>
              <w:t>110</w:t>
            </w:r>
            <w:r w:rsidRPr="00247894">
              <w:rPr>
                <w:rFonts w:ascii="標楷體" w:eastAsia="標楷體" w:hAnsi="標楷體"/>
              </w:rPr>
              <w:t>)</w:t>
            </w:r>
          </w:p>
        </w:tc>
        <w:tc>
          <w:tcPr>
            <w:tcW w:w="651"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767"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594"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1516"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color w:val="FF0000"/>
              </w:rPr>
            </w:pPr>
            <w:r w:rsidRPr="004E47F2">
              <w:rPr>
                <w:rFonts w:ascii="標楷體" w:eastAsia="標楷體" w:hAnsi="標楷體" w:hint="eastAsia"/>
                <w:color w:val="FF0000"/>
                <w:szCs w:val="24"/>
              </w:rPr>
              <w:t>無</w:t>
            </w:r>
          </w:p>
        </w:tc>
        <w:tc>
          <w:tcPr>
            <w:tcW w:w="600"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771"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729"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beforeLines="30" w:before="108" w:line="240" w:lineRule="exact"/>
              <w:jc w:val="center"/>
              <w:rPr>
                <w:rFonts w:ascii="標楷體" w:eastAsia="標楷體" w:hAnsi="標楷體"/>
                <w:color w:val="FF0000"/>
              </w:rPr>
            </w:pPr>
          </w:p>
        </w:tc>
        <w:tc>
          <w:tcPr>
            <w:tcW w:w="847" w:type="dxa"/>
            <w:gridSpan w:val="2"/>
            <w:tcBorders>
              <w:top w:val="single" w:sz="4" w:space="0" w:color="auto"/>
              <w:left w:val="single" w:sz="4" w:space="0" w:color="auto"/>
              <w:bottom w:val="single" w:sz="4" w:space="0" w:color="auto"/>
              <w:right w:val="single" w:sz="4" w:space="0" w:color="auto"/>
            </w:tcBorders>
            <w:vAlign w:val="center"/>
          </w:tcPr>
          <w:p w:rsidR="00CE42B8" w:rsidRPr="00247894" w:rsidRDefault="00CE42B8" w:rsidP="00635385">
            <w:pPr>
              <w:spacing w:line="240" w:lineRule="atLeast"/>
              <w:ind w:leftChars="-40" w:left="422" w:hangingChars="185" w:hanging="518"/>
              <w:jc w:val="center"/>
              <w:rPr>
                <w:rFonts w:ascii="標楷體" w:eastAsia="標楷體" w:hAnsi="標楷體"/>
                <w:sz w:val="28"/>
                <w:szCs w:val="28"/>
              </w:rPr>
            </w:pPr>
          </w:p>
        </w:tc>
        <w:tc>
          <w:tcPr>
            <w:tcW w:w="996" w:type="dxa"/>
            <w:vMerge/>
            <w:tcBorders>
              <w:left w:val="single" w:sz="4" w:space="0" w:color="auto"/>
              <w:right w:val="single" w:sz="4" w:space="0" w:color="auto"/>
            </w:tcBorders>
          </w:tcPr>
          <w:p w:rsidR="00CE42B8" w:rsidRPr="00247894" w:rsidRDefault="00CE42B8" w:rsidP="00F03F9C">
            <w:pPr>
              <w:spacing w:line="240" w:lineRule="atLeast"/>
              <w:ind w:leftChars="-40" w:left="422" w:hangingChars="185" w:hanging="518"/>
              <w:rPr>
                <w:rFonts w:ascii="標楷體" w:eastAsia="標楷體" w:hAnsi="標楷體"/>
                <w:sz w:val="28"/>
                <w:szCs w:val="28"/>
              </w:rPr>
            </w:pPr>
          </w:p>
        </w:tc>
      </w:tr>
      <w:tr w:rsidR="00CE42B8" w:rsidRPr="00247894" w:rsidTr="004E47F2">
        <w:trPr>
          <w:trHeight w:val="375"/>
        </w:trPr>
        <w:tc>
          <w:tcPr>
            <w:tcW w:w="1559" w:type="dxa"/>
            <w:vMerge/>
            <w:tcBorders>
              <w:left w:val="single" w:sz="4" w:space="0" w:color="auto"/>
              <w:right w:val="single" w:sz="4" w:space="0" w:color="auto"/>
            </w:tcBorders>
          </w:tcPr>
          <w:p w:rsidR="00CE42B8" w:rsidRPr="00247894" w:rsidRDefault="00CE42B8" w:rsidP="006134B8">
            <w:pPr>
              <w:spacing w:line="240" w:lineRule="exact"/>
              <w:rPr>
                <w:rFonts w:ascii="標楷體" w:eastAsia="標楷體" w:hAnsi="標楷體"/>
              </w:rPr>
            </w:pPr>
          </w:p>
        </w:tc>
        <w:tc>
          <w:tcPr>
            <w:tcW w:w="1750" w:type="dxa"/>
            <w:tcBorders>
              <w:left w:val="single" w:sz="4" w:space="0" w:color="auto"/>
              <w:right w:val="single" w:sz="4" w:space="0" w:color="auto"/>
            </w:tcBorders>
          </w:tcPr>
          <w:p w:rsidR="00CE42B8" w:rsidRPr="00247894" w:rsidRDefault="00CE42B8" w:rsidP="006134B8">
            <w:pPr>
              <w:spacing w:line="240" w:lineRule="exact"/>
              <w:ind w:left="458" w:hangingChars="191" w:hanging="458"/>
              <w:rPr>
                <w:rFonts w:ascii="標楷體" w:eastAsia="標楷體" w:hAnsi="標楷體"/>
              </w:rPr>
            </w:pPr>
            <w:r w:rsidRPr="00247894">
              <w:rPr>
                <w:rFonts w:ascii="標楷體" w:eastAsia="標楷體" w:hAnsi="標楷體" w:hint="eastAsia"/>
              </w:rPr>
              <w:t>九、</w:t>
            </w:r>
            <w:r w:rsidRPr="00567B8E">
              <w:rPr>
                <w:rFonts w:ascii="標楷體" w:eastAsia="標楷體" w:hAnsi="標楷體" w:hint="eastAsia"/>
                <w:color w:val="FF0000"/>
                <w:szCs w:val="24"/>
              </w:rPr>
              <w:t>營養午餐公辦公營</w:t>
            </w:r>
            <w:r w:rsidRPr="00567B8E">
              <w:rPr>
                <w:rFonts w:ascii="標楷體" w:eastAsia="標楷體" w:hAnsi="標楷體"/>
                <w:color w:val="FF0000"/>
                <w:szCs w:val="24"/>
              </w:rPr>
              <w:t>，</w:t>
            </w:r>
            <w:r w:rsidRPr="00567B8E">
              <w:rPr>
                <w:rFonts w:ascii="標楷體" w:eastAsia="標楷體" w:hAnsi="標楷體" w:hint="eastAsia"/>
                <w:color w:val="FF0000"/>
                <w:szCs w:val="24"/>
              </w:rPr>
              <w:t>落實健康飲食。</w:t>
            </w:r>
          </w:p>
        </w:tc>
        <w:tc>
          <w:tcPr>
            <w:tcW w:w="658" w:type="dxa"/>
            <w:tcBorders>
              <w:top w:val="single" w:sz="4" w:space="0" w:color="auto"/>
              <w:left w:val="single" w:sz="4" w:space="0" w:color="auto"/>
              <w:bottom w:val="single" w:sz="4" w:space="0" w:color="auto"/>
              <w:right w:val="single" w:sz="4" w:space="0" w:color="auto"/>
            </w:tcBorders>
          </w:tcPr>
          <w:p w:rsidR="00CE42B8" w:rsidRPr="00247894" w:rsidRDefault="00CE42B8" w:rsidP="004E47F2">
            <w:pPr>
              <w:spacing w:beforeLines="50" w:before="180" w:line="240" w:lineRule="exact"/>
              <w:jc w:val="center"/>
              <w:rPr>
                <w:rFonts w:ascii="標楷體" w:eastAsia="標楷體" w:hAnsi="標楷體"/>
              </w:rPr>
            </w:pPr>
            <w:r w:rsidRPr="00247894">
              <w:rPr>
                <w:rFonts w:ascii="標楷體" w:eastAsia="標楷體" w:hAnsi="標楷體"/>
              </w:rPr>
              <w:t>B</w:t>
            </w:r>
            <w:r w:rsidR="002B0F60">
              <w:rPr>
                <w:rFonts w:ascii="標楷體" w:eastAsia="標楷體" w:hAnsi="標楷體" w:hint="eastAsia"/>
              </w:rPr>
              <w:t>11</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844A27">
            <w:pPr>
              <w:adjustRightInd w:val="0"/>
              <w:snapToGrid w:val="0"/>
              <w:spacing w:line="320" w:lineRule="exact"/>
              <w:ind w:leftChars="1" w:left="2"/>
              <w:rPr>
                <w:rFonts w:ascii="標楷體" w:eastAsia="標楷體" w:hAnsi="標楷體"/>
              </w:rPr>
            </w:pPr>
            <w:r>
              <w:rPr>
                <w:rFonts w:ascii="標楷體" w:eastAsia="標楷體" w:hAnsi="標楷體" w:hint="eastAsia"/>
              </w:rPr>
              <w:t>學校</w:t>
            </w:r>
            <w:r w:rsidRPr="00247894">
              <w:rPr>
                <w:rFonts w:ascii="標楷體" w:eastAsia="標楷體" w:hAnsi="標楷體" w:hint="eastAsia"/>
              </w:rPr>
              <w:t>午餐</w:t>
            </w:r>
            <w:r w:rsidRPr="00844A27">
              <w:rPr>
                <w:rFonts w:ascii="標楷體" w:eastAsia="標楷體" w:hAnsi="標楷體" w:hint="eastAsia"/>
                <w:color w:val="FF0000"/>
              </w:rPr>
              <w:t>食材供應廠商作業</w:t>
            </w:r>
            <w:r w:rsidRPr="00247894">
              <w:rPr>
                <w:rFonts w:ascii="標楷體" w:eastAsia="標楷體" w:hAnsi="標楷體"/>
              </w:rPr>
              <w:t>(B0</w:t>
            </w:r>
            <w:r w:rsidRPr="00247894">
              <w:rPr>
                <w:rFonts w:ascii="標楷體" w:eastAsia="標楷體" w:hAnsi="標楷體" w:hint="eastAsia"/>
              </w:rPr>
              <w:t>11</w:t>
            </w:r>
            <w:r w:rsidR="00F123AC">
              <w:rPr>
                <w:rFonts w:ascii="標楷體" w:eastAsia="標楷體" w:hAnsi="標楷體" w:hint="eastAsia"/>
              </w:rPr>
              <w:t>1</w:t>
            </w:r>
            <w:r w:rsidRPr="00247894">
              <w:rPr>
                <w:rFonts w:ascii="標楷體" w:eastAsia="標楷體" w:hAnsi="標楷體"/>
              </w:rPr>
              <w:t xml:space="preserve">) </w:t>
            </w:r>
          </w:p>
        </w:tc>
        <w:tc>
          <w:tcPr>
            <w:tcW w:w="651"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767"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2</w:t>
            </w:r>
          </w:p>
        </w:tc>
        <w:tc>
          <w:tcPr>
            <w:tcW w:w="594"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2</w:t>
            </w:r>
          </w:p>
        </w:tc>
        <w:tc>
          <w:tcPr>
            <w:tcW w:w="1516"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jc w:val="center"/>
              <w:rPr>
                <w:rFonts w:ascii="標楷體" w:eastAsia="標楷體" w:hAnsi="標楷體"/>
                <w:color w:val="FF0000"/>
              </w:rPr>
            </w:pPr>
            <w:r w:rsidRPr="004E47F2">
              <w:rPr>
                <w:rFonts w:ascii="標楷體" w:eastAsia="標楷體" w:hAnsi="標楷體" w:hint="eastAsia"/>
                <w:color w:val="FF0000"/>
                <w:szCs w:val="24"/>
              </w:rPr>
              <w:t>無</w:t>
            </w:r>
          </w:p>
        </w:tc>
        <w:tc>
          <w:tcPr>
            <w:tcW w:w="600"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1</w:t>
            </w:r>
          </w:p>
        </w:tc>
        <w:tc>
          <w:tcPr>
            <w:tcW w:w="771"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2</w:t>
            </w:r>
          </w:p>
        </w:tc>
        <w:tc>
          <w:tcPr>
            <w:tcW w:w="729"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line="240" w:lineRule="atLeast"/>
              <w:jc w:val="center"/>
              <w:rPr>
                <w:rFonts w:ascii="標楷體" w:eastAsia="標楷體" w:hAnsi="標楷體"/>
                <w:b/>
                <w:color w:val="FF0000"/>
              </w:rPr>
            </w:pPr>
            <w:r w:rsidRPr="004E47F2">
              <w:rPr>
                <w:rFonts w:ascii="標楷體" w:eastAsia="標楷體" w:hAnsi="標楷體" w:hint="eastAsia"/>
                <w:b/>
                <w:color w:val="FF0000"/>
              </w:rPr>
              <w:t>2</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4E47F2" w:rsidRDefault="00CE42B8" w:rsidP="00D147ED">
            <w:pPr>
              <w:spacing w:beforeLines="30" w:before="108" w:line="240" w:lineRule="exact"/>
              <w:jc w:val="center"/>
              <w:rPr>
                <w:rFonts w:ascii="標楷體" w:eastAsia="標楷體" w:hAnsi="標楷體"/>
                <w:color w:val="FF0000"/>
              </w:rPr>
            </w:pPr>
            <w:r w:rsidRPr="004E47F2">
              <w:rPr>
                <w:rFonts w:ascii="標楷體" w:eastAsia="標楷體" w:hAnsi="標楷體" w:hint="eastAsia"/>
                <w:color w:val="FF0000"/>
              </w:rPr>
              <w:t>ˇ</w:t>
            </w:r>
          </w:p>
        </w:tc>
        <w:tc>
          <w:tcPr>
            <w:tcW w:w="847"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635385">
            <w:pPr>
              <w:spacing w:line="240" w:lineRule="atLeast"/>
              <w:ind w:leftChars="-40" w:left="422" w:hangingChars="185" w:hanging="518"/>
              <w:jc w:val="center"/>
              <w:rPr>
                <w:rFonts w:ascii="標楷體" w:eastAsia="標楷體" w:hAnsi="標楷體"/>
                <w:sz w:val="28"/>
                <w:szCs w:val="28"/>
              </w:rPr>
            </w:pPr>
          </w:p>
        </w:tc>
        <w:tc>
          <w:tcPr>
            <w:tcW w:w="996" w:type="dxa"/>
            <w:vMerge/>
            <w:tcBorders>
              <w:left w:val="single" w:sz="4" w:space="0" w:color="auto"/>
              <w:right w:val="single" w:sz="4" w:space="0" w:color="auto"/>
            </w:tcBorders>
          </w:tcPr>
          <w:p w:rsidR="00CE42B8" w:rsidRPr="00247894" w:rsidRDefault="00CE42B8" w:rsidP="00F03F9C">
            <w:pPr>
              <w:spacing w:line="240" w:lineRule="atLeast"/>
              <w:ind w:leftChars="-40" w:left="422" w:hangingChars="185" w:hanging="518"/>
              <w:rPr>
                <w:rFonts w:ascii="標楷體" w:eastAsia="標楷體" w:hAnsi="標楷體"/>
                <w:sz w:val="28"/>
                <w:szCs w:val="28"/>
              </w:rPr>
            </w:pPr>
          </w:p>
        </w:tc>
      </w:tr>
      <w:tr w:rsidR="00CE42B8" w:rsidRPr="00247894" w:rsidTr="00496F3B">
        <w:trPr>
          <w:trHeight w:val="375"/>
        </w:trPr>
        <w:tc>
          <w:tcPr>
            <w:tcW w:w="1559" w:type="dxa"/>
            <w:vMerge w:val="restart"/>
            <w:tcBorders>
              <w:top w:val="single" w:sz="4" w:space="0" w:color="auto"/>
              <w:left w:val="single" w:sz="4" w:space="0" w:color="auto"/>
              <w:right w:val="single" w:sz="4" w:space="0" w:color="auto"/>
            </w:tcBorders>
          </w:tcPr>
          <w:p w:rsidR="00CE42B8" w:rsidRPr="00247894" w:rsidRDefault="00CE42B8" w:rsidP="00BD4C53">
            <w:pPr>
              <w:spacing w:line="320" w:lineRule="exact"/>
              <w:ind w:left="360" w:hangingChars="150" w:hanging="360"/>
              <w:rPr>
                <w:rFonts w:ascii="標楷體" w:eastAsia="標楷體" w:hAnsi="標楷體"/>
              </w:rPr>
            </w:pPr>
            <w:r w:rsidRPr="00247894">
              <w:rPr>
                <w:rFonts w:ascii="標楷體" w:eastAsia="標楷體" w:hAnsi="標楷體" w:hint="eastAsia"/>
              </w:rPr>
              <w:t>四、</w:t>
            </w:r>
            <w:r w:rsidRPr="002D66BB">
              <w:rPr>
                <w:rFonts w:ascii="標楷體" w:eastAsia="標楷體" w:hAnsi="標楷體" w:hint="eastAsia"/>
                <w:color w:val="FF0000"/>
              </w:rPr>
              <w:t>適性生涯輔導，就地適性揚才</w:t>
            </w:r>
            <w:r>
              <w:rPr>
                <w:rFonts w:ascii="標楷體" w:eastAsia="標楷體" w:hAnsi="標楷體" w:hint="eastAsia"/>
                <w:color w:val="FF0000"/>
              </w:rPr>
              <w:t>。</w:t>
            </w:r>
          </w:p>
        </w:tc>
        <w:tc>
          <w:tcPr>
            <w:tcW w:w="1750" w:type="dxa"/>
            <w:vMerge w:val="restart"/>
            <w:tcBorders>
              <w:left w:val="single" w:sz="4" w:space="0" w:color="auto"/>
              <w:right w:val="single" w:sz="4" w:space="0" w:color="auto"/>
            </w:tcBorders>
          </w:tcPr>
          <w:p w:rsidR="00CE42B8" w:rsidRPr="00247894" w:rsidRDefault="00CE42B8" w:rsidP="00EC3395">
            <w:pPr>
              <w:spacing w:line="320" w:lineRule="exact"/>
              <w:ind w:left="458" w:hangingChars="191" w:hanging="458"/>
              <w:rPr>
                <w:rFonts w:ascii="標楷體" w:eastAsia="標楷體" w:hAnsi="標楷體"/>
              </w:rPr>
            </w:pPr>
            <w:r w:rsidRPr="00247894">
              <w:rPr>
                <w:rFonts w:ascii="標楷體" w:eastAsia="標楷體" w:hAnsi="標楷體" w:hint="eastAsia"/>
              </w:rPr>
              <w:t>十、</w:t>
            </w:r>
            <w:r w:rsidRPr="002D66BB">
              <w:rPr>
                <w:rFonts w:ascii="標楷體" w:eastAsia="標楷體" w:hAnsi="標楷體" w:cs="Arial" w:hint="eastAsia"/>
                <w:color w:val="FF0000"/>
                <w:szCs w:val="24"/>
              </w:rPr>
              <w:t>因學生特質與學習需求，推動學生輔導及生涯發展工</w:t>
            </w:r>
            <w:r w:rsidRPr="002D66BB">
              <w:rPr>
                <w:rFonts w:ascii="標楷體" w:eastAsia="標楷體" w:hAnsi="標楷體" w:cs="Arial" w:hint="eastAsia"/>
                <w:color w:val="FF0000"/>
                <w:szCs w:val="24"/>
              </w:rPr>
              <w:lastRenderedPageBreak/>
              <w:t>作</w:t>
            </w:r>
            <w:r w:rsidRPr="002D66BB">
              <w:rPr>
                <w:rFonts w:ascii="標楷體" w:eastAsia="標楷體" w:hAnsi="標楷體" w:hint="eastAsia"/>
                <w:color w:val="FF0000"/>
                <w:szCs w:val="24"/>
              </w:rPr>
              <w:t>。</w:t>
            </w:r>
          </w:p>
        </w:tc>
        <w:tc>
          <w:tcPr>
            <w:tcW w:w="658" w:type="dxa"/>
            <w:tcBorders>
              <w:top w:val="single" w:sz="4" w:space="0" w:color="auto"/>
              <w:left w:val="single" w:sz="4" w:space="0" w:color="auto"/>
              <w:bottom w:val="single" w:sz="4" w:space="0" w:color="auto"/>
              <w:right w:val="single" w:sz="4" w:space="0" w:color="auto"/>
            </w:tcBorders>
          </w:tcPr>
          <w:p w:rsidR="00CE42B8" w:rsidRPr="00F82124" w:rsidRDefault="00CE42B8" w:rsidP="006D67FD">
            <w:pPr>
              <w:adjustRightInd w:val="0"/>
              <w:snapToGrid w:val="0"/>
              <w:spacing w:line="320" w:lineRule="exact"/>
              <w:ind w:left="240" w:hangingChars="100" w:hanging="240"/>
              <w:jc w:val="center"/>
              <w:rPr>
                <w:rFonts w:ascii="標楷體" w:eastAsia="標楷體" w:hAnsi="標楷體"/>
                <w:color w:val="FF0000"/>
              </w:rPr>
            </w:pPr>
            <w:r w:rsidRPr="00F82124">
              <w:rPr>
                <w:rFonts w:ascii="標楷體" w:eastAsia="標楷體" w:hAnsi="標楷體"/>
                <w:color w:val="FF0000"/>
              </w:rPr>
              <w:lastRenderedPageBreak/>
              <w:t>C</w:t>
            </w:r>
            <w:r w:rsidRPr="00F82124">
              <w:rPr>
                <w:rFonts w:ascii="標楷體" w:eastAsia="標楷體" w:hAnsi="標楷體" w:hint="eastAsia"/>
                <w:color w:val="FF0000"/>
              </w:rPr>
              <w:t>1</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6D67FD">
            <w:pPr>
              <w:adjustRightInd w:val="0"/>
              <w:snapToGrid w:val="0"/>
              <w:spacing w:line="320" w:lineRule="exact"/>
              <w:rPr>
                <w:rFonts w:ascii="標楷體" w:eastAsia="標楷體" w:hAnsi="標楷體"/>
              </w:rPr>
            </w:pPr>
            <w:r w:rsidRPr="00247894">
              <w:rPr>
                <w:rFonts w:ascii="標楷體" w:eastAsia="標楷體" w:hAnsi="標楷體" w:hint="eastAsia"/>
              </w:rPr>
              <w:t>認輔制度作業</w:t>
            </w:r>
            <w:r>
              <w:rPr>
                <w:rFonts w:ascii="標楷體" w:eastAsia="標楷體" w:hAnsi="標楷體"/>
              </w:rPr>
              <w:t>(C010</w:t>
            </w:r>
            <w:r w:rsidRPr="00F82124">
              <w:rPr>
                <w:rFonts w:ascii="標楷體" w:eastAsia="標楷體" w:hAnsi="標楷體" w:hint="eastAsia"/>
                <w:color w:val="FF0000"/>
              </w:rPr>
              <w:t>1</w:t>
            </w:r>
            <w:r w:rsidRPr="00247894">
              <w:rPr>
                <w:rFonts w:ascii="標楷體" w:eastAsia="標楷體" w:hAnsi="標楷體"/>
              </w:rPr>
              <w:t>)</w:t>
            </w:r>
          </w:p>
        </w:tc>
        <w:tc>
          <w:tcPr>
            <w:tcW w:w="651" w:type="dxa"/>
            <w:tcBorders>
              <w:top w:val="single" w:sz="4" w:space="0" w:color="auto"/>
              <w:left w:val="single" w:sz="4" w:space="0" w:color="auto"/>
              <w:bottom w:val="single" w:sz="4" w:space="0" w:color="auto"/>
              <w:right w:val="single" w:sz="4" w:space="0" w:color="auto"/>
            </w:tcBorders>
          </w:tcPr>
          <w:p w:rsidR="00CE42B8" w:rsidRPr="00AA5591" w:rsidRDefault="00CE42B8" w:rsidP="00BC54C9">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767" w:type="dxa"/>
            <w:tcBorders>
              <w:top w:val="single" w:sz="4" w:space="0" w:color="auto"/>
              <w:left w:val="single" w:sz="4" w:space="0" w:color="auto"/>
              <w:bottom w:val="single" w:sz="4" w:space="0" w:color="auto"/>
              <w:right w:val="single" w:sz="4" w:space="0" w:color="auto"/>
            </w:tcBorders>
          </w:tcPr>
          <w:p w:rsidR="00CE42B8" w:rsidRPr="00AA5591" w:rsidRDefault="00CE42B8" w:rsidP="00BC54C9">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594" w:type="dxa"/>
            <w:tcBorders>
              <w:top w:val="single" w:sz="4" w:space="0" w:color="auto"/>
              <w:left w:val="single" w:sz="4" w:space="0" w:color="auto"/>
              <w:bottom w:val="single" w:sz="4" w:space="0" w:color="auto"/>
              <w:right w:val="single" w:sz="4" w:space="0" w:color="auto"/>
            </w:tcBorders>
          </w:tcPr>
          <w:p w:rsidR="00CE42B8" w:rsidRPr="00AA5591" w:rsidRDefault="00CE42B8" w:rsidP="00BC54C9">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1516" w:type="dxa"/>
            <w:tcBorders>
              <w:top w:val="single" w:sz="4" w:space="0" w:color="auto"/>
              <w:left w:val="single" w:sz="4" w:space="0" w:color="auto"/>
              <w:bottom w:val="single" w:sz="4" w:space="0" w:color="auto"/>
              <w:right w:val="single" w:sz="4" w:space="0" w:color="auto"/>
            </w:tcBorders>
          </w:tcPr>
          <w:p w:rsidR="00CE42B8" w:rsidRPr="00CC25AA" w:rsidRDefault="00CE42B8" w:rsidP="00BC54C9">
            <w:pPr>
              <w:jc w:val="center"/>
              <w:rPr>
                <w:rFonts w:ascii="標楷體" w:eastAsia="標楷體" w:hAnsi="標楷體"/>
                <w:color w:val="FF0000"/>
              </w:rPr>
            </w:pPr>
            <w:r w:rsidRPr="00CC25AA">
              <w:rPr>
                <w:rFonts w:ascii="標楷體" w:eastAsia="標楷體" w:hAnsi="標楷體" w:hint="eastAsia"/>
                <w:color w:val="FF0000"/>
              </w:rPr>
              <w:t>無</w:t>
            </w:r>
          </w:p>
        </w:tc>
        <w:tc>
          <w:tcPr>
            <w:tcW w:w="600" w:type="dxa"/>
            <w:tcBorders>
              <w:top w:val="single" w:sz="4" w:space="0" w:color="auto"/>
              <w:left w:val="single" w:sz="4" w:space="0" w:color="auto"/>
              <w:bottom w:val="single" w:sz="4" w:space="0" w:color="auto"/>
              <w:right w:val="single" w:sz="4" w:space="0" w:color="auto"/>
            </w:tcBorders>
          </w:tcPr>
          <w:p w:rsidR="00CE42B8" w:rsidRPr="00CC25AA" w:rsidRDefault="00CE42B8" w:rsidP="00BC54C9">
            <w:pPr>
              <w:spacing w:line="240" w:lineRule="atLeast"/>
              <w:jc w:val="center"/>
              <w:rPr>
                <w:rFonts w:ascii="標楷體" w:eastAsia="標楷體" w:hAnsi="標楷體"/>
                <w:b/>
                <w:color w:val="FF0000"/>
              </w:rPr>
            </w:pPr>
            <w:r w:rsidRPr="00CC25AA">
              <w:rPr>
                <w:rFonts w:ascii="標楷體" w:eastAsia="標楷體" w:hAnsi="標楷體" w:hint="eastAsia"/>
                <w:b/>
                <w:color w:val="FF0000"/>
              </w:rPr>
              <w:t>1</w:t>
            </w:r>
          </w:p>
        </w:tc>
        <w:tc>
          <w:tcPr>
            <w:tcW w:w="771" w:type="dxa"/>
            <w:tcBorders>
              <w:top w:val="single" w:sz="4" w:space="0" w:color="auto"/>
              <w:left w:val="single" w:sz="4" w:space="0" w:color="auto"/>
              <w:bottom w:val="single" w:sz="4" w:space="0" w:color="auto"/>
              <w:right w:val="single" w:sz="4" w:space="0" w:color="auto"/>
            </w:tcBorders>
          </w:tcPr>
          <w:p w:rsidR="00CE42B8" w:rsidRPr="00CC25AA" w:rsidRDefault="00CE42B8" w:rsidP="00BC54C9">
            <w:pPr>
              <w:spacing w:line="240" w:lineRule="atLeast"/>
              <w:jc w:val="center"/>
              <w:rPr>
                <w:rFonts w:ascii="標楷體" w:eastAsia="標楷體" w:hAnsi="標楷體"/>
                <w:b/>
                <w:color w:val="FF0000"/>
              </w:rPr>
            </w:pPr>
            <w:r w:rsidRPr="00CC25AA">
              <w:rPr>
                <w:rFonts w:ascii="標楷體" w:eastAsia="標楷體" w:hAnsi="標楷體" w:hint="eastAsia"/>
                <w:b/>
                <w:color w:val="FF0000"/>
              </w:rPr>
              <w:t>1</w:t>
            </w:r>
          </w:p>
        </w:tc>
        <w:tc>
          <w:tcPr>
            <w:tcW w:w="729" w:type="dxa"/>
            <w:tcBorders>
              <w:top w:val="single" w:sz="4" w:space="0" w:color="auto"/>
              <w:left w:val="single" w:sz="4" w:space="0" w:color="auto"/>
              <w:bottom w:val="single" w:sz="4" w:space="0" w:color="auto"/>
              <w:right w:val="single" w:sz="4" w:space="0" w:color="auto"/>
            </w:tcBorders>
          </w:tcPr>
          <w:p w:rsidR="00CE42B8" w:rsidRPr="00CC25AA" w:rsidRDefault="00CE42B8" w:rsidP="00BC54C9">
            <w:pPr>
              <w:spacing w:line="240" w:lineRule="atLeast"/>
              <w:jc w:val="center"/>
              <w:rPr>
                <w:rFonts w:ascii="標楷體" w:eastAsia="標楷體" w:hAnsi="標楷體"/>
                <w:b/>
                <w:color w:val="FF0000"/>
              </w:rPr>
            </w:pPr>
            <w:r w:rsidRPr="00CC25AA">
              <w:rPr>
                <w:rFonts w:ascii="標楷體" w:eastAsia="標楷體" w:hAnsi="標楷體" w:hint="eastAsia"/>
                <w:b/>
                <w:color w:val="FF0000"/>
              </w:rPr>
              <w:t>1</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247894" w:rsidRDefault="00CE42B8" w:rsidP="006D67FD">
            <w:pPr>
              <w:spacing w:line="240" w:lineRule="atLeast"/>
              <w:jc w:val="center"/>
              <w:rPr>
                <w:rFonts w:ascii="標楷體" w:eastAsia="標楷體" w:hAnsi="標楷體"/>
              </w:rPr>
            </w:pPr>
          </w:p>
        </w:tc>
        <w:tc>
          <w:tcPr>
            <w:tcW w:w="847"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6D67FD">
            <w:pPr>
              <w:spacing w:line="240" w:lineRule="atLeast"/>
              <w:ind w:leftChars="-40" w:left="422" w:hangingChars="185" w:hanging="518"/>
              <w:rPr>
                <w:rFonts w:ascii="標楷體" w:eastAsia="標楷體" w:hAnsi="標楷體"/>
                <w:sz w:val="28"/>
                <w:szCs w:val="28"/>
              </w:rPr>
            </w:pPr>
          </w:p>
        </w:tc>
        <w:tc>
          <w:tcPr>
            <w:tcW w:w="996" w:type="dxa"/>
            <w:vMerge w:val="restart"/>
            <w:tcBorders>
              <w:top w:val="single" w:sz="4" w:space="0" w:color="auto"/>
              <w:left w:val="single" w:sz="4" w:space="0" w:color="auto"/>
              <w:right w:val="single" w:sz="4" w:space="0" w:color="auto"/>
            </w:tcBorders>
          </w:tcPr>
          <w:p w:rsidR="00CE42B8" w:rsidRPr="00247894" w:rsidRDefault="00CE42B8" w:rsidP="006134B8">
            <w:pPr>
              <w:spacing w:line="240" w:lineRule="atLeast"/>
              <w:rPr>
                <w:rFonts w:ascii="標楷體" w:eastAsia="標楷體" w:hAnsi="標楷體"/>
              </w:rPr>
            </w:pPr>
            <w:r w:rsidRPr="00247894">
              <w:rPr>
                <w:rFonts w:ascii="標楷體" w:eastAsia="標楷體" w:hAnsi="標楷體" w:hint="eastAsia"/>
              </w:rPr>
              <w:t>輔導室</w:t>
            </w:r>
          </w:p>
        </w:tc>
      </w:tr>
      <w:tr w:rsidR="00CE42B8" w:rsidRPr="00247894" w:rsidTr="00496F3B">
        <w:trPr>
          <w:trHeight w:val="375"/>
        </w:trPr>
        <w:tc>
          <w:tcPr>
            <w:tcW w:w="1559" w:type="dxa"/>
            <w:vMerge/>
            <w:tcBorders>
              <w:left w:val="single" w:sz="4" w:space="0" w:color="auto"/>
              <w:right w:val="single" w:sz="4" w:space="0" w:color="auto"/>
            </w:tcBorders>
          </w:tcPr>
          <w:p w:rsidR="00CE42B8" w:rsidRPr="00247894" w:rsidRDefault="00CE42B8" w:rsidP="006134B8">
            <w:pPr>
              <w:spacing w:line="240" w:lineRule="exact"/>
              <w:rPr>
                <w:rFonts w:ascii="標楷體" w:eastAsia="標楷體" w:hAnsi="標楷體"/>
                <w:noProof/>
              </w:rPr>
            </w:pPr>
          </w:p>
        </w:tc>
        <w:tc>
          <w:tcPr>
            <w:tcW w:w="1750" w:type="dxa"/>
            <w:vMerge/>
            <w:tcBorders>
              <w:left w:val="single" w:sz="4" w:space="0" w:color="auto"/>
              <w:right w:val="single" w:sz="4" w:space="0" w:color="auto"/>
            </w:tcBorders>
          </w:tcPr>
          <w:p w:rsidR="00CE42B8" w:rsidRPr="00247894" w:rsidRDefault="00CE42B8" w:rsidP="00F03F9C">
            <w:pPr>
              <w:tabs>
                <w:tab w:val="left" w:pos="607"/>
              </w:tabs>
              <w:spacing w:line="240" w:lineRule="atLeast"/>
              <w:ind w:leftChars="11" w:left="487" w:hangingChars="192" w:hanging="461"/>
              <w:rPr>
                <w:rFonts w:ascii="標楷體" w:eastAsia="標楷體" w:hAnsi="標楷體"/>
              </w:rPr>
            </w:pPr>
          </w:p>
        </w:tc>
        <w:tc>
          <w:tcPr>
            <w:tcW w:w="658" w:type="dxa"/>
            <w:tcBorders>
              <w:top w:val="single" w:sz="4" w:space="0" w:color="auto"/>
              <w:left w:val="single" w:sz="4" w:space="0" w:color="auto"/>
              <w:bottom w:val="single" w:sz="4" w:space="0" w:color="auto"/>
              <w:right w:val="single" w:sz="4" w:space="0" w:color="auto"/>
            </w:tcBorders>
          </w:tcPr>
          <w:p w:rsidR="00CE42B8" w:rsidRPr="00F82124" w:rsidRDefault="00CE42B8" w:rsidP="006D67FD">
            <w:pPr>
              <w:spacing w:line="240" w:lineRule="atLeast"/>
              <w:jc w:val="center"/>
              <w:rPr>
                <w:rFonts w:ascii="標楷體" w:eastAsia="標楷體" w:hAnsi="標楷體"/>
                <w:color w:val="FF0000"/>
              </w:rPr>
            </w:pPr>
            <w:r w:rsidRPr="00F82124">
              <w:rPr>
                <w:rFonts w:ascii="標楷體" w:eastAsia="標楷體" w:hAnsi="標楷體"/>
                <w:color w:val="FF0000"/>
              </w:rPr>
              <w:t>C</w:t>
            </w:r>
            <w:r w:rsidRPr="00F82124">
              <w:rPr>
                <w:rFonts w:ascii="標楷體" w:eastAsia="標楷體" w:hAnsi="標楷體" w:hint="eastAsia"/>
                <w:color w:val="FF0000"/>
              </w:rPr>
              <w:t>2</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253F37">
            <w:pPr>
              <w:adjustRightInd w:val="0"/>
              <w:snapToGrid w:val="0"/>
              <w:spacing w:line="320" w:lineRule="exact"/>
              <w:rPr>
                <w:rFonts w:ascii="標楷體" w:eastAsia="標楷體" w:hAnsi="標楷體"/>
              </w:rPr>
            </w:pPr>
            <w:r w:rsidRPr="00247894">
              <w:rPr>
                <w:rFonts w:ascii="標楷體" w:eastAsia="標楷體" w:hAnsi="標楷體" w:hint="eastAsia"/>
              </w:rPr>
              <w:t>學生申訴</w:t>
            </w:r>
            <w:r w:rsidR="00253F37">
              <w:rPr>
                <w:rFonts w:ascii="標楷體" w:eastAsia="標楷體" w:hAnsi="標楷體" w:hint="eastAsia"/>
              </w:rPr>
              <w:t>事</w:t>
            </w:r>
            <w:r w:rsidRPr="00247894">
              <w:rPr>
                <w:rFonts w:ascii="標楷體" w:eastAsia="標楷體" w:hAnsi="標楷體" w:hint="eastAsia"/>
              </w:rPr>
              <w:t>件處理作業（</w:t>
            </w:r>
            <w:r>
              <w:rPr>
                <w:rFonts w:ascii="標楷體" w:eastAsia="標楷體" w:hAnsi="標楷體"/>
              </w:rPr>
              <w:t>C010</w:t>
            </w:r>
            <w:r w:rsidRPr="00F82124">
              <w:rPr>
                <w:rFonts w:ascii="標楷體" w:eastAsia="標楷體" w:hAnsi="標楷體" w:hint="eastAsia"/>
                <w:color w:val="FF0000"/>
              </w:rPr>
              <w:t>2</w:t>
            </w:r>
            <w:r w:rsidRPr="00247894">
              <w:rPr>
                <w:rFonts w:ascii="標楷體" w:eastAsia="標楷體" w:hAnsi="標楷體" w:hint="eastAsia"/>
              </w:rPr>
              <w:t>）</w:t>
            </w:r>
          </w:p>
        </w:tc>
        <w:tc>
          <w:tcPr>
            <w:tcW w:w="651" w:type="dxa"/>
            <w:tcBorders>
              <w:top w:val="single" w:sz="4" w:space="0" w:color="auto"/>
              <w:left w:val="single" w:sz="4" w:space="0" w:color="auto"/>
              <w:bottom w:val="single" w:sz="4" w:space="0" w:color="auto"/>
              <w:right w:val="single" w:sz="4" w:space="0" w:color="auto"/>
            </w:tcBorders>
          </w:tcPr>
          <w:p w:rsidR="00CE42B8" w:rsidRPr="00AA5591" w:rsidRDefault="00CE42B8" w:rsidP="00BC54C9">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767" w:type="dxa"/>
            <w:tcBorders>
              <w:top w:val="single" w:sz="4" w:space="0" w:color="auto"/>
              <w:left w:val="single" w:sz="4" w:space="0" w:color="auto"/>
              <w:bottom w:val="single" w:sz="4" w:space="0" w:color="auto"/>
              <w:right w:val="single" w:sz="4" w:space="0" w:color="auto"/>
            </w:tcBorders>
          </w:tcPr>
          <w:p w:rsidR="00CE42B8" w:rsidRPr="00AA5591" w:rsidRDefault="00CE42B8" w:rsidP="00BC54C9">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594" w:type="dxa"/>
            <w:tcBorders>
              <w:top w:val="single" w:sz="4" w:space="0" w:color="auto"/>
              <w:left w:val="single" w:sz="4" w:space="0" w:color="auto"/>
              <w:bottom w:val="single" w:sz="4" w:space="0" w:color="auto"/>
              <w:right w:val="single" w:sz="4" w:space="0" w:color="auto"/>
            </w:tcBorders>
          </w:tcPr>
          <w:p w:rsidR="00CE42B8" w:rsidRPr="00AA5591" w:rsidRDefault="00CE42B8" w:rsidP="00BC54C9">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1516" w:type="dxa"/>
            <w:tcBorders>
              <w:top w:val="single" w:sz="4" w:space="0" w:color="auto"/>
              <w:left w:val="single" w:sz="4" w:space="0" w:color="auto"/>
              <w:bottom w:val="single" w:sz="4" w:space="0" w:color="auto"/>
              <w:right w:val="single" w:sz="4" w:space="0" w:color="auto"/>
            </w:tcBorders>
          </w:tcPr>
          <w:p w:rsidR="00CE42B8" w:rsidRPr="00CC25AA" w:rsidRDefault="00CE42B8" w:rsidP="00BC54C9">
            <w:pPr>
              <w:jc w:val="center"/>
              <w:rPr>
                <w:rFonts w:ascii="標楷體" w:eastAsia="標楷體" w:hAnsi="標楷體"/>
                <w:color w:val="FF0000"/>
              </w:rPr>
            </w:pPr>
            <w:r w:rsidRPr="00CC25AA">
              <w:rPr>
                <w:rFonts w:ascii="標楷體" w:eastAsia="標楷體" w:hAnsi="標楷體" w:hint="eastAsia"/>
                <w:color w:val="FF0000"/>
              </w:rPr>
              <w:t>無</w:t>
            </w:r>
          </w:p>
        </w:tc>
        <w:tc>
          <w:tcPr>
            <w:tcW w:w="600" w:type="dxa"/>
            <w:tcBorders>
              <w:top w:val="single" w:sz="4" w:space="0" w:color="auto"/>
              <w:left w:val="single" w:sz="4" w:space="0" w:color="auto"/>
              <w:bottom w:val="single" w:sz="4" w:space="0" w:color="auto"/>
              <w:right w:val="single" w:sz="4" w:space="0" w:color="auto"/>
            </w:tcBorders>
          </w:tcPr>
          <w:p w:rsidR="00CE42B8" w:rsidRPr="00CC25AA" w:rsidRDefault="00CE42B8" w:rsidP="00BC54C9">
            <w:pPr>
              <w:spacing w:line="240" w:lineRule="atLeast"/>
              <w:jc w:val="center"/>
              <w:rPr>
                <w:rFonts w:ascii="標楷體" w:eastAsia="標楷體" w:hAnsi="標楷體"/>
                <w:b/>
                <w:color w:val="FF0000"/>
              </w:rPr>
            </w:pPr>
            <w:r w:rsidRPr="00CC25AA">
              <w:rPr>
                <w:rFonts w:ascii="標楷體" w:eastAsia="標楷體" w:hAnsi="標楷體" w:hint="eastAsia"/>
                <w:b/>
                <w:color w:val="FF0000"/>
              </w:rPr>
              <w:t>1</w:t>
            </w:r>
          </w:p>
        </w:tc>
        <w:tc>
          <w:tcPr>
            <w:tcW w:w="771" w:type="dxa"/>
            <w:tcBorders>
              <w:top w:val="single" w:sz="4" w:space="0" w:color="auto"/>
              <w:left w:val="single" w:sz="4" w:space="0" w:color="auto"/>
              <w:bottom w:val="single" w:sz="4" w:space="0" w:color="auto"/>
              <w:right w:val="single" w:sz="4" w:space="0" w:color="auto"/>
            </w:tcBorders>
          </w:tcPr>
          <w:p w:rsidR="00CE42B8" w:rsidRPr="00CC25AA" w:rsidRDefault="00CE42B8" w:rsidP="00BC54C9">
            <w:pPr>
              <w:spacing w:line="240" w:lineRule="atLeast"/>
              <w:jc w:val="center"/>
              <w:rPr>
                <w:rFonts w:ascii="標楷體" w:eastAsia="標楷體" w:hAnsi="標楷體"/>
                <w:b/>
                <w:color w:val="FF0000"/>
              </w:rPr>
            </w:pPr>
            <w:r w:rsidRPr="00CC25AA">
              <w:rPr>
                <w:rFonts w:ascii="標楷體" w:eastAsia="標楷體" w:hAnsi="標楷體" w:hint="eastAsia"/>
                <w:b/>
                <w:color w:val="FF0000"/>
              </w:rPr>
              <w:t>1</w:t>
            </w:r>
          </w:p>
        </w:tc>
        <w:tc>
          <w:tcPr>
            <w:tcW w:w="729" w:type="dxa"/>
            <w:tcBorders>
              <w:top w:val="single" w:sz="4" w:space="0" w:color="auto"/>
              <w:left w:val="single" w:sz="4" w:space="0" w:color="auto"/>
              <w:bottom w:val="single" w:sz="4" w:space="0" w:color="auto"/>
              <w:right w:val="single" w:sz="4" w:space="0" w:color="auto"/>
            </w:tcBorders>
          </w:tcPr>
          <w:p w:rsidR="00CE42B8" w:rsidRPr="00CC25AA" w:rsidRDefault="00CE42B8" w:rsidP="00BC54C9">
            <w:pPr>
              <w:spacing w:line="240" w:lineRule="atLeast"/>
              <w:jc w:val="center"/>
              <w:rPr>
                <w:rFonts w:ascii="標楷體" w:eastAsia="標楷體" w:hAnsi="標楷體"/>
                <w:b/>
                <w:color w:val="FF0000"/>
              </w:rPr>
            </w:pPr>
            <w:r w:rsidRPr="00CC25AA">
              <w:rPr>
                <w:rFonts w:ascii="標楷體" w:eastAsia="標楷體" w:hAnsi="標楷體" w:hint="eastAsia"/>
                <w:b/>
                <w:color w:val="FF0000"/>
              </w:rPr>
              <w:t>1</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247894" w:rsidRDefault="00CE42B8" w:rsidP="006D67FD">
            <w:pPr>
              <w:spacing w:line="240" w:lineRule="atLeast"/>
              <w:jc w:val="center"/>
              <w:rPr>
                <w:rFonts w:ascii="標楷體" w:eastAsia="標楷體" w:hAnsi="標楷體"/>
              </w:rPr>
            </w:pPr>
          </w:p>
        </w:tc>
        <w:tc>
          <w:tcPr>
            <w:tcW w:w="847"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6D67FD">
            <w:pPr>
              <w:spacing w:line="240" w:lineRule="atLeast"/>
              <w:ind w:leftChars="-40" w:left="422" w:hangingChars="185" w:hanging="518"/>
              <w:rPr>
                <w:rFonts w:ascii="標楷體" w:eastAsia="標楷體" w:hAnsi="標楷體"/>
                <w:sz w:val="28"/>
                <w:szCs w:val="28"/>
              </w:rPr>
            </w:pPr>
          </w:p>
        </w:tc>
        <w:tc>
          <w:tcPr>
            <w:tcW w:w="996" w:type="dxa"/>
            <w:vMerge/>
            <w:tcBorders>
              <w:left w:val="single" w:sz="4" w:space="0" w:color="auto"/>
              <w:right w:val="single" w:sz="4" w:space="0" w:color="auto"/>
            </w:tcBorders>
          </w:tcPr>
          <w:p w:rsidR="00CE42B8" w:rsidRPr="00247894" w:rsidRDefault="00CE42B8" w:rsidP="00F03F9C">
            <w:pPr>
              <w:spacing w:line="240" w:lineRule="atLeast"/>
              <w:ind w:leftChars="-40" w:left="422" w:hangingChars="185" w:hanging="518"/>
              <w:rPr>
                <w:rFonts w:ascii="標楷體" w:eastAsia="標楷體" w:hAnsi="標楷體"/>
                <w:sz w:val="28"/>
                <w:szCs w:val="28"/>
              </w:rPr>
            </w:pPr>
          </w:p>
        </w:tc>
      </w:tr>
      <w:tr w:rsidR="00CE42B8" w:rsidRPr="00247894" w:rsidTr="00496F3B">
        <w:trPr>
          <w:trHeight w:val="375"/>
        </w:trPr>
        <w:tc>
          <w:tcPr>
            <w:tcW w:w="1559" w:type="dxa"/>
            <w:vMerge/>
            <w:tcBorders>
              <w:left w:val="single" w:sz="4" w:space="0" w:color="auto"/>
              <w:right w:val="single" w:sz="4" w:space="0" w:color="auto"/>
            </w:tcBorders>
          </w:tcPr>
          <w:p w:rsidR="00CE42B8" w:rsidRPr="00247894" w:rsidRDefault="00CE42B8" w:rsidP="006134B8">
            <w:pPr>
              <w:spacing w:line="240" w:lineRule="exact"/>
              <w:rPr>
                <w:rFonts w:ascii="標楷體" w:eastAsia="標楷體" w:hAnsi="標楷體"/>
              </w:rPr>
            </w:pPr>
          </w:p>
        </w:tc>
        <w:tc>
          <w:tcPr>
            <w:tcW w:w="1750" w:type="dxa"/>
            <w:vMerge/>
            <w:tcBorders>
              <w:left w:val="single" w:sz="4" w:space="0" w:color="auto"/>
              <w:right w:val="single" w:sz="4" w:space="0" w:color="auto"/>
            </w:tcBorders>
          </w:tcPr>
          <w:p w:rsidR="00CE42B8" w:rsidRPr="00247894" w:rsidRDefault="00CE42B8" w:rsidP="00F03F9C">
            <w:pPr>
              <w:spacing w:line="240" w:lineRule="atLeast"/>
              <w:ind w:leftChars="-23" w:left="406" w:hangingChars="192" w:hanging="461"/>
              <w:rPr>
                <w:rFonts w:ascii="標楷體" w:eastAsia="標楷體" w:hAnsi="標楷體"/>
              </w:rPr>
            </w:pPr>
          </w:p>
        </w:tc>
        <w:tc>
          <w:tcPr>
            <w:tcW w:w="658" w:type="dxa"/>
            <w:tcBorders>
              <w:top w:val="single" w:sz="4" w:space="0" w:color="auto"/>
              <w:left w:val="single" w:sz="4" w:space="0" w:color="auto"/>
              <w:bottom w:val="single" w:sz="4" w:space="0" w:color="auto"/>
              <w:right w:val="single" w:sz="4" w:space="0" w:color="auto"/>
            </w:tcBorders>
          </w:tcPr>
          <w:p w:rsidR="00CE42B8" w:rsidRPr="00F82124" w:rsidRDefault="00CE42B8" w:rsidP="006D67FD">
            <w:pPr>
              <w:spacing w:line="240" w:lineRule="atLeast"/>
              <w:jc w:val="center"/>
              <w:rPr>
                <w:rFonts w:ascii="標楷體" w:eastAsia="標楷體" w:hAnsi="標楷體"/>
                <w:color w:val="FF0000"/>
              </w:rPr>
            </w:pPr>
            <w:r w:rsidRPr="00F82124">
              <w:rPr>
                <w:rFonts w:ascii="標楷體" w:eastAsia="標楷體" w:hAnsi="標楷體"/>
                <w:color w:val="FF0000"/>
              </w:rPr>
              <w:t>C</w:t>
            </w:r>
            <w:r w:rsidRPr="00F82124">
              <w:rPr>
                <w:rFonts w:ascii="標楷體" w:eastAsia="標楷體" w:hAnsi="標楷體" w:hint="eastAsia"/>
                <w:color w:val="FF0000"/>
              </w:rPr>
              <w:t>3</w:t>
            </w:r>
          </w:p>
        </w:tc>
        <w:tc>
          <w:tcPr>
            <w:tcW w:w="2310" w:type="dxa"/>
            <w:gridSpan w:val="2"/>
            <w:tcBorders>
              <w:top w:val="single" w:sz="4" w:space="0" w:color="auto"/>
              <w:left w:val="single" w:sz="4" w:space="0" w:color="auto"/>
              <w:bottom w:val="single" w:sz="4" w:space="0" w:color="auto"/>
              <w:right w:val="single" w:sz="4" w:space="0" w:color="auto"/>
            </w:tcBorders>
          </w:tcPr>
          <w:p w:rsidR="00CE42B8" w:rsidRPr="00247894" w:rsidRDefault="00CE42B8" w:rsidP="006D67FD">
            <w:pPr>
              <w:adjustRightInd w:val="0"/>
              <w:snapToGrid w:val="0"/>
              <w:spacing w:line="320" w:lineRule="exact"/>
              <w:rPr>
                <w:rFonts w:ascii="標楷體" w:eastAsia="標楷體" w:hAnsi="標楷體"/>
              </w:rPr>
            </w:pPr>
            <w:r w:rsidRPr="00247894">
              <w:rPr>
                <w:rFonts w:ascii="標楷體" w:eastAsia="標楷體" w:hAnsi="標楷體" w:hint="eastAsia"/>
              </w:rPr>
              <w:t>特教輔導作業</w:t>
            </w:r>
            <w:r w:rsidRPr="00247894">
              <w:rPr>
                <w:rFonts w:ascii="標楷體" w:eastAsia="標楷體" w:hAnsi="標楷體" w:hint="eastAsia"/>
              </w:rPr>
              <w:lastRenderedPageBreak/>
              <w:t>（</w:t>
            </w:r>
            <w:r>
              <w:rPr>
                <w:rFonts w:ascii="標楷體" w:eastAsia="標楷體" w:hAnsi="標楷體"/>
              </w:rPr>
              <w:t>C010</w:t>
            </w:r>
            <w:r w:rsidRPr="00F82124">
              <w:rPr>
                <w:rFonts w:ascii="標楷體" w:eastAsia="標楷體" w:hAnsi="標楷體" w:hint="eastAsia"/>
                <w:color w:val="FF0000"/>
              </w:rPr>
              <w:t>3</w:t>
            </w:r>
            <w:r w:rsidRPr="00247894">
              <w:rPr>
                <w:rFonts w:ascii="標楷體" w:eastAsia="標楷體" w:hAnsi="標楷體" w:hint="eastAsia"/>
              </w:rPr>
              <w:t>）</w:t>
            </w:r>
          </w:p>
        </w:tc>
        <w:tc>
          <w:tcPr>
            <w:tcW w:w="651" w:type="dxa"/>
            <w:tcBorders>
              <w:top w:val="single" w:sz="4" w:space="0" w:color="auto"/>
              <w:left w:val="single" w:sz="4" w:space="0" w:color="auto"/>
              <w:bottom w:val="single" w:sz="4" w:space="0" w:color="auto"/>
              <w:right w:val="single" w:sz="4" w:space="0" w:color="auto"/>
            </w:tcBorders>
          </w:tcPr>
          <w:p w:rsidR="00CE42B8" w:rsidRPr="00AA5591" w:rsidRDefault="00CE42B8" w:rsidP="00BC54C9">
            <w:pPr>
              <w:spacing w:line="240" w:lineRule="atLeast"/>
              <w:jc w:val="center"/>
              <w:rPr>
                <w:rFonts w:ascii="標楷體" w:eastAsia="標楷體" w:hAnsi="標楷體"/>
                <w:b/>
                <w:color w:val="FF0000"/>
              </w:rPr>
            </w:pPr>
            <w:r>
              <w:rPr>
                <w:rFonts w:ascii="標楷體" w:eastAsia="標楷體" w:hAnsi="標楷體" w:hint="eastAsia"/>
                <w:b/>
                <w:color w:val="FF0000"/>
              </w:rPr>
              <w:lastRenderedPageBreak/>
              <w:t>1</w:t>
            </w:r>
          </w:p>
        </w:tc>
        <w:tc>
          <w:tcPr>
            <w:tcW w:w="767" w:type="dxa"/>
            <w:tcBorders>
              <w:top w:val="single" w:sz="4" w:space="0" w:color="auto"/>
              <w:left w:val="single" w:sz="4" w:space="0" w:color="auto"/>
              <w:bottom w:val="single" w:sz="4" w:space="0" w:color="auto"/>
              <w:right w:val="single" w:sz="4" w:space="0" w:color="auto"/>
            </w:tcBorders>
          </w:tcPr>
          <w:p w:rsidR="00CE42B8" w:rsidRPr="00AA5591" w:rsidRDefault="00CE42B8" w:rsidP="00BC54C9">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594" w:type="dxa"/>
            <w:tcBorders>
              <w:top w:val="single" w:sz="4" w:space="0" w:color="auto"/>
              <w:left w:val="single" w:sz="4" w:space="0" w:color="auto"/>
              <w:bottom w:val="single" w:sz="4" w:space="0" w:color="auto"/>
              <w:right w:val="single" w:sz="4" w:space="0" w:color="auto"/>
            </w:tcBorders>
          </w:tcPr>
          <w:p w:rsidR="00CE42B8" w:rsidRPr="00AA5591" w:rsidRDefault="00CE42B8" w:rsidP="00BC54C9">
            <w:pPr>
              <w:spacing w:line="240" w:lineRule="atLeast"/>
              <w:jc w:val="center"/>
              <w:rPr>
                <w:rFonts w:ascii="標楷體" w:eastAsia="標楷體" w:hAnsi="標楷體"/>
                <w:b/>
                <w:color w:val="FF0000"/>
              </w:rPr>
            </w:pPr>
            <w:r>
              <w:rPr>
                <w:rFonts w:ascii="標楷體" w:eastAsia="標楷體" w:hAnsi="標楷體" w:hint="eastAsia"/>
                <w:b/>
                <w:color w:val="FF0000"/>
              </w:rPr>
              <w:t>1</w:t>
            </w:r>
          </w:p>
        </w:tc>
        <w:tc>
          <w:tcPr>
            <w:tcW w:w="1516" w:type="dxa"/>
            <w:tcBorders>
              <w:top w:val="single" w:sz="4" w:space="0" w:color="auto"/>
              <w:left w:val="single" w:sz="4" w:space="0" w:color="auto"/>
              <w:bottom w:val="single" w:sz="4" w:space="0" w:color="auto"/>
              <w:right w:val="single" w:sz="4" w:space="0" w:color="auto"/>
            </w:tcBorders>
          </w:tcPr>
          <w:p w:rsidR="00CE42B8" w:rsidRPr="00CC25AA" w:rsidRDefault="00CE42B8" w:rsidP="00BC54C9">
            <w:pPr>
              <w:jc w:val="center"/>
              <w:rPr>
                <w:rFonts w:ascii="標楷體" w:eastAsia="標楷體" w:hAnsi="標楷體"/>
                <w:color w:val="FF0000"/>
              </w:rPr>
            </w:pPr>
            <w:r w:rsidRPr="00CC25AA">
              <w:rPr>
                <w:rFonts w:ascii="標楷體" w:eastAsia="標楷體" w:hAnsi="標楷體" w:hint="eastAsia"/>
                <w:color w:val="FF0000"/>
              </w:rPr>
              <w:t>無</w:t>
            </w:r>
          </w:p>
        </w:tc>
        <w:tc>
          <w:tcPr>
            <w:tcW w:w="600" w:type="dxa"/>
            <w:tcBorders>
              <w:top w:val="single" w:sz="4" w:space="0" w:color="auto"/>
              <w:left w:val="single" w:sz="4" w:space="0" w:color="auto"/>
              <w:bottom w:val="single" w:sz="4" w:space="0" w:color="auto"/>
              <w:right w:val="single" w:sz="4" w:space="0" w:color="auto"/>
            </w:tcBorders>
          </w:tcPr>
          <w:p w:rsidR="00CE42B8" w:rsidRPr="00CC25AA" w:rsidRDefault="00CE42B8" w:rsidP="00BC54C9">
            <w:pPr>
              <w:spacing w:line="240" w:lineRule="atLeast"/>
              <w:jc w:val="center"/>
              <w:rPr>
                <w:rFonts w:ascii="標楷體" w:eastAsia="標楷體" w:hAnsi="標楷體"/>
                <w:b/>
                <w:color w:val="FF0000"/>
              </w:rPr>
            </w:pPr>
            <w:r w:rsidRPr="00CC25AA">
              <w:rPr>
                <w:rFonts w:ascii="標楷體" w:eastAsia="標楷體" w:hAnsi="標楷體" w:hint="eastAsia"/>
                <w:b/>
                <w:color w:val="FF0000"/>
              </w:rPr>
              <w:t>1</w:t>
            </w:r>
          </w:p>
        </w:tc>
        <w:tc>
          <w:tcPr>
            <w:tcW w:w="771" w:type="dxa"/>
            <w:tcBorders>
              <w:top w:val="single" w:sz="4" w:space="0" w:color="auto"/>
              <w:left w:val="single" w:sz="4" w:space="0" w:color="auto"/>
              <w:bottom w:val="single" w:sz="4" w:space="0" w:color="auto"/>
              <w:right w:val="single" w:sz="4" w:space="0" w:color="auto"/>
            </w:tcBorders>
          </w:tcPr>
          <w:p w:rsidR="00CE42B8" w:rsidRPr="00CC25AA" w:rsidRDefault="00CE42B8" w:rsidP="00BC54C9">
            <w:pPr>
              <w:spacing w:line="240" w:lineRule="atLeast"/>
              <w:jc w:val="center"/>
              <w:rPr>
                <w:rFonts w:ascii="標楷體" w:eastAsia="標楷體" w:hAnsi="標楷體"/>
                <w:b/>
                <w:color w:val="FF0000"/>
              </w:rPr>
            </w:pPr>
            <w:r w:rsidRPr="00CC25AA">
              <w:rPr>
                <w:rFonts w:ascii="標楷體" w:eastAsia="標楷體" w:hAnsi="標楷體" w:hint="eastAsia"/>
                <w:b/>
                <w:color w:val="FF0000"/>
              </w:rPr>
              <w:t>1</w:t>
            </w:r>
          </w:p>
        </w:tc>
        <w:tc>
          <w:tcPr>
            <w:tcW w:w="729" w:type="dxa"/>
            <w:tcBorders>
              <w:top w:val="single" w:sz="4" w:space="0" w:color="auto"/>
              <w:left w:val="single" w:sz="4" w:space="0" w:color="auto"/>
              <w:bottom w:val="single" w:sz="4" w:space="0" w:color="auto"/>
              <w:right w:val="single" w:sz="4" w:space="0" w:color="auto"/>
            </w:tcBorders>
          </w:tcPr>
          <w:p w:rsidR="00CE42B8" w:rsidRPr="00CC25AA" w:rsidRDefault="00CE42B8" w:rsidP="00BC54C9">
            <w:pPr>
              <w:spacing w:line="240" w:lineRule="atLeast"/>
              <w:jc w:val="center"/>
              <w:rPr>
                <w:rFonts w:ascii="標楷體" w:eastAsia="標楷體" w:hAnsi="標楷體"/>
                <w:b/>
                <w:color w:val="FF0000"/>
              </w:rPr>
            </w:pPr>
            <w:r w:rsidRPr="00CC25AA">
              <w:rPr>
                <w:rFonts w:ascii="標楷體" w:eastAsia="標楷體" w:hAnsi="標楷體" w:hint="eastAsia"/>
                <w:b/>
                <w:color w:val="FF0000"/>
              </w:rPr>
              <w:t>1</w:t>
            </w:r>
          </w:p>
        </w:tc>
        <w:tc>
          <w:tcPr>
            <w:tcW w:w="1495" w:type="dxa"/>
            <w:tcBorders>
              <w:top w:val="single" w:sz="4" w:space="0" w:color="auto"/>
              <w:left w:val="single" w:sz="4" w:space="0" w:color="auto"/>
              <w:bottom w:val="single" w:sz="4" w:space="0" w:color="auto"/>
              <w:right w:val="single" w:sz="4" w:space="0" w:color="auto"/>
            </w:tcBorders>
            <w:vAlign w:val="center"/>
          </w:tcPr>
          <w:p w:rsidR="00CE42B8" w:rsidRPr="00CC25AA" w:rsidRDefault="00CE42B8" w:rsidP="00BC54C9">
            <w:pPr>
              <w:spacing w:line="240" w:lineRule="atLeast"/>
              <w:jc w:val="center"/>
              <w:rPr>
                <w:rFonts w:ascii="標楷體" w:eastAsia="標楷體" w:hAnsi="標楷體"/>
                <w:color w:val="FF0000"/>
              </w:rPr>
            </w:pPr>
            <w:r w:rsidRPr="00CC25AA">
              <w:rPr>
                <w:rFonts w:ascii="標楷體" w:eastAsia="標楷體" w:hAnsi="標楷體" w:hint="eastAsia"/>
                <w:color w:val="FF0000"/>
                <w:sz w:val="20"/>
                <w:szCs w:val="20"/>
              </w:rPr>
              <w:sym w:font="Symbol" w:char="F0D6"/>
            </w:r>
          </w:p>
        </w:tc>
        <w:tc>
          <w:tcPr>
            <w:tcW w:w="847" w:type="dxa"/>
            <w:gridSpan w:val="2"/>
            <w:tcBorders>
              <w:top w:val="single" w:sz="4" w:space="0" w:color="auto"/>
              <w:left w:val="single" w:sz="4" w:space="0" w:color="auto"/>
              <w:bottom w:val="single" w:sz="4" w:space="0" w:color="auto"/>
              <w:right w:val="single" w:sz="4" w:space="0" w:color="auto"/>
            </w:tcBorders>
          </w:tcPr>
          <w:p w:rsidR="00CE42B8" w:rsidRPr="00AA5591" w:rsidRDefault="00CE42B8" w:rsidP="00BC54C9">
            <w:pPr>
              <w:spacing w:line="240" w:lineRule="atLeast"/>
              <w:jc w:val="center"/>
              <w:rPr>
                <w:rFonts w:ascii="標楷體" w:eastAsia="標楷體" w:hAnsi="標楷體"/>
                <w:b/>
                <w:color w:val="FF0000"/>
              </w:rPr>
            </w:pPr>
          </w:p>
        </w:tc>
        <w:tc>
          <w:tcPr>
            <w:tcW w:w="996" w:type="dxa"/>
            <w:vMerge/>
            <w:tcBorders>
              <w:left w:val="single" w:sz="4" w:space="0" w:color="auto"/>
              <w:right w:val="single" w:sz="4" w:space="0" w:color="auto"/>
            </w:tcBorders>
          </w:tcPr>
          <w:p w:rsidR="00CE42B8" w:rsidRPr="00247894" w:rsidRDefault="00CE42B8" w:rsidP="00F03F9C">
            <w:pPr>
              <w:spacing w:line="240" w:lineRule="atLeast"/>
              <w:ind w:leftChars="-40" w:left="422" w:hangingChars="185" w:hanging="518"/>
              <w:rPr>
                <w:rFonts w:ascii="標楷體" w:eastAsia="標楷體" w:hAnsi="標楷體"/>
                <w:sz w:val="28"/>
                <w:szCs w:val="28"/>
              </w:rPr>
            </w:pPr>
          </w:p>
        </w:tc>
      </w:tr>
    </w:tbl>
    <w:p w:rsidR="00F03F9C" w:rsidRPr="00247894" w:rsidRDefault="00F03F9C" w:rsidP="00F03F9C">
      <w:pPr>
        <w:spacing w:line="0" w:lineRule="atLeast"/>
        <w:ind w:leftChars="-142" w:left="492" w:rightChars="-36" w:right="-86" w:hangingChars="347" w:hanging="833"/>
        <w:rPr>
          <w:rFonts w:ascii="標楷體" w:eastAsia="標楷體" w:hAnsi="標楷體"/>
        </w:rPr>
      </w:pPr>
    </w:p>
    <w:p w:rsidR="00F03F9C" w:rsidRPr="00247894" w:rsidRDefault="00F03F9C" w:rsidP="00F03F9C">
      <w:pPr>
        <w:spacing w:line="0" w:lineRule="atLeast"/>
        <w:ind w:leftChars="-142" w:left="492" w:rightChars="-36" w:right="-86" w:hangingChars="347" w:hanging="833"/>
        <w:rPr>
          <w:rFonts w:ascii="標楷體" w:eastAsia="標楷體" w:hAnsi="標楷體"/>
        </w:rPr>
      </w:pPr>
      <w:r w:rsidRPr="00247894">
        <w:rPr>
          <w:rFonts w:ascii="標楷體" w:eastAsia="標楷體" w:hAnsi="標楷體" w:hint="eastAsia"/>
        </w:rPr>
        <w:t>註：1.「控制作業項目及代號」欄:依各機關選定業務項目分個別性業務及共通性業務，共通性業務為簡化作業以權責機關所訂共通性範例業務項目擇業務需要做整體風險分析，如確有不可容忍之風險得新增控制機制，另列控制作業項目併列於該業務項目項下。</w:t>
      </w:r>
    </w:p>
    <w:p w:rsidR="00F03F9C" w:rsidRPr="00247894" w:rsidRDefault="00F03F9C" w:rsidP="00F03F9C">
      <w:pPr>
        <w:spacing w:line="240" w:lineRule="atLeast"/>
        <w:ind w:leftChars="-33" w:left="425" w:rightChars="-36" w:right="-86" w:hangingChars="210" w:hanging="504"/>
        <w:rPr>
          <w:rFonts w:ascii="標楷體" w:eastAsia="標楷體" w:hAnsi="標楷體"/>
          <w:b/>
          <w:sz w:val="36"/>
          <w:szCs w:val="36"/>
        </w:rPr>
        <w:sectPr w:rsidR="00F03F9C" w:rsidRPr="00247894" w:rsidSect="0000692D">
          <w:footerReference w:type="even" r:id="rId13"/>
          <w:footerReference w:type="default" r:id="rId14"/>
          <w:pgSz w:w="16838" w:h="11906" w:orient="landscape"/>
          <w:pgMar w:top="1797" w:right="1440" w:bottom="1797" w:left="1440" w:header="851" w:footer="992" w:gutter="0"/>
          <w:cols w:space="425"/>
          <w:docGrid w:type="lines" w:linePitch="360"/>
        </w:sectPr>
      </w:pPr>
      <w:r w:rsidRPr="00247894">
        <w:rPr>
          <w:rFonts w:ascii="標楷體" w:eastAsia="標楷體" w:hAnsi="標楷體" w:hint="eastAsia"/>
        </w:rPr>
        <w:t xml:space="preserve"> 2.「列為重點查核控管及自行評估項目」欄: 除共通性業務者列示控制作業名稱外，餘以</w:t>
      </w:r>
      <w:r w:rsidRPr="00247894">
        <w:rPr>
          <w:rFonts w:ascii="標楷體" w:eastAsia="標楷體" w:hAnsi="標楷體" w:hint="eastAsia"/>
          <w:sz w:val="20"/>
          <w:szCs w:val="20"/>
        </w:rPr>
        <w:t>(</w:t>
      </w:r>
      <w:r w:rsidRPr="00247894">
        <w:rPr>
          <w:rFonts w:ascii="標楷體" w:eastAsia="標楷體" w:hAnsi="標楷體" w:hint="eastAsia"/>
          <w:sz w:val="20"/>
          <w:szCs w:val="20"/>
        </w:rPr>
        <w:sym w:font="Symbol" w:char="F0D6"/>
      </w:r>
      <w:r w:rsidRPr="00247894">
        <w:rPr>
          <w:rFonts w:ascii="標楷體" w:eastAsia="標楷體" w:hAnsi="標楷體" w:hint="eastAsia"/>
          <w:sz w:val="20"/>
          <w:szCs w:val="20"/>
        </w:rPr>
        <w:t>)</w:t>
      </w:r>
      <w:r w:rsidRPr="00247894">
        <w:rPr>
          <w:rFonts w:ascii="標楷體" w:eastAsia="標楷體" w:hAnsi="標楷體" w:hint="eastAsia"/>
        </w:rPr>
        <w:t>方式表示。</w:t>
      </w:r>
    </w:p>
    <w:p w:rsidR="00A66400" w:rsidRDefault="00F03F9C" w:rsidP="00F03F9C">
      <w:pPr>
        <w:snapToGrid w:val="0"/>
        <w:spacing w:line="500" w:lineRule="atLeast"/>
        <w:rPr>
          <w:rFonts w:ascii="標楷體" w:eastAsia="標楷體" w:hAnsi="標楷體" w:cs="標楷體"/>
          <w:b/>
          <w:sz w:val="36"/>
          <w:szCs w:val="36"/>
        </w:rPr>
      </w:pPr>
      <w:r w:rsidRPr="00247894">
        <w:rPr>
          <w:rFonts w:ascii="標楷體" w:eastAsia="標楷體" w:hAnsi="標楷體" w:hint="eastAsia"/>
          <w:b/>
          <w:sz w:val="36"/>
          <w:szCs w:val="36"/>
        </w:rPr>
        <w:lastRenderedPageBreak/>
        <w:t>附件</w:t>
      </w:r>
      <w:bookmarkStart w:id="3" w:name="_Toc372724252"/>
      <w:r w:rsidRPr="00247894">
        <w:rPr>
          <w:rFonts w:ascii="標楷體" w:eastAsia="標楷體" w:hAnsi="標楷體" w:hint="eastAsia"/>
          <w:b/>
          <w:sz w:val="36"/>
          <w:szCs w:val="36"/>
        </w:rPr>
        <w:t>二</w:t>
      </w:r>
      <w:r w:rsidRPr="00247894">
        <w:rPr>
          <w:rFonts w:ascii="標楷體" w:eastAsia="標楷體" w:hAnsi="標楷體"/>
          <w:sz w:val="36"/>
          <w:szCs w:val="36"/>
        </w:rPr>
        <w:t xml:space="preserve">  </w:t>
      </w:r>
      <w:bookmarkEnd w:id="3"/>
      <w:r w:rsidRPr="00247894">
        <w:rPr>
          <w:rFonts w:ascii="標楷體" w:eastAsia="標楷體" w:hAnsi="標楷體" w:cs="標楷體" w:hint="eastAsia"/>
          <w:b/>
          <w:sz w:val="36"/>
          <w:szCs w:val="36"/>
        </w:rPr>
        <w:t>內部控制制度控制作業項目</w:t>
      </w:r>
    </w:p>
    <w:p w:rsidR="00F03F9C" w:rsidRPr="00247894" w:rsidRDefault="00F03F9C" w:rsidP="00F03F9C">
      <w:pPr>
        <w:snapToGrid w:val="0"/>
        <w:spacing w:line="500" w:lineRule="atLeast"/>
        <w:jc w:val="center"/>
        <w:rPr>
          <w:rFonts w:ascii="標楷體" w:eastAsia="標楷體" w:hAnsi="標楷體" w:cs="標楷體"/>
          <w:b/>
          <w:sz w:val="32"/>
          <w:szCs w:val="32"/>
          <w:u w:val="single"/>
        </w:rPr>
      </w:pPr>
      <w:r w:rsidRPr="00247894">
        <w:rPr>
          <w:rFonts w:ascii="標楷體" w:eastAsia="標楷體" w:hAnsi="標楷體" w:cs="標楷體" w:hint="eastAsia"/>
          <w:b/>
          <w:sz w:val="32"/>
          <w:szCs w:val="32"/>
          <w:u w:val="single"/>
        </w:rPr>
        <w:t>目      次</w:t>
      </w:r>
    </w:p>
    <w:p w:rsidR="00F03F9C" w:rsidRPr="00247894" w:rsidRDefault="00F03F9C" w:rsidP="00F03F9C">
      <w:pPr>
        <w:spacing w:beforeLines="150" w:before="540" w:line="400" w:lineRule="exact"/>
        <w:rPr>
          <w:rFonts w:ascii="標楷體" w:eastAsia="標楷體" w:hAnsi="標楷體"/>
          <w:b/>
          <w:sz w:val="28"/>
          <w:szCs w:val="28"/>
        </w:rPr>
      </w:pPr>
      <w:r w:rsidRPr="00247894">
        <w:rPr>
          <w:rFonts w:ascii="標楷體" w:eastAsia="標楷體" w:hAnsi="標楷體" w:hint="eastAsia"/>
          <w:b/>
          <w:sz w:val="28"/>
          <w:szCs w:val="28"/>
        </w:rPr>
        <w:t>一、  辦理教務作業循環</w:t>
      </w:r>
      <w:r w:rsidR="00CC5C95" w:rsidRPr="00247894">
        <w:rPr>
          <w:rFonts w:ascii="標楷體" w:eastAsia="標楷體" w:hAnsi="標楷體" w:hint="eastAsia"/>
          <w:b/>
          <w:sz w:val="28"/>
          <w:szCs w:val="28"/>
        </w:rPr>
        <w:t xml:space="preserve"> </w:t>
      </w:r>
      <w:r w:rsidRPr="00247894">
        <w:rPr>
          <w:rFonts w:ascii="標楷體" w:eastAsia="標楷體" w:hAnsi="標楷體" w:hint="eastAsia"/>
          <w:b/>
          <w:sz w:val="28"/>
          <w:szCs w:val="28"/>
        </w:rPr>
        <w:t>(</w:t>
      </w:r>
      <w:r w:rsidR="00CC5C95" w:rsidRPr="00247894">
        <w:rPr>
          <w:rFonts w:ascii="標楷體" w:eastAsia="標楷體" w:hAnsi="標楷體" w:hint="eastAsia"/>
          <w:b/>
          <w:sz w:val="28"/>
          <w:szCs w:val="28"/>
        </w:rPr>
        <w:t>20~45</w:t>
      </w:r>
      <w:r w:rsidRPr="00247894">
        <w:rPr>
          <w:rFonts w:ascii="標楷體" w:eastAsia="標楷體" w:hAnsi="標楷體" w:hint="eastAsia"/>
          <w:b/>
          <w:sz w:val="28"/>
          <w:szCs w:val="28"/>
        </w:rPr>
        <w:t>)</w:t>
      </w:r>
    </w:p>
    <w:p w:rsidR="00F03F9C" w:rsidRPr="00247894" w:rsidRDefault="00F03F9C" w:rsidP="00F03F9C">
      <w:pPr>
        <w:spacing w:line="400" w:lineRule="exact"/>
        <w:ind w:firstLineChars="100" w:firstLine="240"/>
        <w:rPr>
          <w:rFonts w:ascii="標楷體" w:eastAsia="標楷體" w:hAnsi="標楷體"/>
        </w:rPr>
      </w:pPr>
      <w:r w:rsidRPr="00247894">
        <w:rPr>
          <w:rFonts w:ascii="標楷體" w:eastAsia="標楷體" w:hAnsi="標楷體" w:hint="eastAsia"/>
        </w:rPr>
        <w:t>(一) 各科教學用書選定作業</w:t>
      </w:r>
      <w:r w:rsidRPr="00247894">
        <w:rPr>
          <w:rFonts w:ascii="標楷體" w:eastAsia="標楷體" w:hAnsi="標楷體"/>
        </w:rPr>
        <w:t xml:space="preserve"> (A0101)</w:t>
      </w:r>
      <w:r w:rsidR="00282BCA" w:rsidRPr="00247894">
        <w:rPr>
          <w:rFonts w:ascii="標楷體" w:eastAsia="標楷體" w:hAnsi="標楷體" w:hint="eastAsia"/>
        </w:rPr>
        <w:t xml:space="preserve"> </w:t>
      </w:r>
      <w:r w:rsidR="00CC5C95" w:rsidRPr="00247894">
        <w:rPr>
          <w:rFonts w:ascii="標楷體" w:eastAsia="標楷體" w:hAnsi="標楷體"/>
        </w:rPr>
        <w:t>…………………………………</w:t>
      </w:r>
      <w:r w:rsidRPr="00247894">
        <w:rPr>
          <w:rFonts w:ascii="標楷體" w:eastAsia="標楷體" w:hAnsi="標楷體" w:hint="eastAsia"/>
        </w:rPr>
        <w:t>(</w:t>
      </w:r>
      <w:r w:rsidR="00ED3497" w:rsidRPr="00247894">
        <w:rPr>
          <w:rFonts w:ascii="標楷體" w:eastAsia="標楷體" w:hAnsi="標楷體" w:hint="eastAsia"/>
        </w:rPr>
        <w:t>21-23</w:t>
      </w:r>
      <w:r w:rsidRPr="00247894">
        <w:rPr>
          <w:rFonts w:ascii="標楷體" w:eastAsia="標楷體" w:hAnsi="標楷體" w:hint="eastAsia"/>
        </w:rPr>
        <w:t>)</w:t>
      </w:r>
    </w:p>
    <w:p w:rsidR="00F03F9C" w:rsidRPr="00247894" w:rsidRDefault="00F03F9C" w:rsidP="00F03F9C">
      <w:pPr>
        <w:spacing w:line="400" w:lineRule="exact"/>
        <w:ind w:firstLineChars="100" w:firstLine="240"/>
        <w:rPr>
          <w:rFonts w:ascii="標楷體" w:eastAsia="標楷體" w:hAnsi="標楷體"/>
        </w:rPr>
      </w:pPr>
      <w:r w:rsidRPr="00247894">
        <w:rPr>
          <w:rFonts w:ascii="標楷體" w:eastAsia="標楷體" w:hAnsi="標楷體" w:hint="eastAsia"/>
        </w:rPr>
        <w:t>(二) 編排各年級課表及教師任教科目時數作業</w:t>
      </w:r>
      <w:r w:rsidR="00CC5C95" w:rsidRPr="00247894">
        <w:rPr>
          <w:rFonts w:ascii="標楷體" w:eastAsia="標楷體" w:hAnsi="標楷體" w:hint="eastAsia"/>
        </w:rPr>
        <w:t xml:space="preserve"> </w:t>
      </w:r>
      <w:r w:rsidRPr="00247894">
        <w:rPr>
          <w:rFonts w:ascii="標楷體" w:eastAsia="標楷體" w:hAnsi="標楷體"/>
        </w:rPr>
        <w:t>(A010</w:t>
      </w:r>
      <w:r w:rsidRPr="00247894">
        <w:rPr>
          <w:rFonts w:ascii="標楷體" w:eastAsia="標楷體" w:hAnsi="標楷體" w:hint="eastAsia"/>
        </w:rPr>
        <w:t>2</w:t>
      </w:r>
      <w:r w:rsidRPr="00247894">
        <w:rPr>
          <w:rFonts w:ascii="標楷體" w:eastAsia="標楷體" w:hAnsi="標楷體"/>
        </w:rPr>
        <w:t>)</w:t>
      </w:r>
      <w:r w:rsidR="00282BCA" w:rsidRPr="00247894">
        <w:rPr>
          <w:rFonts w:ascii="標楷體" w:eastAsia="標楷體" w:hAnsi="標楷體" w:hint="eastAsia"/>
        </w:rPr>
        <w:t xml:space="preserve"> </w:t>
      </w:r>
      <w:r w:rsidR="00CC5C95" w:rsidRPr="00247894">
        <w:rPr>
          <w:rFonts w:ascii="標楷體" w:eastAsia="標楷體" w:hAnsi="標楷體"/>
        </w:rPr>
        <w:t>……………</w:t>
      </w:r>
      <w:r w:rsidRPr="00247894">
        <w:rPr>
          <w:rFonts w:ascii="標楷體" w:eastAsia="標楷體" w:hAnsi="標楷體" w:hint="eastAsia"/>
        </w:rPr>
        <w:t>(</w:t>
      </w:r>
      <w:r w:rsidR="00CC5C95" w:rsidRPr="00247894">
        <w:rPr>
          <w:rFonts w:ascii="標楷體" w:eastAsia="標楷體" w:hAnsi="標楷體" w:hint="eastAsia"/>
        </w:rPr>
        <w:t>24-26</w:t>
      </w:r>
      <w:r w:rsidRPr="00247894">
        <w:rPr>
          <w:rFonts w:ascii="標楷體" w:eastAsia="標楷體" w:hAnsi="標楷體" w:hint="eastAsia"/>
        </w:rPr>
        <w:t>)</w:t>
      </w:r>
    </w:p>
    <w:p w:rsidR="00F03F9C" w:rsidRPr="00247894" w:rsidRDefault="00F03F9C" w:rsidP="00F03F9C">
      <w:pPr>
        <w:spacing w:line="400" w:lineRule="exact"/>
        <w:ind w:firstLineChars="100" w:firstLine="240"/>
        <w:rPr>
          <w:rFonts w:ascii="標楷體" w:eastAsia="標楷體" w:hAnsi="標楷體"/>
        </w:rPr>
      </w:pPr>
      <w:r w:rsidRPr="00247894">
        <w:rPr>
          <w:rFonts w:ascii="標楷體" w:eastAsia="標楷體" w:hAnsi="標楷體" w:hint="eastAsia"/>
        </w:rPr>
        <w:t>(三) 辦理</w:t>
      </w:r>
      <w:r w:rsidRPr="00F123AC">
        <w:rPr>
          <w:rFonts w:ascii="標楷體" w:eastAsia="標楷體" w:hAnsi="標楷體" w:hint="eastAsia"/>
          <w:color w:val="FF0000"/>
        </w:rPr>
        <w:t>各科</w:t>
      </w:r>
      <w:r w:rsidRPr="00247894">
        <w:rPr>
          <w:rFonts w:ascii="標楷體" w:eastAsia="標楷體" w:hAnsi="標楷體" w:hint="eastAsia"/>
        </w:rPr>
        <w:t>考試命題試務作業</w:t>
      </w:r>
      <w:r w:rsidRPr="00247894">
        <w:rPr>
          <w:rFonts w:ascii="標楷體" w:eastAsia="標楷體" w:hAnsi="標楷體"/>
        </w:rPr>
        <w:t xml:space="preserve"> (A0103)</w:t>
      </w:r>
      <w:r w:rsidR="00282BCA" w:rsidRPr="00247894">
        <w:rPr>
          <w:rFonts w:ascii="標楷體" w:eastAsia="標楷體" w:hAnsi="標楷體" w:hint="eastAsia"/>
        </w:rPr>
        <w:t xml:space="preserve"> </w:t>
      </w:r>
      <w:r w:rsidR="00125FA6" w:rsidRPr="00247894">
        <w:rPr>
          <w:rFonts w:ascii="標楷體" w:eastAsia="標楷體" w:hAnsi="標楷體"/>
        </w:rPr>
        <w:t>…</w:t>
      </w:r>
      <w:r w:rsidR="00CC5C95" w:rsidRPr="00247894">
        <w:rPr>
          <w:rFonts w:ascii="標楷體" w:eastAsia="標楷體" w:hAnsi="標楷體"/>
        </w:rPr>
        <w:t>…………………………</w:t>
      </w:r>
      <w:r w:rsidRPr="00247894">
        <w:rPr>
          <w:rFonts w:ascii="標楷體" w:eastAsia="標楷體" w:hAnsi="標楷體" w:hint="eastAsia"/>
        </w:rPr>
        <w:t>(</w:t>
      </w:r>
      <w:r w:rsidR="00CC5C95" w:rsidRPr="00247894">
        <w:rPr>
          <w:rFonts w:ascii="標楷體" w:eastAsia="標楷體" w:hAnsi="標楷體" w:hint="eastAsia"/>
        </w:rPr>
        <w:t>27-29</w:t>
      </w:r>
      <w:r w:rsidRPr="00247894">
        <w:rPr>
          <w:rFonts w:ascii="標楷體" w:eastAsia="標楷體" w:hAnsi="標楷體" w:hint="eastAsia"/>
        </w:rPr>
        <w:t>)</w:t>
      </w:r>
    </w:p>
    <w:p w:rsidR="00F03F9C" w:rsidRPr="00247894" w:rsidRDefault="00F03F9C" w:rsidP="00F03F9C">
      <w:pPr>
        <w:spacing w:line="400" w:lineRule="exact"/>
        <w:ind w:firstLineChars="100" w:firstLine="240"/>
        <w:rPr>
          <w:rFonts w:ascii="標楷體" w:eastAsia="標楷體" w:hAnsi="標楷體"/>
        </w:rPr>
      </w:pPr>
      <w:r w:rsidRPr="00247894">
        <w:rPr>
          <w:rFonts w:ascii="標楷體" w:eastAsia="標楷體" w:hAnsi="標楷體" w:hint="eastAsia"/>
        </w:rPr>
        <w:t>(四) 編排考試及定期考監考作業</w:t>
      </w:r>
      <w:r w:rsidR="00CC5C95" w:rsidRPr="00247894">
        <w:rPr>
          <w:rFonts w:ascii="標楷體" w:eastAsia="標楷體" w:hAnsi="標楷體" w:hint="eastAsia"/>
        </w:rPr>
        <w:t xml:space="preserve"> </w:t>
      </w:r>
      <w:r w:rsidR="002A6C4D" w:rsidRPr="00247894">
        <w:rPr>
          <w:rFonts w:ascii="標楷體" w:eastAsia="標楷體" w:hAnsi="標楷體"/>
        </w:rPr>
        <w:t>(A0104)</w:t>
      </w:r>
      <w:r w:rsidR="00282BCA" w:rsidRPr="00247894">
        <w:rPr>
          <w:rFonts w:ascii="標楷體" w:eastAsia="標楷體" w:hAnsi="標楷體" w:hint="eastAsia"/>
        </w:rPr>
        <w:t xml:space="preserve"> </w:t>
      </w:r>
      <w:r w:rsidR="00CC5C95" w:rsidRPr="00247894">
        <w:rPr>
          <w:rFonts w:ascii="標楷體" w:eastAsia="標楷體" w:hAnsi="標楷體"/>
        </w:rPr>
        <w:t>……………………………</w:t>
      </w:r>
      <w:r w:rsidRPr="00247894">
        <w:rPr>
          <w:rFonts w:ascii="標楷體" w:eastAsia="標楷體" w:hAnsi="標楷體" w:hint="eastAsia"/>
        </w:rPr>
        <w:t>(</w:t>
      </w:r>
      <w:r w:rsidR="00CC5C95" w:rsidRPr="00247894">
        <w:rPr>
          <w:rFonts w:ascii="標楷體" w:eastAsia="標楷體" w:hAnsi="標楷體" w:hint="eastAsia"/>
        </w:rPr>
        <w:t>30-32</w:t>
      </w:r>
      <w:r w:rsidRPr="00247894">
        <w:rPr>
          <w:rFonts w:ascii="標楷體" w:eastAsia="標楷體" w:hAnsi="標楷體" w:hint="eastAsia"/>
        </w:rPr>
        <w:t>)</w:t>
      </w:r>
    </w:p>
    <w:p w:rsidR="00F03F9C" w:rsidRPr="00247894" w:rsidRDefault="00F03F9C" w:rsidP="00F03F9C">
      <w:pPr>
        <w:spacing w:line="400" w:lineRule="exact"/>
        <w:ind w:firstLineChars="100" w:firstLine="240"/>
        <w:rPr>
          <w:rFonts w:ascii="標楷體" w:eastAsia="標楷體" w:hAnsi="標楷體"/>
        </w:rPr>
      </w:pPr>
      <w:r w:rsidRPr="00247894">
        <w:rPr>
          <w:rFonts w:ascii="標楷體" w:eastAsia="標楷體" w:hAnsi="標楷體" w:hint="eastAsia"/>
        </w:rPr>
        <w:t>(五) 學習輔導事項作業</w:t>
      </w:r>
      <w:r w:rsidR="00CC5C95" w:rsidRPr="00247894">
        <w:rPr>
          <w:rFonts w:ascii="標楷體" w:eastAsia="標楷體" w:hAnsi="標楷體" w:hint="eastAsia"/>
        </w:rPr>
        <w:t xml:space="preserve"> </w:t>
      </w:r>
      <w:r w:rsidRPr="00247894">
        <w:rPr>
          <w:rFonts w:ascii="標楷體" w:eastAsia="標楷體" w:hAnsi="標楷體"/>
        </w:rPr>
        <w:t>(A010</w:t>
      </w:r>
      <w:r w:rsidRPr="00247894">
        <w:rPr>
          <w:rFonts w:ascii="標楷體" w:eastAsia="標楷體" w:hAnsi="標楷體" w:hint="eastAsia"/>
        </w:rPr>
        <w:t>5)</w:t>
      </w:r>
      <w:r w:rsidR="00282BCA" w:rsidRPr="00247894">
        <w:rPr>
          <w:rFonts w:ascii="標楷體" w:eastAsia="標楷體" w:hAnsi="標楷體" w:hint="eastAsia"/>
        </w:rPr>
        <w:t xml:space="preserve"> </w:t>
      </w:r>
      <w:r w:rsidR="00CC5C95" w:rsidRPr="00247894">
        <w:rPr>
          <w:rFonts w:ascii="標楷體" w:eastAsia="標楷體" w:hAnsi="標楷體"/>
        </w:rPr>
        <w:t>………………………………………</w:t>
      </w:r>
      <w:r w:rsidRPr="00247894">
        <w:rPr>
          <w:rFonts w:ascii="標楷體" w:eastAsia="標楷體" w:hAnsi="標楷體" w:hint="eastAsia"/>
        </w:rPr>
        <w:t>(</w:t>
      </w:r>
      <w:r w:rsidR="00CC5C95" w:rsidRPr="00247894">
        <w:rPr>
          <w:rFonts w:ascii="標楷體" w:eastAsia="標楷體" w:hAnsi="標楷體" w:hint="eastAsia"/>
        </w:rPr>
        <w:t>33-35</w:t>
      </w:r>
      <w:r w:rsidRPr="00247894">
        <w:rPr>
          <w:rFonts w:ascii="標楷體" w:eastAsia="標楷體" w:hAnsi="標楷體" w:hint="eastAsia"/>
        </w:rPr>
        <w:t>)</w:t>
      </w:r>
    </w:p>
    <w:p w:rsidR="00F03F9C" w:rsidRPr="00247894" w:rsidRDefault="00F03F9C" w:rsidP="00F03F9C">
      <w:pPr>
        <w:spacing w:line="400" w:lineRule="exact"/>
        <w:ind w:firstLineChars="100" w:firstLine="240"/>
        <w:rPr>
          <w:rFonts w:ascii="標楷體" w:eastAsia="標楷體" w:hAnsi="標楷體"/>
        </w:rPr>
      </w:pPr>
      <w:r w:rsidRPr="00247894">
        <w:rPr>
          <w:rFonts w:ascii="標楷體" w:eastAsia="標楷體" w:hAnsi="標楷體" w:hint="eastAsia"/>
        </w:rPr>
        <w:t>(六)</w:t>
      </w:r>
      <w:r w:rsidRPr="00F85695">
        <w:rPr>
          <w:rFonts w:ascii="標楷體" w:eastAsia="標楷體" w:hAnsi="標楷體" w:hint="eastAsia"/>
          <w:color w:val="FF0000"/>
        </w:rPr>
        <w:t xml:space="preserve"> 高中學生</w:t>
      </w:r>
      <w:r w:rsidRPr="00247894">
        <w:rPr>
          <w:rFonts w:ascii="標楷體" w:eastAsia="標楷體" w:hAnsi="標楷體" w:hint="eastAsia"/>
        </w:rPr>
        <w:t>成績考查作業</w:t>
      </w:r>
      <w:r w:rsidR="00CC5C95" w:rsidRPr="00247894">
        <w:rPr>
          <w:rFonts w:ascii="標楷體" w:eastAsia="標楷體" w:hAnsi="標楷體" w:hint="eastAsia"/>
        </w:rPr>
        <w:t xml:space="preserve"> </w:t>
      </w:r>
      <w:r w:rsidR="002A6C4D" w:rsidRPr="00247894">
        <w:rPr>
          <w:rFonts w:ascii="標楷體" w:eastAsia="標楷體" w:hAnsi="標楷體"/>
        </w:rPr>
        <w:t>(A0106)</w:t>
      </w:r>
      <w:r w:rsidR="00282BCA" w:rsidRPr="00247894">
        <w:rPr>
          <w:rFonts w:ascii="標楷體" w:eastAsia="標楷體" w:hAnsi="標楷體" w:hint="eastAsia"/>
        </w:rPr>
        <w:t xml:space="preserve"> </w:t>
      </w:r>
      <w:r w:rsidR="00CC5C95" w:rsidRPr="00247894">
        <w:rPr>
          <w:rFonts w:ascii="標楷體" w:eastAsia="標楷體" w:hAnsi="標楷體"/>
        </w:rPr>
        <w:t>…………………………………</w:t>
      </w:r>
      <w:r w:rsidRPr="00247894">
        <w:rPr>
          <w:rFonts w:ascii="標楷體" w:eastAsia="標楷體" w:hAnsi="標楷體" w:hint="eastAsia"/>
        </w:rPr>
        <w:t>(</w:t>
      </w:r>
      <w:r w:rsidR="00CC5C95" w:rsidRPr="00247894">
        <w:rPr>
          <w:rFonts w:ascii="標楷體" w:eastAsia="標楷體" w:hAnsi="標楷體" w:hint="eastAsia"/>
        </w:rPr>
        <w:t>36-37</w:t>
      </w:r>
      <w:r w:rsidRPr="00247894">
        <w:rPr>
          <w:rFonts w:ascii="標楷體" w:eastAsia="標楷體" w:hAnsi="標楷體" w:hint="eastAsia"/>
        </w:rPr>
        <w:t>)</w:t>
      </w:r>
    </w:p>
    <w:p w:rsidR="00F03F9C" w:rsidRPr="00247894" w:rsidRDefault="00F03F9C" w:rsidP="00F03F9C">
      <w:pPr>
        <w:spacing w:line="400" w:lineRule="exact"/>
        <w:ind w:firstLineChars="100" w:firstLine="240"/>
        <w:rPr>
          <w:rFonts w:ascii="標楷體" w:eastAsia="標楷體" w:hAnsi="標楷體"/>
        </w:rPr>
      </w:pPr>
      <w:r w:rsidRPr="00247894">
        <w:rPr>
          <w:rFonts w:ascii="標楷體" w:eastAsia="標楷體" w:hAnsi="標楷體" w:hint="eastAsia"/>
        </w:rPr>
        <w:t xml:space="preserve">(七) </w:t>
      </w:r>
      <w:r w:rsidR="00CC5C95" w:rsidRPr="00247894">
        <w:rPr>
          <w:rFonts w:ascii="標楷體" w:eastAsia="標楷體" w:hAnsi="標楷體" w:hint="eastAsia"/>
        </w:rPr>
        <w:t>學生</w:t>
      </w:r>
      <w:r w:rsidR="00CC5C95" w:rsidRPr="00F85695">
        <w:rPr>
          <w:rFonts w:ascii="標楷體" w:eastAsia="標楷體" w:hAnsi="標楷體" w:hint="eastAsia"/>
          <w:color w:val="FF0000"/>
        </w:rPr>
        <w:t>重修</w:t>
      </w:r>
      <w:r w:rsidR="00253F37">
        <w:rPr>
          <w:rFonts w:ascii="標楷體" w:eastAsia="標楷體" w:hAnsi="標楷體" w:hint="eastAsia"/>
          <w:color w:val="FF0000"/>
        </w:rPr>
        <w:t>、</w:t>
      </w:r>
      <w:r w:rsidRPr="00247894">
        <w:rPr>
          <w:rFonts w:ascii="標楷體" w:eastAsia="標楷體" w:hAnsi="標楷體" w:hint="eastAsia"/>
        </w:rPr>
        <w:t>延修處理作業</w:t>
      </w:r>
      <w:r w:rsidR="00282BCA" w:rsidRPr="00247894">
        <w:rPr>
          <w:rFonts w:ascii="標楷體" w:eastAsia="標楷體" w:hAnsi="標楷體" w:hint="eastAsia"/>
        </w:rPr>
        <w:t xml:space="preserve"> </w:t>
      </w:r>
      <w:r w:rsidR="00282BCA" w:rsidRPr="00247894">
        <w:rPr>
          <w:rFonts w:ascii="標楷體" w:eastAsia="標楷體" w:hAnsi="標楷體"/>
        </w:rPr>
        <w:t>(A010</w:t>
      </w:r>
      <w:r w:rsidR="00282BCA" w:rsidRPr="00247894">
        <w:rPr>
          <w:rFonts w:ascii="標楷體" w:eastAsia="標楷體" w:hAnsi="標楷體" w:hint="eastAsia"/>
        </w:rPr>
        <w:t xml:space="preserve">7) </w:t>
      </w:r>
      <w:r w:rsidR="00CC5C95" w:rsidRPr="00247894">
        <w:rPr>
          <w:rFonts w:ascii="標楷體" w:eastAsia="標楷體" w:hAnsi="標楷體"/>
        </w:rPr>
        <w:t>………………………………</w:t>
      </w:r>
      <w:r w:rsidRPr="00247894">
        <w:rPr>
          <w:rFonts w:ascii="標楷體" w:eastAsia="標楷體" w:hAnsi="標楷體" w:hint="eastAsia"/>
        </w:rPr>
        <w:t>(</w:t>
      </w:r>
      <w:r w:rsidR="00CC5C95" w:rsidRPr="00247894">
        <w:rPr>
          <w:rFonts w:ascii="標楷體" w:eastAsia="標楷體" w:hAnsi="標楷體" w:hint="eastAsia"/>
        </w:rPr>
        <w:t>38-40</w:t>
      </w:r>
      <w:r w:rsidRPr="00247894">
        <w:rPr>
          <w:rFonts w:ascii="標楷體" w:eastAsia="標楷體" w:hAnsi="標楷體" w:hint="eastAsia"/>
        </w:rPr>
        <w:t xml:space="preserve">)  </w:t>
      </w:r>
    </w:p>
    <w:p w:rsidR="00F03F9C" w:rsidRPr="00247894" w:rsidRDefault="00F03F9C" w:rsidP="00F03F9C">
      <w:pPr>
        <w:spacing w:line="320" w:lineRule="exact"/>
        <w:rPr>
          <w:rFonts w:ascii="標楷體" w:eastAsia="標楷體" w:hAnsi="標楷體" w:cs="新細明體"/>
        </w:rPr>
      </w:pPr>
      <w:r w:rsidRPr="00247894">
        <w:rPr>
          <w:rFonts w:ascii="標楷體" w:eastAsia="標楷體" w:hAnsi="標楷體" w:hint="eastAsia"/>
        </w:rPr>
        <w:t xml:space="preserve">  (八) 學生選課作業</w:t>
      </w:r>
      <w:r w:rsidR="00282BCA" w:rsidRPr="00247894">
        <w:rPr>
          <w:rFonts w:ascii="標楷體" w:eastAsia="標楷體" w:hAnsi="標楷體" w:hint="eastAsia"/>
        </w:rPr>
        <w:t xml:space="preserve"> </w:t>
      </w:r>
      <w:r w:rsidR="00282BCA" w:rsidRPr="00247894">
        <w:rPr>
          <w:rFonts w:ascii="標楷體" w:eastAsia="標楷體" w:hAnsi="標楷體"/>
        </w:rPr>
        <w:t>(A010</w:t>
      </w:r>
      <w:r w:rsidR="00282BCA" w:rsidRPr="00247894">
        <w:rPr>
          <w:rFonts w:ascii="標楷體" w:eastAsia="標楷體" w:hAnsi="標楷體" w:hint="eastAsia"/>
        </w:rPr>
        <w:t xml:space="preserve">8) </w:t>
      </w:r>
      <w:r w:rsidR="00CC5C95" w:rsidRPr="00247894">
        <w:rPr>
          <w:rFonts w:ascii="標楷體" w:eastAsia="標楷體" w:hAnsi="標楷體"/>
        </w:rPr>
        <w:t>…………………………</w:t>
      </w:r>
      <w:r w:rsidR="00282BCA" w:rsidRPr="00247894">
        <w:rPr>
          <w:rFonts w:ascii="標楷體" w:eastAsia="標楷體" w:hAnsi="標楷體"/>
        </w:rPr>
        <w:t>……</w:t>
      </w:r>
      <w:r w:rsidR="00CC5C95" w:rsidRPr="00247894">
        <w:rPr>
          <w:rFonts w:ascii="標楷體" w:eastAsia="標楷體" w:hAnsi="標楷體"/>
        </w:rPr>
        <w:t>……………</w:t>
      </w:r>
      <w:r w:rsidRPr="00247894">
        <w:rPr>
          <w:rFonts w:ascii="標楷體" w:eastAsia="標楷體" w:hAnsi="標楷體" w:hint="eastAsia"/>
        </w:rPr>
        <w:t>(</w:t>
      </w:r>
      <w:r w:rsidR="00CC5C95" w:rsidRPr="00247894">
        <w:rPr>
          <w:rFonts w:ascii="標楷體" w:eastAsia="標楷體" w:hAnsi="標楷體" w:hint="eastAsia"/>
        </w:rPr>
        <w:t>41-43</w:t>
      </w:r>
      <w:r w:rsidRPr="00247894">
        <w:rPr>
          <w:rFonts w:ascii="標楷體" w:eastAsia="標楷體" w:hAnsi="標楷體" w:hint="eastAsia"/>
        </w:rPr>
        <w:t>)</w:t>
      </w:r>
    </w:p>
    <w:p w:rsidR="00F03F9C" w:rsidRPr="00247894" w:rsidRDefault="00F03F9C" w:rsidP="00F03F9C">
      <w:pPr>
        <w:spacing w:beforeLines="50" w:before="180" w:line="400" w:lineRule="exact"/>
        <w:rPr>
          <w:rFonts w:ascii="標楷體" w:eastAsia="標楷體" w:hAnsi="標楷體"/>
          <w:b/>
          <w:sz w:val="28"/>
          <w:szCs w:val="28"/>
        </w:rPr>
      </w:pPr>
      <w:r w:rsidRPr="00247894">
        <w:rPr>
          <w:rFonts w:ascii="標楷體" w:eastAsia="標楷體" w:hAnsi="標楷體" w:hint="eastAsia"/>
          <w:b/>
          <w:sz w:val="28"/>
          <w:szCs w:val="28"/>
        </w:rPr>
        <w:t>二、 辦理學務作業循環 (46~</w:t>
      </w:r>
      <w:r w:rsidR="00FE51E8" w:rsidRPr="00247894">
        <w:rPr>
          <w:rFonts w:ascii="標楷體" w:eastAsia="標楷體" w:hAnsi="標楷體" w:hint="eastAsia"/>
          <w:b/>
          <w:sz w:val="28"/>
          <w:szCs w:val="28"/>
        </w:rPr>
        <w:t>76</w:t>
      </w:r>
      <w:r w:rsidRPr="00247894">
        <w:rPr>
          <w:rFonts w:ascii="標楷體" w:eastAsia="標楷體" w:hAnsi="標楷體" w:hint="eastAsia"/>
          <w:b/>
          <w:sz w:val="28"/>
          <w:szCs w:val="28"/>
        </w:rPr>
        <w:t>)</w:t>
      </w:r>
    </w:p>
    <w:p w:rsidR="00F03F9C" w:rsidRPr="00247894" w:rsidRDefault="00F03F9C" w:rsidP="00F03F9C">
      <w:pPr>
        <w:spacing w:line="400" w:lineRule="exact"/>
        <w:ind w:firstLineChars="100" w:firstLine="240"/>
        <w:rPr>
          <w:rFonts w:ascii="標楷體" w:eastAsia="標楷體" w:hAnsi="標楷體"/>
        </w:rPr>
      </w:pPr>
      <w:r w:rsidRPr="00247894">
        <w:rPr>
          <w:rFonts w:ascii="標楷體" w:eastAsia="標楷體" w:hAnsi="標楷體" w:hint="eastAsia"/>
        </w:rPr>
        <w:t>(一) 學生獎懲委員會作業（</w:t>
      </w:r>
      <w:r w:rsidRPr="00247894">
        <w:rPr>
          <w:rFonts w:ascii="標楷體" w:eastAsia="標楷體" w:hAnsi="標楷體"/>
        </w:rPr>
        <w:t>B0101</w:t>
      </w:r>
      <w:r w:rsidRPr="00247894">
        <w:rPr>
          <w:rFonts w:ascii="標楷體" w:eastAsia="標楷體" w:hAnsi="標楷體" w:hint="eastAsia"/>
        </w:rPr>
        <w:t>）</w:t>
      </w:r>
      <w:r w:rsidR="002A6C4D" w:rsidRPr="00247894">
        <w:rPr>
          <w:rFonts w:ascii="標楷體" w:eastAsia="標楷體" w:hAnsi="標楷體"/>
        </w:rPr>
        <w:t>………………………………</w:t>
      </w:r>
      <w:r w:rsidRPr="00247894">
        <w:rPr>
          <w:rFonts w:ascii="標楷體" w:eastAsia="標楷體" w:hAnsi="標楷體"/>
        </w:rPr>
        <w:t>……</w:t>
      </w:r>
      <w:r w:rsidRPr="00247894">
        <w:rPr>
          <w:rFonts w:ascii="標楷體" w:eastAsia="標楷體" w:hAnsi="標楷體" w:hint="eastAsia"/>
        </w:rPr>
        <w:t>(</w:t>
      </w:r>
      <w:r w:rsidR="006235F4" w:rsidRPr="00247894">
        <w:rPr>
          <w:rFonts w:ascii="標楷體" w:eastAsia="標楷體" w:hAnsi="標楷體" w:hint="eastAsia"/>
        </w:rPr>
        <w:t>4</w:t>
      </w:r>
      <w:r w:rsidR="00C4536C">
        <w:rPr>
          <w:rFonts w:ascii="標楷體" w:eastAsia="標楷體" w:hAnsi="標楷體" w:hint="eastAsia"/>
        </w:rPr>
        <w:t>5</w:t>
      </w:r>
      <w:r w:rsidR="006235F4" w:rsidRPr="00247894">
        <w:rPr>
          <w:rFonts w:ascii="標楷體" w:eastAsia="標楷體" w:hAnsi="標楷體" w:hint="eastAsia"/>
        </w:rPr>
        <w:t>-</w:t>
      </w:r>
      <w:r w:rsidR="00C4536C">
        <w:rPr>
          <w:rFonts w:ascii="標楷體" w:eastAsia="標楷體" w:hAnsi="標楷體" w:hint="eastAsia"/>
        </w:rPr>
        <w:t>47</w:t>
      </w:r>
      <w:r w:rsidRPr="00247894">
        <w:rPr>
          <w:rFonts w:ascii="標楷體" w:eastAsia="標楷體" w:hAnsi="標楷體" w:hint="eastAsia"/>
        </w:rPr>
        <w:t>)</w:t>
      </w:r>
    </w:p>
    <w:p w:rsidR="00F03F9C" w:rsidRDefault="002D7C2B" w:rsidP="002D7C2B">
      <w:pPr>
        <w:spacing w:line="400" w:lineRule="exact"/>
        <w:rPr>
          <w:rFonts w:ascii="標楷體" w:eastAsia="標楷體" w:hAnsi="標楷體"/>
        </w:rPr>
      </w:pPr>
      <w:r>
        <w:rPr>
          <w:rFonts w:ascii="標楷體" w:eastAsia="標楷體" w:hAnsi="標楷體" w:hint="eastAsia"/>
        </w:rPr>
        <w:t xml:space="preserve">  </w:t>
      </w:r>
      <w:r w:rsidR="00F03F9C" w:rsidRPr="00247894">
        <w:rPr>
          <w:rFonts w:ascii="標楷體" w:eastAsia="標楷體" w:hAnsi="標楷體" w:hint="eastAsia"/>
        </w:rPr>
        <w:t>(二) 教師輔導與管教學生作業（</w:t>
      </w:r>
      <w:r w:rsidR="00F03F9C" w:rsidRPr="00247894">
        <w:rPr>
          <w:rFonts w:ascii="標楷體" w:eastAsia="標楷體" w:hAnsi="標楷體"/>
        </w:rPr>
        <w:t>B0102</w:t>
      </w:r>
      <w:r w:rsidR="00F03F9C" w:rsidRPr="00247894">
        <w:rPr>
          <w:rFonts w:ascii="標楷體" w:eastAsia="標楷體" w:hAnsi="標楷體" w:hint="eastAsia"/>
        </w:rPr>
        <w:t>）</w:t>
      </w:r>
      <w:r w:rsidR="00125FA6" w:rsidRPr="00247894">
        <w:rPr>
          <w:rFonts w:ascii="標楷體" w:eastAsia="標楷體" w:hAnsi="標楷體"/>
        </w:rPr>
        <w:t>…</w:t>
      </w:r>
      <w:r w:rsidR="00ED3497" w:rsidRPr="00247894">
        <w:rPr>
          <w:rFonts w:ascii="標楷體" w:eastAsia="標楷體" w:hAnsi="標楷體"/>
        </w:rPr>
        <w:t>……………………………</w:t>
      </w:r>
      <w:r w:rsidR="00F03F9C" w:rsidRPr="00247894">
        <w:rPr>
          <w:rFonts w:ascii="標楷體" w:eastAsia="標楷體" w:hAnsi="標楷體" w:hint="eastAsia"/>
        </w:rPr>
        <w:t>(</w:t>
      </w:r>
      <w:r w:rsidR="00C4536C">
        <w:rPr>
          <w:rFonts w:ascii="標楷體" w:eastAsia="標楷體" w:hAnsi="標楷體" w:hint="eastAsia"/>
        </w:rPr>
        <w:t>48</w:t>
      </w:r>
      <w:r w:rsidR="006235F4" w:rsidRPr="00247894">
        <w:rPr>
          <w:rFonts w:ascii="標楷體" w:eastAsia="標楷體" w:hAnsi="標楷體" w:hint="eastAsia"/>
        </w:rPr>
        <w:t>-5</w:t>
      </w:r>
      <w:r w:rsidR="00C4536C">
        <w:rPr>
          <w:rFonts w:ascii="標楷體" w:eastAsia="標楷體" w:hAnsi="標楷體" w:hint="eastAsia"/>
        </w:rPr>
        <w:t>0</w:t>
      </w:r>
      <w:r w:rsidR="00F03F9C" w:rsidRPr="00247894">
        <w:rPr>
          <w:rFonts w:ascii="標楷體" w:eastAsia="標楷體" w:hAnsi="標楷體" w:hint="eastAsia"/>
        </w:rPr>
        <w:t xml:space="preserve">) </w:t>
      </w:r>
    </w:p>
    <w:p w:rsidR="00F03F9C" w:rsidRDefault="00C4536C" w:rsidP="00C4536C">
      <w:pPr>
        <w:spacing w:line="400" w:lineRule="exact"/>
        <w:rPr>
          <w:rFonts w:ascii="標楷體" w:eastAsia="標楷體" w:hAnsi="標楷體"/>
        </w:rPr>
      </w:pPr>
      <w:r>
        <w:rPr>
          <w:rFonts w:ascii="標楷體" w:eastAsia="標楷體" w:hAnsi="標楷體" w:hint="eastAsia"/>
        </w:rPr>
        <w:t xml:space="preserve">  </w:t>
      </w:r>
      <w:r w:rsidR="00F03F9C" w:rsidRPr="00247894">
        <w:rPr>
          <w:rFonts w:ascii="標楷體" w:eastAsia="標楷體" w:hAnsi="標楷體" w:hint="eastAsia"/>
        </w:rPr>
        <w:t>(三)</w:t>
      </w:r>
      <w:r w:rsidR="00F03F9C" w:rsidRPr="00247894">
        <w:rPr>
          <w:rFonts w:ascii="標楷體" w:eastAsia="標楷體" w:hAnsi="標楷體"/>
        </w:rPr>
        <w:t xml:space="preserve"> </w:t>
      </w:r>
      <w:r>
        <w:rPr>
          <w:rFonts w:ascii="標楷體" w:eastAsia="標楷體" w:hAnsi="標楷體" w:hint="eastAsia"/>
        </w:rPr>
        <w:t>學生出缺勤立即通報作</w:t>
      </w:r>
      <w:r w:rsidR="00F03F9C" w:rsidRPr="00247894">
        <w:rPr>
          <w:rFonts w:ascii="標楷體" w:eastAsia="標楷體" w:hAnsi="標楷體" w:hint="eastAsia"/>
        </w:rPr>
        <w:t>(</w:t>
      </w:r>
      <w:r w:rsidR="002D7C2B">
        <w:rPr>
          <w:rFonts w:ascii="標楷體" w:eastAsia="標楷體" w:hAnsi="標楷體" w:hint="eastAsia"/>
        </w:rPr>
        <w:t>B000</w:t>
      </w:r>
      <w:r w:rsidR="0049227A">
        <w:rPr>
          <w:rFonts w:ascii="標楷體" w:eastAsia="標楷體" w:hAnsi="標楷體" w:hint="eastAsia"/>
        </w:rPr>
        <w:t>3</w:t>
      </w:r>
      <w:r w:rsidR="00F03F9C" w:rsidRPr="00247894">
        <w:rPr>
          <w:rFonts w:ascii="標楷體" w:eastAsia="標楷體" w:hAnsi="標楷體" w:hint="eastAsia"/>
        </w:rPr>
        <w:t>)</w:t>
      </w:r>
      <w:r>
        <w:rPr>
          <w:rFonts w:ascii="標楷體" w:eastAsia="標楷體" w:hAnsi="標楷體" w:hint="eastAsia"/>
        </w:rPr>
        <w:t xml:space="preserve">  </w:t>
      </w:r>
      <w:r w:rsidR="00F03F9C" w:rsidRPr="00247894">
        <w:rPr>
          <w:rFonts w:ascii="標楷體" w:eastAsia="標楷體" w:hAnsi="標楷體"/>
        </w:rPr>
        <w:t>…………………………</w:t>
      </w:r>
      <w:r w:rsidR="00282BCA" w:rsidRPr="00247894">
        <w:rPr>
          <w:rFonts w:ascii="標楷體" w:eastAsia="標楷體" w:hAnsi="標楷體"/>
        </w:rPr>
        <w:t>……</w:t>
      </w:r>
      <w:r w:rsidR="00F03F9C" w:rsidRPr="00247894">
        <w:rPr>
          <w:rFonts w:ascii="標楷體" w:eastAsia="標楷體" w:hAnsi="標楷體"/>
        </w:rPr>
        <w:t>…</w:t>
      </w:r>
      <w:r w:rsidR="00F03F9C" w:rsidRPr="00247894">
        <w:rPr>
          <w:rFonts w:ascii="標楷體" w:eastAsia="標楷體" w:hAnsi="標楷體" w:hint="eastAsia"/>
        </w:rPr>
        <w:t>(</w:t>
      </w:r>
      <w:r w:rsidR="006235F4" w:rsidRPr="00247894">
        <w:rPr>
          <w:rFonts w:ascii="標楷體" w:eastAsia="標楷體" w:hAnsi="標楷體" w:hint="eastAsia"/>
        </w:rPr>
        <w:t>5</w:t>
      </w:r>
      <w:r>
        <w:rPr>
          <w:rFonts w:ascii="標楷體" w:eastAsia="標楷體" w:hAnsi="標楷體" w:hint="eastAsia"/>
        </w:rPr>
        <w:t>1</w:t>
      </w:r>
      <w:r w:rsidR="006235F4" w:rsidRPr="00247894">
        <w:rPr>
          <w:rFonts w:ascii="標楷體" w:eastAsia="標楷體" w:hAnsi="標楷體" w:hint="eastAsia"/>
        </w:rPr>
        <w:t>-5</w:t>
      </w:r>
      <w:r>
        <w:rPr>
          <w:rFonts w:ascii="標楷體" w:eastAsia="標楷體" w:hAnsi="標楷體" w:hint="eastAsia"/>
        </w:rPr>
        <w:t>3</w:t>
      </w:r>
      <w:r w:rsidR="00F03F9C" w:rsidRPr="00247894">
        <w:rPr>
          <w:rFonts w:ascii="標楷體" w:eastAsia="標楷體" w:hAnsi="標楷體" w:hint="eastAsia"/>
        </w:rPr>
        <w:t>)</w:t>
      </w:r>
    </w:p>
    <w:p w:rsidR="002D7C2B" w:rsidRDefault="00C4536C" w:rsidP="00C4536C">
      <w:pPr>
        <w:spacing w:line="400" w:lineRule="exact"/>
        <w:rPr>
          <w:rFonts w:ascii="標楷體" w:eastAsia="標楷體" w:hAnsi="標楷體"/>
        </w:rPr>
      </w:pPr>
      <w:r>
        <w:rPr>
          <w:rFonts w:ascii="標楷體" w:eastAsia="標楷體" w:hAnsi="標楷體" w:hint="eastAsia"/>
        </w:rPr>
        <w:t xml:space="preserve">  </w:t>
      </w:r>
      <w:r w:rsidR="00F03F9C" w:rsidRPr="00247894">
        <w:rPr>
          <w:rFonts w:ascii="標楷體" w:eastAsia="標楷體" w:hAnsi="標楷體" w:hint="eastAsia"/>
        </w:rPr>
        <w:t xml:space="preserve">(四) </w:t>
      </w:r>
      <w:r w:rsidR="002D7C2B" w:rsidRPr="00F85695">
        <w:rPr>
          <w:rFonts w:ascii="標楷體" w:eastAsia="標楷體" w:hAnsi="標楷體" w:hint="eastAsia"/>
          <w:color w:val="FF0000"/>
        </w:rPr>
        <w:t>學生輔導銷過作業</w:t>
      </w:r>
      <w:r>
        <w:rPr>
          <w:rFonts w:ascii="標楷體" w:eastAsia="標楷體" w:hAnsi="標楷體" w:hint="eastAsia"/>
          <w:color w:val="FF0000"/>
        </w:rPr>
        <w:t>(</w:t>
      </w:r>
      <w:r w:rsidR="0049227A" w:rsidRPr="00F85695">
        <w:rPr>
          <w:rFonts w:ascii="標楷體" w:eastAsia="標楷體" w:hAnsi="標楷體" w:hint="eastAsia"/>
          <w:color w:val="FF0000"/>
        </w:rPr>
        <w:t>B0104</w:t>
      </w:r>
      <w:r w:rsidR="002D7C2B" w:rsidRPr="00F85695">
        <w:rPr>
          <w:rFonts w:ascii="標楷體" w:eastAsia="標楷體" w:hAnsi="標楷體" w:hint="eastAsia"/>
          <w:color w:val="FF0000"/>
        </w:rPr>
        <w:t>)</w:t>
      </w:r>
      <w:r w:rsidRPr="00247894">
        <w:rPr>
          <w:rFonts w:ascii="標楷體" w:eastAsia="標楷體" w:hAnsi="標楷體"/>
        </w:rPr>
        <w:t>…………………………………………</w:t>
      </w:r>
      <w:r w:rsidRPr="00247894">
        <w:rPr>
          <w:rFonts w:ascii="標楷體" w:eastAsia="標楷體" w:hAnsi="標楷體" w:hint="eastAsia"/>
        </w:rPr>
        <w:t>(5</w:t>
      </w:r>
      <w:r>
        <w:rPr>
          <w:rFonts w:ascii="標楷體" w:eastAsia="標楷體" w:hAnsi="標楷體" w:hint="eastAsia"/>
        </w:rPr>
        <w:t>4</w:t>
      </w:r>
      <w:r w:rsidRPr="00247894">
        <w:rPr>
          <w:rFonts w:ascii="標楷體" w:eastAsia="標楷體" w:hAnsi="標楷體" w:hint="eastAsia"/>
        </w:rPr>
        <w:t>-5</w:t>
      </w:r>
      <w:r>
        <w:rPr>
          <w:rFonts w:ascii="標楷體" w:eastAsia="標楷體" w:hAnsi="標楷體" w:hint="eastAsia"/>
        </w:rPr>
        <w:t>6</w:t>
      </w:r>
      <w:r w:rsidRPr="00247894">
        <w:rPr>
          <w:rFonts w:ascii="標楷體" w:eastAsia="標楷體" w:hAnsi="標楷體" w:hint="eastAsia"/>
        </w:rPr>
        <w:t>)</w:t>
      </w:r>
    </w:p>
    <w:p w:rsidR="00F03F9C" w:rsidRPr="00247894" w:rsidRDefault="002D7C2B" w:rsidP="00F03F9C">
      <w:pPr>
        <w:spacing w:line="400" w:lineRule="exact"/>
        <w:ind w:firstLineChars="100" w:firstLine="240"/>
        <w:rPr>
          <w:rFonts w:ascii="標楷體" w:eastAsia="標楷體" w:hAnsi="標楷體"/>
        </w:rPr>
      </w:pPr>
      <w:r w:rsidRPr="00247894">
        <w:rPr>
          <w:rFonts w:ascii="標楷體" w:eastAsia="標楷體" w:hAnsi="標楷體" w:hint="eastAsia"/>
        </w:rPr>
        <w:t>(五)</w:t>
      </w:r>
      <w:r>
        <w:rPr>
          <w:rFonts w:ascii="標楷體" w:eastAsia="標楷體" w:hAnsi="標楷體" w:hint="eastAsia"/>
        </w:rPr>
        <w:t xml:space="preserve"> </w:t>
      </w:r>
      <w:r w:rsidR="00F03F9C" w:rsidRPr="00247894">
        <w:rPr>
          <w:rFonts w:ascii="標楷體" w:eastAsia="標楷體" w:hAnsi="標楷體" w:hint="eastAsia"/>
        </w:rPr>
        <w:t>校園安全應變處理作業</w:t>
      </w:r>
      <w:r w:rsidR="00F03F9C" w:rsidRPr="00247894">
        <w:rPr>
          <w:rFonts w:ascii="標楷體" w:eastAsia="標楷體" w:hAnsi="標楷體"/>
        </w:rPr>
        <w:t>(B010</w:t>
      </w:r>
      <w:r w:rsidR="0049227A">
        <w:rPr>
          <w:rFonts w:ascii="標楷體" w:eastAsia="標楷體" w:hAnsi="標楷體" w:hint="eastAsia"/>
        </w:rPr>
        <w:t>5</w:t>
      </w:r>
      <w:r w:rsidR="00F03F9C" w:rsidRPr="00247894">
        <w:rPr>
          <w:rFonts w:ascii="標楷體" w:eastAsia="標楷體" w:hAnsi="標楷體"/>
        </w:rPr>
        <w:t>)………………………</w:t>
      </w:r>
      <w:r w:rsidR="00282BCA" w:rsidRPr="00247894">
        <w:rPr>
          <w:rFonts w:ascii="標楷體" w:eastAsia="標楷體" w:hAnsi="標楷體"/>
        </w:rPr>
        <w:t>…</w:t>
      </w:r>
      <w:r w:rsidR="00F03F9C" w:rsidRPr="00247894">
        <w:rPr>
          <w:rFonts w:ascii="標楷體" w:eastAsia="標楷體" w:hAnsi="標楷體"/>
        </w:rPr>
        <w:t>…………</w:t>
      </w:r>
      <w:r w:rsidR="00F03F9C" w:rsidRPr="00247894">
        <w:rPr>
          <w:rFonts w:ascii="標楷體" w:eastAsia="標楷體" w:hAnsi="標楷體" w:hint="eastAsia"/>
        </w:rPr>
        <w:t>(</w:t>
      </w:r>
      <w:r w:rsidR="00282BCA" w:rsidRPr="00247894">
        <w:rPr>
          <w:rFonts w:ascii="標楷體" w:eastAsia="標楷體" w:hAnsi="標楷體" w:hint="eastAsia"/>
        </w:rPr>
        <w:t>5</w:t>
      </w:r>
      <w:r w:rsidR="00C4536C">
        <w:rPr>
          <w:rFonts w:ascii="標楷體" w:eastAsia="標楷體" w:hAnsi="標楷體" w:hint="eastAsia"/>
        </w:rPr>
        <w:t>7</w:t>
      </w:r>
      <w:r w:rsidR="00282BCA" w:rsidRPr="00247894">
        <w:rPr>
          <w:rFonts w:ascii="標楷體" w:eastAsia="標楷體" w:hAnsi="標楷體" w:hint="eastAsia"/>
        </w:rPr>
        <w:t>-5</w:t>
      </w:r>
      <w:r w:rsidR="00C4536C">
        <w:rPr>
          <w:rFonts w:ascii="標楷體" w:eastAsia="標楷體" w:hAnsi="標楷體" w:hint="eastAsia"/>
        </w:rPr>
        <w:t>9</w:t>
      </w:r>
      <w:r w:rsidR="00F03F9C" w:rsidRPr="00247894">
        <w:rPr>
          <w:rFonts w:ascii="標楷體" w:eastAsia="標楷體" w:hAnsi="標楷體" w:hint="eastAsia"/>
        </w:rPr>
        <w:t>)</w:t>
      </w:r>
    </w:p>
    <w:p w:rsidR="00F03F9C" w:rsidRPr="00247894" w:rsidRDefault="002D7C2B" w:rsidP="00F03F9C">
      <w:pPr>
        <w:spacing w:line="400" w:lineRule="exact"/>
        <w:ind w:firstLineChars="100" w:firstLine="240"/>
        <w:rPr>
          <w:rFonts w:ascii="標楷體" w:eastAsia="標楷體" w:hAnsi="標楷體"/>
        </w:rPr>
      </w:pPr>
      <w:r w:rsidRPr="00247894">
        <w:rPr>
          <w:rFonts w:ascii="標楷體" w:eastAsia="標楷體" w:hAnsi="標楷體" w:hint="eastAsia"/>
        </w:rPr>
        <w:t>(六)</w:t>
      </w:r>
      <w:r>
        <w:rPr>
          <w:rFonts w:ascii="標楷體" w:eastAsia="標楷體" w:hAnsi="標楷體" w:hint="eastAsia"/>
        </w:rPr>
        <w:t xml:space="preserve"> </w:t>
      </w:r>
      <w:r w:rsidR="00F03F9C" w:rsidRPr="00247894">
        <w:rPr>
          <w:rFonts w:ascii="標楷體" w:eastAsia="標楷體" w:hAnsi="標楷體" w:hint="eastAsia"/>
        </w:rPr>
        <w:t>緊急傷病處理流程作業</w:t>
      </w:r>
      <w:r w:rsidR="00F03F9C" w:rsidRPr="00247894">
        <w:rPr>
          <w:rFonts w:ascii="標楷體" w:eastAsia="標楷體" w:hAnsi="標楷體"/>
        </w:rPr>
        <w:t>(B010</w:t>
      </w:r>
      <w:r w:rsidR="0049227A">
        <w:rPr>
          <w:rFonts w:ascii="標楷體" w:eastAsia="標楷體" w:hAnsi="標楷體" w:hint="eastAsia"/>
        </w:rPr>
        <w:t>6</w:t>
      </w:r>
      <w:r w:rsidR="00F03F9C" w:rsidRPr="00247894">
        <w:rPr>
          <w:rFonts w:ascii="標楷體" w:eastAsia="標楷體" w:hAnsi="標楷體"/>
        </w:rPr>
        <w:t>)</w:t>
      </w:r>
      <w:r w:rsidR="00E91A4B" w:rsidRPr="00247894">
        <w:rPr>
          <w:rFonts w:ascii="標楷體" w:eastAsia="標楷體" w:hAnsi="標楷體"/>
        </w:rPr>
        <w:t>……………………</w:t>
      </w:r>
      <w:r w:rsidR="00282BCA" w:rsidRPr="00247894">
        <w:rPr>
          <w:rFonts w:ascii="標楷體" w:eastAsia="標楷體" w:hAnsi="標楷體"/>
        </w:rPr>
        <w:t>……</w:t>
      </w:r>
      <w:r w:rsidR="00E91A4B" w:rsidRPr="00247894">
        <w:rPr>
          <w:rFonts w:ascii="標楷體" w:eastAsia="標楷體" w:hAnsi="標楷體"/>
        </w:rPr>
        <w:t>…</w:t>
      </w:r>
      <w:r w:rsidR="00F03F9C" w:rsidRPr="00247894">
        <w:rPr>
          <w:rFonts w:ascii="標楷體" w:eastAsia="標楷體" w:hAnsi="標楷體"/>
        </w:rPr>
        <w:t>………</w:t>
      </w:r>
      <w:r w:rsidR="00F03F9C" w:rsidRPr="00247894">
        <w:rPr>
          <w:rFonts w:ascii="標楷體" w:eastAsia="標楷體" w:hAnsi="標楷體" w:hint="eastAsia"/>
        </w:rPr>
        <w:t>(</w:t>
      </w:r>
      <w:r w:rsidR="00C4536C">
        <w:rPr>
          <w:rFonts w:ascii="標楷體" w:eastAsia="標楷體" w:hAnsi="標楷體" w:hint="eastAsia"/>
        </w:rPr>
        <w:t>60</w:t>
      </w:r>
      <w:r w:rsidR="00282BCA" w:rsidRPr="00247894">
        <w:rPr>
          <w:rFonts w:ascii="標楷體" w:eastAsia="標楷體" w:hAnsi="標楷體" w:hint="eastAsia"/>
        </w:rPr>
        <w:t>-6</w:t>
      </w:r>
      <w:r w:rsidR="00C4536C">
        <w:rPr>
          <w:rFonts w:ascii="標楷體" w:eastAsia="標楷體" w:hAnsi="標楷體" w:hint="eastAsia"/>
        </w:rPr>
        <w:t>1</w:t>
      </w:r>
      <w:r w:rsidR="00F03F9C" w:rsidRPr="00247894">
        <w:rPr>
          <w:rFonts w:ascii="標楷體" w:eastAsia="標楷體" w:hAnsi="標楷體" w:hint="eastAsia"/>
        </w:rPr>
        <w:t>)</w:t>
      </w:r>
    </w:p>
    <w:p w:rsidR="00F03F9C" w:rsidRPr="00247894" w:rsidRDefault="002D7C2B" w:rsidP="00F03F9C">
      <w:pPr>
        <w:spacing w:line="400" w:lineRule="exact"/>
        <w:ind w:firstLineChars="100" w:firstLine="240"/>
        <w:rPr>
          <w:rFonts w:ascii="標楷體" w:eastAsia="標楷體" w:hAnsi="標楷體"/>
        </w:rPr>
      </w:pPr>
      <w:r w:rsidRPr="00247894">
        <w:rPr>
          <w:rFonts w:ascii="標楷體" w:eastAsia="標楷體" w:hAnsi="標楷體" w:hint="eastAsia"/>
        </w:rPr>
        <w:t>(七)</w:t>
      </w:r>
      <w:r>
        <w:rPr>
          <w:rFonts w:ascii="標楷體" w:eastAsia="標楷體" w:hAnsi="標楷體" w:hint="eastAsia"/>
        </w:rPr>
        <w:t xml:space="preserve"> </w:t>
      </w:r>
      <w:r w:rsidR="00E10CD2" w:rsidRPr="00247894">
        <w:rPr>
          <w:rFonts w:ascii="標楷體" w:eastAsia="標楷體" w:hAnsi="標楷體" w:hint="eastAsia"/>
        </w:rPr>
        <w:t>校園性侵害性騷擾或性霸凌</w:t>
      </w:r>
      <w:r w:rsidR="00F03F9C" w:rsidRPr="00247894">
        <w:rPr>
          <w:rFonts w:ascii="標楷體" w:eastAsia="標楷體" w:hAnsi="標楷體" w:hint="eastAsia"/>
        </w:rPr>
        <w:t>處理與防治作業</w:t>
      </w:r>
      <w:r w:rsidR="00F03F9C" w:rsidRPr="00247894">
        <w:rPr>
          <w:rFonts w:ascii="標楷體" w:eastAsia="標楷體" w:hAnsi="標楷體"/>
        </w:rPr>
        <w:t>(B010</w:t>
      </w:r>
      <w:r w:rsidR="0049227A">
        <w:rPr>
          <w:rFonts w:ascii="標楷體" w:eastAsia="標楷體" w:hAnsi="標楷體" w:hint="eastAsia"/>
        </w:rPr>
        <w:t>7</w:t>
      </w:r>
      <w:r w:rsidR="00E10CD2" w:rsidRPr="00247894">
        <w:rPr>
          <w:rFonts w:ascii="標楷體" w:eastAsia="標楷體" w:hAnsi="標楷體"/>
        </w:rPr>
        <w:t>)……</w:t>
      </w:r>
      <w:r w:rsidR="00F03F9C" w:rsidRPr="00247894">
        <w:rPr>
          <w:rFonts w:ascii="標楷體" w:eastAsia="標楷體" w:hAnsi="標楷體"/>
        </w:rPr>
        <w:t>………</w:t>
      </w:r>
      <w:r w:rsidR="00F03F9C" w:rsidRPr="00247894">
        <w:rPr>
          <w:rFonts w:ascii="標楷體" w:eastAsia="標楷體" w:hAnsi="標楷體" w:hint="eastAsia"/>
        </w:rPr>
        <w:t>(</w:t>
      </w:r>
      <w:r w:rsidR="00282BCA" w:rsidRPr="00247894">
        <w:rPr>
          <w:rFonts w:ascii="標楷體" w:eastAsia="標楷體" w:hAnsi="標楷體" w:hint="eastAsia"/>
        </w:rPr>
        <w:t>6</w:t>
      </w:r>
      <w:r w:rsidR="00C4536C">
        <w:rPr>
          <w:rFonts w:ascii="標楷體" w:eastAsia="標楷體" w:hAnsi="標楷體" w:hint="eastAsia"/>
        </w:rPr>
        <w:t>2</w:t>
      </w:r>
      <w:r w:rsidR="00282BCA" w:rsidRPr="00247894">
        <w:rPr>
          <w:rFonts w:ascii="標楷體" w:eastAsia="標楷體" w:hAnsi="標楷體" w:hint="eastAsia"/>
        </w:rPr>
        <w:t>-6</w:t>
      </w:r>
      <w:r w:rsidR="00C4536C">
        <w:rPr>
          <w:rFonts w:ascii="標楷體" w:eastAsia="標楷體" w:hAnsi="標楷體" w:hint="eastAsia"/>
        </w:rPr>
        <w:t>4</w:t>
      </w:r>
      <w:r w:rsidR="00F03F9C" w:rsidRPr="00247894">
        <w:rPr>
          <w:rFonts w:ascii="標楷體" w:eastAsia="標楷體" w:hAnsi="標楷體" w:hint="eastAsia"/>
        </w:rPr>
        <w:t>)</w:t>
      </w:r>
    </w:p>
    <w:p w:rsidR="00F03F9C" w:rsidRPr="00247894" w:rsidRDefault="002D7C2B" w:rsidP="00F03F9C">
      <w:pPr>
        <w:spacing w:line="400" w:lineRule="exact"/>
        <w:ind w:firstLineChars="100" w:firstLine="240"/>
        <w:rPr>
          <w:rFonts w:ascii="標楷體" w:eastAsia="標楷體" w:hAnsi="標楷體"/>
        </w:rPr>
      </w:pPr>
      <w:r w:rsidRPr="00247894">
        <w:rPr>
          <w:rFonts w:ascii="標楷體" w:eastAsia="標楷體" w:hAnsi="標楷體" w:hint="eastAsia"/>
        </w:rPr>
        <w:t>(八)</w:t>
      </w:r>
      <w:r>
        <w:rPr>
          <w:rFonts w:ascii="標楷體" w:eastAsia="標楷體" w:hAnsi="標楷體" w:hint="eastAsia"/>
        </w:rPr>
        <w:t xml:space="preserve"> </w:t>
      </w:r>
      <w:r w:rsidR="00F03F9C" w:rsidRPr="00247894">
        <w:rPr>
          <w:rFonts w:ascii="標楷體" w:eastAsia="標楷體" w:hAnsi="標楷體" w:hint="eastAsia"/>
        </w:rPr>
        <w:t>畢業典禮實施作業（</w:t>
      </w:r>
      <w:r w:rsidR="00F03F9C" w:rsidRPr="00247894">
        <w:rPr>
          <w:rFonts w:ascii="標楷體" w:eastAsia="標楷體" w:hAnsi="標楷體"/>
        </w:rPr>
        <w:t>B010</w:t>
      </w:r>
      <w:r w:rsidR="0049227A">
        <w:rPr>
          <w:rFonts w:ascii="標楷體" w:eastAsia="標楷體" w:hAnsi="標楷體" w:hint="eastAsia"/>
        </w:rPr>
        <w:t>8</w:t>
      </w:r>
      <w:r w:rsidR="00F03F9C" w:rsidRPr="00247894">
        <w:rPr>
          <w:rFonts w:ascii="標楷體" w:eastAsia="標楷體" w:hAnsi="標楷體" w:hint="eastAsia"/>
        </w:rPr>
        <w:t>）</w:t>
      </w:r>
      <w:r w:rsidR="00F03F9C" w:rsidRPr="00247894">
        <w:rPr>
          <w:rFonts w:ascii="標楷體" w:eastAsia="標楷體" w:hAnsi="標楷體"/>
        </w:rPr>
        <w:t>…………………</w:t>
      </w:r>
      <w:r w:rsidR="00282BCA" w:rsidRPr="00247894">
        <w:rPr>
          <w:rFonts w:ascii="標楷體" w:eastAsia="標楷體" w:hAnsi="標楷體"/>
        </w:rPr>
        <w:t>…………………</w:t>
      </w:r>
      <w:r w:rsidR="00F03F9C" w:rsidRPr="00247894">
        <w:rPr>
          <w:rFonts w:ascii="標楷體" w:eastAsia="標楷體" w:hAnsi="標楷體"/>
        </w:rPr>
        <w:t>…</w:t>
      </w:r>
      <w:r w:rsidR="00F03F9C" w:rsidRPr="00247894">
        <w:rPr>
          <w:rFonts w:ascii="標楷體" w:eastAsia="標楷體" w:hAnsi="標楷體" w:hint="eastAsia"/>
        </w:rPr>
        <w:t>(</w:t>
      </w:r>
      <w:r w:rsidR="00ED3497" w:rsidRPr="00247894">
        <w:rPr>
          <w:rFonts w:ascii="標楷體" w:eastAsia="標楷體" w:hAnsi="標楷體" w:hint="eastAsia"/>
        </w:rPr>
        <w:t>6</w:t>
      </w:r>
      <w:r w:rsidR="00C4536C">
        <w:rPr>
          <w:rFonts w:ascii="標楷體" w:eastAsia="標楷體" w:hAnsi="標楷體" w:hint="eastAsia"/>
        </w:rPr>
        <w:t>5</w:t>
      </w:r>
      <w:r w:rsidR="00ED3497" w:rsidRPr="00247894">
        <w:rPr>
          <w:rFonts w:ascii="標楷體" w:eastAsia="標楷體" w:hAnsi="標楷體" w:hint="eastAsia"/>
        </w:rPr>
        <w:t>-6</w:t>
      </w:r>
      <w:r w:rsidR="00C4536C">
        <w:rPr>
          <w:rFonts w:ascii="標楷體" w:eastAsia="標楷體" w:hAnsi="標楷體" w:hint="eastAsia"/>
        </w:rPr>
        <w:t>9</w:t>
      </w:r>
      <w:r w:rsidR="00F03F9C" w:rsidRPr="00247894">
        <w:rPr>
          <w:rFonts w:ascii="標楷體" w:eastAsia="標楷體" w:hAnsi="標楷體" w:hint="eastAsia"/>
        </w:rPr>
        <w:t>)</w:t>
      </w:r>
    </w:p>
    <w:p w:rsidR="00F03F9C" w:rsidRPr="00247894" w:rsidRDefault="002D7C2B" w:rsidP="00F03F9C">
      <w:pPr>
        <w:spacing w:line="400" w:lineRule="exact"/>
        <w:ind w:firstLineChars="100" w:firstLine="240"/>
        <w:rPr>
          <w:rFonts w:ascii="標楷體" w:eastAsia="標楷體" w:hAnsi="標楷體"/>
        </w:rPr>
      </w:pPr>
      <w:r w:rsidRPr="00247894">
        <w:rPr>
          <w:rFonts w:ascii="標楷體" w:eastAsia="標楷體" w:hAnsi="標楷體" w:hint="eastAsia"/>
        </w:rPr>
        <w:t>(九)</w:t>
      </w:r>
      <w:r>
        <w:rPr>
          <w:rFonts w:ascii="標楷體" w:eastAsia="標楷體" w:hAnsi="標楷體" w:hint="eastAsia"/>
        </w:rPr>
        <w:t xml:space="preserve"> </w:t>
      </w:r>
      <w:r w:rsidR="00F03F9C" w:rsidRPr="00247894">
        <w:rPr>
          <w:rFonts w:ascii="標楷體" w:eastAsia="標楷體" w:hAnsi="標楷體" w:hint="eastAsia"/>
        </w:rPr>
        <w:t>外埠教學參觀實施作業（</w:t>
      </w:r>
      <w:r w:rsidR="00F03F9C" w:rsidRPr="00247894">
        <w:rPr>
          <w:rFonts w:ascii="標楷體" w:eastAsia="標楷體" w:hAnsi="標楷體"/>
        </w:rPr>
        <w:t>B010</w:t>
      </w:r>
      <w:r w:rsidR="0049227A">
        <w:rPr>
          <w:rFonts w:ascii="標楷體" w:eastAsia="標楷體" w:hAnsi="標楷體" w:hint="eastAsia"/>
        </w:rPr>
        <w:t>9</w:t>
      </w:r>
      <w:r w:rsidR="00F03F9C" w:rsidRPr="00247894">
        <w:rPr>
          <w:rFonts w:ascii="標楷體" w:eastAsia="標楷體" w:hAnsi="標楷體" w:hint="eastAsia"/>
        </w:rPr>
        <w:t>）</w:t>
      </w:r>
      <w:r w:rsidR="00F03F9C" w:rsidRPr="00247894">
        <w:rPr>
          <w:rFonts w:ascii="標楷體" w:eastAsia="標楷體" w:hAnsi="標楷體"/>
        </w:rPr>
        <w:t>………………………</w:t>
      </w:r>
      <w:r w:rsidR="00282BCA" w:rsidRPr="00247894">
        <w:rPr>
          <w:rFonts w:ascii="標楷體" w:eastAsia="標楷體" w:hAnsi="標楷體"/>
        </w:rPr>
        <w:t>………</w:t>
      </w:r>
      <w:r w:rsidR="00F03F9C" w:rsidRPr="00247894">
        <w:rPr>
          <w:rFonts w:ascii="標楷體" w:eastAsia="標楷體" w:hAnsi="標楷體"/>
        </w:rPr>
        <w:t>…</w:t>
      </w:r>
      <w:r w:rsidR="00F03F9C" w:rsidRPr="00247894">
        <w:rPr>
          <w:rFonts w:ascii="標楷體" w:eastAsia="標楷體" w:hAnsi="標楷體" w:hint="eastAsia"/>
        </w:rPr>
        <w:t>(</w:t>
      </w:r>
      <w:r w:rsidR="00C4536C">
        <w:rPr>
          <w:rFonts w:ascii="標楷體" w:eastAsia="標楷體" w:hAnsi="標楷體" w:hint="eastAsia"/>
        </w:rPr>
        <w:t>70</w:t>
      </w:r>
      <w:r w:rsidR="00ED3497" w:rsidRPr="00247894">
        <w:rPr>
          <w:rFonts w:ascii="標楷體" w:eastAsia="標楷體" w:hAnsi="標楷體" w:hint="eastAsia"/>
        </w:rPr>
        <w:t>-7</w:t>
      </w:r>
      <w:r w:rsidR="00C4536C">
        <w:rPr>
          <w:rFonts w:ascii="標楷體" w:eastAsia="標楷體" w:hAnsi="標楷體" w:hint="eastAsia"/>
        </w:rPr>
        <w:t>3</w:t>
      </w:r>
      <w:r w:rsidR="00F03F9C" w:rsidRPr="00247894">
        <w:rPr>
          <w:rFonts w:ascii="標楷體" w:eastAsia="標楷體" w:hAnsi="標楷體" w:hint="eastAsia"/>
        </w:rPr>
        <w:t>)</w:t>
      </w:r>
    </w:p>
    <w:p w:rsidR="00F03F9C" w:rsidRPr="00247894" w:rsidRDefault="002D7C2B" w:rsidP="00F03F9C">
      <w:pPr>
        <w:spacing w:line="400" w:lineRule="exact"/>
        <w:ind w:firstLineChars="100" w:firstLine="240"/>
        <w:rPr>
          <w:rFonts w:ascii="標楷體" w:eastAsia="標楷體" w:hAnsi="標楷體"/>
        </w:rPr>
      </w:pPr>
      <w:r w:rsidRPr="00247894">
        <w:rPr>
          <w:rFonts w:ascii="標楷體" w:eastAsia="標楷體" w:hAnsi="標楷體" w:hint="eastAsia"/>
        </w:rPr>
        <w:t>(十)</w:t>
      </w:r>
      <w:r>
        <w:rPr>
          <w:rFonts w:ascii="標楷體" w:eastAsia="標楷體" w:hAnsi="標楷體" w:hint="eastAsia"/>
        </w:rPr>
        <w:t xml:space="preserve"> </w:t>
      </w:r>
      <w:r w:rsidR="00F03F9C" w:rsidRPr="00F85695">
        <w:rPr>
          <w:rFonts w:ascii="標楷體" w:eastAsia="標楷體" w:hAnsi="標楷體" w:hint="eastAsia"/>
          <w:color w:val="FF0000"/>
        </w:rPr>
        <w:t>國際教育</w:t>
      </w:r>
      <w:r w:rsidR="005A4852" w:rsidRPr="00F85695">
        <w:rPr>
          <w:rFonts w:ascii="標楷體" w:eastAsia="標楷體" w:hAnsi="標楷體" w:hint="eastAsia"/>
          <w:color w:val="FF0000"/>
        </w:rPr>
        <w:t>活動作業</w:t>
      </w:r>
      <w:r w:rsidR="00F03F9C" w:rsidRPr="00247894">
        <w:rPr>
          <w:rFonts w:ascii="標楷體" w:eastAsia="標楷體" w:hAnsi="標楷體"/>
        </w:rPr>
        <w:t>(B0</w:t>
      </w:r>
      <w:r w:rsidR="0049227A">
        <w:rPr>
          <w:rFonts w:ascii="標楷體" w:eastAsia="標楷體" w:hAnsi="標楷體" w:hint="eastAsia"/>
        </w:rPr>
        <w:t>110</w:t>
      </w:r>
      <w:r w:rsidR="00F03F9C" w:rsidRPr="00247894">
        <w:rPr>
          <w:rFonts w:ascii="標楷體" w:eastAsia="標楷體" w:hAnsi="標楷體"/>
        </w:rPr>
        <w:t>)…</w:t>
      </w:r>
      <w:r w:rsidR="005A4852">
        <w:rPr>
          <w:rFonts w:ascii="標楷體" w:eastAsia="標楷體" w:hAnsi="標楷體"/>
        </w:rPr>
        <w:t>……</w:t>
      </w:r>
      <w:r w:rsidR="00282BCA" w:rsidRPr="00247894">
        <w:rPr>
          <w:rFonts w:ascii="標楷體" w:eastAsia="標楷體" w:hAnsi="標楷體"/>
        </w:rPr>
        <w:t>…………………</w:t>
      </w:r>
      <w:r w:rsidR="00A835AC" w:rsidRPr="00247894">
        <w:rPr>
          <w:rFonts w:ascii="標楷體" w:eastAsia="標楷體" w:hAnsi="標楷體"/>
        </w:rPr>
        <w:t>……</w:t>
      </w:r>
      <w:r w:rsidR="00282BCA" w:rsidRPr="00247894">
        <w:rPr>
          <w:rFonts w:ascii="標楷體" w:eastAsia="標楷體" w:hAnsi="標楷體"/>
        </w:rPr>
        <w:t>………</w:t>
      </w:r>
      <w:r w:rsidR="00F03F9C" w:rsidRPr="00247894">
        <w:rPr>
          <w:rFonts w:ascii="標楷體" w:eastAsia="標楷體" w:hAnsi="標楷體"/>
        </w:rPr>
        <w:t>…</w:t>
      </w:r>
      <w:r w:rsidR="00F03F9C" w:rsidRPr="00247894">
        <w:rPr>
          <w:rFonts w:ascii="標楷體" w:eastAsia="標楷體" w:hAnsi="標楷體" w:hint="eastAsia"/>
        </w:rPr>
        <w:t>(</w:t>
      </w:r>
      <w:r w:rsidR="00ED3497" w:rsidRPr="00247894">
        <w:rPr>
          <w:rFonts w:ascii="標楷體" w:eastAsia="標楷體" w:hAnsi="標楷體" w:hint="eastAsia"/>
        </w:rPr>
        <w:t>7</w:t>
      </w:r>
      <w:r w:rsidR="00C4536C">
        <w:rPr>
          <w:rFonts w:ascii="標楷體" w:eastAsia="標楷體" w:hAnsi="標楷體" w:hint="eastAsia"/>
        </w:rPr>
        <w:t>4</w:t>
      </w:r>
      <w:r w:rsidR="00ED3497" w:rsidRPr="00247894">
        <w:rPr>
          <w:rFonts w:ascii="標楷體" w:eastAsia="標楷體" w:hAnsi="標楷體" w:hint="eastAsia"/>
        </w:rPr>
        <w:t>-7</w:t>
      </w:r>
      <w:r w:rsidR="00C4536C">
        <w:rPr>
          <w:rFonts w:ascii="標楷體" w:eastAsia="標楷體" w:hAnsi="標楷體" w:hint="eastAsia"/>
        </w:rPr>
        <w:t>5</w:t>
      </w:r>
      <w:r w:rsidR="00F03F9C" w:rsidRPr="00247894">
        <w:rPr>
          <w:rFonts w:ascii="標楷體" w:eastAsia="標楷體" w:hAnsi="標楷體" w:hint="eastAsia"/>
        </w:rPr>
        <w:t>)</w:t>
      </w:r>
    </w:p>
    <w:p w:rsidR="00F03F9C" w:rsidRDefault="002D7C2B" w:rsidP="00F03F9C">
      <w:pPr>
        <w:spacing w:line="400" w:lineRule="exact"/>
        <w:ind w:firstLineChars="100" w:firstLine="240"/>
        <w:rPr>
          <w:rFonts w:ascii="標楷體" w:eastAsia="標楷體" w:hAnsi="標楷體"/>
        </w:rPr>
      </w:pPr>
      <w:r w:rsidRPr="00247894">
        <w:rPr>
          <w:rFonts w:ascii="標楷體" w:eastAsia="標楷體" w:hAnsi="標楷體" w:hint="eastAsia"/>
        </w:rPr>
        <w:t>(十</w:t>
      </w:r>
      <w:r>
        <w:rPr>
          <w:rFonts w:ascii="標楷體" w:eastAsia="標楷體" w:hAnsi="標楷體" w:hint="eastAsia"/>
        </w:rPr>
        <w:t>一</w:t>
      </w:r>
      <w:r w:rsidRPr="00247894">
        <w:rPr>
          <w:rFonts w:ascii="標楷體" w:eastAsia="標楷體" w:hAnsi="標楷體" w:hint="eastAsia"/>
        </w:rPr>
        <w:t>)</w:t>
      </w:r>
      <w:r>
        <w:rPr>
          <w:rFonts w:ascii="標楷體" w:eastAsia="標楷體" w:hAnsi="標楷體" w:hint="eastAsia"/>
        </w:rPr>
        <w:t xml:space="preserve"> </w:t>
      </w:r>
      <w:r w:rsidR="0049227A">
        <w:rPr>
          <w:rFonts w:ascii="標楷體" w:eastAsia="標楷體" w:hAnsi="標楷體" w:hint="eastAsia"/>
        </w:rPr>
        <w:t>學校</w:t>
      </w:r>
      <w:r w:rsidR="0049227A" w:rsidRPr="00247894">
        <w:rPr>
          <w:rFonts w:ascii="標楷體" w:eastAsia="標楷體" w:hAnsi="標楷體" w:hint="eastAsia"/>
        </w:rPr>
        <w:t>午餐</w:t>
      </w:r>
      <w:r w:rsidR="0049227A" w:rsidRPr="00844A27">
        <w:rPr>
          <w:rFonts w:ascii="標楷體" w:eastAsia="標楷體" w:hAnsi="標楷體" w:hint="eastAsia"/>
          <w:color w:val="FF0000"/>
        </w:rPr>
        <w:t>食材供應廠商作業</w:t>
      </w:r>
      <w:r w:rsidR="0049227A" w:rsidRPr="00247894">
        <w:rPr>
          <w:rFonts w:ascii="標楷體" w:eastAsia="標楷體" w:hAnsi="標楷體"/>
        </w:rPr>
        <w:t>(B0</w:t>
      </w:r>
      <w:r w:rsidR="0049227A" w:rsidRPr="00247894">
        <w:rPr>
          <w:rFonts w:ascii="標楷體" w:eastAsia="標楷體" w:hAnsi="標楷體" w:hint="eastAsia"/>
        </w:rPr>
        <w:t>11</w:t>
      </w:r>
      <w:r w:rsidR="0049227A">
        <w:rPr>
          <w:rFonts w:ascii="標楷體" w:eastAsia="標楷體" w:hAnsi="標楷體" w:hint="eastAsia"/>
        </w:rPr>
        <w:t>1</w:t>
      </w:r>
      <w:r w:rsidR="0049227A" w:rsidRPr="00247894">
        <w:rPr>
          <w:rFonts w:ascii="標楷體" w:eastAsia="標楷體" w:hAnsi="標楷體"/>
        </w:rPr>
        <w:t>)</w:t>
      </w:r>
      <w:r w:rsidR="00125FA6" w:rsidRPr="00125FA6">
        <w:rPr>
          <w:rFonts w:ascii="標楷體" w:eastAsia="標楷體" w:hAnsi="標楷體"/>
        </w:rPr>
        <w:t xml:space="preserve"> </w:t>
      </w:r>
      <w:r w:rsidR="00125FA6">
        <w:rPr>
          <w:rFonts w:ascii="標楷體" w:eastAsia="標楷體" w:hAnsi="標楷體" w:hint="eastAsia"/>
        </w:rPr>
        <w:t xml:space="preserve"> </w:t>
      </w:r>
      <w:r w:rsidR="0049227A" w:rsidRPr="00247894">
        <w:rPr>
          <w:rFonts w:ascii="標楷體" w:eastAsia="標楷體" w:hAnsi="標楷體"/>
        </w:rPr>
        <w:t>…</w:t>
      </w:r>
      <w:r w:rsidR="00282BCA" w:rsidRPr="00247894">
        <w:rPr>
          <w:rFonts w:ascii="標楷體" w:eastAsia="標楷體" w:hAnsi="標楷體"/>
        </w:rPr>
        <w:t>……………</w:t>
      </w:r>
      <w:r w:rsidR="00F03F9C" w:rsidRPr="00247894">
        <w:rPr>
          <w:rFonts w:ascii="標楷體" w:eastAsia="標楷體" w:hAnsi="標楷體"/>
        </w:rPr>
        <w:t>……</w:t>
      </w:r>
      <w:r w:rsidR="00ED3497" w:rsidRPr="00247894">
        <w:rPr>
          <w:rFonts w:ascii="標楷體" w:eastAsia="標楷體" w:hAnsi="標楷體" w:hint="eastAsia"/>
        </w:rPr>
        <w:t>(7</w:t>
      </w:r>
      <w:r w:rsidR="00C4536C">
        <w:rPr>
          <w:rFonts w:ascii="標楷體" w:eastAsia="標楷體" w:hAnsi="標楷體" w:hint="eastAsia"/>
        </w:rPr>
        <w:t>6</w:t>
      </w:r>
      <w:r w:rsidR="00ED3497" w:rsidRPr="00247894">
        <w:rPr>
          <w:rFonts w:ascii="標楷體" w:eastAsia="標楷體" w:hAnsi="標楷體" w:hint="eastAsia"/>
        </w:rPr>
        <w:t>-7</w:t>
      </w:r>
      <w:r w:rsidR="00C4536C">
        <w:rPr>
          <w:rFonts w:ascii="標楷體" w:eastAsia="標楷體" w:hAnsi="標楷體" w:hint="eastAsia"/>
        </w:rPr>
        <w:t>7</w:t>
      </w:r>
      <w:r w:rsidR="00282BCA" w:rsidRPr="00247894">
        <w:rPr>
          <w:rFonts w:ascii="標楷體" w:eastAsia="標楷體" w:hAnsi="標楷體" w:hint="eastAsia"/>
        </w:rPr>
        <w:t>)</w:t>
      </w:r>
    </w:p>
    <w:p w:rsidR="002D7C2B" w:rsidRPr="00247894" w:rsidRDefault="002D7C2B" w:rsidP="00F03F9C">
      <w:pPr>
        <w:spacing w:line="400" w:lineRule="exact"/>
        <w:ind w:firstLineChars="100" w:firstLine="240"/>
        <w:rPr>
          <w:rFonts w:ascii="標楷體" w:eastAsia="標楷體" w:hAnsi="標楷體"/>
        </w:rPr>
      </w:pPr>
      <w:r>
        <w:rPr>
          <w:rFonts w:ascii="標楷體" w:eastAsia="標楷體" w:hAnsi="標楷體" w:hint="eastAsia"/>
        </w:rPr>
        <w:t xml:space="preserve">     </w:t>
      </w:r>
    </w:p>
    <w:p w:rsidR="00F03F9C" w:rsidRPr="00247894" w:rsidRDefault="00F03F9C" w:rsidP="00F03F9C">
      <w:pPr>
        <w:spacing w:beforeLines="50" w:before="180" w:line="400" w:lineRule="exact"/>
        <w:rPr>
          <w:rFonts w:ascii="標楷體" w:eastAsia="標楷體" w:hAnsi="標楷體"/>
          <w:b/>
          <w:sz w:val="28"/>
          <w:szCs w:val="28"/>
        </w:rPr>
      </w:pPr>
      <w:r w:rsidRPr="00247894">
        <w:rPr>
          <w:rFonts w:ascii="標楷體" w:eastAsia="標楷體" w:hAnsi="標楷體" w:hint="eastAsia"/>
          <w:b/>
          <w:sz w:val="28"/>
          <w:szCs w:val="28"/>
        </w:rPr>
        <w:t>三、</w:t>
      </w:r>
      <w:r w:rsidRPr="00247894">
        <w:rPr>
          <w:rFonts w:ascii="標楷體" w:eastAsia="標楷體" w:hAnsi="標楷體" w:hint="eastAsia"/>
          <w:sz w:val="28"/>
          <w:szCs w:val="28"/>
        </w:rPr>
        <w:t xml:space="preserve"> </w:t>
      </w:r>
      <w:r w:rsidRPr="00247894">
        <w:rPr>
          <w:rFonts w:ascii="標楷體" w:eastAsia="標楷體" w:hAnsi="標楷體" w:hint="eastAsia"/>
          <w:b/>
          <w:sz w:val="28"/>
          <w:szCs w:val="28"/>
        </w:rPr>
        <w:t>辦理輔導作業循環 (</w:t>
      </w:r>
      <w:r w:rsidR="00387EF6" w:rsidRPr="00247894">
        <w:rPr>
          <w:rFonts w:ascii="標楷體" w:eastAsia="標楷體" w:hAnsi="標楷體" w:hint="eastAsia"/>
          <w:b/>
          <w:sz w:val="28"/>
          <w:szCs w:val="28"/>
        </w:rPr>
        <w:t>77</w:t>
      </w:r>
      <w:r w:rsidR="00D32846" w:rsidRPr="00247894">
        <w:rPr>
          <w:rFonts w:ascii="標楷體" w:eastAsia="標楷體" w:hAnsi="標楷體" w:hint="eastAsia"/>
          <w:b/>
          <w:sz w:val="28"/>
          <w:szCs w:val="28"/>
        </w:rPr>
        <w:t>-8</w:t>
      </w:r>
      <w:r w:rsidR="00387EF6" w:rsidRPr="00247894">
        <w:rPr>
          <w:rFonts w:ascii="標楷體" w:eastAsia="標楷體" w:hAnsi="標楷體" w:hint="eastAsia"/>
          <w:b/>
          <w:sz w:val="28"/>
          <w:szCs w:val="28"/>
        </w:rPr>
        <w:t>8</w:t>
      </w:r>
      <w:r w:rsidRPr="00247894">
        <w:rPr>
          <w:rFonts w:ascii="標楷體" w:eastAsia="標楷體" w:hAnsi="標楷體" w:hint="eastAsia"/>
          <w:b/>
          <w:sz w:val="28"/>
          <w:szCs w:val="28"/>
        </w:rPr>
        <w:t>)</w:t>
      </w:r>
    </w:p>
    <w:p w:rsidR="00F03F9C" w:rsidRPr="00247894" w:rsidRDefault="00F03F9C" w:rsidP="00F03F9C">
      <w:pPr>
        <w:spacing w:line="400" w:lineRule="exact"/>
        <w:ind w:firstLineChars="100" w:firstLine="240"/>
        <w:rPr>
          <w:rFonts w:ascii="標楷體" w:eastAsia="標楷體" w:hAnsi="標楷體"/>
        </w:rPr>
      </w:pPr>
      <w:r w:rsidRPr="00247894">
        <w:rPr>
          <w:rFonts w:ascii="標楷體" w:eastAsia="標楷體" w:hAnsi="標楷體" w:hint="eastAsia"/>
        </w:rPr>
        <w:t>(</w:t>
      </w:r>
      <w:r w:rsidR="002D7C2B">
        <w:rPr>
          <w:rFonts w:ascii="標楷體" w:eastAsia="標楷體" w:hAnsi="標楷體" w:hint="eastAsia"/>
        </w:rPr>
        <w:t>一</w:t>
      </w:r>
      <w:r w:rsidRPr="00247894">
        <w:rPr>
          <w:rFonts w:ascii="標楷體" w:eastAsia="標楷體" w:hAnsi="標楷體" w:hint="eastAsia"/>
        </w:rPr>
        <w:t>)</w:t>
      </w:r>
      <w:r w:rsidRPr="00247894">
        <w:rPr>
          <w:rFonts w:ascii="標楷體" w:eastAsia="標楷體" w:hAnsi="標楷體"/>
        </w:rPr>
        <w:t xml:space="preserve"> </w:t>
      </w:r>
      <w:r w:rsidRPr="00247894">
        <w:rPr>
          <w:rFonts w:ascii="標楷體" w:eastAsia="標楷體" w:hAnsi="標楷體" w:hint="eastAsia"/>
        </w:rPr>
        <w:t>認輔制度作業</w:t>
      </w:r>
      <w:r w:rsidRPr="00247894">
        <w:rPr>
          <w:rFonts w:ascii="標楷體" w:eastAsia="標楷體" w:hAnsi="標楷體"/>
        </w:rPr>
        <w:t>(C010</w:t>
      </w:r>
      <w:r w:rsidR="0049227A">
        <w:rPr>
          <w:rFonts w:ascii="標楷體" w:eastAsia="標楷體" w:hAnsi="標楷體" w:hint="eastAsia"/>
        </w:rPr>
        <w:t>1</w:t>
      </w:r>
      <w:r w:rsidRPr="00247894">
        <w:rPr>
          <w:rFonts w:ascii="標楷體" w:eastAsia="標楷體" w:hAnsi="標楷體"/>
        </w:rPr>
        <w:t>)…………………………</w:t>
      </w:r>
      <w:r w:rsidR="00282BCA" w:rsidRPr="00247894">
        <w:rPr>
          <w:rFonts w:ascii="標楷體" w:eastAsia="標楷體" w:hAnsi="標楷體"/>
        </w:rPr>
        <w:t>…………</w:t>
      </w:r>
      <w:r w:rsidRPr="00247894">
        <w:rPr>
          <w:rFonts w:ascii="標楷體" w:eastAsia="標楷體" w:hAnsi="標楷體"/>
        </w:rPr>
        <w:t>…………</w:t>
      </w:r>
      <w:r w:rsidRPr="00247894">
        <w:rPr>
          <w:rFonts w:ascii="標楷體" w:eastAsia="標楷體" w:hAnsi="標楷體" w:hint="eastAsia"/>
        </w:rPr>
        <w:t>(</w:t>
      </w:r>
      <w:r w:rsidR="00C4536C">
        <w:rPr>
          <w:rFonts w:ascii="標楷體" w:eastAsia="標楷體" w:hAnsi="標楷體" w:hint="eastAsia"/>
        </w:rPr>
        <w:t>79</w:t>
      </w:r>
      <w:r w:rsidR="00ED3497" w:rsidRPr="00247894">
        <w:rPr>
          <w:rFonts w:ascii="標楷體" w:eastAsia="標楷體" w:hAnsi="標楷體" w:hint="eastAsia"/>
        </w:rPr>
        <w:t>-8</w:t>
      </w:r>
      <w:r w:rsidR="00C4536C">
        <w:rPr>
          <w:rFonts w:ascii="標楷體" w:eastAsia="標楷體" w:hAnsi="標楷體" w:hint="eastAsia"/>
        </w:rPr>
        <w:t>2</w:t>
      </w:r>
      <w:r w:rsidRPr="00247894">
        <w:rPr>
          <w:rFonts w:ascii="標楷體" w:eastAsia="標楷體" w:hAnsi="標楷體" w:hint="eastAsia"/>
        </w:rPr>
        <w:t>)</w:t>
      </w:r>
    </w:p>
    <w:p w:rsidR="00F03F9C" w:rsidRPr="00247894" w:rsidRDefault="00F03F9C" w:rsidP="00625462">
      <w:pPr>
        <w:spacing w:line="400" w:lineRule="exact"/>
        <w:ind w:leftChars="100" w:left="850" w:hangingChars="254" w:hanging="610"/>
        <w:rPr>
          <w:rFonts w:ascii="標楷體" w:eastAsia="標楷體" w:hAnsi="標楷體"/>
        </w:rPr>
      </w:pPr>
      <w:r w:rsidRPr="00247894">
        <w:rPr>
          <w:rFonts w:ascii="標楷體" w:eastAsia="標楷體" w:hAnsi="標楷體" w:hint="eastAsia"/>
        </w:rPr>
        <w:t>(</w:t>
      </w:r>
      <w:r w:rsidR="002D7C2B">
        <w:rPr>
          <w:rFonts w:ascii="標楷體" w:eastAsia="標楷體" w:hAnsi="標楷體" w:hint="eastAsia"/>
        </w:rPr>
        <w:t>二</w:t>
      </w:r>
      <w:r w:rsidRPr="00247894">
        <w:rPr>
          <w:rFonts w:ascii="標楷體" w:eastAsia="標楷體" w:hAnsi="標楷體" w:hint="eastAsia"/>
        </w:rPr>
        <w:t>)</w:t>
      </w:r>
      <w:r w:rsidRPr="00247894">
        <w:rPr>
          <w:rFonts w:ascii="標楷體" w:eastAsia="標楷體" w:hAnsi="標楷體" w:cs="標楷體" w:hint="eastAsia"/>
          <w:bCs/>
        </w:rPr>
        <w:t xml:space="preserve"> </w:t>
      </w:r>
      <w:r w:rsidR="00253F37">
        <w:rPr>
          <w:rFonts w:ascii="標楷體" w:eastAsia="標楷體" w:hAnsi="標楷體" w:hint="eastAsia"/>
        </w:rPr>
        <w:t>學生申訴事</w:t>
      </w:r>
      <w:r w:rsidRPr="00247894">
        <w:rPr>
          <w:rFonts w:ascii="標楷體" w:eastAsia="標楷體" w:hAnsi="標楷體" w:hint="eastAsia"/>
        </w:rPr>
        <w:t>件處理作業（</w:t>
      </w:r>
      <w:r w:rsidRPr="00247894">
        <w:rPr>
          <w:rFonts w:ascii="標楷體" w:eastAsia="標楷體" w:hAnsi="標楷體"/>
        </w:rPr>
        <w:t>C010</w:t>
      </w:r>
      <w:r w:rsidR="0049227A">
        <w:rPr>
          <w:rFonts w:ascii="標楷體" w:eastAsia="標楷體" w:hAnsi="標楷體" w:hint="eastAsia"/>
        </w:rPr>
        <w:t>2</w:t>
      </w:r>
      <w:r w:rsidRPr="00247894">
        <w:rPr>
          <w:rFonts w:ascii="標楷體" w:eastAsia="標楷體" w:hAnsi="標楷體" w:hint="eastAsia"/>
        </w:rPr>
        <w:t>）</w:t>
      </w:r>
      <w:r w:rsidRPr="00247894">
        <w:rPr>
          <w:rFonts w:ascii="標楷體" w:eastAsia="標楷體" w:hAnsi="標楷體"/>
        </w:rPr>
        <w:t>……………</w:t>
      </w:r>
      <w:r w:rsidR="00282BCA" w:rsidRPr="00247894">
        <w:rPr>
          <w:rFonts w:ascii="標楷體" w:eastAsia="標楷體" w:hAnsi="標楷體"/>
        </w:rPr>
        <w:t>…</w:t>
      </w:r>
      <w:r w:rsidR="00ED3497" w:rsidRPr="00247894">
        <w:rPr>
          <w:rFonts w:ascii="標楷體" w:eastAsia="標楷體" w:hAnsi="標楷體"/>
        </w:rPr>
        <w:t>…………………</w:t>
      </w:r>
      <w:r w:rsidRPr="00247894">
        <w:rPr>
          <w:rFonts w:ascii="標楷體" w:eastAsia="標楷體" w:hAnsi="標楷體" w:hint="eastAsia"/>
        </w:rPr>
        <w:t>(</w:t>
      </w:r>
      <w:r w:rsidR="00ED3497" w:rsidRPr="00247894">
        <w:rPr>
          <w:rFonts w:ascii="標楷體" w:eastAsia="標楷體" w:hAnsi="標楷體" w:hint="eastAsia"/>
        </w:rPr>
        <w:t>8</w:t>
      </w:r>
      <w:r w:rsidR="00C4536C">
        <w:rPr>
          <w:rFonts w:ascii="標楷體" w:eastAsia="標楷體" w:hAnsi="標楷體" w:hint="eastAsia"/>
        </w:rPr>
        <w:t>3</w:t>
      </w:r>
      <w:r w:rsidR="00ED3497" w:rsidRPr="00247894">
        <w:rPr>
          <w:rFonts w:ascii="標楷體" w:eastAsia="標楷體" w:hAnsi="標楷體" w:hint="eastAsia"/>
        </w:rPr>
        <w:t>-8</w:t>
      </w:r>
      <w:r w:rsidR="00C4536C">
        <w:rPr>
          <w:rFonts w:ascii="標楷體" w:eastAsia="標楷體" w:hAnsi="標楷體" w:hint="eastAsia"/>
        </w:rPr>
        <w:t>4</w:t>
      </w:r>
      <w:r w:rsidRPr="00247894">
        <w:rPr>
          <w:rFonts w:ascii="標楷體" w:eastAsia="標楷體" w:hAnsi="標楷體" w:hint="eastAsia"/>
        </w:rPr>
        <w:t>)</w:t>
      </w:r>
    </w:p>
    <w:p w:rsidR="00F03F9C" w:rsidRPr="00247894" w:rsidRDefault="00F03F9C" w:rsidP="00F03F9C">
      <w:pPr>
        <w:spacing w:line="400" w:lineRule="exact"/>
        <w:ind w:firstLineChars="100" w:firstLine="240"/>
        <w:rPr>
          <w:rFonts w:ascii="標楷體" w:eastAsia="標楷體" w:hAnsi="標楷體"/>
        </w:rPr>
      </w:pPr>
      <w:r w:rsidRPr="00247894">
        <w:rPr>
          <w:rFonts w:ascii="標楷體" w:eastAsia="標楷體" w:hAnsi="標楷體" w:hint="eastAsia"/>
        </w:rPr>
        <w:t>(</w:t>
      </w:r>
      <w:r w:rsidR="002D7C2B">
        <w:rPr>
          <w:rFonts w:ascii="標楷體" w:eastAsia="標楷體" w:hAnsi="標楷體" w:hint="eastAsia"/>
        </w:rPr>
        <w:t>三</w:t>
      </w:r>
      <w:r w:rsidRPr="00247894">
        <w:rPr>
          <w:rFonts w:ascii="標楷體" w:eastAsia="標楷體" w:hAnsi="標楷體" w:hint="eastAsia"/>
        </w:rPr>
        <w:t>)</w:t>
      </w:r>
      <w:r w:rsidRPr="00247894">
        <w:rPr>
          <w:rFonts w:ascii="標楷體" w:eastAsia="標楷體" w:hAnsi="標楷體" w:cs="標楷體" w:hint="eastAsia"/>
          <w:bCs/>
          <w:lang w:val="zh-TW"/>
        </w:rPr>
        <w:t xml:space="preserve"> </w:t>
      </w:r>
      <w:r w:rsidRPr="00247894">
        <w:rPr>
          <w:rFonts w:ascii="標楷體" w:eastAsia="標楷體" w:hAnsi="標楷體" w:hint="eastAsia"/>
        </w:rPr>
        <w:t>特教輔導</w:t>
      </w:r>
      <w:r w:rsidR="002D7C2B">
        <w:rPr>
          <w:rFonts w:ascii="標楷體" w:eastAsia="標楷體" w:hAnsi="標楷體" w:hint="eastAsia"/>
        </w:rPr>
        <w:t>作業</w:t>
      </w:r>
      <w:r w:rsidRPr="00247894">
        <w:rPr>
          <w:rFonts w:ascii="標楷體" w:eastAsia="標楷體" w:hAnsi="標楷體" w:hint="eastAsia"/>
        </w:rPr>
        <w:t>（</w:t>
      </w:r>
      <w:r w:rsidR="0049227A">
        <w:rPr>
          <w:rFonts w:ascii="標楷體" w:eastAsia="標楷體" w:hAnsi="標楷體"/>
        </w:rPr>
        <w:t>C010</w:t>
      </w:r>
      <w:r w:rsidR="0049227A">
        <w:rPr>
          <w:rFonts w:ascii="標楷體" w:eastAsia="標楷體" w:hAnsi="標楷體" w:hint="eastAsia"/>
        </w:rPr>
        <w:t>3</w:t>
      </w:r>
      <w:r w:rsidRPr="00247894">
        <w:rPr>
          <w:rFonts w:ascii="標楷體" w:eastAsia="標楷體" w:hAnsi="標楷體" w:hint="eastAsia"/>
        </w:rPr>
        <w:t>）</w:t>
      </w:r>
      <w:r w:rsidRPr="00247894">
        <w:rPr>
          <w:rFonts w:ascii="標楷體" w:eastAsia="標楷體" w:hAnsi="標楷體"/>
        </w:rPr>
        <w:t>…………………</w:t>
      </w:r>
      <w:r w:rsidR="00282BCA" w:rsidRPr="00247894">
        <w:rPr>
          <w:rFonts w:ascii="標楷體" w:eastAsia="標楷體" w:hAnsi="標楷體"/>
        </w:rPr>
        <w:t>…………………………</w:t>
      </w:r>
      <w:r w:rsidRPr="00247894">
        <w:rPr>
          <w:rFonts w:ascii="標楷體" w:eastAsia="標楷體" w:hAnsi="標楷體"/>
        </w:rPr>
        <w:t>…</w:t>
      </w:r>
      <w:r w:rsidRPr="00247894">
        <w:rPr>
          <w:rFonts w:ascii="標楷體" w:eastAsia="標楷體" w:hAnsi="標楷體" w:hint="eastAsia"/>
        </w:rPr>
        <w:t>(</w:t>
      </w:r>
      <w:r w:rsidR="00ED3497" w:rsidRPr="00247894">
        <w:rPr>
          <w:rFonts w:ascii="標楷體" w:eastAsia="標楷體" w:hAnsi="標楷體" w:hint="eastAsia"/>
        </w:rPr>
        <w:t>8</w:t>
      </w:r>
      <w:r w:rsidR="00C4536C">
        <w:rPr>
          <w:rFonts w:ascii="標楷體" w:eastAsia="標楷體" w:hAnsi="標楷體" w:hint="eastAsia"/>
        </w:rPr>
        <w:t>5-87</w:t>
      </w:r>
      <w:r w:rsidRPr="00247894">
        <w:rPr>
          <w:rFonts w:ascii="標楷體" w:eastAsia="標楷體" w:hAnsi="標楷體" w:hint="eastAsia"/>
        </w:rPr>
        <w:t>)</w:t>
      </w:r>
    </w:p>
    <w:p w:rsidR="00F03F9C" w:rsidRPr="00247894" w:rsidRDefault="00F03F9C" w:rsidP="006134B8">
      <w:pPr>
        <w:spacing w:line="600" w:lineRule="exact"/>
        <w:rPr>
          <w:rFonts w:ascii="標楷體" w:eastAsia="標楷體" w:hAnsi="標楷體"/>
          <w:b/>
          <w:sz w:val="40"/>
          <w:szCs w:val="40"/>
        </w:rPr>
        <w:sectPr w:rsidR="00F03F9C" w:rsidRPr="00247894" w:rsidSect="0000692D">
          <w:footerReference w:type="even" r:id="rId15"/>
          <w:footerReference w:type="default" r:id="rId16"/>
          <w:pgSz w:w="11906" w:h="16838"/>
          <w:pgMar w:top="1440" w:right="1797" w:bottom="1440" w:left="1797" w:header="851" w:footer="992" w:gutter="0"/>
          <w:cols w:space="425"/>
          <w:docGrid w:type="lines" w:linePitch="360"/>
        </w:sectPr>
      </w:pPr>
    </w:p>
    <w:p w:rsidR="004833B3" w:rsidRPr="00247894" w:rsidRDefault="004833B3" w:rsidP="004833B3">
      <w:pPr>
        <w:spacing w:line="600" w:lineRule="exact"/>
        <w:rPr>
          <w:rFonts w:ascii="標楷體" w:eastAsia="標楷體" w:hAnsi="標楷體"/>
          <w:b/>
          <w:bCs/>
          <w:sz w:val="40"/>
          <w:szCs w:val="40"/>
        </w:rPr>
      </w:pPr>
      <w:r w:rsidRPr="00247894">
        <w:rPr>
          <w:rFonts w:ascii="標楷體" w:eastAsia="標楷體" w:hAnsi="標楷體" w:hint="eastAsia"/>
          <w:b/>
          <w:sz w:val="40"/>
          <w:szCs w:val="40"/>
        </w:rPr>
        <w:lastRenderedPageBreak/>
        <w:t>辦理教務作業循環</w:t>
      </w:r>
    </w:p>
    <w:p w:rsidR="004833B3" w:rsidRPr="00247894" w:rsidRDefault="004833B3" w:rsidP="004833B3">
      <w:pPr>
        <w:pStyle w:val="af4"/>
        <w:spacing w:line="600" w:lineRule="exact"/>
        <w:ind w:firstLineChars="152" w:firstLine="608"/>
        <w:jc w:val="left"/>
        <w:rPr>
          <w:rFonts w:hAnsi="標楷體"/>
          <w:sz w:val="40"/>
          <w:szCs w:val="40"/>
        </w:rPr>
      </w:pPr>
      <w:r w:rsidRPr="00247894">
        <w:rPr>
          <w:rFonts w:hAnsi="標楷體" w:hint="eastAsia"/>
          <w:sz w:val="40"/>
          <w:szCs w:val="40"/>
        </w:rPr>
        <w:t>一、業務職掌</w:t>
      </w:r>
    </w:p>
    <w:p w:rsidR="004833B3" w:rsidRPr="00247894" w:rsidRDefault="004833B3" w:rsidP="004833B3">
      <w:pPr>
        <w:spacing w:line="600" w:lineRule="exact"/>
        <w:ind w:firstLineChars="152" w:firstLine="608"/>
        <w:rPr>
          <w:rFonts w:ascii="標楷體" w:eastAsia="標楷體" w:hAnsi="標楷體"/>
          <w:sz w:val="40"/>
          <w:szCs w:val="40"/>
        </w:rPr>
      </w:pPr>
      <w:r w:rsidRPr="00247894">
        <w:rPr>
          <w:rFonts w:ascii="標楷體" w:eastAsia="標楷體" w:hAnsi="標楷體" w:hint="eastAsia"/>
          <w:sz w:val="40"/>
          <w:szCs w:val="40"/>
        </w:rPr>
        <w:t>二、主要業務</w:t>
      </w:r>
      <w:r w:rsidRPr="00247894">
        <w:rPr>
          <w:rFonts w:ascii="標楷體" w:eastAsia="標楷體" w:hAnsi="標楷體"/>
          <w:sz w:val="40"/>
          <w:szCs w:val="40"/>
        </w:rPr>
        <w:t>(</w:t>
      </w:r>
      <w:r w:rsidRPr="00247894">
        <w:rPr>
          <w:rFonts w:ascii="標楷體" w:eastAsia="標楷體" w:hAnsi="標楷體" w:hint="eastAsia"/>
          <w:sz w:val="40"/>
          <w:szCs w:val="40"/>
        </w:rPr>
        <w:t>工作</w:t>
      </w:r>
      <w:r w:rsidRPr="00247894">
        <w:rPr>
          <w:rFonts w:ascii="標楷體" w:eastAsia="標楷體" w:hAnsi="標楷體"/>
          <w:sz w:val="40"/>
          <w:szCs w:val="40"/>
        </w:rPr>
        <w:t>)</w:t>
      </w:r>
      <w:r w:rsidRPr="00247894">
        <w:rPr>
          <w:rFonts w:ascii="標楷體" w:eastAsia="標楷體" w:hAnsi="標楷體" w:hint="eastAsia"/>
          <w:sz w:val="40"/>
          <w:szCs w:val="40"/>
        </w:rPr>
        <w:t>項目作業流程圖及作業程序說明。</w:t>
      </w:r>
    </w:p>
    <w:p w:rsidR="004833B3" w:rsidRPr="00DD397F" w:rsidRDefault="004833B3" w:rsidP="004833B3">
      <w:pPr>
        <w:jc w:val="center"/>
        <w:rPr>
          <w:rFonts w:ascii="標楷體" w:eastAsia="標楷體" w:hAnsi="標楷體"/>
          <w:sz w:val="40"/>
          <w:szCs w:val="40"/>
        </w:rPr>
      </w:pPr>
      <w:r w:rsidRPr="00247894">
        <w:rPr>
          <w:rFonts w:ascii="標楷體" w:eastAsia="標楷體" w:hAnsi="標楷體"/>
          <w:b/>
          <w:sz w:val="28"/>
          <w:szCs w:val="28"/>
        </w:rPr>
        <w:br w:type="page"/>
      </w:r>
    </w:p>
    <w:p w:rsidR="004833B3" w:rsidRPr="00DD397F" w:rsidRDefault="004833B3" w:rsidP="004833B3">
      <w:pPr>
        <w:jc w:val="center"/>
        <w:rPr>
          <w:rFonts w:ascii="標楷體" w:eastAsia="標楷體" w:hAnsi="標楷體"/>
          <w:sz w:val="40"/>
          <w:szCs w:val="40"/>
        </w:rPr>
      </w:pP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DD397F">
        <w:rPr>
          <w:rFonts w:ascii="標楷體" w:eastAsia="標楷體" w:hAnsi="標楷體" w:hint="eastAsia"/>
          <w:sz w:val="40"/>
          <w:szCs w:val="40"/>
        </w:rPr>
        <w:t>辦理</w:t>
      </w:r>
      <w:r>
        <w:rPr>
          <w:rFonts w:ascii="標楷體" w:eastAsia="標楷體" w:hAnsi="標楷體" w:hint="eastAsia"/>
          <w:sz w:val="40"/>
          <w:szCs w:val="40"/>
        </w:rPr>
        <w:t>各</w:t>
      </w:r>
      <w:r w:rsidR="00F123AC">
        <w:rPr>
          <w:rFonts w:ascii="標楷體" w:eastAsia="標楷體" w:hAnsi="標楷體" w:hint="eastAsia"/>
          <w:sz w:val="40"/>
          <w:szCs w:val="40"/>
        </w:rPr>
        <w:t>科</w:t>
      </w:r>
      <w:r w:rsidRPr="00DD397F">
        <w:rPr>
          <w:rFonts w:ascii="標楷體" w:eastAsia="標楷體" w:hAnsi="標楷體" w:hint="eastAsia"/>
          <w:sz w:val="40"/>
          <w:szCs w:val="40"/>
        </w:rPr>
        <w:t>教學用書選定作業</w:t>
      </w:r>
      <w:r>
        <w:rPr>
          <w:noProof/>
        </w:rPr>
        <mc:AlternateContent>
          <mc:Choice Requires="wps">
            <w:drawing>
              <wp:anchor distT="4294967295" distB="4294967295" distL="114300" distR="114300" simplePos="0" relativeHeight="252725248" behindDoc="0" locked="0" layoutInCell="1" allowOverlap="1" wp14:anchorId="786BDB36" wp14:editId="5CC5B0A2">
                <wp:simplePos x="0" y="0"/>
                <wp:positionH relativeFrom="column">
                  <wp:posOffset>3162300</wp:posOffset>
                </wp:positionH>
                <wp:positionV relativeFrom="paragraph">
                  <wp:posOffset>3771899</wp:posOffset>
                </wp:positionV>
                <wp:extent cx="571500" cy="0"/>
                <wp:effectExtent l="0" t="76200" r="19050" b="95250"/>
                <wp:wrapNone/>
                <wp:docPr id="1298" name="直線接點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98" o:spid="_x0000_s1026" style="position:absolute;z-index:252725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297pt" to="29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">
                <v:stroke endarrow="block"/>
              </v:line>
            </w:pict>
          </mc:Fallback>
        </mc:AlternateContent>
      </w:r>
      <w:r>
        <w:rPr>
          <w:noProof/>
        </w:rPr>
        <mc:AlternateContent>
          <mc:Choice Requires="wps">
            <w:drawing>
              <wp:anchor distT="4294967295" distB="4294967295" distL="114300" distR="114300" simplePos="0" relativeHeight="252728320" behindDoc="0" locked="0" layoutInCell="1" allowOverlap="1" wp14:anchorId="27162705" wp14:editId="17E3C170">
                <wp:simplePos x="0" y="0"/>
                <wp:positionH relativeFrom="column">
                  <wp:posOffset>2730500</wp:posOffset>
                </wp:positionH>
                <wp:positionV relativeFrom="paragraph">
                  <wp:posOffset>4457699</wp:posOffset>
                </wp:positionV>
                <wp:extent cx="431800" cy="0"/>
                <wp:effectExtent l="0" t="0" r="25400" b="19050"/>
                <wp:wrapNone/>
                <wp:docPr id="1304" name="直線接點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04" o:spid="_x0000_s1026" style="position:absolute;z-index:25272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351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"/>
            </w:pict>
          </mc:Fallback>
        </mc:AlternateContent>
      </w:r>
      <w:r>
        <w:rPr>
          <w:noProof/>
        </w:rPr>
        <mc:AlternateContent>
          <mc:Choice Requires="wps">
            <w:drawing>
              <wp:anchor distT="0" distB="0" distL="114299" distR="114299" simplePos="0" relativeHeight="252726272" behindDoc="0" locked="0" layoutInCell="1" allowOverlap="1" wp14:anchorId="17809844" wp14:editId="3B5E337B">
                <wp:simplePos x="0" y="0"/>
                <wp:positionH relativeFrom="column">
                  <wp:posOffset>3162299</wp:posOffset>
                </wp:positionH>
                <wp:positionV relativeFrom="paragraph">
                  <wp:posOffset>3086100</wp:posOffset>
                </wp:positionV>
                <wp:extent cx="0" cy="1371600"/>
                <wp:effectExtent l="0" t="0" r="19050" b="19050"/>
                <wp:wrapNone/>
                <wp:docPr id="1305" name="直線接點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05" o:spid="_x0000_s1026" style="position:absolute;z-index:252726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9pt,243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"/>
            </w:pict>
          </mc:Fallback>
        </mc:AlternateContent>
      </w:r>
      <w:r>
        <w:rPr>
          <w:noProof/>
        </w:rPr>
        <mc:AlternateContent>
          <mc:Choice Requires="wps">
            <w:drawing>
              <wp:anchor distT="4294967295" distB="4294967295" distL="114300" distR="114300" simplePos="0" relativeHeight="252724224" behindDoc="0" locked="0" layoutInCell="1" allowOverlap="1" wp14:anchorId="27E9DA2A" wp14:editId="516346FD">
                <wp:simplePos x="0" y="0"/>
                <wp:positionH relativeFrom="column">
                  <wp:posOffset>787400</wp:posOffset>
                </wp:positionH>
                <wp:positionV relativeFrom="paragraph">
                  <wp:posOffset>4114799</wp:posOffset>
                </wp:positionV>
                <wp:extent cx="571500" cy="0"/>
                <wp:effectExtent l="0" t="76200" r="19050" b="95250"/>
                <wp:wrapNone/>
                <wp:docPr id="1307" name="直線接點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07" o:spid="_x0000_s1026" style="position:absolute;z-index:252724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pt,324pt" to="10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">
                <v:stroke endarrow="block"/>
              </v:line>
            </w:pict>
          </mc:Fallback>
        </mc:AlternateContent>
      </w:r>
      <w:r>
        <w:rPr>
          <w:noProof/>
        </w:rPr>
        <mc:AlternateContent>
          <mc:Choice Requires="wps">
            <w:drawing>
              <wp:anchor distT="0" distB="0" distL="114300" distR="114300" simplePos="0" relativeHeight="252722176" behindDoc="0" locked="0" layoutInCell="1" allowOverlap="1" wp14:anchorId="68A7278F" wp14:editId="6FA57602">
                <wp:simplePos x="0" y="0"/>
                <wp:positionH relativeFrom="column">
                  <wp:posOffset>101600</wp:posOffset>
                </wp:positionH>
                <wp:positionV relativeFrom="paragraph">
                  <wp:posOffset>3771900</wp:posOffset>
                </wp:positionV>
                <wp:extent cx="685800" cy="685800"/>
                <wp:effectExtent l="0" t="0" r="19050" b="19050"/>
                <wp:wrapNone/>
                <wp:docPr id="1308" name="橢圓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308" o:spid="_x0000_s1026" style="position:absolute;margin-left:8pt;margin-top:297pt;width:54pt;height:54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"/>
            </w:pict>
          </mc:Fallback>
        </mc:AlternateContent>
      </w:r>
      <w:r>
        <w:rPr>
          <w:noProof/>
        </w:rPr>
        <mc:AlternateContent>
          <mc:Choice Requires="wps">
            <w:drawing>
              <wp:anchor distT="4294967295" distB="4294967295" distL="114300" distR="114300" simplePos="0" relativeHeight="252721152" behindDoc="0" locked="0" layoutInCell="1" allowOverlap="1" wp14:anchorId="39AD1B7F" wp14:editId="410498D9">
                <wp:simplePos x="0" y="0"/>
                <wp:positionH relativeFrom="column">
                  <wp:posOffset>774700</wp:posOffset>
                </wp:positionH>
                <wp:positionV relativeFrom="paragraph">
                  <wp:posOffset>3149599</wp:posOffset>
                </wp:positionV>
                <wp:extent cx="571500" cy="0"/>
                <wp:effectExtent l="0" t="76200" r="19050" b="95250"/>
                <wp:wrapNone/>
                <wp:docPr id="1309" name="直線接點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09" o:spid="_x0000_s1026" style="position:absolute;z-index:25272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248pt" to="10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">
                <v:stroke endarrow="block"/>
              </v:line>
            </w:pict>
          </mc:Fallback>
        </mc:AlternateContent>
      </w:r>
      <w:r>
        <w:rPr>
          <w:noProof/>
        </w:rPr>
        <mc:AlternateContent>
          <mc:Choice Requires="wps">
            <w:drawing>
              <wp:anchor distT="0" distB="0" distL="114300" distR="114300" simplePos="0" relativeHeight="252719104" behindDoc="0" locked="0" layoutInCell="1" allowOverlap="1" wp14:anchorId="6868A222" wp14:editId="1120E25F">
                <wp:simplePos x="0" y="0"/>
                <wp:positionH relativeFrom="column">
                  <wp:posOffset>88900</wp:posOffset>
                </wp:positionH>
                <wp:positionV relativeFrom="paragraph">
                  <wp:posOffset>2819400</wp:posOffset>
                </wp:positionV>
                <wp:extent cx="685800" cy="685800"/>
                <wp:effectExtent l="0" t="0" r="19050" b="19050"/>
                <wp:wrapNone/>
                <wp:docPr id="1310" name="橢圓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310" o:spid="_x0000_s1026" style="position:absolute;margin-left:7pt;margin-top:222pt;width:54pt;height:54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"/>
            </w:pict>
          </mc:Fallback>
        </mc:AlternateContent>
      </w:r>
      <w:r>
        <w:rPr>
          <w:noProof/>
        </w:rPr>
        <mc:AlternateContent>
          <mc:Choice Requires="wps">
            <w:drawing>
              <wp:anchor distT="0" distB="0" distL="114300" distR="114300" simplePos="0" relativeHeight="252716032" behindDoc="0" locked="0" layoutInCell="1" allowOverlap="1" wp14:anchorId="35991F31" wp14:editId="4E4E7BFB">
                <wp:simplePos x="0" y="0"/>
                <wp:positionH relativeFrom="column">
                  <wp:posOffset>6553200</wp:posOffset>
                </wp:positionH>
                <wp:positionV relativeFrom="paragraph">
                  <wp:posOffset>2806700</wp:posOffset>
                </wp:positionV>
                <wp:extent cx="228600" cy="342900"/>
                <wp:effectExtent l="0" t="0" r="0" b="0"/>
                <wp:wrapNone/>
                <wp:docPr id="1314" name="文字方塊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277AC" w:rsidRDefault="00A835AC" w:rsidP="004833B3">
                            <w:pPr>
                              <w:rPr>
                                <w:sz w:val="20"/>
                                <w:szCs w:val="20"/>
                              </w:rPr>
                            </w:pPr>
                            <w:r w:rsidRPr="00A277AC">
                              <w:rPr>
                                <w:rFonts w:hint="eastAsia"/>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314" o:spid="_x0000_s1026" type="#_x0000_t202" style="position:absolute;left:0;text-align:left;margin-left:516pt;margin-top:221pt;width:18pt;height:27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" stroked="f">
                <v:textbox>
                  <w:txbxContent>
                    <w:p w:rsidR="00A835AC" w:rsidRPr="00A277AC" w:rsidRDefault="00A835AC" w:rsidP="004833B3">
                      <w:pPr>
                        <w:rPr>
                          <w:sz w:val="20"/>
                          <w:szCs w:val="20"/>
                        </w:rPr>
                      </w:pPr>
                      <w:r w:rsidRPr="00A277AC">
                        <w:rPr>
                          <w:rFonts w:hint="eastAsia"/>
                          <w:sz w:val="20"/>
                          <w:szCs w:val="20"/>
                        </w:rPr>
                        <w:t>B</w:t>
                      </w:r>
                    </w:p>
                  </w:txbxContent>
                </v:textbox>
              </v:shape>
            </w:pict>
          </mc:Fallback>
        </mc:AlternateContent>
      </w:r>
      <w:r>
        <w:rPr>
          <w:noProof/>
        </w:rPr>
        <mc:AlternateContent>
          <mc:Choice Requires="wps">
            <w:drawing>
              <wp:anchor distT="0" distB="0" distL="114300" distR="114300" simplePos="0" relativeHeight="252711936" behindDoc="0" locked="0" layoutInCell="1" allowOverlap="1" wp14:anchorId="33F73C94" wp14:editId="2EDBBEED">
                <wp:simplePos x="0" y="0"/>
                <wp:positionH relativeFrom="column">
                  <wp:posOffset>6362700</wp:posOffset>
                </wp:positionH>
                <wp:positionV relativeFrom="paragraph">
                  <wp:posOffset>2603500</wp:posOffset>
                </wp:positionV>
                <wp:extent cx="685800" cy="685800"/>
                <wp:effectExtent l="0" t="0" r="19050" b="19050"/>
                <wp:wrapNone/>
                <wp:docPr id="1315" name="橢圓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315" o:spid="_x0000_s1026" style="position:absolute;margin-left:501pt;margin-top:205pt;width:54pt;height:54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"/>
            </w:pict>
          </mc:Fallback>
        </mc:AlternateContent>
      </w:r>
      <w:r>
        <w:rPr>
          <w:noProof/>
        </w:rPr>
        <mc:AlternateContent>
          <mc:Choice Requires="wps">
            <w:drawing>
              <wp:anchor distT="0" distB="0" distL="114299" distR="114299" simplePos="0" relativeHeight="252710912" behindDoc="0" locked="0" layoutInCell="1" allowOverlap="1" wp14:anchorId="3F3856AD" wp14:editId="6F61F6BF">
                <wp:simplePos x="0" y="0"/>
                <wp:positionH relativeFrom="column">
                  <wp:posOffset>6718299</wp:posOffset>
                </wp:positionH>
                <wp:positionV relativeFrom="paragraph">
                  <wp:posOffset>2286000</wp:posOffset>
                </wp:positionV>
                <wp:extent cx="0" cy="342900"/>
                <wp:effectExtent l="76200" t="0" r="76200" b="57150"/>
                <wp:wrapNone/>
                <wp:docPr id="1316" name="直線接點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16" o:spid="_x0000_s1026" style="position:absolute;z-index:25271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9pt,180pt" to="52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">
                <v:stroke endarrow="block"/>
              </v:line>
            </w:pict>
          </mc:Fallback>
        </mc:AlternateContent>
      </w:r>
      <w:r>
        <w:rPr>
          <w:noProof/>
        </w:rPr>
        <mc:AlternateContent>
          <mc:Choice Requires="wps">
            <w:drawing>
              <wp:anchor distT="0" distB="0" distL="114300" distR="114300" simplePos="0" relativeHeight="252715008" behindDoc="0" locked="0" layoutInCell="1" allowOverlap="1" wp14:anchorId="1C43FDAB" wp14:editId="77673B65">
                <wp:simplePos x="0" y="0"/>
                <wp:positionH relativeFrom="column">
                  <wp:posOffset>8140700</wp:posOffset>
                </wp:positionH>
                <wp:positionV relativeFrom="paragraph">
                  <wp:posOffset>1257300</wp:posOffset>
                </wp:positionV>
                <wp:extent cx="228600" cy="342900"/>
                <wp:effectExtent l="0" t="0" r="0" b="0"/>
                <wp:wrapNone/>
                <wp:docPr id="1317" name="文字方塊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277AC" w:rsidRDefault="00A835AC" w:rsidP="004833B3">
                            <w:pPr>
                              <w:rPr>
                                <w:sz w:val="20"/>
                                <w:szCs w:val="20"/>
                              </w:rPr>
                            </w:pPr>
                            <w:r w:rsidRPr="00A277AC">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17" o:spid="_x0000_s1027" type="#_x0000_t202" style="position:absolute;left:0;text-align:left;margin-left:641pt;margin-top:99pt;width:18pt;height:27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" stroked="f">
                <v:textbox>
                  <w:txbxContent>
                    <w:p w:rsidR="00A835AC" w:rsidRPr="00A277AC" w:rsidRDefault="00A835AC" w:rsidP="004833B3">
                      <w:pPr>
                        <w:rPr>
                          <w:sz w:val="20"/>
                          <w:szCs w:val="20"/>
                        </w:rPr>
                      </w:pPr>
                      <w:r w:rsidRPr="00A277AC">
                        <w:rPr>
                          <w:rFonts w:hint="eastAsia"/>
                          <w:sz w:val="20"/>
                          <w:szCs w:val="20"/>
                        </w:rPr>
                        <w:t>A</w:t>
                      </w:r>
                    </w:p>
                  </w:txbxContent>
                </v:textbox>
              </v:shape>
            </w:pict>
          </mc:Fallback>
        </mc:AlternateContent>
      </w:r>
      <w:r>
        <w:rPr>
          <w:noProof/>
        </w:rPr>
        <mc:AlternateContent>
          <mc:Choice Requires="wps">
            <w:drawing>
              <wp:anchor distT="0" distB="0" distL="114300" distR="114300" simplePos="0" relativeHeight="252713984" behindDoc="0" locked="0" layoutInCell="1" allowOverlap="1" wp14:anchorId="4E5E8D53" wp14:editId="1C6077C1">
                <wp:simplePos x="0" y="0"/>
                <wp:positionH relativeFrom="column">
                  <wp:posOffset>7937500</wp:posOffset>
                </wp:positionH>
                <wp:positionV relativeFrom="paragraph">
                  <wp:posOffset>1066800</wp:posOffset>
                </wp:positionV>
                <wp:extent cx="685800" cy="685800"/>
                <wp:effectExtent l="0" t="0" r="19050" b="19050"/>
                <wp:wrapNone/>
                <wp:docPr id="1318" name="橢圓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318" o:spid="_x0000_s1026" style="position:absolute;margin-left:625pt;margin-top:84pt;width:54pt;height:54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"/>
            </w:pict>
          </mc:Fallback>
        </mc:AlternateContent>
      </w:r>
      <w:r>
        <w:rPr>
          <w:noProof/>
        </w:rPr>
        <mc:AlternateContent>
          <mc:Choice Requires="wps">
            <w:drawing>
              <wp:anchor distT="4294967295" distB="4294967295" distL="114300" distR="114300" simplePos="0" relativeHeight="252712960" behindDoc="0" locked="0" layoutInCell="1" allowOverlap="1" wp14:anchorId="3BDEEF58" wp14:editId="7290E0B4">
                <wp:simplePos x="0" y="0"/>
                <wp:positionH relativeFrom="column">
                  <wp:posOffset>7391400</wp:posOffset>
                </wp:positionH>
                <wp:positionV relativeFrom="paragraph">
                  <wp:posOffset>1435099</wp:posOffset>
                </wp:positionV>
                <wp:extent cx="571500" cy="0"/>
                <wp:effectExtent l="0" t="76200" r="19050" b="95250"/>
                <wp:wrapNone/>
                <wp:docPr id="1319" name="直線接點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19" o:spid="_x0000_s1026" style="position:absolute;z-index:25271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2pt,113pt" to="62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">
                <v:stroke endarrow="block"/>
              </v:line>
            </w:pict>
          </mc:Fallback>
        </mc:AlternateContent>
      </w:r>
      <w:r>
        <w:rPr>
          <w:noProof/>
        </w:rPr>
        <mc:AlternateContent>
          <mc:Choice Requires="wps">
            <w:drawing>
              <wp:anchor distT="0" distB="0" distL="114300" distR="114300" simplePos="0" relativeHeight="252708864" behindDoc="0" locked="0" layoutInCell="1" allowOverlap="1" wp14:anchorId="3B093C26" wp14:editId="6C5540B7">
                <wp:simplePos x="0" y="0"/>
                <wp:positionH relativeFrom="column">
                  <wp:posOffset>6032500</wp:posOffset>
                </wp:positionH>
                <wp:positionV relativeFrom="paragraph">
                  <wp:posOffset>571500</wp:posOffset>
                </wp:positionV>
                <wp:extent cx="1371600" cy="1719580"/>
                <wp:effectExtent l="19050" t="19050" r="38100" b="33020"/>
                <wp:wrapNone/>
                <wp:docPr id="1320" name="菱形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95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菱形 1320" o:spid="_x0000_s1026" type="#_x0000_t4" style="position:absolute;margin-left:475pt;margin-top:45pt;width:108pt;height:135.4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"/>
            </w:pict>
          </mc:Fallback>
        </mc:AlternateContent>
      </w:r>
      <w:r>
        <w:rPr>
          <w:noProof/>
        </w:rPr>
        <mc:AlternateContent>
          <mc:Choice Requires="wps">
            <w:drawing>
              <wp:anchor distT="4294967295" distB="4294967295" distL="114300" distR="114300" simplePos="0" relativeHeight="252706816" behindDoc="0" locked="0" layoutInCell="1" allowOverlap="1" wp14:anchorId="1DA08E30" wp14:editId="337B9BE2">
                <wp:simplePos x="0" y="0"/>
                <wp:positionH relativeFrom="column">
                  <wp:posOffset>3543300</wp:posOffset>
                </wp:positionH>
                <wp:positionV relativeFrom="paragraph">
                  <wp:posOffset>1473199</wp:posOffset>
                </wp:positionV>
                <wp:extent cx="571500" cy="0"/>
                <wp:effectExtent l="0" t="76200" r="19050" b="95250"/>
                <wp:wrapNone/>
                <wp:docPr id="1321" name="直線接點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21" o:spid="_x0000_s1026" style="position:absolute;z-index:25270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">
                <v:stroke endarrow="block"/>
              </v:line>
            </w:pict>
          </mc:Fallback>
        </mc:AlternateContent>
      </w:r>
      <w:r>
        <w:rPr>
          <w:noProof/>
        </w:rPr>
        <mc:AlternateContent>
          <mc:Choice Requires="wps">
            <w:drawing>
              <wp:anchor distT="4294967295" distB="4294967295" distL="114300" distR="114300" simplePos="0" relativeHeight="252697600" behindDoc="0" locked="0" layoutInCell="1" allowOverlap="1" wp14:anchorId="2817FBC7" wp14:editId="3B22D07E">
                <wp:simplePos x="0" y="0"/>
                <wp:positionH relativeFrom="column">
                  <wp:posOffset>1600200</wp:posOffset>
                </wp:positionH>
                <wp:positionV relativeFrom="paragraph">
                  <wp:posOffset>1485899</wp:posOffset>
                </wp:positionV>
                <wp:extent cx="571500" cy="0"/>
                <wp:effectExtent l="0" t="76200" r="19050" b="95250"/>
                <wp:wrapNone/>
                <wp:docPr id="1322" name="直線接點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22" o:spid="_x0000_s1026" style="position:absolute;z-index:25269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">
                <v:stroke endarrow="block"/>
              </v:line>
            </w:pict>
          </mc:Fallback>
        </mc:AlternateContent>
      </w:r>
      <w:r w:rsidRPr="00DD397F">
        <w:rPr>
          <w:rFonts w:ascii="標楷體" w:eastAsia="標楷體" w:hAnsi="標楷體" w:hint="eastAsia"/>
          <w:sz w:val="40"/>
          <w:szCs w:val="40"/>
        </w:rPr>
        <w:t>流程圖(A0101)</w:t>
      </w:r>
    </w:p>
    <w:p w:rsidR="004833B3" w:rsidRPr="00372082" w:rsidRDefault="004833B3" w:rsidP="004833B3">
      <w:pPr>
        <w:jc w:val="center"/>
        <w:rPr>
          <w:rFonts w:ascii="標楷體" w:eastAsia="標楷體" w:hAnsi="標楷體"/>
          <w:sz w:val="40"/>
          <w:szCs w:val="40"/>
        </w:rPr>
      </w:pPr>
      <w:r>
        <w:rPr>
          <w:noProof/>
        </w:rPr>
        <mc:AlternateContent>
          <mc:Choice Requires="wps">
            <w:drawing>
              <wp:anchor distT="0" distB="0" distL="114300" distR="114300" simplePos="0" relativeHeight="252700672" behindDoc="0" locked="0" layoutInCell="1" allowOverlap="1" wp14:anchorId="41A54B63" wp14:editId="7D49F817">
                <wp:simplePos x="0" y="0"/>
                <wp:positionH relativeFrom="column">
                  <wp:posOffset>1360170</wp:posOffset>
                </wp:positionH>
                <wp:positionV relativeFrom="paragraph">
                  <wp:posOffset>3431540</wp:posOffset>
                </wp:positionV>
                <wp:extent cx="1371600" cy="891540"/>
                <wp:effectExtent l="0" t="0" r="19050" b="22860"/>
                <wp:wrapNone/>
                <wp:docPr id="1325" name="文字方塊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91540"/>
                        </a:xfrm>
                        <a:prstGeom prst="rect">
                          <a:avLst/>
                        </a:prstGeom>
                        <a:solidFill>
                          <a:srgbClr val="FFFFFF"/>
                        </a:solidFill>
                        <a:ln w="9525">
                          <a:solidFill>
                            <a:srgbClr val="000000"/>
                          </a:solidFill>
                          <a:miter lim="800000"/>
                          <a:headEnd/>
                          <a:tailEnd/>
                        </a:ln>
                      </wps:spPr>
                      <wps:txbx>
                        <w:txbxContent>
                          <w:p w:rsidR="00A835AC" w:rsidRPr="00A277AC" w:rsidRDefault="00A835AC" w:rsidP="004833B3">
                            <w:pPr>
                              <w:rPr>
                                <w:rFonts w:ascii="標楷體" w:eastAsia="標楷體" w:hAnsi="標楷體"/>
                                <w:sz w:val="20"/>
                                <w:szCs w:val="20"/>
                              </w:rPr>
                            </w:pPr>
                            <w:r>
                              <w:rPr>
                                <w:rFonts w:ascii="標楷體" w:eastAsia="標楷體" w:hAnsi="標楷體" w:hint="eastAsia"/>
                                <w:sz w:val="20"/>
                                <w:szCs w:val="20"/>
                              </w:rPr>
                              <w:t>依簽案決行辦理，調整教科用書</w:t>
                            </w:r>
                          </w:p>
                          <w:p w:rsidR="00A835AC" w:rsidRPr="00A277AC" w:rsidRDefault="00A835AC" w:rsidP="004833B3">
                            <w:pPr>
                              <w:jc w:val="center"/>
                              <w:rPr>
                                <w:rFonts w:ascii="標楷體" w:eastAsia="標楷體" w:hAnsi="標楷體"/>
                                <w:sz w:val="20"/>
                                <w:szCs w:val="20"/>
                              </w:rPr>
                            </w:pPr>
                            <w:r w:rsidRPr="00A277AC">
                              <w:rPr>
                                <w:rFonts w:ascii="標楷體" w:eastAsia="標楷體" w:hAnsi="標楷體" w:hint="eastAsia"/>
                                <w:sz w:val="20"/>
                                <w:szCs w:val="20"/>
                              </w:rPr>
                              <w:t>各</w:t>
                            </w:r>
                            <w:r w:rsidRPr="007271AE">
                              <w:rPr>
                                <w:rFonts w:ascii="標楷體" w:eastAsia="標楷體" w:hAnsi="標楷體" w:hint="eastAsia"/>
                                <w:sz w:val="20"/>
                                <w:szCs w:val="20"/>
                              </w:rPr>
                              <w:t>教學研究會召集人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25" o:spid="_x0000_s1028" type="#_x0000_t202" style="position:absolute;left:0;text-align:left;margin-left:107.1pt;margin-top:270.2pt;width:108pt;height:70.2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">
                <v:textbox>
                  <w:txbxContent>
                    <w:p w:rsidR="00A835AC" w:rsidRPr="00A277AC" w:rsidRDefault="00A835AC" w:rsidP="004833B3">
                      <w:pPr>
                        <w:rPr>
                          <w:rFonts w:ascii="標楷體" w:eastAsia="標楷體" w:hAnsi="標楷體"/>
                          <w:sz w:val="20"/>
                          <w:szCs w:val="20"/>
                        </w:rPr>
                      </w:pPr>
                      <w:proofErr w:type="gramStart"/>
                      <w:r>
                        <w:rPr>
                          <w:rFonts w:ascii="標楷體" w:eastAsia="標楷體" w:hAnsi="標楷體" w:hint="eastAsia"/>
                          <w:sz w:val="20"/>
                          <w:szCs w:val="20"/>
                        </w:rPr>
                        <w:t>依簽案</w:t>
                      </w:r>
                      <w:proofErr w:type="gramEnd"/>
                      <w:r>
                        <w:rPr>
                          <w:rFonts w:ascii="標楷體" w:eastAsia="標楷體" w:hAnsi="標楷體" w:hint="eastAsia"/>
                          <w:sz w:val="20"/>
                          <w:szCs w:val="20"/>
                        </w:rPr>
                        <w:t>決行辦理，調整教科用書</w:t>
                      </w:r>
                    </w:p>
                    <w:p w:rsidR="00A835AC" w:rsidRPr="00A277AC" w:rsidRDefault="00A835AC" w:rsidP="004833B3">
                      <w:pPr>
                        <w:jc w:val="center"/>
                        <w:rPr>
                          <w:rFonts w:ascii="標楷體" w:eastAsia="標楷體" w:hAnsi="標楷體"/>
                          <w:sz w:val="20"/>
                          <w:szCs w:val="20"/>
                        </w:rPr>
                      </w:pPr>
                      <w:r w:rsidRPr="00A277AC">
                        <w:rPr>
                          <w:rFonts w:ascii="標楷體" w:eastAsia="標楷體" w:hAnsi="標楷體" w:hint="eastAsia"/>
                          <w:sz w:val="20"/>
                          <w:szCs w:val="20"/>
                        </w:rPr>
                        <w:t>各</w:t>
                      </w:r>
                      <w:r w:rsidRPr="007271AE">
                        <w:rPr>
                          <w:rFonts w:ascii="標楷體" w:eastAsia="標楷體" w:hAnsi="標楷體" w:hint="eastAsia"/>
                          <w:sz w:val="20"/>
                          <w:szCs w:val="20"/>
                        </w:rPr>
                        <w:t>教學研究會召集人</w:t>
                      </w:r>
                    </w:p>
                  </w:txbxContent>
                </v:textbox>
              </v:shape>
            </w:pict>
          </mc:Fallback>
        </mc:AlternateContent>
      </w:r>
      <w:r>
        <w:rPr>
          <w:noProof/>
        </w:rPr>
        <mc:AlternateContent>
          <mc:Choice Requires="wps">
            <w:drawing>
              <wp:anchor distT="0" distB="0" distL="114300" distR="114300" simplePos="0" relativeHeight="252704768" behindDoc="0" locked="0" layoutInCell="1" allowOverlap="1" wp14:anchorId="19BF9679" wp14:editId="65FC6D0E">
                <wp:simplePos x="0" y="0"/>
                <wp:positionH relativeFrom="column">
                  <wp:posOffset>4114800</wp:posOffset>
                </wp:positionH>
                <wp:positionV relativeFrom="paragraph">
                  <wp:posOffset>236855</wp:posOffset>
                </wp:positionV>
                <wp:extent cx="1371600" cy="1595120"/>
                <wp:effectExtent l="0" t="0" r="19050" b="24130"/>
                <wp:wrapNone/>
                <wp:docPr id="1326" name="文字方塊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95120"/>
                        </a:xfrm>
                        <a:prstGeom prst="rect">
                          <a:avLst/>
                        </a:prstGeom>
                        <a:solidFill>
                          <a:srgbClr val="FFFFFF"/>
                        </a:solidFill>
                        <a:ln w="9525">
                          <a:solidFill>
                            <a:srgbClr val="000000"/>
                          </a:solidFill>
                          <a:miter lim="800000"/>
                          <a:headEnd/>
                          <a:tailEnd/>
                        </a:ln>
                      </wps:spPr>
                      <wps:txbx>
                        <w:txbxContent>
                          <w:p w:rsidR="00A835AC" w:rsidRDefault="00A835AC" w:rsidP="004833B3">
                            <w:pPr>
                              <w:rPr>
                                <w:rFonts w:ascii="標楷體" w:eastAsia="標楷體" w:hAnsi="標楷體"/>
                                <w:sz w:val="20"/>
                                <w:szCs w:val="20"/>
                              </w:rPr>
                            </w:pPr>
                            <w:r>
                              <w:rPr>
                                <w:rFonts w:ascii="標楷體" w:eastAsia="標楷體" w:hAnsi="標楷體" w:hint="eastAsia"/>
                                <w:sz w:val="20"/>
                                <w:szCs w:val="20"/>
                              </w:rPr>
                              <w:t>會議決議紀錄及票選結果簽請教務處、合作社、校長核可</w:t>
                            </w:r>
                          </w:p>
                          <w:p w:rsidR="00A835AC" w:rsidRDefault="00A835AC" w:rsidP="004833B3">
                            <w:pPr>
                              <w:rPr>
                                <w:rFonts w:ascii="標楷體" w:eastAsia="標楷體" w:hAnsi="標楷體"/>
                                <w:sz w:val="20"/>
                                <w:szCs w:val="20"/>
                              </w:rPr>
                            </w:pPr>
                          </w:p>
                          <w:p w:rsidR="00A835AC" w:rsidRPr="00A277AC" w:rsidRDefault="00A835AC" w:rsidP="004833B3">
                            <w:pPr>
                              <w:rPr>
                                <w:rFonts w:ascii="標楷體" w:eastAsia="標楷體" w:hAnsi="標楷體"/>
                                <w:sz w:val="20"/>
                                <w:szCs w:val="20"/>
                              </w:rPr>
                            </w:pPr>
                          </w:p>
                          <w:p w:rsidR="00A835AC" w:rsidRPr="00A277AC" w:rsidRDefault="00A835AC" w:rsidP="004833B3">
                            <w:pPr>
                              <w:jc w:val="center"/>
                              <w:rPr>
                                <w:rFonts w:ascii="標楷體" w:eastAsia="標楷體" w:hAnsi="標楷體"/>
                                <w:sz w:val="20"/>
                                <w:szCs w:val="20"/>
                              </w:rPr>
                            </w:pPr>
                            <w:r w:rsidRPr="00A277AC">
                              <w:rPr>
                                <w:rFonts w:ascii="標楷體" w:eastAsia="標楷體" w:hAnsi="標楷體" w:hint="eastAsia"/>
                                <w:sz w:val="20"/>
                                <w:szCs w:val="20"/>
                              </w:rPr>
                              <w:t>各</w:t>
                            </w:r>
                            <w:r w:rsidRPr="007271AE">
                              <w:rPr>
                                <w:rFonts w:ascii="標楷體" w:eastAsia="標楷體" w:hAnsi="標楷體" w:hint="eastAsia"/>
                                <w:sz w:val="20"/>
                                <w:szCs w:val="20"/>
                              </w:rPr>
                              <w:t>教學研究會召集人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26" o:spid="_x0000_s1029" type="#_x0000_t202" style="position:absolute;left:0;text-align:left;margin-left:324pt;margin-top:18.65pt;width:108pt;height:125.6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">
                <v:textbox>
                  <w:txbxContent>
                    <w:p w:rsidR="00A835AC" w:rsidRDefault="00A835AC" w:rsidP="004833B3">
                      <w:pPr>
                        <w:rPr>
                          <w:rFonts w:ascii="標楷體" w:eastAsia="標楷體" w:hAnsi="標楷體"/>
                          <w:sz w:val="20"/>
                          <w:szCs w:val="20"/>
                        </w:rPr>
                      </w:pPr>
                      <w:r>
                        <w:rPr>
                          <w:rFonts w:ascii="標楷體" w:eastAsia="標楷體" w:hAnsi="標楷體" w:hint="eastAsia"/>
                          <w:sz w:val="20"/>
                          <w:szCs w:val="20"/>
                        </w:rPr>
                        <w:t>會議決議紀錄及票選結果簽請教務處、合作社、校長核可</w:t>
                      </w:r>
                    </w:p>
                    <w:p w:rsidR="00A835AC" w:rsidRDefault="00A835AC" w:rsidP="004833B3">
                      <w:pPr>
                        <w:rPr>
                          <w:rFonts w:ascii="標楷體" w:eastAsia="標楷體" w:hAnsi="標楷體"/>
                          <w:sz w:val="20"/>
                          <w:szCs w:val="20"/>
                        </w:rPr>
                      </w:pPr>
                    </w:p>
                    <w:p w:rsidR="00A835AC" w:rsidRPr="00A277AC" w:rsidRDefault="00A835AC" w:rsidP="004833B3">
                      <w:pPr>
                        <w:rPr>
                          <w:rFonts w:ascii="標楷體" w:eastAsia="標楷體" w:hAnsi="標楷體"/>
                          <w:sz w:val="20"/>
                          <w:szCs w:val="20"/>
                        </w:rPr>
                      </w:pPr>
                    </w:p>
                    <w:p w:rsidR="00A835AC" w:rsidRPr="00A277AC" w:rsidRDefault="00A835AC" w:rsidP="004833B3">
                      <w:pPr>
                        <w:jc w:val="center"/>
                        <w:rPr>
                          <w:rFonts w:ascii="標楷體" w:eastAsia="標楷體" w:hAnsi="標楷體"/>
                          <w:sz w:val="20"/>
                          <w:szCs w:val="20"/>
                        </w:rPr>
                      </w:pPr>
                      <w:r w:rsidRPr="00A277AC">
                        <w:rPr>
                          <w:rFonts w:ascii="標楷體" w:eastAsia="標楷體" w:hAnsi="標楷體" w:hint="eastAsia"/>
                          <w:sz w:val="20"/>
                          <w:szCs w:val="20"/>
                        </w:rPr>
                        <w:t>各</w:t>
                      </w:r>
                      <w:r w:rsidRPr="007271AE">
                        <w:rPr>
                          <w:rFonts w:ascii="標楷體" w:eastAsia="標楷體" w:hAnsi="標楷體" w:hint="eastAsia"/>
                          <w:sz w:val="20"/>
                          <w:szCs w:val="20"/>
                        </w:rPr>
                        <w:t>教學研究會召集人</w:t>
                      </w:r>
                    </w:p>
                  </w:txbxContent>
                </v:textbox>
              </v:shape>
            </w:pict>
          </mc:Fallback>
        </mc:AlternateContent>
      </w:r>
      <w:r>
        <w:rPr>
          <w:noProof/>
        </w:rPr>
        <mc:AlternateContent>
          <mc:Choice Requires="wps">
            <w:drawing>
              <wp:anchor distT="0" distB="0" distL="114300" distR="114300" simplePos="0" relativeHeight="252698624" behindDoc="0" locked="0" layoutInCell="1" allowOverlap="1" wp14:anchorId="1FF0AEC5" wp14:editId="6F6D78A1">
                <wp:simplePos x="0" y="0"/>
                <wp:positionH relativeFrom="column">
                  <wp:posOffset>2172970</wp:posOffset>
                </wp:positionH>
                <wp:positionV relativeFrom="paragraph">
                  <wp:posOffset>236855</wp:posOffset>
                </wp:positionV>
                <wp:extent cx="1371600" cy="1681480"/>
                <wp:effectExtent l="0" t="0" r="19050" b="13970"/>
                <wp:wrapNone/>
                <wp:docPr id="1327" name="文字方塊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81480"/>
                        </a:xfrm>
                        <a:prstGeom prst="rect">
                          <a:avLst/>
                        </a:prstGeom>
                        <a:solidFill>
                          <a:srgbClr val="FFFFFF"/>
                        </a:solidFill>
                        <a:ln w="9525">
                          <a:solidFill>
                            <a:srgbClr val="000000"/>
                          </a:solidFill>
                          <a:miter lim="800000"/>
                          <a:headEnd/>
                          <a:tailEnd/>
                        </a:ln>
                      </wps:spPr>
                      <wps:txbx>
                        <w:txbxContent>
                          <w:p w:rsidR="00A835AC" w:rsidRDefault="00A835AC" w:rsidP="004833B3">
                            <w:pPr>
                              <w:rPr>
                                <w:rFonts w:ascii="標楷體" w:eastAsia="標楷體" w:hAnsi="標楷體"/>
                                <w:sz w:val="20"/>
                                <w:szCs w:val="20"/>
                              </w:rPr>
                            </w:pPr>
                            <w:r>
                              <w:rPr>
                                <w:rFonts w:ascii="標楷體" w:eastAsia="標楷體" w:hAnsi="標楷體" w:hint="eastAsia"/>
                                <w:sz w:val="20"/>
                                <w:szCs w:val="20"/>
                              </w:rPr>
                              <w:t>各領域通知各大書商提供教科用書樣本於教學研究會議討論並進行票選</w:t>
                            </w:r>
                          </w:p>
                          <w:p w:rsidR="00A835AC" w:rsidRPr="00A277AC" w:rsidRDefault="00A835AC" w:rsidP="004833B3">
                            <w:pPr>
                              <w:rPr>
                                <w:rFonts w:ascii="標楷體" w:eastAsia="標楷體" w:hAnsi="標楷體"/>
                                <w:sz w:val="20"/>
                                <w:szCs w:val="20"/>
                              </w:rPr>
                            </w:pPr>
                          </w:p>
                          <w:p w:rsidR="00A835AC" w:rsidRPr="00A277AC" w:rsidRDefault="00A835AC" w:rsidP="004833B3">
                            <w:pPr>
                              <w:jc w:val="center"/>
                              <w:rPr>
                                <w:rFonts w:ascii="標楷體" w:eastAsia="標楷體" w:hAnsi="標楷體"/>
                                <w:sz w:val="20"/>
                                <w:szCs w:val="20"/>
                              </w:rPr>
                            </w:pPr>
                            <w:r w:rsidRPr="00A277AC">
                              <w:rPr>
                                <w:rFonts w:ascii="標楷體" w:eastAsia="標楷體" w:hAnsi="標楷體" w:hint="eastAsia"/>
                                <w:sz w:val="20"/>
                                <w:szCs w:val="20"/>
                              </w:rPr>
                              <w:t>各</w:t>
                            </w:r>
                            <w:r w:rsidRPr="007271AE">
                              <w:rPr>
                                <w:rFonts w:ascii="標楷體" w:eastAsia="標楷體" w:hAnsi="標楷體" w:hint="eastAsia"/>
                                <w:sz w:val="20"/>
                                <w:szCs w:val="20"/>
                              </w:rPr>
                              <w:t>教學研究會召集人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27" o:spid="_x0000_s1030" type="#_x0000_t202" style="position:absolute;left:0;text-align:left;margin-left:171.1pt;margin-top:18.65pt;width:108pt;height:132.4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">
                <v:textbox>
                  <w:txbxContent>
                    <w:p w:rsidR="00A835AC" w:rsidRDefault="00A835AC" w:rsidP="004833B3">
                      <w:pPr>
                        <w:rPr>
                          <w:rFonts w:ascii="標楷體" w:eastAsia="標楷體" w:hAnsi="標楷體"/>
                          <w:sz w:val="20"/>
                          <w:szCs w:val="20"/>
                        </w:rPr>
                      </w:pPr>
                      <w:r>
                        <w:rPr>
                          <w:rFonts w:ascii="標楷體" w:eastAsia="標楷體" w:hAnsi="標楷體" w:hint="eastAsia"/>
                          <w:sz w:val="20"/>
                          <w:szCs w:val="20"/>
                        </w:rPr>
                        <w:t>各領域通知各大書商提供教科用書樣本於教學研究會議討論並進行票選</w:t>
                      </w:r>
                    </w:p>
                    <w:p w:rsidR="00A835AC" w:rsidRPr="00A277AC" w:rsidRDefault="00A835AC" w:rsidP="004833B3">
                      <w:pPr>
                        <w:rPr>
                          <w:rFonts w:ascii="標楷體" w:eastAsia="標楷體" w:hAnsi="標楷體"/>
                          <w:sz w:val="20"/>
                          <w:szCs w:val="20"/>
                        </w:rPr>
                      </w:pPr>
                    </w:p>
                    <w:p w:rsidR="00A835AC" w:rsidRPr="00A277AC" w:rsidRDefault="00A835AC" w:rsidP="004833B3">
                      <w:pPr>
                        <w:jc w:val="center"/>
                        <w:rPr>
                          <w:rFonts w:ascii="標楷體" w:eastAsia="標楷體" w:hAnsi="標楷體"/>
                          <w:sz w:val="20"/>
                          <w:szCs w:val="20"/>
                        </w:rPr>
                      </w:pPr>
                      <w:r w:rsidRPr="00A277AC">
                        <w:rPr>
                          <w:rFonts w:ascii="標楷體" w:eastAsia="標楷體" w:hAnsi="標楷體" w:hint="eastAsia"/>
                          <w:sz w:val="20"/>
                          <w:szCs w:val="20"/>
                        </w:rPr>
                        <w:t>各</w:t>
                      </w:r>
                      <w:r w:rsidRPr="007271AE">
                        <w:rPr>
                          <w:rFonts w:ascii="標楷體" w:eastAsia="標楷體" w:hAnsi="標楷體" w:hint="eastAsia"/>
                          <w:sz w:val="20"/>
                          <w:szCs w:val="20"/>
                        </w:rPr>
                        <w:t>教學研究會召集人</w:t>
                      </w:r>
                    </w:p>
                  </w:txbxContent>
                </v:textbox>
              </v:shape>
            </w:pict>
          </mc:Fallback>
        </mc:AlternateContent>
      </w:r>
      <w:r>
        <w:rPr>
          <w:noProof/>
        </w:rPr>
        <mc:AlternateContent>
          <mc:Choice Requires="wps">
            <w:drawing>
              <wp:anchor distT="4294967295" distB="4294967295" distL="114300" distR="114300" simplePos="0" relativeHeight="252727296" behindDoc="0" locked="0" layoutInCell="1" allowOverlap="1" wp14:anchorId="55B9BA1D" wp14:editId="5125CD84">
                <wp:simplePos x="0" y="0"/>
                <wp:positionH relativeFrom="column">
                  <wp:posOffset>2743200</wp:posOffset>
                </wp:positionH>
                <wp:positionV relativeFrom="paragraph">
                  <wp:posOffset>2628899</wp:posOffset>
                </wp:positionV>
                <wp:extent cx="406400" cy="0"/>
                <wp:effectExtent l="0" t="0" r="31750" b="19050"/>
                <wp:wrapNone/>
                <wp:docPr id="1328" name="直線接點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28" o:spid="_x0000_s1026" style="position:absolute;z-index:25272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207pt" to="248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"/>
            </w:pict>
          </mc:Fallback>
        </mc:AlternateContent>
      </w:r>
      <w:r>
        <w:rPr>
          <w:noProof/>
        </w:rPr>
        <mc:AlternateContent>
          <mc:Choice Requires="wps">
            <w:drawing>
              <wp:anchor distT="4294967295" distB="4294967295" distL="114300" distR="114300" simplePos="0" relativeHeight="252701696" behindDoc="0" locked="0" layoutInCell="1" allowOverlap="1" wp14:anchorId="324A18C5" wp14:editId="5FA512E8">
                <wp:simplePos x="0" y="0"/>
                <wp:positionH relativeFrom="column">
                  <wp:posOffset>1371600</wp:posOffset>
                </wp:positionH>
                <wp:positionV relativeFrom="paragraph">
                  <wp:posOffset>3886199</wp:posOffset>
                </wp:positionV>
                <wp:extent cx="1371600" cy="0"/>
                <wp:effectExtent l="0" t="0" r="19050" b="19050"/>
                <wp:wrapNone/>
                <wp:docPr id="1329" name="直線接點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29" o:spid="_x0000_s1026" style="position:absolute;z-index:25270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306pt" to="3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"/>
            </w:pict>
          </mc:Fallback>
        </mc:AlternateContent>
      </w:r>
      <w:r>
        <w:rPr>
          <w:noProof/>
        </w:rPr>
        <mc:AlternateContent>
          <mc:Choice Requires="wps">
            <w:drawing>
              <wp:anchor distT="4294967295" distB="4294967295" distL="114300" distR="114300" simplePos="0" relativeHeight="252703744" behindDoc="0" locked="0" layoutInCell="1" allowOverlap="1" wp14:anchorId="5AD34A36" wp14:editId="76D2E416">
                <wp:simplePos x="0" y="0"/>
                <wp:positionH relativeFrom="column">
                  <wp:posOffset>1371600</wp:posOffset>
                </wp:positionH>
                <wp:positionV relativeFrom="paragraph">
                  <wp:posOffset>2857499</wp:posOffset>
                </wp:positionV>
                <wp:extent cx="1371600" cy="0"/>
                <wp:effectExtent l="0" t="0" r="19050" b="19050"/>
                <wp:wrapNone/>
                <wp:docPr id="1568" name="直線接點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68" o:spid="_x0000_s1026" style="position:absolute;z-index:25270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225pt" to="3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ZnMA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"/>
            </w:pict>
          </mc:Fallback>
        </mc:AlternateContent>
      </w:r>
      <w:r>
        <w:rPr>
          <w:noProof/>
        </w:rPr>
        <mc:AlternateContent>
          <mc:Choice Requires="wps">
            <w:drawing>
              <wp:anchor distT="0" distB="0" distL="114300" distR="114300" simplePos="0" relativeHeight="252702720" behindDoc="0" locked="0" layoutInCell="1" allowOverlap="1" wp14:anchorId="13852478" wp14:editId="75D4C876">
                <wp:simplePos x="0" y="0"/>
                <wp:positionH relativeFrom="column">
                  <wp:posOffset>1371600</wp:posOffset>
                </wp:positionH>
                <wp:positionV relativeFrom="paragraph">
                  <wp:posOffset>2171700</wp:posOffset>
                </wp:positionV>
                <wp:extent cx="1371600" cy="1059180"/>
                <wp:effectExtent l="0" t="0" r="19050" b="26670"/>
                <wp:wrapNone/>
                <wp:docPr id="1569" name="文字方塊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59180"/>
                        </a:xfrm>
                        <a:prstGeom prst="rect">
                          <a:avLst/>
                        </a:prstGeom>
                        <a:solidFill>
                          <a:srgbClr val="FFFFFF"/>
                        </a:solidFill>
                        <a:ln w="9525">
                          <a:solidFill>
                            <a:srgbClr val="000000"/>
                          </a:solidFill>
                          <a:miter lim="800000"/>
                          <a:headEnd/>
                          <a:tailEnd/>
                        </a:ln>
                      </wps:spPr>
                      <wps:txbx>
                        <w:txbxContent>
                          <w:p w:rsidR="00A835AC" w:rsidRDefault="00A835AC" w:rsidP="004833B3">
                            <w:pPr>
                              <w:rPr>
                                <w:rFonts w:ascii="標楷體" w:eastAsia="標楷體" w:hAnsi="標楷體"/>
                                <w:sz w:val="20"/>
                                <w:szCs w:val="20"/>
                              </w:rPr>
                            </w:pPr>
                            <w:r w:rsidRPr="00A277AC">
                              <w:rPr>
                                <w:rFonts w:ascii="標楷體" w:eastAsia="標楷體" w:hAnsi="標楷體" w:hint="eastAsia"/>
                                <w:sz w:val="20"/>
                                <w:szCs w:val="20"/>
                              </w:rPr>
                              <w:t>接收彙整</w:t>
                            </w:r>
                            <w:r>
                              <w:rPr>
                                <w:rFonts w:ascii="標楷體" w:eastAsia="標楷體" w:hAnsi="標楷體" w:hint="eastAsia"/>
                                <w:sz w:val="20"/>
                                <w:szCs w:val="20"/>
                              </w:rPr>
                              <w:t>各領域</w:t>
                            </w:r>
                            <w:r w:rsidRPr="00A277AC">
                              <w:rPr>
                                <w:rFonts w:ascii="標楷體" w:eastAsia="標楷體" w:hAnsi="標楷體" w:hint="eastAsia"/>
                                <w:sz w:val="20"/>
                                <w:szCs w:val="20"/>
                              </w:rPr>
                              <w:t>教用書簽核案製成書籍總表</w:t>
                            </w:r>
                          </w:p>
                          <w:p w:rsidR="00A835AC" w:rsidRPr="00A277AC" w:rsidRDefault="00A835AC" w:rsidP="004833B3">
                            <w:pPr>
                              <w:rPr>
                                <w:rFonts w:ascii="標楷體" w:eastAsia="標楷體" w:hAnsi="標楷體"/>
                                <w:sz w:val="20"/>
                                <w:szCs w:val="20"/>
                              </w:rPr>
                            </w:pPr>
                            <w:r>
                              <w:rPr>
                                <w:rFonts w:ascii="標楷體" w:eastAsia="標楷體" w:hAnsi="標楷體" w:hint="eastAsia"/>
                                <w:sz w:val="20"/>
                                <w:szCs w:val="20"/>
                              </w:rPr>
                              <w:t>，簽請校長核可</w:t>
                            </w:r>
                          </w:p>
                          <w:p w:rsidR="00A835AC" w:rsidRPr="00A277AC" w:rsidRDefault="00A835AC" w:rsidP="004833B3">
                            <w:pPr>
                              <w:jc w:val="center"/>
                              <w:rPr>
                                <w:rFonts w:ascii="標楷體" w:eastAsia="標楷體" w:hAnsi="標楷體"/>
                                <w:sz w:val="20"/>
                                <w:szCs w:val="20"/>
                              </w:rPr>
                            </w:pPr>
                            <w:r w:rsidRPr="00A277AC">
                              <w:rPr>
                                <w:rFonts w:ascii="標楷體" w:eastAsia="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69" o:spid="_x0000_s1031" type="#_x0000_t202" style="position:absolute;left:0;text-align:left;margin-left:108pt;margin-top:171pt;width:108pt;height:83.4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">
                <v:textbox>
                  <w:txbxContent>
                    <w:p w:rsidR="00A835AC" w:rsidRDefault="00A835AC" w:rsidP="004833B3">
                      <w:pPr>
                        <w:rPr>
                          <w:rFonts w:ascii="標楷體" w:eastAsia="標楷體" w:hAnsi="標楷體"/>
                          <w:sz w:val="20"/>
                          <w:szCs w:val="20"/>
                        </w:rPr>
                      </w:pPr>
                      <w:r w:rsidRPr="00A277AC">
                        <w:rPr>
                          <w:rFonts w:ascii="標楷體" w:eastAsia="標楷體" w:hAnsi="標楷體" w:hint="eastAsia"/>
                          <w:sz w:val="20"/>
                          <w:szCs w:val="20"/>
                        </w:rPr>
                        <w:t>接收彙整</w:t>
                      </w:r>
                      <w:r>
                        <w:rPr>
                          <w:rFonts w:ascii="標楷體" w:eastAsia="標楷體" w:hAnsi="標楷體" w:hint="eastAsia"/>
                          <w:sz w:val="20"/>
                          <w:szCs w:val="20"/>
                        </w:rPr>
                        <w:t>各</w:t>
                      </w:r>
                      <w:proofErr w:type="gramStart"/>
                      <w:r>
                        <w:rPr>
                          <w:rFonts w:ascii="標楷體" w:eastAsia="標楷體" w:hAnsi="標楷體" w:hint="eastAsia"/>
                          <w:sz w:val="20"/>
                          <w:szCs w:val="20"/>
                        </w:rPr>
                        <w:t>領域</w:t>
                      </w:r>
                      <w:r w:rsidRPr="00A277AC">
                        <w:rPr>
                          <w:rFonts w:ascii="標楷體" w:eastAsia="標楷體" w:hAnsi="標楷體" w:hint="eastAsia"/>
                          <w:sz w:val="20"/>
                          <w:szCs w:val="20"/>
                        </w:rPr>
                        <w:t>教用書簽</w:t>
                      </w:r>
                      <w:proofErr w:type="gramEnd"/>
                      <w:r w:rsidRPr="00A277AC">
                        <w:rPr>
                          <w:rFonts w:ascii="標楷體" w:eastAsia="標楷體" w:hAnsi="標楷體" w:hint="eastAsia"/>
                          <w:sz w:val="20"/>
                          <w:szCs w:val="20"/>
                        </w:rPr>
                        <w:t>核案製成書籍總表</w:t>
                      </w:r>
                    </w:p>
                    <w:p w:rsidR="00A835AC" w:rsidRPr="00A277AC" w:rsidRDefault="00A835AC" w:rsidP="004833B3">
                      <w:pPr>
                        <w:rPr>
                          <w:rFonts w:ascii="標楷體" w:eastAsia="標楷體" w:hAnsi="標楷體"/>
                          <w:sz w:val="20"/>
                          <w:szCs w:val="20"/>
                        </w:rPr>
                      </w:pPr>
                      <w:r>
                        <w:rPr>
                          <w:rFonts w:ascii="標楷體" w:eastAsia="標楷體" w:hAnsi="標楷體" w:hint="eastAsia"/>
                          <w:sz w:val="20"/>
                          <w:szCs w:val="20"/>
                        </w:rPr>
                        <w:t>，簽請校長核可</w:t>
                      </w:r>
                    </w:p>
                    <w:p w:rsidR="00A835AC" w:rsidRPr="00A277AC" w:rsidRDefault="00A835AC" w:rsidP="004833B3">
                      <w:pPr>
                        <w:jc w:val="center"/>
                        <w:rPr>
                          <w:rFonts w:ascii="標楷體" w:eastAsia="標楷體" w:hAnsi="標楷體"/>
                          <w:sz w:val="20"/>
                          <w:szCs w:val="20"/>
                        </w:rPr>
                      </w:pPr>
                      <w:r w:rsidRPr="00A277AC">
                        <w:rPr>
                          <w:rFonts w:ascii="標楷體" w:eastAsia="標楷體" w:hAnsi="標楷體" w:hint="eastAsia"/>
                          <w:sz w:val="20"/>
                          <w:szCs w:val="20"/>
                        </w:rPr>
                        <w:t>教學組</w:t>
                      </w:r>
                    </w:p>
                  </w:txbxContent>
                </v:textbox>
              </v:shape>
            </w:pict>
          </mc:Fallback>
        </mc:AlternateContent>
      </w:r>
      <w:r>
        <w:rPr>
          <w:noProof/>
        </w:rPr>
        <mc:AlternateContent>
          <mc:Choice Requires="wps">
            <w:drawing>
              <wp:anchor distT="0" distB="0" distL="114300" distR="114300" simplePos="0" relativeHeight="252723200" behindDoc="0" locked="0" layoutInCell="1" allowOverlap="1" wp14:anchorId="7F1B51E5" wp14:editId="5621C822">
                <wp:simplePos x="0" y="0"/>
                <wp:positionH relativeFrom="column">
                  <wp:posOffset>342900</wp:posOffset>
                </wp:positionH>
                <wp:positionV relativeFrom="paragraph">
                  <wp:posOffset>3543300</wp:posOffset>
                </wp:positionV>
                <wp:extent cx="228600" cy="342900"/>
                <wp:effectExtent l="0" t="0" r="0" b="0"/>
                <wp:wrapNone/>
                <wp:docPr id="1570" name="文字方塊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277AC" w:rsidRDefault="00A835AC" w:rsidP="004833B3">
                            <w:pPr>
                              <w:rPr>
                                <w:sz w:val="20"/>
                                <w:szCs w:val="20"/>
                              </w:rPr>
                            </w:pPr>
                            <w:r w:rsidRPr="00A277AC">
                              <w:rPr>
                                <w:rFonts w:hint="eastAsia"/>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70" o:spid="_x0000_s1032" type="#_x0000_t202" style="position:absolute;left:0;text-align:left;margin-left:27pt;margin-top:279pt;width:18pt;height:27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" stroked="f">
                <v:textbox>
                  <w:txbxContent>
                    <w:p w:rsidR="00A835AC" w:rsidRPr="00A277AC" w:rsidRDefault="00A835AC" w:rsidP="004833B3">
                      <w:pPr>
                        <w:rPr>
                          <w:sz w:val="20"/>
                          <w:szCs w:val="20"/>
                        </w:rPr>
                      </w:pPr>
                      <w:r w:rsidRPr="00A277AC">
                        <w:rPr>
                          <w:rFonts w:hint="eastAsia"/>
                          <w:sz w:val="20"/>
                          <w:szCs w:val="20"/>
                        </w:rPr>
                        <w:t>B</w:t>
                      </w:r>
                    </w:p>
                  </w:txbxContent>
                </v:textbox>
              </v:shape>
            </w:pict>
          </mc:Fallback>
        </mc:AlternateContent>
      </w:r>
      <w:r>
        <w:rPr>
          <w:noProof/>
        </w:rPr>
        <mc:AlternateContent>
          <mc:Choice Requires="wps">
            <w:drawing>
              <wp:anchor distT="0" distB="0" distL="114300" distR="114300" simplePos="0" relativeHeight="252720128" behindDoc="0" locked="0" layoutInCell="1" allowOverlap="1" wp14:anchorId="6907A9A0" wp14:editId="660340D4">
                <wp:simplePos x="0" y="0"/>
                <wp:positionH relativeFrom="column">
                  <wp:posOffset>342900</wp:posOffset>
                </wp:positionH>
                <wp:positionV relativeFrom="paragraph">
                  <wp:posOffset>2514600</wp:posOffset>
                </wp:positionV>
                <wp:extent cx="228600" cy="342900"/>
                <wp:effectExtent l="0" t="0" r="0" b="0"/>
                <wp:wrapNone/>
                <wp:docPr id="1571" name="文字方塊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277AC" w:rsidRDefault="00A835AC" w:rsidP="004833B3">
                            <w:pPr>
                              <w:rPr>
                                <w:sz w:val="20"/>
                                <w:szCs w:val="20"/>
                              </w:rPr>
                            </w:pPr>
                            <w:r w:rsidRPr="00A277AC">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71" o:spid="_x0000_s1033" type="#_x0000_t202" style="position:absolute;left:0;text-align:left;margin-left:27pt;margin-top:198pt;width:18pt;height:27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" stroked="f">
                <v:textbox>
                  <w:txbxContent>
                    <w:p w:rsidR="00A835AC" w:rsidRPr="00A277AC" w:rsidRDefault="00A835AC" w:rsidP="004833B3">
                      <w:pPr>
                        <w:rPr>
                          <w:sz w:val="20"/>
                          <w:szCs w:val="20"/>
                        </w:rPr>
                      </w:pPr>
                      <w:r w:rsidRPr="00A277AC">
                        <w:rPr>
                          <w:rFonts w:hint="eastAsia"/>
                          <w:sz w:val="20"/>
                          <w:szCs w:val="20"/>
                        </w:rPr>
                        <w:t>A</w:t>
                      </w:r>
                    </w:p>
                  </w:txbxContent>
                </v:textbox>
              </v:shape>
            </w:pict>
          </mc:Fallback>
        </mc:AlternateContent>
      </w:r>
      <w:r>
        <w:rPr>
          <w:noProof/>
        </w:rPr>
        <mc:AlternateContent>
          <mc:Choice Requires="wps">
            <w:drawing>
              <wp:anchor distT="0" distB="0" distL="114300" distR="114300" simplePos="0" relativeHeight="252718080" behindDoc="0" locked="0" layoutInCell="1" allowOverlap="1" wp14:anchorId="25DAFFD3" wp14:editId="5D951053">
                <wp:simplePos x="0" y="0"/>
                <wp:positionH relativeFrom="column">
                  <wp:posOffset>6743700</wp:posOffset>
                </wp:positionH>
                <wp:positionV relativeFrom="paragraph">
                  <wp:posOffset>1828800</wp:posOffset>
                </wp:positionV>
                <wp:extent cx="228600" cy="304800"/>
                <wp:effectExtent l="0" t="0" r="0" b="0"/>
                <wp:wrapNone/>
                <wp:docPr id="1572" name="文字方塊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277AC" w:rsidRDefault="00A835AC" w:rsidP="004833B3">
                            <w:pPr>
                              <w:rPr>
                                <w:rFonts w:ascii="標楷體" w:eastAsia="標楷體" w:hAnsi="標楷體"/>
                                <w:sz w:val="20"/>
                                <w:szCs w:val="20"/>
                              </w:rPr>
                            </w:pPr>
                            <w:r w:rsidRPr="00A277AC">
                              <w:rPr>
                                <w:rFonts w:ascii="標楷體" w:eastAsia="標楷體" w:hAnsi="標楷體" w:hint="eastAsia"/>
                                <w:sz w:val="20"/>
                                <w:szCs w:val="20"/>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72" o:spid="_x0000_s1034" type="#_x0000_t202" style="position:absolute;left:0;text-align:left;margin-left:531pt;margin-top:2in;width:18pt;height:24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" stroked="f">
                <v:textbox>
                  <w:txbxContent>
                    <w:p w:rsidR="00A835AC" w:rsidRPr="00A277AC" w:rsidRDefault="00A835AC" w:rsidP="004833B3">
                      <w:pPr>
                        <w:rPr>
                          <w:rFonts w:ascii="標楷體" w:eastAsia="標楷體" w:hAnsi="標楷體"/>
                          <w:sz w:val="20"/>
                          <w:szCs w:val="20"/>
                        </w:rPr>
                      </w:pPr>
                      <w:proofErr w:type="gramStart"/>
                      <w:r w:rsidRPr="00A277AC">
                        <w:rPr>
                          <w:rFonts w:ascii="標楷體" w:eastAsia="標楷體" w:hAnsi="標楷體" w:hint="eastAsia"/>
                          <w:sz w:val="20"/>
                          <w:szCs w:val="20"/>
                        </w:rPr>
                        <w:t>否</w:t>
                      </w:r>
                      <w:proofErr w:type="gramEnd"/>
                    </w:p>
                  </w:txbxContent>
                </v:textbox>
              </v:shape>
            </w:pict>
          </mc:Fallback>
        </mc:AlternateContent>
      </w:r>
      <w:r>
        <w:rPr>
          <w:noProof/>
        </w:rPr>
        <mc:AlternateContent>
          <mc:Choice Requires="wps">
            <w:drawing>
              <wp:anchor distT="0" distB="0" distL="114300" distR="114300" simplePos="0" relativeHeight="252717056" behindDoc="0" locked="0" layoutInCell="1" allowOverlap="1" wp14:anchorId="3AA035B7" wp14:editId="2F398719">
                <wp:simplePos x="0" y="0"/>
                <wp:positionH relativeFrom="column">
                  <wp:posOffset>7543800</wp:posOffset>
                </wp:positionH>
                <wp:positionV relativeFrom="paragraph">
                  <wp:posOffset>571500</wp:posOffset>
                </wp:positionV>
                <wp:extent cx="228600" cy="304800"/>
                <wp:effectExtent l="0" t="0" r="0" b="0"/>
                <wp:wrapNone/>
                <wp:docPr id="1573" name="文字方塊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277AC" w:rsidRDefault="00A835AC" w:rsidP="004833B3">
                            <w:pPr>
                              <w:rPr>
                                <w:rFonts w:ascii="標楷體" w:eastAsia="標楷體" w:hAnsi="標楷體"/>
                                <w:sz w:val="20"/>
                                <w:szCs w:val="20"/>
                              </w:rPr>
                            </w:pPr>
                            <w:r w:rsidRPr="00A277AC">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73" o:spid="_x0000_s1035" type="#_x0000_t202" style="position:absolute;left:0;text-align:left;margin-left:594pt;margin-top:45pt;width:18pt;height:24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" stroked="f">
                <v:textbox>
                  <w:txbxContent>
                    <w:p w:rsidR="00A835AC" w:rsidRPr="00A277AC" w:rsidRDefault="00A835AC" w:rsidP="004833B3">
                      <w:pPr>
                        <w:rPr>
                          <w:rFonts w:ascii="標楷體" w:eastAsia="標楷體" w:hAnsi="標楷體"/>
                          <w:sz w:val="20"/>
                          <w:szCs w:val="20"/>
                        </w:rPr>
                      </w:pPr>
                      <w:r w:rsidRPr="00A277AC">
                        <w:rPr>
                          <w:rFonts w:ascii="標楷體" w:eastAsia="標楷體" w:hAnsi="標楷體" w:hint="eastAsia"/>
                          <w:sz w:val="20"/>
                          <w:szCs w:val="20"/>
                        </w:rPr>
                        <w:t>是</w:t>
                      </w:r>
                    </w:p>
                  </w:txbxContent>
                </v:textbox>
              </v:shape>
            </w:pict>
          </mc:Fallback>
        </mc:AlternateContent>
      </w:r>
      <w:r>
        <w:rPr>
          <w:noProof/>
        </w:rPr>
        <mc:AlternateContent>
          <mc:Choice Requires="wps">
            <w:drawing>
              <wp:anchor distT="4294967295" distB="4294967295" distL="114300" distR="114300" simplePos="0" relativeHeight="252705792" behindDoc="0" locked="0" layoutInCell="1" allowOverlap="1" wp14:anchorId="4D0086D9" wp14:editId="28421896">
                <wp:simplePos x="0" y="0"/>
                <wp:positionH relativeFrom="column">
                  <wp:posOffset>4114800</wp:posOffset>
                </wp:positionH>
                <wp:positionV relativeFrom="paragraph">
                  <wp:posOffset>1371599</wp:posOffset>
                </wp:positionV>
                <wp:extent cx="1371600" cy="0"/>
                <wp:effectExtent l="0" t="0" r="19050" b="19050"/>
                <wp:wrapNone/>
                <wp:docPr id="1574" name="直線接點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74" o:spid="_x0000_s1026" style="position:absolute;z-index:25270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108pt" to="6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sM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"/>
            </w:pict>
          </mc:Fallback>
        </mc:AlternateContent>
      </w:r>
      <w:r>
        <w:rPr>
          <w:noProof/>
        </w:rPr>
        <mc:AlternateContent>
          <mc:Choice Requires="wps">
            <w:drawing>
              <wp:anchor distT="4294967295" distB="4294967295" distL="114300" distR="114300" simplePos="0" relativeHeight="252699648" behindDoc="0" locked="0" layoutInCell="1" allowOverlap="1" wp14:anchorId="0AB5FF99" wp14:editId="031B408A">
                <wp:simplePos x="0" y="0"/>
                <wp:positionH relativeFrom="column">
                  <wp:posOffset>2171700</wp:posOffset>
                </wp:positionH>
                <wp:positionV relativeFrom="paragraph">
                  <wp:posOffset>1371599</wp:posOffset>
                </wp:positionV>
                <wp:extent cx="1371600" cy="0"/>
                <wp:effectExtent l="0" t="0" r="19050" b="19050"/>
                <wp:wrapNone/>
                <wp:docPr id="1575" name="直線接點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75" o:spid="_x0000_s1026" style="position:absolute;z-index:25269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08pt" to="27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JtMQ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"/>
            </w:pict>
          </mc:Fallback>
        </mc:AlternateContent>
      </w:r>
      <w:r>
        <w:rPr>
          <w:noProof/>
        </w:rPr>
        <mc:AlternateContent>
          <mc:Choice Requires="wps">
            <w:drawing>
              <wp:anchor distT="4294967295" distB="4294967295" distL="114300" distR="114300" simplePos="0" relativeHeight="252732416" behindDoc="0" locked="0" layoutInCell="1" allowOverlap="1" wp14:anchorId="4787AB33" wp14:editId="3ABF9ECB">
                <wp:simplePos x="0" y="0"/>
                <wp:positionH relativeFrom="column">
                  <wp:posOffset>228600</wp:posOffset>
                </wp:positionH>
                <wp:positionV relativeFrom="paragraph">
                  <wp:posOffset>1371599</wp:posOffset>
                </wp:positionV>
                <wp:extent cx="1371600" cy="0"/>
                <wp:effectExtent l="0" t="0" r="19050" b="19050"/>
                <wp:wrapNone/>
                <wp:docPr id="341" name="直線接點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41" o:spid="_x0000_s1026" style="position:absolute;z-index:25273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08pt" to="12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"/>
            </w:pict>
          </mc:Fallback>
        </mc:AlternateContent>
      </w:r>
      <w:r>
        <w:rPr>
          <w:noProof/>
        </w:rPr>
        <mc:AlternateContent>
          <mc:Choice Requires="wps">
            <w:drawing>
              <wp:anchor distT="0" distB="0" distL="114300" distR="114300" simplePos="0" relativeHeight="252731392" behindDoc="0" locked="0" layoutInCell="1" allowOverlap="1" wp14:anchorId="643BA55D" wp14:editId="5F43D5E6">
                <wp:simplePos x="0" y="0"/>
                <wp:positionH relativeFrom="column">
                  <wp:posOffset>228600</wp:posOffset>
                </wp:positionH>
                <wp:positionV relativeFrom="paragraph">
                  <wp:posOffset>228600</wp:posOffset>
                </wp:positionV>
                <wp:extent cx="1371600" cy="1485900"/>
                <wp:effectExtent l="0" t="0" r="19050" b="19050"/>
                <wp:wrapNone/>
                <wp:docPr id="340" name="文字方塊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solidFill>
                          <a:srgbClr val="FFFFFF"/>
                        </a:solidFill>
                        <a:ln w="9525">
                          <a:solidFill>
                            <a:srgbClr val="000000"/>
                          </a:solidFill>
                          <a:miter lim="800000"/>
                          <a:headEnd/>
                          <a:tailEnd/>
                        </a:ln>
                      </wps:spPr>
                      <wps:txbx>
                        <w:txbxContent>
                          <w:p w:rsidR="00A835AC" w:rsidRPr="00A277AC" w:rsidRDefault="00A835AC" w:rsidP="004833B3">
                            <w:pPr>
                              <w:ind w:rightChars="-52" w:right="-125"/>
                              <w:rPr>
                                <w:rFonts w:ascii="標楷體" w:eastAsia="標楷體" w:hAnsi="標楷體"/>
                                <w:sz w:val="20"/>
                                <w:szCs w:val="20"/>
                              </w:rPr>
                            </w:pPr>
                            <w:r w:rsidRPr="00A277AC">
                              <w:rPr>
                                <w:rFonts w:ascii="標楷體" w:eastAsia="標楷體" w:hAnsi="標楷體" w:hint="eastAsia"/>
                                <w:sz w:val="20"/>
                                <w:szCs w:val="20"/>
                              </w:rPr>
                              <w:t>每學期第二次段考前通傳</w:t>
                            </w:r>
                            <w:r>
                              <w:rPr>
                                <w:rFonts w:ascii="標楷體" w:eastAsia="標楷體" w:hAnsi="標楷體" w:hint="eastAsia"/>
                                <w:sz w:val="20"/>
                                <w:szCs w:val="20"/>
                              </w:rPr>
                              <w:t>各領域</w:t>
                            </w:r>
                            <w:r w:rsidRPr="00790798">
                              <w:rPr>
                                <w:rFonts w:ascii="標楷體" w:eastAsia="標楷體" w:hAnsi="標楷體" w:hint="eastAsia"/>
                                <w:sz w:val="20"/>
                                <w:szCs w:val="20"/>
                              </w:rPr>
                              <w:t>研究會召集人</w:t>
                            </w:r>
                            <w:r w:rsidRPr="00A277AC">
                              <w:rPr>
                                <w:rFonts w:ascii="標楷體" w:eastAsia="標楷體" w:hAnsi="標楷體" w:hint="eastAsia"/>
                                <w:sz w:val="20"/>
                                <w:szCs w:val="20"/>
                              </w:rPr>
                              <w:t>於2週內召開教學研究會</w:t>
                            </w:r>
                            <w:r>
                              <w:rPr>
                                <w:rFonts w:ascii="標楷體" w:eastAsia="標楷體" w:hAnsi="標楷體" w:hint="eastAsia"/>
                                <w:sz w:val="20"/>
                                <w:szCs w:val="20"/>
                              </w:rPr>
                              <w:t>議討論並票選決定下學期各課程用書</w:t>
                            </w:r>
                          </w:p>
                          <w:p w:rsidR="00A835AC" w:rsidRDefault="00A835AC" w:rsidP="004833B3">
                            <w:pPr>
                              <w:jc w:val="center"/>
                              <w:rPr>
                                <w:rFonts w:ascii="標楷體" w:eastAsia="標楷體" w:hAnsi="標楷體"/>
                                <w:sz w:val="20"/>
                                <w:szCs w:val="20"/>
                              </w:rPr>
                            </w:pPr>
                            <w:r>
                              <w:rPr>
                                <w:rFonts w:ascii="標楷體" w:eastAsia="標楷體" w:hAnsi="標楷體" w:hint="eastAsia"/>
                                <w:sz w:val="20"/>
                                <w:szCs w:val="20"/>
                              </w:rPr>
                              <w:t>設備</w:t>
                            </w:r>
                            <w:r w:rsidRPr="00A277AC">
                              <w:rPr>
                                <w:rFonts w:ascii="標楷體" w:eastAsia="標楷體" w:hAnsi="標楷體" w:hint="eastAsia"/>
                                <w:sz w:val="20"/>
                                <w:szCs w:val="20"/>
                              </w:rPr>
                              <w:t>組</w:t>
                            </w:r>
                          </w:p>
                          <w:p w:rsidR="00A835AC" w:rsidRPr="00A277AC" w:rsidRDefault="00A835AC" w:rsidP="004833B3">
                            <w:pPr>
                              <w:jc w:val="cente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40" o:spid="_x0000_s1036" type="#_x0000_t202" style="position:absolute;left:0;text-align:left;margin-left:18pt;margin-top:18pt;width:108pt;height:117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">
                <v:textbox>
                  <w:txbxContent>
                    <w:p w:rsidR="00A835AC" w:rsidRPr="00A277AC" w:rsidRDefault="00A835AC" w:rsidP="004833B3">
                      <w:pPr>
                        <w:ind w:rightChars="-52" w:right="-125"/>
                        <w:rPr>
                          <w:rFonts w:ascii="標楷體" w:eastAsia="標楷體" w:hAnsi="標楷體"/>
                          <w:sz w:val="20"/>
                          <w:szCs w:val="20"/>
                        </w:rPr>
                      </w:pPr>
                      <w:r w:rsidRPr="00A277AC">
                        <w:rPr>
                          <w:rFonts w:ascii="標楷體" w:eastAsia="標楷體" w:hAnsi="標楷體" w:hint="eastAsia"/>
                          <w:sz w:val="20"/>
                          <w:szCs w:val="20"/>
                        </w:rPr>
                        <w:t>每學期第二次段考前通傳</w:t>
                      </w:r>
                      <w:r>
                        <w:rPr>
                          <w:rFonts w:ascii="標楷體" w:eastAsia="標楷體" w:hAnsi="標楷體" w:hint="eastAsia"/>
                          <w:sz w:val="20"/>
                          <w:szCs w:val="20"/>
                        </w:rPr>
                        <w:t>各領域</w:t>
                      </w:r>
                      <w:r w:rsidRPr="00790798">
                        <w:rPr>
                          <w:rFonts w:ascii="標楷體" w:eastAsia="標楷體" w:hAnsi="標楷體" w:hint="eastAsia"/>
                          <w:sz w:val="20"/>
                          <w:szCs w:val="20"/>
                        </w:rPr>
                        <w:t>研究會召集人</w:t>
                      </w:r>
                      <w:r w:rsidRPr="00A277AC">
                        <w:rPr>
                          <w:rFonts w:ascii="標楷體" w:eastAsia="標楷體" w:hAnsi="標楷體" w:hint="eastAsia"/>
                          <w:sz w:val="20"/>
                          <w:szCs w:val="20"/>
                        </w:rPr>
                        <w:t>於2</w:t>
                      </w:r>
                      <w:proofErr w:type="gramStart"/>
                      <w:r w:rsidRPr="00A277AC">
                        <w:rPr>
                          <w:rFonts w:ascii="標楷體" w:eastAsia="標楷體" w:hAnsi="標楷體" w:hint="eastAsia"/>
                          <w:sz w:val="20"/>
                          <w:szCs w:val="20"/>
                        </w:rPr>
                        <w:t>週</w:t>
                      </w:r>
                      <w:proofErr w:type="gramEnd"/>
                      <w:r w:rsidRPr="00A277AC">
                        <w:rPr>
                          <w:rFonts w:ascii="標楷體" w:eastAsia="標楷體" w:hAnsi="標楷體" w:hint="eastAsia"/>
                          <w:sz w:val="20"/>
                          <w:szCs w:val="20"/>
                        </w:rPr>
                        <w:t>內召開教學研究會</w:t>
                      </w:r>
                      <w:r>
                        <w:rPr>
                          <w:rFonts w:ascii="標楷體" w:eastAsia="標楷體" w:hAnsi="標楷體" w:hint="eastAsia"/>
                          <w:sz w:val="20"/>
                          <w:szCs w:val="20"/>
                        </w:rPr>
                        <w:t>議討論並票選決定下學期各課程用書</w:t>
                      </w:r>
                    </w:p>
                    <w:p w:rsidR="00A835AC" w:rsidRDefault="00A835AC" w:rsidP="004833B3">
                      <w:pPr>
                        <w:jc w:val="center"/>
                        <w:rPr>
                          <w:rFonts w:ascii="標楷體" w:eastAsia="標楷體" w:hAnsi="標楷體"/>
                          <w:sz w:val="20"/>
                          <w:szCs w:val="20"/>
                        </w:rPr>
                      </w:pPr>
                      <w:r>
                        <w:rPr>
                          <w:rFonts w:ascii="標楷體" w:eastAsia="標楷體" w:hAnsi="標楷體" w:hint="eastAsia"/>
                          <w:sz w:val="20"/>
                          <w:szCs w:val="20"/>
                        </w:rPr>
                        <w:t>設備</w:t>
                      </w:r>
                      <w:r w:rsidRPr="00A277AC">
                        <w:rPr>
                          <w:rFonts w:ascii="標楷體" w:eastAsia="標楷體" w:hAnsi="標楷體" w:hint="eastAsia"/>
                          <w:sz w:val="20"/>
                          <w:szCs w:val="20"/>
                        </w:rPr>
                        <w:t>組</w:t>
                      </w:r>
                    </w:p>
                    <w:p w:rsidR="00A835AC" w:rsidRPr="00A277AC" w:rsidRDefault="00A835AC" w:rsidP="004833B3">
                      <w:pPr>
                        <w:jc w:val="center"/>
                        <w:rPr>
                          <w:rFonts w:ascii="標楷體" w:eastAsia="標楷體" w:hAnsi="標楷體"/>
                          <w:sz w:val="20"/>
                          <w:szCs w:val="20"/>
                        </w:rPr>
                      </w:pPr>
                    </w:p>
                  </w:txbxContent>
                </v:textbox>
              </v:shape>
            </w:pict>
          </mc:Fallback>
        </mc:AlternateContent>
      </w:r>
      <w:r>
        <w:rPr>
          <w:noProof/>
        </w:rPr>
        <mc:AlternateContent>
          <mc:Choice Requires="wps">
            <w:drawing>
              <wp:anchor distT="4294967295" distB="4294967295" distL="114300" distR="114300" simplePos="0" relativeHeight="252707840" behindDoc="0" locked="0" layoutInCell="1" allowOverlap="1" wp14:anchorId="4871AEB9" wp14:editId="4C48C4B3">
                <wp:simplePos x="0" y="0"/>
                <wp:positionH relativeFrom="column">
                  <wp:posOffset>5486400</wp:posOffset>
                </wp:positionH>
                <wp:positionV relativeFrom="paragraph">
                  <wp:posOffset>952499</wp:posOffset>
                </wp:positionV>
                <wp:extent cx="558800" cy="0"/>
                <wp:effectExtent l="0" t="76200" r="12700" b="95250"/>
                <wp:wrapNone/>
                <wp:docPr id="339" name="直線接點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39" o:spid="_x0000_s1026" style="position:absolute;z-index:25270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in,75pt" to="47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">
                <v:stroke endarrow="block"/>
              </v:line>
            </w:pict>
          </mc:Fallback>
        </mc:AlternateContent>
      </w:r>
      <w:r>
        <w:rPr>
          <w:noProof/>
        </w:rPr>
        <mc:AlternateContent>
          <mc:Choice Requires="wps">
            <w:drawing>
              <wp:anchor distT="0" distB="0" distL="114300" distR="114300" simplePos="0" relativeHeight="252730368" behindDoc="0" locked="0" layoutInCell="1" allowOverlap="1" wp14:anchorId="1EAEEA89" wp14:editId="376845A3">
                <wp:simplePos x="0" y="0"/>
                <wp:positionH relativeFrom="column">
                  <wp:posOffset>3771900</wp:posOffset>
                </wp:positionH>
                <wp:positionV relativeFrom="paragraph">
                  <wp:posOffset>2743200</wp:posOffset>
                </wp:positionV>
                <wp:extent cx="1257300" cy="1257300"/>
                <wp:effectExtent l="0" t="0" r="0" b="0"/>
                <wp:wrapNone/>
                <wp:docPr id="338" name="文字方塊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277AC" w:rsidRDefault="00A835AC" w:rsidP="004833B3">
                            <w:pPr>
                              <w:jc w:val="center"/>
                              <w:rPr>
                                <w:rFonts w:ascii="標楷體" w:eastAsia="標楷體" w:hAnsi="標楷體"/>
                                <w:sz w:val="20"/>
                                <w:szCs w:val="20"/>
                              </w:rPr>
                            </w:pPr>
                            <w:r w:rsidRPr="00A277AC">
                              <w:rPr>
                                <w:rFonts w:ascii="標楷體" w:eastAsia="標楷體" w:hAnsi="標楷體" w:hint="eastAsia"/>
                                <w:sz w:val="20"/>
                                <w:szCs w:val="20"/>
                              </w:rPr>
                              <w:t>結束</w:t>
                            </w:r>
                          </w:p>
                          <w:p w:rsidR="00A835AC" w:rsidRPr="00A277AC" w:rsidRDefault="00A835AC" w:rsidP="004833B3">
                            <w:pPr>
                              <w:rPr>
                                <w:rFonts w:ascii="標楷體" w:eastAsia="標楷體" w:hAnsi="標楷體"/>
                                <w:sz w:val="20"/>
                                <w:szCs w:val="20"/>
                              </w:rPr>
                            </w:pPr>
                            <w:r w:rsidRPr="00A277AC">
                              <w:rPr>
                                <w:rFonts w:ascii="標楷體" w:eastAsia="標楷體" w:hAnsi="標楷體" w:hint="eastAsia"/>
                                <w:sz w:val="20"/>
                                <w:szCs w:val="20"/>
                              </w:rPr>
                              <w:t>（簽核案及書籍總表交合作社代辦採購事宜，並於校網公告）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38" o:spid="_x0000_s1037" type="#_x0000_t202" style="position:absolute;left:0;text-align:left;margin-left:297pt;margin-top:3in;width:99pt;height:99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" stroked="f">
                <v:textbox>
                  <w:txbxContent>
                    <w:p w:rsidR="00A835AC" w:rsidRPr="00A277AC" w:rsidRDefault="00A835AC" w:rsidP="004833B3">
                      <w:pPr>
                        <w:jc w:val="center"/>
                        <w:rPr>
                          <w:rFonts w:ascii="標楷體" w:eastAsia="標楷體" w:hAnsi="標楷體"/>
                          <w:sz w:val="20"/>
                          <w:szCs w:val="20"/>
                        </w:rPr>
                      </w:pPr>
                      <w:r w:rsidRPr="00A277AC">
                        <w:rPr>
                          <w:rFonts w:ascii="標楷體" w:eastAsia="標楷體" w:hAnsi="標楷體" w:hint="eastAsia"/>
                          <w:sz w:val="20"/>
                          <w:szCs w:val="20"/>
                        </w:rPr>
                        <w:t>結束</w:t>
                      </w:r>
                    </w:p>
                    <w:p w:rsidR="00A835AC" w:rsidRPr="00A277AC" w:rsidRDefault="00A835AC" w:rsidP="004833B3">
                      <w:pPr>
                        <w:rPr>
                          <w:rFonts w:ascii="標楷體" w:eastAsia="標楷體" w:hAnsi="標楷體"/>
                          <w:sz w:val="20"/>
                          <w:szCs w:val="20"/>
                        </w:rPr>
                      </w:pPr>
                      <w:r w:rsidRPr="00A277AC">
                        <w:rPr>
                          <w:rFonts w:ascii="標楷體" w:eastAsia="標楷體" w:hAnsi="標楷體" w:hint="eastAsia"/>
                          <w:sz w:val="20"/>
                          <w:szCs w:val="20"/>
                        </w:rPr>
                        <w:t>（簽核案及書籍總表交合作社代辦採購事宜，並於校網公告）</w:t>
                      </w:r>
                    </w:p>
                  </w:txbxContent>
                </v:textbox>
              </v:shape>
            </w:pict>
          </mc:Fallback>
        </mc:AlternateContent>
      </w:r>
      <w:r>
        <w:rPr>
          <w:noProof/>
        </w:rPr>
        <mc:AlternateContent>
          <mc:Choice Requires="wps">
            <w:drawing>
              <wp:anchor distT="0" distB="0" distL="114300" distR="114300" simplePos="0" relativeHeight="252729344" behindDoc="0" locked="0" layoutInCell="1" allowOverlap="1" wp14:anchorId="36445D13" wp14:editId="77B37A17">
                <wp:simplePos x="0" y="0"/>
                <wp:positionH relativeFrom="column">
                  <wp:posOffset>3653790</wp:posOffset>
                </wp:positionH>
                <wp:positionV relativeFrom="paragraph">
                  <wp:posOffset>2628900</wp:posOffset>
                </wp:positionV>
                <wp:extent cx="1435100" cy="1525270"/>
                <wp:effectExtent l="0" t="0" r="12700" b="17780"/>
                <wp:wrapNone/>
                <wp:docPr id="337" name="圓角矩形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15252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337" o:spid="_x0000_s1026" style="position:absolute;margin-left:287.7pt;margin-top:207pt;width:113pt;height:120.1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"/>
            </w:pict>
          </mc:Fallback>
        </mc:AlternateContent>
      </w:r>
      <w:r>
        <w:rPr>
          <w:noProof/>
        </w:rPr>
        <mc:AlternateContent>
          <mc:Choice Requires="wps">
            <w:drawing>
              <wp:anchor distT="0" distB="0" distL="114300" distR="114300" simplePos="0" relativeHeight="252709888" behindDoc="0" locked="0" layoutInCell="1" allowOverlap="1" wp14:anchorId="3B5FBC8B" wp14:editId="62D0E175">
                <wp:simplePos x="0" y="0"/>
                <wp:positionH relativeFrom="column">
                  <wp:posOffset>6350000</wp:posOffset>
                </wp:positionH>
                <wp:positionV relativeFrom="paragraph">
                  <wp:posOffset>685800</wp:posOffset>
                </wp:positionV>
                <wp:extent cx="736600" cy="492125"/>
                <wp:effectExtent l="0" t="0" r="6350" b="3175"/>
                <wp:wrapNone/>
                <wp:docPr id="336" name="文字方塊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9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277AC" w:rsidRDefault="00A835AC" w:rsidP="004833B3">
                            <w:pPr>
                              <w:rPr>
                                <w:rFonts w:ascii="標楷體" w:eastAsia="標楷體" w:hAnsi="標楷體"/>
                                <w:sz w:val="20"/>
                                <w:szCs w:val="20"/>
                              </w:rPr>
                            </w:pPr>
                            <w:r w:rsidRPr="00A277AC">
                              <w:rPr>
                                <w:rFonts w:ascii="標楷體" w:eastAsia="標楷體" w:hAnsi="標楷體" w:hint="eastAsia"/>
                                <w:sz w:val="20"/>
                                <w:szCs w:val="20"/>
                              </w:rPr>
                              <w:t>是否審查通過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36" o:spid="_x0000_s1038" type="#_x0000_t202" style="position:absolute;left:0;text-align:left;margin-left:500pt;margin-top:54pt;width:58pt;height:38.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" stroked="f">
                <v:textbox>
                  <w:txbxContent>
                    <w:p w:rsidR="00A835AC" w:rsidRPr="00A277AC" w:rsidRDefault="00A835AC" w:rsidP="004833B3">
                      <w:pPr>
                        <w:rPr>
                          <w:rFonts w:ascii="標楷體" w:eastAsia="標楷體" w:hAnsi="標楷體"/>
                          <w:sz w:val="20"/>
                          <w:szCs w:val="20"/>
                        </w:rPr>
                      </w:pPr>
                      <w:r w:rsidRPr="00A277AC">
                        <w:rPr>
                          <w:rFonts w:ascii="標楷體" w:eastAsia="標楷體" w:hAnsi="標楷體" w:hint="eastAsia"/>
                          <w:sz w:val="20"/>
                          <w:szCs w:val="20"/>
                        </w:rPr>
                        <w:t>是否審查通過</w:t>
                      </w:r>
                    </w:p>
                  </w:txbxContent>
                </v:textbox>
              </v:shape>
            </w:pict>
          </mc:Fallback>
        </mc:AlternateContent>
      </w:r>
      <w:r w:rsidRPr="00DD397F">
        <w:rPr>
          <w:rFonts w:ascii="標楷體" w:eastAsia="標楷體" w:hAnsi="標楷體"/>
          <w:sz w:val="32"/>
          <w:szCs w:val="32"/>
        </w:rPr>
        <w:br w:type="page"/>
      </w: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372082">
        <w:rPr>
          <w:rFonts w:ascii="標楷體" w:eastAsia="標楷體" w:hAnsi="標楷體" w:hint="eastAsia"/>
          <w:sz w:val="40"/>
          <w:szCs w:val="40"/>
        </w:rPr>
        <w:t>辦理</w:t>
      </w:r>
      <w:r>
        <w:rPr>
          <w:rFonts w:ascii="標楷體" w:eastAsia="標楷體" w:hAnsi="標楷體" w:hint="eastAsia"/>
          <w:sz w:val="40"/>
          <w:szCs w:val="40"/>
        </w:rPr>
        <w:t>各</w:t>
      </w:r>
      <w:r w:rsidR="00F123AC">
        <w:rPr>
          <w:rFonts w:ascii="標楷體" w:eastAsia="標楷體" w:hAnsi="標楷體" w:hint="eastAsia"/>
          <w:sz w:val="40"/>
          <w:szCs w:val="40"/>
        </w:rPr>
        <w:t>科</w:t>
      </w:r>
      <w:r w:rsidRPr="00372082">
        <w:rPr>
          <w:rFonts w:ascii="標楷體" w:eastAsia="標楷體" w:hAnsi="標楷體" w:hint="eastAsia"/>
          <w:sz w:val="40"/>
          <w:szCs w:val="40"/>
        </w:rPr>
        <w:t>教學用書選定作業(A0101)</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3172"/>
        <w:gridCol w:w="5040"/>
        <w:gridCol w:w="2520"/>
      </w:tblGrid>
      <w:tr w:rsidR="004833B3" w:rsidRPr="00F0209F" w:rsidTr="00A835AC">
        <w:trPr>
          <w:tblHeader/>
        </w:trPr>
        <w:tc>
          <w:tcPr>
            <w:tcW w:w="3416" w:type="dxa"/>
          </w:tcPr>
          <w:p w:rsidR="004833B3" w:rsidRPr="00F0209F" w:rsidRDefault="004833B3" w:rsidP="00A835AC">
            <w:pPr>
              <w:jc w:val="center"/>
              <w:rPr>
                <w:rFonts w:ascii="標楷體" w:eastAsia="標楷體" w:hAnsi="標楷體"/>
              </w:rPr>
            </w:pPr>
            <w:r w:rsidRPr="00F0209F">
              <w:rPr>
                <w:rFonts w:ascii="標楷體" w:eastAsia="標楷體" w:hAnsi="標楷體" w:hint="eastAsia"/>
              </w:rPr>
              <w:t>作業程序說明</w:t>
            </w:r>
          </w:p>
        </w:tc>
        <w:tc>
          <w:tcPr>
            <w:tcW w:w="3172" w:type="dxa"/>
          </w:tcPr>
          <w:p w:rsidR="004833B3" w:rsidRPr="00F0209F" w:rsidRDefault="004833B3" w:rsidP="00A835AC">
            <w:pPr>
              <w:jc w:val="center"/>
              <w:rPr>
                <w:rFonts w:ascii="標楷體" w:eastAsia="標楷體" w:hAnsi="標楷體"/>
              </w:rPr>
            </w:pPr>
            <w:r w:rsidRPr="00F0209F">
              <w:rPr>
                <w:rFonts w:ascii="標楷體" w:eastAsia="標楷體" w:hAnsi="標楷體" w:hint="eastAsia"/>
              </w:rPr>
              <w:t>可能風險</w:t>
            </w:r>
          </w:p>
        </w:tc>
        <w:tc>
          <w:tcPr>
            <w:tcW w:w="5040" w:type="dxa"/>
          </w:tcPr>
          <w:p w:rsidR="004833B3" w:rsidRPr="00F0209F" w:rsidRDefault="004833B3" w:rsidP="00A835AC">
            <w:pPr>
              <w:jc w:val="center"/>
              <w:rPr>
                <w:rFonts w:ascii="標楷體" w:eastAsia="標楷體" w:hAnsi="標楷體"/>
              </w:rPr>
            </w:pPr>
            <w:r w:rsidRPr="00F0209F">
              <w:rPr>
                <w:rFonts w:ascii="標楷體" w:eastAsia="標楷體" w:hAnsi="標楷體" w:hint="eastAsia"/>
              </w:rPr>
              <w:t>控制重點</w:t>
            </w:r>
          </w:p>
        </w:tc>
        <w:tc>
          <w:tcPr>
            <w:tcW w:w="2520" w:type="dxa"/>
          </w:tcPr>
          <w:p w:rsidR="004833B3" w:rsidRPr="00F0209F" w:rsidRDefault="004833B3" w:rsidP="00A835AC">
            <w:pPr>
              <w:jc w:val="center"/>
              <w:rPr>
                <w:rFonts w:ascii="標楷體" w:eastAsia="標楷體" w:hAnsi="標楷體"/>
              </w:rPr>
            </w:pPr>
            <w:r w:rsidRPr="00F0209F">
              <w:rPr>
                <w:rFonts w:ascii="標楷體" w:eastAsia="標楷體" w:hAnsi="標楷體" w:hint="eastAsia"/>
              </w:rPr>
              <w:t>參考法令與</w:t>
            </w:r>
          </w:p>
          <w:p w:rsidR="004833B3" w:rsidRPr="00F0209F" w:rsidRDefault="004833B3" w:rsidP="00A835AC">
            <w:pPr>
              <w:jc w:val="center"/>
              <w:rPr>
                <w:rFonts w:ascii="標楷體" w:eastAsia="標楷體" w:hAnsi="標楷體"/>
              </w:rPr>
            </w:pPr>
            <w:r w:rsidRPr="00F0209F">
              <w:rPr>
                <w:rFonts w:ascii="標楷體" w:eastAsia="標楷體" w:hAnsi="標楷體" w:hint="eastAsia"/>
              </w:rPr>
              <w:t>使用表單</w:t>
            </w:r>
          </w:p>
        </w:tc>
      </w:tr>
      <w:tr w:rsidR="004833B3" w:rsidRPr="00F0209F" w:rsidTr="00A835AC">
        <w:trPr>
          <w:trHeight w:val="2317"/>
        </w:trPr>
        <w:tc>
          <w:tcPr>
            <w:tcW w:w="3416" w:type="dxa"/>
          </w:tcPr>
          <w:p w:rsidR="004833B3" w:rsidRPr="00F0209F" w:rsidRDefault="004833B3" w:rsidP="00A835AC">
            <w:pPr>
              <w:rPr>
                <w:rFonts w:ascii="標楷體" w:eastAsia="標楷體" w:hAnsi="標楷體"/>
              </w:rPr>
            </w:pPr>
            <w:r w:rsidRPr="00F0209F">
              <w:rPr>
                <w:rFonts w:ascii="標楷體" w:eastAsia="標楷體" w:hAnsi="標楷體" w:hint="eastAsia"/>
              </w:rPr>
              <w:t>一、電子通傳作業</w:t>
            </w:r>
          </w:p>
          <w:p w:rsidR="004833B3" w:rsidRPr="00F0209F" w:rsidRDefault="004833B3" w:rsidP="00A835AC">
            <w:pPr>
              <w:ind w:rightChars="-25" w:right="-60"/>
              <w:rPr>
                <w:rFonts w:ascii="標楷體" w:eastAsia="標楷體" w:hAnsi="標楷體"/>
              </w:rPr>
            </w:pPr>
            <w:r w:rsidRPr="00F0209F">
              <w:rPr>
                <w:rFonts w:ascii="標楷體" w:eastAsia="標楷體" w:hAnsi="標楷體" w:hint="eastAsia"/>
              </w:rPr>
              <w:t xml:space="preserve">    電子通傳至各</w:t>
            </w:r>
            <w:r>
              <w:rPr>
                <w:rFonts w:ascii="標楷體" w:eastAsia="標楷體" w:hAnsi="標楷體" w:hint="eastAsia"/>
              </w:rPr>
              <w:t>教學研究會召集人</w:t>
            </w:r>
            <w:r w:rsidRPr="00F0209F">
              <w:rPr>
                <w:rFonts w:ascii="標楷體" w:eastAsia="標楷體" w:hAnsi="標楷體" w:hint="eastAsia"/>
              </w:rPr>
              <w:t>，在規定時間內召開教學研究會研討課程並選用適當教科用書，會中就收集教用樣書進行票選。</w:t>
            </w:r>
          </w:p>
          <w:p w:rsidR="004833B3" w:rsidRPr="00F0209F" w:rsidRDefault="004833B3" w:rsidP="00A835AC">
            <w:pPr>
              <w:rPr>
                <w:rFonts w:ascii="標楷體" w:eastAsia="標楷體" w:hAnsi="標楷體"/>
              </w:rPr>
            </w:pPr>
            <w:r w:rsidRPr="00F0209F">
              <w:rPr>
                <w:rFonts w:ascii="標楷體" w:eastAsia="標楷體" w:hAnsi="標楷體" w:hint="eastAsia"/>
              </w:rPr>
              <w:t>二、樣書收集作業</w:t>
            </w:r>
          </w:p>
          <w:p w:rsidR="004833B3" w:rsidRPr="00F0209F" w:rsidRDefault="004833B3" w:rsidP="00A835AC">
            <w:pPr>
              <w:ind w:rightChars="-25" w:right="-60"/>
              <w:rPr>
                <w:rFonts w:ascii="標楷體" w:eastAsia="標楷體" w:hAnsi="標楷體"/>
              </w:rPr>
            </w:pPr>
            <w:r w:rsidRPr="00F0209F">
              <w:rPr>
                <w:rFonts w:ascii="標楷體" w:eastAsia="標楷體" w:hAnsi="標楷體" w:hint="eastAsia"/>
              </w:rPr>
              <w:t>(一) 請相關教科書出版商提</w:t>
            </w:r>
          </w:p>
          <w:p w:rsidR="004833B3" w:rsidRPr="00F0209F" w:rsidRDefault="004833B3" w:rsidP="00A835AC">
            <w:pPr>
              <w:ind w:rightChars="-25" w:right="-60" w:firstLineChars="250" w:firstLine="600"/>
              <w:rPr>
                <w:rFonts w:ascii="標楷體" w:eastAsia="標楷體" w:hAnsi="標楷體"/>
              </w:rPr>
            </w:pPr>
            <w:r w:rsidRPr="00F0209F">
              <w:rPr>
                <w:rFonts w:ascii="標楷體" w:eastAsia="標楷體" w:hAnsi="標楷體" w:hint="eastAsia"/>
              </w:rPr>
              <w:t>供樣書。</w:t>
            </w:r>
          </w:p>
          <w:p w:rsidR="004833B3" w:rsidRPr="00F0209F" w:rsidRDefault="004833B3" w:rsidP="00A835AC">
            <w:pPr>
              <w:rPr>
                <w:rFonts w:ascii="標楷體" w:eastAsia="標楷體" w:hAnsi="標楷體"/>
              </w:rPr>
            </w:pPr>
            <w:r w:rsidRPr="00F0209F">
              <w:rPr>
                <w:rFonts w:ascii="標楷體" w:eastAsia="標楷體" w:hAnsi="標楷體" w:hint="eastAsia"/>
              </w:rPr>
              <w:t>(二) 請各課程教師於會前仔</w:t>
            </w:r>
          </w:p>
          <w:p w:rsidR="004833B3" w:rsidRPr="00F0209F" w:rsidRDefault="004833B3" w:rsidP="00A835AC">
            <w:pPr>
              <w:ind w:firstLineChars="250" w:firstLine="600"/>
              <w:rPr>
                <w:rFonts w:ascii="標楷體" w:eastAsia="標楷體" w:hAnsi="標楷體"/>
              </w:rPr>
            </w:pPr>
            <w:r w:rsidRPr="00F0209F">
              <w:rPr>
                <w:rFonts w:ascii="標楷體" w:eastAsia="標楷體" w:hAnsi="標楷體" w:hint="eastAsia"/>
              </w:rPr>
              <w:t>細閱讀比較各樣書之優</w:t>
            </w:r>
          </w:p>
          <w:p w:rsidR="004833B3" w:rsidRPr="00F0209F" w:rsidRDefault="004833B3" w:rsidP="00A835AC">
            <w:pPr>
              <w:ind w:firstLineChars="250" w:firstLine="600"/>
              <w:rPr>
                <w:rFonts w:ascii="標楷體" w:eastAsia="標楷體" w:hAnsi="標楷體"/>
              </w:rPr>
            </w:pPr>
            <w:r w:rsidRPr="00F0209F">
              <w:rPr>
                <w:rFonts w:ascii="標楷體" w:eastAsia="標楷體" w:hAnsi="標楷體" w:hint="eastAsia"/>
              </w:rPr>
              <w:t>缺點。</w:t>
            </w: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r w:rsidRPr="00F0209F">
              <w:rPr>
                <w:rFonts w:ascii="標楷體" w:eastAsia="標楷體" w:hAnsi="標楷體" w:hint="eastAsia"/>
              </w:rPr>
              <w:t>三、辦理用書票選作業</w:t>
            </w:r>
          </w:p>
          <w:p w:rsidR="004833B3" w:rsidRPr="00F0209F" w:rsidRDefault="004833B3" w:rsidP="00A835AC">
            <w:pPr>
              <w:rPr>
                <w:rFonts w:ascii="標楷體" w:eastAsia="標楷體" w:hAnsi="標楷體"/>
              </w:rPr>
            </w:pPr>
            <w:r w:rsidRPr="00F0209F">
              <w:rPr>
                <w:rFonts w:ascii="標楷體" w:eastAsia="標楷體" w:hAnsi="標楷體" w:hint="eastAsia"/>
              </w:rPr>
              <w:t xml:space="preserve">    邀請任課教師及相關行政</w:t>
            </w:r>
          </w:p>
          <w:p w:rsidR="004833B3" w:rsidRPr="00F0209F" w:rsidRDefault="004833B3" w:rsidP="00A835AC">
            <w:pPr>
              <w:ind w:firstLineChars="200" w:firstLine="480"/>
              <w:rPr>
                <w:rFonts w:ascii="標楷體" w:eastAsia="標楷體" w:hAnsi="標楷體"/>
              </w:rPr>
            </w:pPr>
            <w:r w:rsidRPr="00F0209F">
              <w:rPr>
                <w:rFonts w:ascii="標楷體" w:eastAsia="標楷體" w:hAnsi="標楷體" w:hint="eastAsia"/>
              </w:rPr>
              <w:t>人員與會報告各版本之優</w:t>
            </w:r>
          </w:p>
          <w:p w:rsidR="004833B3" w:rsidRPr="00F0209F" w:rsidRDefault="004833B3" w:rsidP="00A835AC">
            <w:pPr>
              <w:ind w:firstLineChars="200" w:firstLine="480"/>
              <w:rPr>
                <w:rFonts w:ascii="標楷體" w:eastAsia="標楷體" w:hAnsi="標楷體"/>
              </w:rPr>
            </w:pPr>
            <w:r w:rsidRPr="00F0209F">
              <w:rPr>
                <w:rFonts w:ascii="標楷體" w:eastAsia="標楷體" w:hAnsi="標楷體" w:hint="eastAsia"/>
              </w:rPr>
              <w:t>缺點，</w:t>
            </w:r>
            <w:r>
              <w:rPr>
                <w:rFonts w:ascii="標楷體" w:eastAsia="標楷體" w:hAnsi="標楷體" w:hint="eastAsia"/>
              </w:rPr>
              <w:t>各領域</w:t>
            </w:r>
            <w:r w:rsidRPr="00F0209F">
              <w:rPr>
                <w:rFonts w:ascii="標楷體" w:eastAsia="標楷體" w:hAnsi="標楷體" w:hint="eastAsia"/>
              </w:rPr>
              <w:t>研究會教師進</w:t>
            </w:r>
          </w:p>
          <w:p w:rsidR="004833B3" w:rsidRPr="00F0209F" w:rsidRDefault="004833B3" w:rsidP="00A835AC">
            <w:pPr>
              <w:ind w:firstLineChars="200" w:firstLine="480"/>
              <w:rPr>
                <w:rFonts w:ascii="標楷體" w:eastAsia="標楷體" w:hAnsi="標楷體"/>
              </w:rPr>
            </w:pPr>
            <w:r w:rsidRPr="00F0209F">
              <w:rPr>
                <w:rFonts w:ascii="標楷體" w:eastAsia="標楷體" w:hAnsi="標楷體" w:hint="eastAsia"/>
              </w:rPr>
              <w:t>行用書票選，並將票選結</w:t>
            </w:r>
          </w:p>
          <w:p w:rsidR="004833B3" w:rsidRPr="00F0209F" w:rsidRDefault="004833B3" w:rsidP="00A835AC">
            <w:pPr>
              <w:ind w:firstLineChars="200" w:firstLine="480"/>
              <w:rPr>
                <w:rFonts w:ascii="標楷體" w:eastAsia="標楷體" w:hAnsi="標楷體"/>
              </w:rPr>
            </w:pPr>
            <w:r w:rsidRPr="00F0209F">
              <w:rPr>
                <w:rFonts w:ascii="標楷體" w:eastAsia="標楷體" w:hAnsi="標楷體" w:hint="eastAsia"/>
              </w:rPr>
              <w:t>果做成紀錄，並公告最高</w:t>
            </w:r>
          </w:p>
          <w:p w:rsidR="004833B3" w:rsidRPr="00F0209F" w:rsidRDefault="004833B3" w:rsidP="00A835AC">
            <w:pPr>
              <w:ind w:firstLineChars="200" w:firstLine="480"/>
              <w:rPr>
                <w:rFonts w:ascii="標楷體" w:eastAsia="標楷體" w:hAnsi="標楷體"/>
              </w:rPr>
            </w:pPr>
            <w:r w:rsidRPr="00F0209F">
              <w:rPr>
                <w:rFonts w:ascii="標楷體" w:eastAsia="標楷體" w:hAnsi="標楷體" w:hint="eastAsia"/>
              </w:rPr>
              <w:t>票為下學期用書。</w:t>
            </w: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r w:rsidRPr="00F0209F">
              <w:rPr>
                <w:rFonts w:ascii="標楷體" w:eastAsia="標楷體" w:hAnsi="標楷體" w:hint="eastAsia"/>
              </w:rPr>
              <w:t>四、接收、簽送作業</w:t>
            </w:r>
          </w:p>
          <w:p w:rsidR="004833B3" w:rsidRPr="00F0209F" w:rsidRDefault="004833B3" w:rsidP="00A835AC">
            <w:pPr>
              <w:rPr>
                <w:rFonts w:ascii="標楷體" w:eastAsia="標楷體" w:hAnsi="標楷體"/>
              </w:rPr>
            </w:pPr>
            <w:r w:rsidRPr="00F0209F">
              <w:rPr>
                <w:rFonts w:ascii="標楷體" w:eastAsia="標楷體" w:hAnsi="標楷體" w:hint="eastAsia"/>
              </w:rPr>
              <w:t>(一) 送簽送教務處、合作社、</w:t>
            </w:r>
          </w:p>
          <w:p w:rsidR="004833B3" w:rsidRPr="00F0209F" w:rsidRDefault="004833B3" w:rsidP="00A835AC">
            <w:pPr>
              <w:ind w:firstLineChars="250" w:firstLine="600"/>
              <w:rPr>
                <w:rFonts w:ascii="標楷體" w:eastAsia="標楷體" w:hAnsi="標楷體"/>
              </w:rPr>
            </w:pPr>
            <w:r w:rsidRPr="00F0209F">
              <w:rPr>
                <w:rFonts w:ascii="標楷體" w:eastAsia="標楷體" w:hAnsi="標楷體" w:hint="eastAsia"/>
              </w:rPr>
              <w:t>經校長核可。</w:t>
            </w:r>
          </w:p>
          <w:p w:rsidR="004833B3" w:rsidRPr="00F0209F" w:rsidRDefault="004833B3" w:rsidP="00A835AC">
            <w:pPr>
              <w:ind w:rightChars="-25" w:right="-60"/>
              <w:rPr>
                <w:rFonts w:ascii="標楷體" w:eastAsia="標楷體" w:hAnsi="標楷體"/>
              </w:rPr>
            </w:pPr>
            <w:r w:rsidRPr="00F0209F">
              <w:rPr>
                <w:rFonts w:ascii="標楷體" w:eastAsia="標楷體" w:hAnsi="標楷體" w:hint="eastAsia"/>
              </w:rPr>
              <w:t>(二) 接收彙整</w:t>
            </w:r>
            <w:r>
              <w:rPr>
                <w:rFonts w:ascii="標楷體" w:eastAsia="標楷體" w:hAnsi="標楷體" w:hint="eastAsia"/>
              </w:rPr>
              <w:t>各領域</w:t>
            </w:r>
            <w:r w:rsidRPr="00F0209F">
              <w:rPr>
                <w:rFonts w:ascii="標楷體" w:eastAsia="標楷體" w:hAnsi="標楷體" w:hint="eastAsia"/>
              </w:rPr>
              <w:t>教用書簽核案，並製成書籍總表，會簽</w:t>
            </w:r>
            <w:r>
              <w:rPr>
                <w:rFonts w:ascii="標楷體" w:eastAsia="標楷體" w:hAnsi="標楷體" w:hint="eastAsia"/>
              </w:rPr>
              <w:t>各領域</w:t>
            </w:r>
            <w:r w:rsidRPr="00F0209F">
              <w:rPr>
                <w:rFonts w:ascii="標楷體" w:eastAsia="標楷體" w:hAnsi="標楷體" w:hint="eastAsia"/>
              </w:rPr>
              <w:t>做成最後簽核案。</w:t>
            </w:r>
          </w:p>
        </w:tc>
        <w:tc>
          <w:tcPr>
            <w:tcW w:w="3172" w:type="dxa"/>
          </w:tcPr>
          <w:p w:rsidR="004833B3" w:rsidRPr="00F0209F" w:rsidRDefault="004833B3" w:rsidP="00A835AC">
            <w:pPr>
              <w:rPr>
                <w:rFonts w:ascii="標楷體" w:eastAsia="標楷體" w:hAnsi="標楷體"/>
              </w:rPr>
            </w:pPr>
            <w:r w:rsidRPr="00F0209F">
              <w:rPr>
                <w:rFonts w:ascii="標楷體" w:eastAsia="標楷體" w:hAnsi="標楷體" w:hint="eastAsia"/>
              </w:rPr>
              <w:lastRenderedPageBreak/>
              <w:t>一、電子通傳作業</w:t>
            </w:r>
          </w:p>
          <w:p w:rsidR="004833B3" w:rsidRPr="00F0209F" w:rsidRDefault="004833B3" w:rsidP="00A835AC">
            <w:pPr>
              <w:ind w:rightChars="-45" w:right="-108" w:firstLineChars="200" w:firstLine="480"/>
              <w:rPr>
                <w:rFonts w:ascii="標楷體" w:eastAsia="標楷體" w:hAnsi="標楷體"/>
              </w:rPr>
            </w:pPr>
            <w:r w:rsidRPr="00F0209F">
              <w:rPr>
                <w:rFonts w:ascii="標楷體" w:eastAsia="標楷體" w:hAnsi="標楷體" w:hint="eastAsia"/>
              </w:rPr>
              <w:t>通傳時間如太晚，各</w:t>
            </w:r>
            <w:r w:rsidRPr="006C50A4">
              <w:rPr>
                <w:rFonts w:ascii="標楷體" w:eastAsia="標楷體" w:hAnsi="標楷體" w:hint="eastAsia"/>
              </w:rPr>
              <w:t>教學研究會召集人</w:t>
            </w:r>
            <w:r w:rsidRPr="00F0209F">
              <w:rPr>
                <w:rFonts w:ascii="標楷體" w:eastAsia="標楷體" w:hAnsi="標楷體" w:hint="eastAsia"/>
              </w:rPr>
              <w:t>恐作業不及，並影響代辦採購事宜。</w:t>
            </w: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r w:rsidRPr="00F0209F">
              <w:rPr>
                <w:rFonts w:ascii="標楷體" w:eastAsia="標楷體" w:hAnsi="標楷體" w:hint="eastAsia"/>
              </w:rPr>
              <w:t>二、樣書收集作業</w:t>
            </w:r>
          </w:p>
          <w:p w:rsidR="004833B3" w:rsidRPr="00F0209F" w:rsidRDefault="004833B3" w:rsidP="00A835AC">
            <w:pPr>
              <w:ind w:rightChars="-62" w:right="-149"/>
              <w:rPr>
                <w:rFonts w:ascii="標楷體" w:eastAsia="標楷體" w:hAnsi="標楷體"/>
              </w:rPr>
            </w:pPr>
            <w:r w:rsidRPr="00F0209F">
              <w:rPr>
                <w:rFonts w:ascii="標楷體" w:eastAsia="標楷體" w:hAnsi="標楷體" w:hint="eastAsia"/>
              </w:rPr>
              <w:t xml:space="preserve">    有些課程並沒有審本，</w:t>
            </w:r>
          </w:p>
          <w:p w:rsidR="004833B3" w:rsidRPr="00F0209F" w:rsidRDefault="004833B3" w:rsidP="00A835AC">
            <w:pPr>
              <w:ind w:rightChars="-62" w:right="-149" w:firstLineChars="200" w:firstLine="480"/>
              <w:rPr>
                <w:rFonts w:ascii="標楷體" w:eastAsia="標楷體" w:hAnsi="標楷體"/>
              </w:rPr>
            </w:pPr>
            <w:r w:rsidRPr="00F0209F">
              <w:rPr>
                <w:rFonts w:ascii="標楷體" w:eastAsia="標楷體" w:hAnsi="標楷體" w:hint="eastAsia"/>
              </w:rPr>
              <w:t>或者課程名稱與書名對</w:t>
            </w:r>
          </w:p>
          <w:p w:rsidR="004833B3" w:rsidRPr="00F0209F" w:rsidRDefault="004833B3" w:rsidP="00A835AC">
            <w:pPr>
              <w:ind w:rightChars="-62" w:right="-149" w:firstLineChars="200" w:firstLine="480"/>
              <w:rPr>
                <w:rFonts w:ascii="標楷體" w:eastAsia="標楷體" w:hAnsi="標楷體"/>
              </w:rPr>
            </w:pPr>
            <w:r w:rsidRPr="00F0209F">
              <w:rPr>
                <w:rFonts w:ascii="標楷體" w:eastAsia="標楷體" w:hAnsi="標楷體" w:hint="eastAsia"/>
              </w:rPr>
              <w:t>應的教材。必須請任課</w:t>
            </w:r>
          </w:p>
          <w:p w:rsidR="004833B3" w:rsidRPr="00F0209F" w:rsidRDefault="004833B3" w:rsidP="00A835AC">
            <w:pPr>
              <w:ind w:rightChars="-62" w:right="-149" w:firstLineChars="200" w:firstLine="480"/>
              <w:rPr>
                <w:rFonts w:ascii="標楷體" w:eastAsia="標楷體" w:hAnsi="標楷體"/>
              </w:rPr>
            </w:pPr>
            <w:r w:rsidRPr="00F0209F">
              <w:rPr>
                <w:rFonts w:ascii="標楷體" w:eastAsia="標楷體" w:hAnsi="標楷體" w:hint="eastAsia"/>
              </w:rPr>
              <w:t>教師針對課大綱與課程</w:t>
            </w:r>
          </w:p>
          <w:p w:rsidR="004833B3" w:rsidRPr="00F0209F" w:rsidRDefault="004833B3" w:rsidP="00A835AC">
            <w:pPr>
              <w:ind w:rightChars="-62" w:right="-149" w:firstLineChars="200" w:firstLine="480"/>
              <w:rPr>
                <w:rFonts w:ascii="標楷體" w:eastAsia="標楷體" w:hAnsi="標楷體"/>
              </w:rPr>
            </w:pPr>
            <w:r w:rsidRPr="00F0209F">
              <w:rPr>
                <w:rFonts w:ascii="標楷體" w:eastAsia="標楷體" w:hAnsi="標楷體" w:hint="eastAsia"/>
              </w:rPr>
              <w:t>內容做審慎的評估，並</w:t>
            </w:r>
          </w:p>
          <w:p w:rsidR="004833B3" w:rsidRPr="00F0209F" w:rsidRDefault="004833B3" w:rsidP="00A835AC">
            <w:pPr>
              <w:ind w:rightChars="-62" w:right="-149" w:firstLineChars="200" w:firstLine="480"/>
              <w:rPr>
                <w:rFonts w:ascii="標楷體" w:eastAsia="標楷體" w:hAnsi="標楷體"/>
              </w:rPr>
            </w:pPr>
            <w:r w:rsidRPr="00F0209F">
              <w:rPr>
                <w:rFonts w:ascii="標楷體" w:eastAsia="標楷體" w:hAnsi="標楷體" w:hint="eastAsia"/>
              </w:rPr>
              <w:t>且提供評估表，交會中</w:t>
            </w:r>
          </w:p>
          <w:p w:rsidR="004833B3" w:rsidRPr="00F0209F" w:rsidRDefault="004833B3" w:rsidP="00A835AC">
            <w:pPr>
              <w:ind w:rightChars="-62" w:right="-149" w:firstLineChars="200" w:firstLine="480"/>
              <w:rPr>
                <w:rFonts w:ascii="標楷體" w:eastAsia="標楷體" w:hAnsi="標楷體"/>
              </w:rPr>
            </w:pPr>
            <w:r w:rsidRPr="00F0209F">
              <w:rPr>
                <w:rFonts w:ascii="標楷體" w:eastAsia="標楷體" w:hAnsi="標楷體" w:hint="eastAsia"/>
              </w:rPr>
              <w:t>討論。</w:t>
            </w:r>
          </w:p>
          <w:p w:rsidR="004833B3" w:rsidRPr="00F0209F" w:rsidRDefault="004833B3" w:rsidP="00A835AC">
            <w:pPr>
              <w:rPr>
                <w:rFonts w:ascii="標楷體" w:eastAsia="標楷體" w:hAnsi="標楷體"/>
              </w:rPr>
            </w:pPr>
            <w:r w:rsidRPr="00F0209F">
              <w:rPr>
                <w:rFonts w:ascii="標楷體" w:eastAsia="標楷體" w:hAnsi="標楷體" w:hint="eastAsia"/>
              </w:rPr>
              <w:t>三、辦理用書票選作業</w:t>
            </w:r>
          </w:p>
          <w:p w:rsidR="004833B3" w:rsidRPr="00F0209F" w:rsidRDefault="004833B3" w:rsidP="00A835AC">
            <w:pPr>
              <w:rPr>
                <w:rFonts w:ascii="標楷體" w:eastAsia="標楷體" w:hAnsi="標楷體"/>
              </w:rPr>
            </w:pPr>
            <w:r w:rsidRPr="00F0209F">
              <w:rPr>
                <w:rFonts w:ascii="標楷體" w:eastAsia="標楷體" w:hAnsi="標楷體" w:hint="eastAsia"/>
              </w:rPr>
              <w:t xml:space="preserve">    時間緊迫，老師必須在</w:t>
            </w:r>
          </w:p>
          <w:p w:rsidR="004833B3" w:rsidRPr="00F0209F" w:rsidRDefault="004833B3" w:rsidP="00A835AC">
            <w:pPr>
              <w:ind w:firstLineChars="200" w:firstLine="480"/>
              <w:rPr>
                <w:rFonts w:ascii="標楷體" w:eastAsia="標楷體" w:hAnsi="標楷體"/>
              </w:rPr>
            </w:pPr>
            <w:r w:rsidRPr="00F0209F">
              <w:rPr>
                <w:rFonts w:ascii="標楷體" w:eastAsia="標楷體" w:hAnsi="標楷體" w:hint="eastAsia"/>
              </w:rPr>
              <w:t>最短時間選出對最適學</w:t>
            </w:r>
          </w:p>
          <w:p w:rsidR="004833B3" w:rsidRPr="00F0209F" w:rsidRDefault="004833B3" w:rsidP="00A835AC">
            <w:pPr>
              <w:ind w:firstLineChars="200" w:firstLine="480"/>
              <w:rPr>
                <w:rFonts w:ascii="標楷體" w:eastAsia="標楷體" w:hAnsi="標楷體"/>
              </w:rPr>
            </w:pPr>
            <w:r w:rsidRPr="00F0209F">
              <w:rPr>
                <w:rFonts w:ascii="標楷體" w:eastAsia="標楷體" w:hAnsi="標楷體" w:hint="eastAsia"/>
              </w:rPr>
              <w:t>生的學習教材。</w:t>
            </w: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r w:rsidRPr="00F0209F">
              <w:rPr>
                <w:rFonts w:ascii="標楷體" w:eastAsia="標楷體" w:hAnsi="標楷體" w:hint="eastAsia"/>
              </w:rPr>
              <w:t>四、接收、簽送作業</w:t>
            </w:r>
          </w:p>
          <w:p w:rsidR="004833B3" w:rsidRPr="00F0209F" w:rsidRDefault="004833B3" w:rsidP="00A835AC">
            <w:pPr>
              <w:ind w:rightChars="-45" w:right="-108"/>
              <w:rPr>
                <w:rFonts w:ascii="標楷體" w:eastAsia="標楷體" w:hAnsi="標楷體"/>
              </w:rPr>
            </w:pPr>
            <w:r w:rsidRPr="00F0209F">
              <w:rPr>
                <w:rFonts w:ascii="標楷體" w:eastAsia="標楷體" w:hAnsi="標楷體" w:hint="eastAsia"/>
              </w:rPr>
              <w:t xml:space="preserve">    教務繁忙，遇特殊狀況，</w:t>
            </w:r>
          </w:p>
          <w:p w:rsidR="004833B3" w:rsidRPr="00F0209F" w:rsidRDefault="004833B3" w:rsidP="00A835AC">
            <w:pPr>
              <w:ind w:rightChars="-45" w:right="-108"/>
              <w:rPr>
                <w:rFonts w:ascii="標楷體" w:eastAsia="標楷體" w:hAnsi="標楷體"/>
              </w:rPr>
            </w:pPr>
            <w:r w:rsidRPr="00F0209F">
              <w:rPr>
                <w:rFonts w:ascii="標楷體" w:eastAsia="標楷體" w:hAnsi="標楷體" w:hint="eastAsia"/>
              </w:rPr>
              <w:t xml:space="preserve">    如書名與課程無法對應</w:t>
            </w:r>
          </w:p>
          <w:p w:rsidR="004833B3" w:rsidRPr="00F0209F" w:rsidRDefault="004833B3" w:rsidP="00A835AC">
            <w:pPr>
              <w:ind w:rightChars="-45" w:right="-108"/>
              <w:rPr>
                <w:rFonts w:ascii="標楷體" w:eastAsia="標楷體" w:hAnsi="標楷體"/>
              </w:rPr>
            </w:pPr>
            <w:r w:rsidRPr="00F0209F">
              <w:rPr>
                <w:rFonts w:ascii="標楷體" w:eastAsia="標楷體" w:hAnsi="標楷體" w:hint="eastAsia"/>
              </w:rPr>
              <w:t xml:space="preserve">    的情形或者審定本過期</w:t>
            </w:r>
          </w:p>
          <w:p w:rsidR="004833B3" w:rsidRPr="00F0209F" w:rsidRDefault="004833B3" w:rsidP="00A835AC">
            <w:pPr>
              <w:ind w:rightChars="-45" w:right="-108"/>
              <w:rPr>
                <w:rFonts w:ascii="標楷體" w:eastAsia="標楷體" w:hAnsi="標楷體"/>
              </w:rPr>
            </w:pPr>
            <w:r w:rsidRPr="00F0209F">
              <w:rPr>
                <w:rFonts w:ascii="標楷體" w:eastAsia="標楷體" w:hAnsi="標楷體" w:hint="eastAsia"/>
              </w:rPr>
              <w:t xml:space="preserve">    等不得已的狀況，必須</w:t>
            </w:r>
          </w:p>
          <w:p w:rsidR="004833B3" w:rsidRPr="00F0209F" w:rsidRDefault="004833B3" w:rsidP="00A835AC">
            <w:pPr>
              <w:ind w:rightChars="-45" w:right="-108"/>
              <w:rPr>
                <w:rFonts w:ascii="標楷體" w:eastAsia="標楷體" w:hAnsi="標楷體"/>
              </w:rPr>
            </w:pPr>
            <w:r w:rsidRPr="00F0209F">
              <w:rPr>
                <w:rFonts w:ascii="標楷體" w:eastAsia="標楷體" w:hAnsi="標楷體" w:hint="eastAsia"/>
              </w:rPr>
              <w:t xml:space="preserve">    審慎評估，並當面瞭解</w:t>
            </w:r>
          </w:p>
          <w:p w:rsidR="004833B3" w:rsidRPr="00F0209F" w:rsidRDefault="004833B3" w:rsidP="00A835AC">
            <w:pPr>
              <w:ind w:rightChars="-45" w:right="-108"/>
              <w:rPr>
                <w:rFonts w:ascii="標楷體" w:eastAsia="標楷體" w:hAnsi="標楷體"/>
              </w:rPr>
            </w:pPr>
            <w:r w:rsidRPr="00F0209F">
              <w:rPr>
                <w:rFonts w:ascii="標楷體" w:eastAsia="標楷體" w:hAnsi="標楷體" w:hint="eastAsia"/>
              </w:rPr>
              <w:t xml:space="preserve">    實際情形及其需求性。</w:t>
            </w:r>
          </w:p>
          <w:p w:rsidR="004833B3" w:rsidRPr="00F0209F" w:rsidRDefault="004833B3" w:rsidP="00A835AC">
            <w:pPr>
              <w:ind w:rightChars="-45" w:right="-108"/>
              <w:rPr>
                <w:rFonts w:ascii="標楷體" w:eastAsia="標楷體" w:hAnsi="標楷體"/>
              </w:rPr>
            </w:pPr>
            <w:r w:rsidRPr="00F0209F">
              <w:rPr>
                <w:rFonts w:ascii="標楷體" w:eastAsia="標楷體" w:hAnsi="標楷體" w:hint="eastAsia"/>
              </w:rPr>
              <w:t xml:space="preserve">    極易造成時間的延宕。</w:t>
            </w:r>
          </w:p>
        </w:tc>
        <w:tc>
          <w:tcPr>
            <w:tcW w:w="5040" w:type="dxa"/>
          </w:tcPr>
          <w:p w:rsidR="004833B3" w:rsidRPr="00F0209F" w:rsidRDefault="004833B3" w:rsidP="00A835AC">
            <w:pPr>
              <w:rPr>
                <w:rFonts w:ascii="標楷體" w:eastAsia="標楷體" w:hAnsi="標楷體"/>
              </w:rPr>
            </w:pPr>
            <w:r w:rsidRPr="00F0209F">
              <w:rPr>
                <w:rFonts w:ascii="標楷體" w:eastAsia="標楷體" w:hAnsi="標楷體" w:hint="eastAsia"/>
              </w:rPr>
              <w:lastRenderedPageBreak/>
              <w:t>一、電子通傳作業</w:t>
            </w:r>
          </w:p>
          <w:p w:rsidR="004833B3" w:rsidRPr="00F0209F" w:rsidRDefault="004833B3" w:rsidP="00A835AC">
            <w:pPr>
              <w:ind w:rightChars="-45" w:right="-108" w:firstLineChars="300" w:firstLine="720"/>
              <w:rPr>
                <w:rFonts w:ascii="標楷體" w:eastAsia="標楷體" w:hAnsi="標楷體"/>
              </w:rPr>
            </w:pPr>
            <w:r w:rsidRPr="00F0209F">
              <w:rPr>
                <w:rFonts w:ascii="標楷體" w:eastAsia="標楷體" w:hAnsi="標楷體" w:hint="eastAsia"/>
              </w:rPr>
              <w:t xml:space="preserve"> (一) 每學期第二次段考前電子通傳至各</w:t>
            </w:r>
            <w:r w:rsidRPr="006C50A4">
              <w:rPr>
                <w:rFonts w:ascii="標楷體" w:eastAsia="標楷體" w:hAnsi="標楷體" w:hint="eastAsia"/>
              </w:rPr>
              <w:t>教學研究會召集人</w:t>
            </w:r>
            <w:r w:rsidRPr="00F0209F">
              <w:rPr>
                <w:rFonts w:ascii="標楷體" w:eastAsia="標楷體" w:hAnsi="標楷體" w:hint="eastAsia"/>
              </w:rPr>
              <w:t>，預留較充裕作業時間。</w:t>
            </w:r>
          </w:p>
          <w:p w:rsidR="004833B3" w:rsidRPr="00F0209F" w:rsidRDefault="004833B3" w:rsidP="00A835AC">
            <w:pPr>
              <w:ind w:rightChars="-45" w:right="-108"/>
              <w:rPr>
                <w:rFonts w:ascii="標楷體" w:eastAsia="標楷體" w:hAnsi="標楷體"/>
              </w:rPr>
            </w:pPr>
            <w:r w:rsidRPr="00F0209F">
              <w:rPr>
                <w:rFonts w:ascii="標楷體" w:eastAsia="標楷體" w:hAnsi="標楷體" w:hint="eastAsia"/>
              </w:rPr>
              <w:t xml:space="preserve"> (二) 電子通傳應書辦理之起迄日期，並書明應</w:t>
            </w:r>
          </w:p>
          <w:p w:rsidR="004833B3" w:rsidRPr="00F0209F" w:rsidRDefault="004833B3" w:rsidP="00A835AC">
            <w:pPr>
              <w:ind w:rightChars="-45" w:right="-108" w:firstLineChars="300" w:firstLine="720"/>
              <w:rPr>
                <w:rFonts w:ascii="標楷體" w:eastAsia="標楷體" w:hAnsi="標楷體"/>
              </w:rPr>
            </w:pPr>
            <w:r w:rsidRPr="00F0209F">
              <w:rPr>
                <w:rFonts w:ascii="標楷體" w:eastAsia="標楷體" w:hAnsi="標楷體" w:hint="eastAsia"/>
              </w:rPr>
              <w:t>注意事項及可能遭遇的問題，並電話督促</w:t>
            </w:r>
          </w:p>
          <w:p w:rsidR="004833B3" w:rsidRPr="00F0209F" w:rsidRDefault="004833B3" w:rsidP="00A835AC">
            <w:pPr>
              <w:ind w:rightChars="-45" w:right="-108" w:firstLineChars="300" w:firstLine="720"/>
              <w:rPr>
                <w:rFonts w:ascii="標楷體" w:eastAsia="標楷體" w:hAnsi="標楷體"/>
              </w:rPr>
            </w:pPr>
            <w:r w:rsidRPr="00F0209F">
              <w:rPr>
                <w:rFonts w:ascii="標楷體" w:eastAsia="標楷體" w:hAnsi="標楷體" w:hint="eastAsia"/>
              </w:rPr>
              <w:t>並協助辦理。</w:t>
            </w:r>
          </w:p>
          <w:p w:rsidR="004833B3" w:rsidRPr="00F0209F" w:rsidRDefault="004833B3" w:rsidP="00A835AC">
            <w:pPr>
              <w:rPr>
                <w:rFonts w:ascii="標楷體" w:eastAsia="標楷體" w:hAnsi="標楷體"/>
              </w:rPr>
            </w:pPr>
            <w:r w:rsidRPr="00F0209F">
              <w:rPr>
                <w:rFonts w:ascii="標楷體" w:eastAsia="標楷體" w:hAnsi="標楷體" w:hint="eastAsia"/>
              </w:rPr>
              <w:t>二、樣書收集作業</w:t>
            </w:r>
          </w:p>
          <w:p w:rsidR="004833B3" w:rsidRPr="00F0209F" w:rsidRDefault="004833B3" w:rsidP="00A835AC">
            <w:pPr>
              <w:rPr>
                <w:rFonts w:ascii="標楷體" w:eastAsia="標楷體" w:hAnsi="標楷體"/>
              </w:rPr>
            </w:pPr>
            <w:r w:rsidRPr="00F0209F">
              <w:rPr>
                <w:rFonts w:ascii="標楷體" w:eastAsia="標楷體" w:hAnsi="標楷體" w:hint="eastAsia"/>
              </w:rPr>
              <w:t xml:space="preserve">    </w:t>
            </w:r>
            <w:r>
              <w:rPr>
                <w:rFonts w:ascii="標楷體" w:eastAsia="標楷體" w:hAnsi="標楷體" w:hint="eastAsia"/>
              </w:rPr>
              <w:t>各領域</w:t>
            </w:r>
            <w:r w:rsidRPr="00F0209F">
              <w:rPr>
                <w:rFonts w:ascii="標楷體" w:eastAsia="標楷體" w:hAnsi="標楷體" w:hint="eastAsia"/>
              </w:rPr>
              <w:t>於學期初、中、末依實際需求請</w:t>
            </w:r>
            <w:r>
              <w:rPr>
                <w:rFonts w:ascii="標楷體" w:eastAsia="標楷體" w:hAnsi="標楷體" w:hint="eastAsia"/>
              </w:rPr>
              <w:t>各領域</w:t>
            </w:r>
            <w:r w:rsidRPr="00F0209F">
              <w:rPr>
                <w:rFonts w:ascii="標楷體" w:eastAsia="標楷體" w:hAnsi="標楷體" w:hint="eastAsia"/>
              </w:rPr>
              <w:t>召開教學研究會議，隨時討論教學相關事宜及改進之道，配合群社教師間時常交換心得及分享最新訊息。</w:t>
            </w: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r w:rsidRPr="00F0209F">
              <w:rPr>
                <w:rFonts w:ascii="標楷體" w:eastAsia="標楷體" w:hAnsi="標楷體" w:hint="eastAsia"/>
              </w:rPr>
              <w:t>三、辦理用書票選作業</w:t>
            </w:r>
          </w:p>
          <w:p w:rsidR="004833B3" w:rsidRPr="00F0209F" w:rsidRDefault="004833B3" w:rsidP="00A835AC">
            <w:pPr>
              <w:ind w:rightChars="-45" w:right="-108"/>
              <w:rPr>
                <w:rFonts w:ascii="標楷體" w:eastAsia="標楷體" w:hAnsi="標楷體"/>
              </w:rPr>
            </w:pPr>
            <w:r w:rsidRPr="00F0209F">
              <w:rPr>
                <w:rFonts w:ascii="標楷體" w:eastAsia="標楷體" w:hAnsi="標楷體" w:hint="eastAsia"/>
              </w:rPr>
              <w:t xml:space="preserve"> (一) 會前由</w:t>
            </w:r>
            <w:r>
              <w:rPr>
                <w:rFonts w:ascii="標楷體" w:eastAsia="標楷體" w:hAnsi="標楷體" w:hint="eastAsia"/>
              </w:rPr>
              <w:t>教學研究會召集人</w:t>
            </w:r>
            <w:r w:rsidRPr="00F0209F">
              <w:rPr>
                <w:rFonts w:ascii="標楷體" w:eastAsia="標楷體" w:hAnsi="標楷體" w:hint="eastAsia"/>
              </w:rPr>
              <w:t>將收集及推薦的書籍</w:t>
            </w:r>
          </w:p>
          <w:p w:rsidR="004833B3" w:rsidRPr="00F0209F" w:rsidRDefault="004833B3" w:rsidP="00A835AC">
            <w:pPr>
              <w:ind w:rightChars="-45" w:right="-108" w:firstLineChars="300" w:firstLine="720"/>
              <w:rPr>
                <w:rFonts w:ascii="標楷體" w:eastAsia="標楷體" w:hAnsi="標楷體"/>
              </w:rPr>
            </w:pPr>
            <w:r w:rsidRPr="00F0209F">
              <w:rPr>
                <w:rFonts w:ascii="標楷體" w:eastAsia="標楷體" w:hAnsi="標楷體" w:hint="eastAsia"/>
              </w:rPr>
              <w:t>請任課教師或出版社填寫評選資料表於</w:t>
            </w:r>
          </w:p>
          <w:p w:rsidR="004833B3" w:rsidRPr="00F0209F" w:rsidRDefault="004833B3" w:rsidP="00A835AC">
            <w:pPr>
              <w:ind w:rightChars="-45" w:right="-108" w:firstLineChars="300" w:firstLine="720"/>
              <w:rPr>
                <w:rFonts w:ascii="標楷體" w:eastAsia="標楷體" w:hAnsi="標楷體"/>
              </w:rPr>
            </w:pPr>
            <w:r w:rsidRPr="00F0209F">
              <w:rPr>
                <w:rFonts w:ascii="標楷體" w:eastAsia="標楷體" w:hAnsi="標楷體" w:hint="eastAsia"/>
              </w:rPr>
              <w:t>會中討論進行票選。</w:t>
            </w:r>
          </w:p>
          <w:p w:rsidR="004833B3" w:rsidRPr="00F0209F" w:rsidRDefault="004833B3" w:rsidP="00A835AC">
            <w:pPr>
              <w:rPr>
                <w:rFonts w:ascii="標楷體" w:eastAsia="標楷體" w:hAnsi="標楷體"/>
              </w:rPr>
            </w:pPr>
            <w:r w:rsidRPr="00F0209F">
              <w:rPr>
                <w:rFonts w:ascii="標楷體" w:eastAsia="標楷體" w:hAnsi="標楷體" w:hint="eastAsia"/>
              </w:rPr>
              <w:t xml:space="preserve"> (二) 會中教師對收集或推薦的書籍發表看法</w:t>
            </w:r>
          </w:p>
          <w:p w:rsidR="004833B3" w:rsidRPr="00F0209F" w:rsidRDefault="004833B3" w:rsidP="00A835AC">
            <w:pPr>
              <w:ind w:firstLineChars="300" w:firstLine="720"/>
              <w:rPr>
                <w:rFonts w:ascii="標楷體" w:eastAsia="標楷體" w:hAnsi="標楷體"/>
              </w:rPr>
            </w:pPr>
            <w:r w:rsidRPr="00F0209F">
              <w:rPr>
                <w:rFonts w:ascii="標楷體" w:eastAsia="標楷體" w:hAnsi="標楷體" w:hint="eastAsia"/>
              </w:rPr>
              <w:t>，並以票選方式記票，做成</w:t>
            </w:r>
            <w:r>
              <w:rPr>
                <w:rFonts w:ascii="標楷體" w:eastAsia="標楷體" w:hAnsi="標楷體" w:hint="eastAsia"/>
              </w:rPr>
              <w:t>各領域</w:t>
            </w:r>
            <w:r w:rsidRPr="00F0209F">
              <w:rPr>
                <w:rFonts w:ascii="標楷體" w:eastAsia="標楷體" w:hAnsi="標楷體" w:hint="eastAsia"/>
              </w:rPr>
              <w:t>用書一覽表記錄票選過程。</w:t>
            </w:r>
          </w:p>
          <w:p w:rsidR="004833B3" w:rsidRPr="00F0209F" w:rsidRDefault="004833B3" w:rsidP="00A835AC">
            <w:pPr>
              <w:rPr>
                <w:rFonts w:ascii="標楷體" w:eastAsia="標楷體" w:hAnsi="標楷體"/>
              </w:rPr>
            </w:pPr>
            <w:r w:rsidRPr="00F0209F">
              <w:rPr>
                <w:rFonts w:ascii="標楷體" w:eastAsia="標楷體" w:hAnsi="標楷體" w:hint="eastAsia"/>
              </w:rPr>
              <w:lastRenderedPageBreak/>
              <w:t xml:space="preserve"> (三) 會後就會中討論做成議程決議，附上用書票選一覽表、評選教科書資料表，簽送校長核可。</w:t>
            </w:r>
          </w:p>
          <w:p w:rsidR="004833B3" w:rsidRPr="00F0209F" w:rsidRDefault="004833B3" w:rsidP="00A835AC">
            <w:pPr>
              <w:rPr>
                <w:rFonts w:ascii="標楷體" w:eastAsia="標楷體" w:hAnsi="標楷體"/>
              </w:rPr>
            </w:pPr>
            <w:r w:rsidRPr="00F0209F">
              <w:rPr>
                <w:rFonts w:ascii="標楷體" w:eastAsia="標楷體" w:hAnsi="標楷體" w:hint="eastAsia"/>
              </w:rPr>
              <w:t>四、接收、簽送作業</w:t>
            </w:r>
          </w:p>
          <w:p w:rsidR="004833B3" w:rsidRPr="00F0209F" w:rsidRDefault="004833B3" w:rsidP="00A835AC">
            <w:pPr>
              <w:rPr>
                <w:rFonts w:ascii="標楷體" w:eastAsia="標楷體" w:hAnsi="標楷體"/>
              </w:rPr>
            </w:pPr>
            <w:r w:rsidRPr="00F0209F">
              <w:rPr>
                <w:rFonts w:ascii="標楷體" w:eastAsia="標楷體" w:hAnsi="標楷體" w:hint="eastAsia"/>
              </w:rPr>
              <w:t xml:space="preserve">    教學組接收</w:t>
            </w:r>
            <w:r>
              <w:rPr>
                <w:rFonts w:ascii="標楷體" w:eastAsia="標楷體" w:hAnsi="標楷體" w:hint="eastAsia"/>
              </w:rPr>
              <w:t>各領域</w:t>
            </w:r>
            <w:r w:rsidRPr="00F0209F">
              <w:rPr>
                <w:rFonts w:ascii="標楷體" w:eastAsia="標楷體" w:hAnsi="標楷體" w:hint="eastAsia"/>
              </w:rPr>
              <w:t>簽送核可表單，請</w:t>
            </w:r>
            <w:r>
              <w:rPr>
                <w:rFonts w:ascii="標楷體" w:eastAsia="標楷體" w:hAnsi="標楷體" w:hint="eastAsia"/>
              </w:rPr>
              <w:t>各領域</w:t>
            </w:r>
            <w:r w:rsidRPr="00F0209F">
              <w:rPr>
                <w:rFonts w:ascii="標楷體" w:eastAsia="標楷體" w:hAnsi="標楷體" w:hint="eastAsia"/>
              </w:rPr>
              <w:t>依書籍總表填報下學期教科用書電子檔，彙整完成後會簽送</w:t>
            </w:r>
            <w:r>
              <w:rPr>
                <w:rFonts w:ascii="標楷體" w:eastAsia="標楷體" w:hAnsi="標楷體" w:hint="eastAsia"/>
              </w:rPr>
              <w:t>各領域</w:t>
            </w:r>
            <w:r w:rsidRPr="00F0209F">
              <w:rPr>
                <w:rFonts w:ascii="標楷體" w:eastAsia="標楷體" w:hAnsi="標楷體" w:hint="eastAsia"/>
              </w:rPr>
              <w:t>確認後送合作社、校長核可進行採購，上網公告。</w:t>
            </w:r>
          </w:p>
        </w:tc>
        <w:tc>
          <w:tcPr>
            <w:tcW w:w="2520" w:type="dxa"/>
          </w:tcPr>
          <w:p w:rsidR="004833B3" w:rsidRPr="00F0209F" w:rsidRDefault="004833B3" w:rsidP="00A835AC">
            <w:pPr>
              <w:rPr>
                <w:rFonts w:ascii="標楷體" w:eastAsia="標楷體" w:hAnsi="標楷體"/>
              </w:rPr>
            </w:pPr>
            <w:r w:rsidRPr="00F0209F">
              <w:rPr>
                <w:rFonts w:ascii="標楷體" w:eastAsia="標楷體" w:hAnsi="標楷體" w:hint="eastAsia"/>
              </w:rPr>
              <w:lastRenderedPageBreak/>
              <w:t>一、參考法令</w:t>
            </w:r>
          </w:p>
          <w:p w:rsidR="004833B3" w:rsidRPr="00F0209F" w:rsidRDefault="004833B3" w:rsidP="00A835AC">
            <w:pPr>
              <w:ind w:rightChars="-45" w:right="-108"/>
              <w:rPr>
                <w:rFonts w:ascii="標楷體" w:eastAsia="標楷體" w:hAnsi="標楷體"/>
              </w:rPr>
            </w:pPr>
            <w:r w:rsidRPr="00F0209F">
              <w:rPr>
                <w:rFonts w:ascii="標楷體" w:eastAsia="標楷體" w:hAnsi="標楷體" w:hint="eastAsia"/>
              </w:rPr>
              <w:t xml:space="preserve">    高雄市市立高級中</w:t>
            </w:r>
          </w:p>
          <w:p w:rsidR="004833B3" w:rsidRPr="00F0209F" w:rsidRDefault="004833B3" w:rsidP="00A835AC">
            <w:pPr>
              <w:ind w:rightChars="-45" w:right="-108"/>
              <w:rPr>
                <w:rFonts w:ascii="標楷體" w:eastAsia="標楷體" w:hAnsi="標楷體"/>
              </w:rPr>
            </w:pPr>
            <w:r w:rsidRPr="00F0209F">
              <w:rPr>
                <w:rFonts w:ascii="標楷體" w:eastAsia="標楷體" w:hAnsi="標楷體" w:hint="eastAsia"/>
              </w:rPr>
              <w:t xml:space="preserve">    等學校教科書選用</w:t>
            </w:r>
          </w:p>
          <w:p w:rsidR="004833B3" w:rsidRPr="00F0209F" w:rsidRDefault="004833B3" w:rsidP="00A835AC">
            <w:pPr>
              <w:ind w:rightChars="-45" w:right="-108"/>
              <w:rPr>
                <w:rFonts w:ascii="標楷體" w:eastAsia="標楷體" w:hAnsi="標楷體"/>
              </w:rPr>
            </w:pPr>
            <w:r w:rsidRPr="00F0209F">
              <w:rPr>
                <w:rFonts w:ascii="標楷體" w:eastAsia="標楷體" w:hAnsi="標楷體" w:hint="eastAsia"/>
              </w:rPr>
              <w:t xml:space="preserve">    及採購注意事項</w:t>
            </w:r>
          </w:p>
          <w:p w:rsidR="004833B3" w:rsidRPr="00F0209F" w:rsidRDefault="004833B3" w:rsidP="00A835AC">
            <w:pPr>
              <w:rPr>
                <w:rFonts w:ascii="標楷體" w:eastAsia="標楷體" w:hAnsi="標楷體"/>
              </w:rPr>
            </w:pPr>
          </w:p>
          <w:p w:rsidR="004833B3" w:rsidRPr="00F0209F" w:rsidRDefault="004833B3" w:rsidP="00A835AC">
            <w:pPr>
              <w:rPr>
                <w:rFonts w:ascii="標楷體" w:eastAsia="標楷體" w:hAnsi="標楷體"/>
              </w:rPr>
            </w:pPr>
            <w:r w:rsidRPr="00F0209F">
              <w:rPr>
                <w:rFonts w:ascii="標楷體" w:eastAsia="標楷體" w:hAnsi="標楷體" w:hint="eastAsia"/>
              </w:rPr>
              <w:t>二、使用表單</w:t>
            </w:r>
          </w:p>
          <w:p w:rsidR="004833B3" w:rsidRPr="00F0209F" w:rsidRDefault="004833B3" w:rsidP="00A835AC">
            <w:pPr>
              <w:rPr>
                <w:rFonts w:ascii="標楷體" w:eastAsia="標楷體" w:hAnsi="標楷體"/>
              </w:rPr>
            </w:pPr>
            <w:r w:rsidRPr="00F0209F">
              <w:rPr>
                <w:rFonts w:ascii="標楷體" w:eastAsia="標楷體" w:hAnsi="標楷體" w:hint="eastAsia"/>
              </w:rPr>
              <w:t>(一) ○○科票選教科</w:t>
            </w:r>
          </w:p>
          <w:p w:rsidR="004833B3" w:rsidRPr="00F0209F" w:rsidRDefault="004833B3" w:rsidP="00A835AC">
            <w:pPr>
              <w:rPr>
                <w:rFonts w:ascii="標楷體" w:eastAsia="標楷體" w:hAnsi="標楷體"/>
              </w:rPr>
            </w:pPr>
            <w:r w:rsidRPr="00F0209F">
              <w:rPr>
                <w:rFonts w:ascii="標楷體" w:eastAsia="標楷體" w:hAnsi="標楷體" w:hint="eastAsia"/>
              </w:rPr>
              <w:t xml:space="preserve">     用書一覽表</w:t>
            </w:r>
          </w:p>
          <w:p w:rsidR="004833B3" w:rsidRPr="00F0209F" w:rsidRDefault="004833B3" w:rsidP="00A835AC">
            <w:pPr>
              <w:rPr>
                <w:rFonts w:ascii="標楷體" w:eastAsia="標楷體" w:hAnsi="標楷體"/>
              </w:rPr>
            </w:pPr>
            <w:r w:rsidRPr="00F0209F">
              <w:rPr>
                <w:rFonts w:ascii="標楷體" w:eastAsia="標楷體" w:hAnsi="標楷體" w:hint="eastAsia"/>
              </w:rPr>
              <w:t>(二) ○○學年度第○</w:t>
            </w:r>
          </w:p>
          <w:p w:rsidR="004833B3" w:rsidRPr="00F0209F" w:rsidRDefault="004833B3" w:rsidP="00A835AC">
            <w:pPr>
              <w:rPr>
                <w:rFonts w:ascii="標楷體" w:eastAsia="標楷體" w:hAnsi="標楷體"/>
              </w:rPr>
            </w:pPr>
            <w:r w:rsidRPr="00F0209F">
              <w:rPr>
                <w:rFonts w:ascii="標楷體" w:eastAsia="標楷體" w:hAnsi="標楷體" w:hint="eastAsia"/>
              </w:rPr>
              <w:t xml:space="preserve">     學期書籍總表彙</w:t>
            </w:r>
          </w:p>
          <w:p w:rsidR="004833B3" w:rsidRPr="00F0209F" w:rsidRDefault="004833B3" w:rsidP="00A835AC">
            <w:pPr>
              <w:rPr>
                <w:rFonts w:ascii="標楷體" w:eastAsia="標楷體" w:hAnsi="標楷體"/>
              </w:rPr>
            </w:pPr>
            <w:r w:rsidRPr="00F0209F">
              <w:rPr>
                <w:rFonts w:ascii="標楷體" w:eastAsia="標楷體" w:hAnsi="標楷體" w:hint="eastAsia"/>
              </w:rPr>
              <w:t xml:space="preserve">     整</w:t>
            </w:r>
          </w:p>
          <w:p w:rsidR="004833B3" w:rsidRPr="00F0209F" w:rsidRDefault="004833B3" w:rsidP="00A835AC">
            <w:pPr>
              <w:rPr>
                <w:rFonts w:ascii="標楷體" w:eastAsia="標楷體" w:hAnsi="標楷體"/>
              </w:rPr>
            </w:pPr>
            <w:r w:rsidRPr="00F0209F">
              <w:rPr>
                <w:rFonts w:ascii="標楷體" w:eastAsia="標楷體" w:hAnsi="標楷體" w:hint="eastAsia"/>
              </w:rPr>
              <w:t>(三) ○○科評選教科</w:t>
            </w:r>
          </w:p>
          <w:p w:rsidR="004833B3" w:rsidRPr="00F0209F" w:rsidRDefault="004833B3" w:rsidP="00A835AC">
            <w:pPr>
              <w:rPr>
                <w:rFonts w:ascii="標楷體" w:eastAsia="標楷體" w:hAnsi="標楷體"/>
              </w:rPr>
            </w:pPr>
            <w:r w:rsidRPr="00F0209F">
              <w:rPr>
                <w:rFonts w:ascii="標楷體" w:eastAsia="標楷體" w:hAnsi="標楷體" w:hint="eastAsia"/>
              </w:rPr>
              <w:t xml:space="preserve">     書資料表</w:t>
            </w:r>
          </w:p>
        </w:tc>
      </w:tr>
    </w:tbl>
    <w:p w:rsidR="004833B3" w:rsidRDefault="004833B3" w:rsidP="004833B3">
      <w:pPr>
        <w:jc w:val="center"/>
        <w:rPr>
          <w:rFonts w:ascii="標楷體" w:eastAsia="標楷體" w:hAnsi="標楷體"/>
        </w:rPr>
      </w:pPr>
    </w:p>
    <w:p w:rsidR="0010297E" w:rsidRDefault="0010297E" w:rsidP="004833B3">
      <w:pPr>
        <w:jc w:val="center"/>
        <w:rPr>
          <w:rFonts w:ascii="標楷體" w:eastAsia="標楷體" w:hAnsi="標楷體"/>
        </w:rPr>
      </w:pPr>
    </w:p>
    <w:p w:rsidR="0010297E" w:rsidRDefault="0010297E" w:rsidP="004833B3">
      <w:pPr>
        <w:jc w:val="center"/>
        <w:rPr>
          <w:rFonts w:ascii="標楷體" w:eastAsia="標楷體" w:hAnsi="標楷體"/>
        </w:rPr>
      </w:pPr>
    </w:p>
    <w:p w:rsidR="0010297E" w:rsidRDefault="0010297E" w:rsidP="004833B3">
      <w:pPr>
        <w:jc w:val="center"/>
        <w:rPr>
          <w:rFonts w:ascii="標楷體" w:eastAsia="標楷體" w:hAnsi="標楷體"/>
        </w:rPr>
      </w:pPr>
    </w:p>
    <w:p w:rsidR="0010297E" w:rsidRDefault="0010297E" w:rsidP="004833B3">
      <w:pPr>
        <w:jc w:val="center"/>
        <w:rPr>
          <w:rFonts w:ascii="標楷體" w:eastAsia="標楷體" w:hAnsi="標楷體"/>
        </w:rPr>
      </w:pPr>
    </w:p>
    <w:p w:rsidR="0010297E" w:rsidRDefault="0010297E" w:rsidP="004833B3">
      <w:pPr>
        <w:jc w:val="center"/>
        <w:rPr>
          <w:rFonts w:ascii="標楷體" w:eastAsia="標楷體" w:hAnsi="標楷體"/>
        </w:rPr>
      </w:pPr>
    </w:p>
    <w:p w:rsidR="0010297E" w:rsidRDefault="0010297E" w:rsidP="004833B3">
      <w:pPr>
        <w:jc w:val="center"/>
        <w:rPr>
          <w:rFonts w:ascii="標楷體" w:eastAsia="標楷體" w:hAnsi="標楷體"/>
        </w:rPr>
      </w:pPr>
    </w:p>
    <w:p w:rsidR="0010297E" w:rsidRDefault="0010297E" w:rsidP="004833B3">
      <w:pPr>
        <w:jc w:val="center"/>
        <w:rPr>
          <w:rFonts w:ascii="標楷體" w:eastAsia="標楷體" w:hAnsi="標楷體"/>
        </w:rPr>
      </w:pPr>
    </w:p>
    <w:p w:rsidR="0010297E" w:rsidRDefault="0010297E" w:rsidP="004833B3">
      <w:pPr>
        <w:jc w:val="center"/>
        <w:rPr>
          <w:rFonts w:ascii="標楷體" w:eastAsia="標楷體" w:hAnsi="標楷體"/>
        </w:rPr>
      </w:pPr>
    </w:p>
    <w:p w:rsidR="0010297E" w:rsidRDefault="0010297E" w:rsidP="004833B3">
      <w:pPr>
        <w:jc w:val="center"/>
        <w:rPr>
          <w:rFonts w:ascii="標楷體" w:eastAsia="標楷體" w:hAnsi="標楷體"/>
        </w:rPr>
      </w:pPr>
    </w:p>
    <w:p w:rsidR="0010297E" w:rsidRDefault="0010297E" w:rsidP="004833B3">
      <w:pPr>
        <w:jc w:val="center"/>
        <w:rPr>
          <w:rFonts w:ascii="標楷體" w:eastAsia="標楷體" w:hAnsi="標楷體"/>
        </w:rPr>
      </w:pPr>
    </w:p>
    <w:p w:rsidR="0010297E" w:rsidRDefault="0010297E" w:rsidP="004833B3">
      <w:pPr>
        <w:jc w:val="center"/>
        <w:rPr>
          <w:rFonts w:ascii="標楷體" w:eastAsia="標楷體" w:hAnsi="標楷體"/>
        </w:rPr>
      </w:pPr>
    </w:p>
    <w:p w:rsidR="0010297E" w:rsidRPr="00247894" w:rsidRDefault="0010297E" w:rsidP="004833B3">
      <w:pPr>
        <w:jc w:val="center"/>
        <w:rPr>
          <w:rFonts w:ascii="標楷體" w:eastAsia="標楷體" w:hAnsi="標楷體"/>
        </w:rPr>
      </w:pPr>
    </w:p>
    <w:p w:rsidR="00F85695" w:rsidRPr="00FC3994" w:rsidRDefault="00F85695" w:rsidP="00F85695">
      <w:pPr>
        <w:jc w:val="center"/>
        <w:rPr>
          <w:rFonts w:ascii="標楷體" w:eastAsia="標楷體" w:hAnsi="標楷體"/>
          <w:sz w:val="36"/>
          <w:szCs w:val="36"/>
        </w:rPr>
      </w:pPr>
      <w:r w:rsidRPr="00FC3994">
        <w:rPr>
          <w:rFonts w:ascii="標楷體" w:eastAsia="標楷體" w:hAnsi="標楷體" w:hint="eastAsia"/>
          <w:sz w:val="36"/>
          <w:szCs w:val="36"/>
        </w:rPr>
        <w:lastRenderedPageBreak/>
        <w:t>高雄市立文山高級中學辦理編排各年級課表及教師任教科目時數作業流程圖(A010</w:t>
      </w:r>
      <w:r w:rsidR="00125FA6">
        <w:rPr>
          <w:rFonts w:ascii="標楷體" w:eastAsia="標楷體" w:hAnsi="標楷體" w:hint="eastAsia"/>
          <w:sz w:val="36"/>
          <w:szCs w:val="36"/>
        </w:rPr>
        <w:t>2</w:t>
      </w:r>
      <w:r w:rsidRPr="00FC3994">
        <w:rPr>
          <w:rFonts w:ascii="標楷體" w:eastAsia="標楷體" w:hAnsi="標楷體" w:hint="eastAsia"/>
          <w:sz w:val="36"/>
          <w:szCs w:val="36"/>
        </w:rPr>
        <w:t>)</w:t>
      </w:r>
    </w:p>
    <w:p w:rsidR="00F85695" w:rsidRDefault="0010297E" w:rsidP="00F85695">
      <w:pPr>
        <w:spacing w:beforeLines="50" w:before="180"/>
        <w:rPr>
          <w:rFonts w:ascii="標楷體" w:eastAsia="標楷體" w:hAnsi="標楷體"/>
          <w:b/>
          <w:sz w:val="32"/>
          <w:szCs w:val="32"/>
        </w:rPr>
      </w:pPr>
      <w:r w:rsidRPr="00052223">
        <w:rPr>
          <w:rFonts w:ascii="標楷體" w:eastAsia="標楷體" w:hAnsi="標楷體" w:hint="eastAsia"/>
          <w:b/>
          <w:noProof/>
          <w:sz w:val="32"/>
          <w:szCs w:val="32"/>
        </w:rPr>
        <mc:AlternateContent>
          <mc:Choice Requires="wps">
            <w:drawing>
              <wp:anchor distT="0" distB="0" distL="114300" distR="114300" simplePos="0" relativeHeight="252540928" behindDoc="0" locked="0" layoutInCell="1" allowOverlap="1" wp14:anchorId="269A9F27" wp14:editId="14D8552A">
                <wp:simplePos x="0" y="0"/>
                <wp:positionH relativeFrom="column">
                  <wp:posOffset>1829213</wp:posOffset>
                </wp:positionH>
                <wp:positionV relativeFrom="paragraph">
                  <wp:posOffset>1532572</wp:posOffset>
                </wp:positionV>
                <wp:extent cx="1371600" cy="0"/>
                <wp:effectExtent l="0" t="0" r="19050" b="19050"/>
                <wp:wrapNone/>
                <wp:docPr id="404" name="直線接點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04" o:spid="_x0000_s1026" style="position:absolute;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120.65pt" to="252.05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"/>
            </w:pict>
          </mc:Fallback>
        </mc:AlternateContent>
      </w:r>
      <w:r w:rsidR="00F85695" w:rsidRPr="00052223">
        <w:rPr>
          <w:rFonts w:ascii="標楷體" w:eastAsia="標楷體" w:hAnsi="標楷體" w:hint="eastAsia"/>
          <w:b/>
          <w:noProof/>
          <w:sz w:val="32"/>
          <w:szCs w:val="32"/>
        </w:rPr>
        <mc:AlternateContent>
          <mc:Choice Requires="wps">
            <w:drawing>
              <wp:anchor distT="0" distB="0" distL="114300" distR="114300" simplePos="0" relativeHeight="252545024" behindDoc="0" locked="0" layoutInCell="1" allowOverlap="1" wp14:anchorId="43748493" wp14:editId="680EC5CE">
                <wp:simplePos x="0" y="0"/>
                <wp:positionH relativeFrom="column">
                  <wp:posOffset>7429500</wp:posOffset>
                </wp:positionH>
                <wp:positionV relativeFrom="paragraph">
                  <wp:posOffset>342900</wp:posOffset>
                </wp:positionV>
                <wp:extent cx="1143000" cy="1143000"/>
                <wp:effectExtent l="9525" t="9525" r="9525" b="9525"/>
                <wp:wrapNone/>
                <wp:docPr id="392" name="文字方塊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txbx>
                        <w:txbxContent>
                          <w:p w:rsidR="00A835AC" w:rsidRPr="00826A68" w:rsidRDefault="00A835AC" w:rsidP="00F85695">
                            <w:pPr>
                              <w:rPr>
                                <w:rFonts w:ascii="標楷體" w:eastAsia="標楷體" w:hAnsi="標楷體"/>
                                <w:sz w:val="20"/>
                                <w:szCs w:val="20"/>
                              </w:rPr>
                            </w:pPr>
                            <w:r w:rsidRPr="00826A68">
                              <w:rPr>
                                <w:rFonts w:ascii="標楷體" w:eastAsia="標楷體" w:hAnsi="標楷體" w:hint="eastAsia"/>
                                <w:sz w:val="20"/>
                                <w:szCs w:val="20"/>
                              </w:rPr>
                              <w:t>暑假8月初，寒假第2</w:t>
                            </w:r>
                            <w:r>
                              <w:rPr>
                                <w:rFonts w:ascii="標楷體" w:eastAsia="標楷體" w:hAnsi="標楷體" w:hint="eastAsia"/>
                                <w:sz w:val="20"/>
                                <w:szCs w:val="20"/>
                              </w:rPr>
                              <w:t>週開始預排、測試</w:t>
                            </w:r>
                          </w:p>
                          <w:p w:rsidR="00A835AC" w:rsidRPr="00DF3E39" w:rsidRDefault="00A835AC" w:rsidP="00F85695">
                            <w:pPr>
                              <w:spacing w:beforeLines="50" w:before="180"/>
                              <w:jc w:val="center"/>
                              <w:rPr>
                                <w:rFonts w:ascii="標楷體" w:eastAsia="標楷體" w:hAnsi="標楷體"/>
                                <w:sz w:val="20"/>
                                <w:szCs w:val="20"/>
                              </w:rPr>
                            </w:pPr>
                            <w:r w:rsidRPr="00DF3E39">
                              <w:rPr>
                                <w:rFonts w:ascii="標楷體" w:eastAsia="標楷體" w:hAnsi="標楷體" w:hint="eastAsia"/>
                                <w:sz w:val="20"/>
                                <w:szCs w:val="20"/>
                              </w:rPr>
                              <w:t>教學組</w:t>
                            </w:r>
                          </w:p>
                          <w:p w:rsidR="00A835AC" w:rsidRPr="00826A68" w:rsidRDefault="00A835AC" w:rsidP="00F85695">
                            <w:pPr>
                              <w:spacing w:beforeLines="50" w:before="180"/>
                              <w:jc w:val="cente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92" o:spid="_x0000_s1039" type="#_x0000_t202" style="position:absolute;margin-left:585pt;margin-top:27pt;width:90pt;height:90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">
                <v:textbox>
                  <w:txbxContent>
                    <w:p w:rsidR="00A835AC" w:rsidRPr="00826A68" w:rsidRDefault="00A835AC" w:rsidP="00F85695">
                      <w:pPr>
                        <w:rPr>
                          <w:rFonts w:ascii="標楷體" w:eastAsia="標楷體" w:hAnsi="標楷體"/>
                          <w:sz w:val="20"/>
                          <w:szCs w:val="20"/>
                        </w:rPr>
                      </w:pPr>
                      <w:r w:rsidRPr="00826A68">
                        <w:rPr>
                          <w:rFonts w:ascii="標楷體" w:eastAsia="標楷體" w:hAnsi="標楷體" w:hint="eastAsia"/>
                          <w:sz w:val="20"/>
                          <w:szCs w:val="20"/>
                        </w:rPr>
                        <w:t>暑假8月初，寒假第2</w:t>
                      </w:r>
                      <w:proofErr w:type="gramStart"/>
                      <w:r>
                        <w:rPr>
                          <w:rFonts w:ascii="標楷體" w:eastAsia="標楷體" w:hAnsi="標楷體" w:hint="eastAsia"/>
                          <w:sz w:val="20"/>
                          <w:szCs w:val="20"/>
                        </w:rPr>
                        <w:t>週開始預排</w:t>
                      </w:r>
                      <w:proofErr w:type="gramEnd"/>
                      <w:r>
                        <w:rPr>
                          <w:rFonts w:ascii="標楷體" w:eastAsia="標楷體" w:hAnsi="標楷體" w:hint="eastAsia"/>
                          <w:sz w:val="20"/>
                          <w:szCs w:val="20"/>
                        </w:rPr>
                        <w:t>、測試</w:t>
                      </w:r>
                    </w:p>
                    <w:p w:rsidR="00A835AC" w:rsidRPr="00DF3E39" w:rsidRDefault="00A835AC" w:rsidP="00F85695">
                      <w:pPr>
                        <w:spacing w:beforeLines="50" w:before="180"/>
                        <w:jc w:val="center"/>
                        <w:rPr>
                          <w:rFonts w:ascii="標楷體" w:eastAsia="標楷體" w:hAnsi="標楷體"/>
                          <w:sz w:val="20"/>
                          <w:szCs w:val="20"/>
                        </w:rPr>
                      </w:pPr>
                      <w:r w:rsidRPr="00DF3E39">
                        <w:rPr>
                          <w:rFonts w:ascii="標楷體" w:eastAsia="標楷體" w:hAnsi="標楷體" w:hint="eastAsia"/>
                          <w:sz w:val="20"/>
                          <w:szCs w:val="20"/>
                        </w:rPr>
                        <w:t>教學組</w:t>
                      </w:r>
                    </w:p>
                    <w:p w:rsidR="00A835AC" w:rsidRPr="00826A68" w:rsidRDefault="00A835AC" w:rsidP="00F85695">
                      <w:pPr>
                        <w:spacing w:beforeLines="50" w:before="180"/>
                        <w:jc w:val="center"/>
                        <w:rPr>
                          <w:rFonts w:ascii="標楷體" w:eastAsia="標楷體" w:hAnsi="標楷體"/>
                          <w:sz w:val="20"/>
                          <w:szCs w:val="20"/>
                        </w:rPr>
                      </w:pPr>
                    </w:p>
                  </w:txbxContent>
                </v:textbox>
              </v:shape>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557312" behindDoc="0" locked="0" layoutInCell="1" allowOverlap="1" wp14:anchorId="19C757D7" wp14:editId="0F818B15">
                <wp:simplePos x="0" y="0"/>
                <wp:positionH relativeFrom="column">
                  <wp:posOffset>7429500</wp:posOffset>
                </wp:positionH>
                <wp:positionV relativeFrom="paragraph">
                  <wp:posOffset>1143000</wp:posOffset>
                </wp:positionV>
                <wp:extent cx="1143000" cy="0"/>
                <wp:effectExtent l="9525" t="9525" r="9525" b="9525"/>
                <wp:wrapNone/>
                <wp:docPr id="393" name="直線接點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93" o:spid="_x0000_s1026" style="position:absolute;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90pt" to="6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"/>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559360" behindDoc="0" locked="0" layoutInCell="1" allowOverlap="1" wp14:anchorId="77C14C0A" wp14:editId="4D8F0A4D">
                <wp:simplePos x="0" y="0"/>
                <wp:positionH relativeFrom="column">
                  <wp:posOffset>6972300</wp:posOffset>
                </wp:positionH>
                <wp:positionV relativeFrom="paragraph">
                  <wp:posOffset>1045845</wp:posOffset>
                </wp:positionV>
                <wp:extent cx="457200" cy="0"/>
                <wp:effectExtent l="9525" t="55245" r="19050" b="59055"/>
                <wp:wrapNone/>
                <wp:docPr id="394" name="直線接點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94" o:spid="_x0000_s1026" style="position:absolute;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82.35pt" to="58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">
                <v:stroke endarrow="block"/>
              </v:line>
            </w:pict>
          </mc:Fallback>
        </mc:AlternateContent>
      </w:r>
      <w:r w:rsidR="00F85695" w:rsidRPr="00052223">
        <w:rPr>
          <w:rFonts w:ascii="標楷體" w:eastAsia="標楷體" w:hAnsi="標楷體" w:hint="eastAsia"/>
          <w:b/>
          <w:noProof/>
          <w:sz w:val="32"/>
          <w:szCs w:val="32"/>
        </w:rPr>
        <mc:AlternateContent>
          <mc:Choice Requires="wps">
            <w:drawing>
              <wp:anchor distT="0" distB="0" distL="114300" distR="114300" simplePos="0" relativeHeight="252549120" behindDoc="0" locked="0" layoutInCell="1" allowOverlap="1" wp14:anchorId="038B10C1" wp14:editId="090E7B5B">
                <wp:simplePos x="0" y="0"/>
                <wp:positionH relativeFrom="column">
                  <wp:posOffset>5143500</wp:posOffset>
                </wp:positionH>
                <wp:positionV relativeFrom="paragraph">
                  <wp:posOffset>1045845</wp:posOffset>
                </wp:positionV>
                <wp:extent cx="457200" cy="0"/>
                <wp:effectExtent l="9525" t="55245" r="19050" b="59055"/>
                <wp:wrapNone/>
                <wp:docPr id="395" name="直線接點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95" o:spid="_x0000_s1026" style="position:absolute;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2.35pt" to="441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">
                <v:stroke endarrow="block"/>
              </v:line>
            </w:pict>
          </mc:Fallback>
        </mc:AlternateContent>
      </w:r>
      <w:r w:rsidR="00F85695" w:rsidRPr="00052223">
        <w:rPr>
          <w:rFonts w:ascii="標楷體" w:eastAsia="標楷體" w:hAnsi="標楷體" w:hint="eastAsia"/>
          <w:b/>
          <w:noProof/>
          <w:sz w:val="32"/>
          <w:szCs w:val="32"/>
        </w:rPr>
        <mc:AlternateContent>
          <mc:Choice Requires="wps">
            <w:drawing>
              <wp:anchor distT="0" distB="0" distL="114300" distR="114300" simplePos="0" relativeHeight="252542976" behindDoc="0" locked="0" layoutInCell="1" allowOverlap="1" wp14:anchorId="0B9F113A" wp14:editId="70649644">
                <wp:simplePos x="0" y="0"/>
                <wp:positionH relativeFrom="column">
                  <wp:posOffset>800100</wp:posOffset>
                </wp:positionH>
                <wp:positionV relativeFrom="paragraph">
                  <wp:posOffset>3446145</wp:posOffset>
                </wp:positionV>
                <wp:extent cx="1371600" cy="0"/>
                <wp:effectExtent l="9525" t="7620" r="9525" b="11430"/>
                <wp:wrapNone/>
                <wp:docPr id="396" name="直線接點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96" o:spid="_x0000_s1026" style="position:absolute;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1.35pt" to="171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"/>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561408" behindDoc="0" locked="0" layoutInCell="1" allowOverlap="1" wp14:anchorId="5DE59162" wp14:editId="4B073EFB">
                <wp:simplePos x="0" y="0"/>
                <wp:positionH relativeFrom="column">
                  <wp:posOffset>2743200</wp:posOffset>
                </wp:positionH>
                <wp:positionV relativeFrom="paragraph">
                  <wp:posOffset>3446145</wp:posOffset>
                </wp:positionV>
                <wp:extent cx="1371600" cy="0"/>
                <wp:effectExtent l="9525" t="7620" r="9525" b="11430"/>
                <wp:wrapNone/>
                <wp:docPr id="398" name="直線接點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98" o:spid="_x0000_s1026" style="position:absolute;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71.35pt" to="324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"/>
            </w:pict>
          </mc:Fallback>
        </mc:AlternateContent>
      </w:r>
      <w:r w:rsidR="00F85695" w:rsidRPr="00052223">
        <w:rPr>
          <w:rFonts w:ascii="標楷體" w:eastAsia="標楷體" w:hAnsi="標楷體" w:hint="eastAsia"/>
          <w:b/>
          <w:noProof/>
          <w:sz w:val="32"/>
          <w:szCs w:val="32"/>
        </w:rPr>
        <mc:AlternateContent>
          <mc:Choice Requires="wps">
            <w:drawing>
              <wp:anchor distT="0" distB="0" distL="114300" distR="114300" simplePos="0" relativeHeight="252555264" behindDoc="0" locked="0" layoutInCell="1" allowOverlap="1" wp14:anchorId="70080FFA" wp14:editId="0059E023">
                <wp:simplePos x="0" y="0"/>
                <wp:positionH relativeFrom="column">
                  <wp:posOffset>4686300</wp:posOffset>
                </wp:positionH>
                <wp:positionV relativeFrom="paragraph">
                  <wp:posOffset>3217545</wp:posOffset>
                </wp:positionV>
                <wp:extent cx="571500" cy="263525"/>
                <wp:effectExtent l="0" t="0" r="0" b="0"/>
                <wp:wrapNone/>
                <wp:docPr id="399" name="文字方塊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826A68" w:rsidRDefault="00A835AC" w:rsidP="00F85695">
                            <w:pPr>
                              <w:jc w:val="center"/>
                              <w:rPr>
                                <w:rFonts w:ascii="標楷體" w:eastAsia="標楷體" w:hAnsi="標楷體"/>
                                <w:sz w:val="20"/>
                                <w:szCs w:val="20"/>
                              </w:rPr>
                            </w:pPr>
                            <w:r w:rsidRPr="00826A68">
                              <w:rPr>
                                <w:rFonts w:ascii="標楷體" w:eastAsia="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99" o:spid="_x0000_s1040" type="#_x0000_t202" style="position:absolute;margin-left:369pt;margin-top:253.35pt;width:45pt;height:20.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" stroked="f">
                <v:textbox>
                  <w:txbxContent>
                    <w:p w:rsidR="00A835AC" w:rsidRPr="00826A68" w:rsidRDefault="00A835AC" w:rsidP="00F85695">
                      <w:pPr>
                        <w:jc w:val="center"/>
                        <w:rPr>
                          <w:rFonts w:ascii="標楷體" w:eastAsia="標楷體" w:hAnsi="標楷體"/>
                          <w:sz w:val="20"/>
                          <w:szCs w:val="20"/>
                        </w:rPr>
                      </w:pPr>
                      <w:r w:rsidRPr="00826A68">
                        <w:rPr>
                          <w:rFonts w:ascii="標楷體" w:eastAsia="標楷體" w:hAnsi="標楷體" w:hint="eastAsia"/>
                          <w:sz w:val="20"/>
                          <w:szCs w:val="20"/>
                        </w:rPr>
                        <w:t>結束</w:t>
                      </w:r>
                    </w:p>
                  </w:txbxContent>
                </v:textbox>
              </v:shape>
            </w:pict>
          </mc:Fallback>
        </mc:AlternateContent>
      </w:r>
      <w:r w:rsidR="00F85695" w:rsidRPr="00052223">
        <w:rPr>
          <w:rFonts w:ascii="標楷體" w:eastAsia="標楷體" w:hAnsi="標楷體" w:hint="eastAsia"/>
          <w:b/>
          <w:noProof/>
          <w:sz w:val="32"/>
          <w:szCs w:val="32"/>
        </w:rPr>
        <mc:AlternateContent>
          <mc:Choice Requires="wps">
            <w:drawing>
              <wp:anchor distT="0" distB="0" distL="114300" distR="114300" simplePos="0" relativeHeight="252553216" behindDoc="0" locked="0" layoutInCell="1" allowOverlap="1" wp14:anchorId="12F84B00" wp14:editId="5A61FFE3">
                <wp:simplePos x="0" y="0"/>
                <wp:positionH relativeFrom="column">
                  <wp:posOffset>4572000</wp:posOffset>
                </wp:positionH>
                <wp:positionV relativeFrom="paragraph">
                  <wp:posOffset>2988945</wp:posOffset>
                </wp:positionV>
                <wp:extent cx="800100" cy="685800"/>
                <wp:effectExtent l="9525" t="7620" r="9525" b="11430"/>
                <wp:wrapNone/>
                <wp:docPr id="400" name="圓角矩形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400" o:spid="_x0000_s1026" style="position:absolute;margin-left:5in;margin-top:235.35pt;width:63pt;height:54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"/>
            </w:pict>
          </mc:Fallback>
        </mc:AlternateContent>
      </w:r>
      <w:r w:rsidR="00F85695" w:rsidRPr="00052223">
        <w:rPr>
          <w:rFonts w:ascii="標楷體" w:eastAsia="標楷體" w:hAnsi="標楷體" w:hint="eastAsia"/>
          <w:b/>
          <w:noProof/>
          <w:sz w:val="32"/>
          <w:szCs w:val="32"/>
        </w:rPr>
        <mc:AlternateContent>
          <mc:Choice Requires="wps">
            <w:drawing>
              <wp:anchor distT="0" distB="0" distL="114300" distR="114300" simplePos="0" relativeHeight="252551168" behindDoc="0" locked="0" layoutInCell="1" allowOverlap="1" wp14:anchorId="7CA29B35" wp14:editId="05293A51">
                <wp:simplePos x="0" y="0"/>
                <wp:positionH relativeFrom="column">
                  <wp:posOffset>4114800</wp:posOffset>
                </wp:positionH>
                <wp:positionV relativeFrom="paragraph">
                  <wp:posOffset>3331845</wp:posOffset>
                </wp:positionV>
                <wp:extent cx="457200" cy="0"/>
                <wp:effectExtent l="9525" t="55245" r="19050" b="59055"/>
                <wp:wrapNone/>
                <wp:docPr id="401" name="直線接點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01" o:spid="_x0000_s1026" style="position:absolute;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62.35pt" to="5in,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">
                <v:stroke endarrow="block"/>
              </v:line>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563456" behindDoc="0" locked="0" layoutInCell="1" allowOverlap="1" wp14:anchorId="19AEE4DC" wp14:editId="658E7E92">
                <wp:simplePos x="0" y="0"/>
                <wp:positionH relativeFrom="column">
                  <wp:posOffset>2171700</wp:posOffset>
                </wp:positionH>
                <wp:positionV relativeFrom="paragraph">
                  <wp:posOffset>3319780</wp:posOffset>
                </wp:positionV>
                <wp:extent cx="558800" cy="0"/>
                <wp:effectExtent l="9525" t="52705" r="22225" b="61595"/>
                <wp:wrapNone/>
                <wp:docPr id="402" name="直線接點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02" o:spid="_x0000_s1026" style="position:absolute;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1.4pt" to="215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xTRAIAAFUEAAAOAAAAZHJzL2Uyb0RvYy54bWysVE2u0zAQ3iNxB8v7NklJSx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">
                <v:stroke endarrow="block"/>
              </v:line>
            </w:pict>
          </mc:Fallback>
        </mc:AlternateContent>
      </w:r>
      <w:r w:rsidR="00F85695" w:rsidRPr="00052223">
        <w:rPr>
          <w:rFonts w:ascii="標楷體" w:eastAsia="標楷體" w:hAnsi="標楷體" w:hint="eastAsia"/>
          <w:b/>
          <w:noProof/>
          <w:sz w:val="32"/>
          <w:szCs w:val="32"/>
        </w:rPr>
        <mc:AlternateContent>
          <mc:Choice Requires="wps">
            <w:drawing>
              <wp:anchor distT="0" distB="0" distL="114300" distR="114300" simplePos="0" relativeHeight="252547072" behindDoc="0" locked="0" layoutInCell="1" allowOverlap="1" wp14:anchorId="5E7B9378" wp14:editId="45D54DBE">
                <wp:simplePos x="0" y="0"/>
                <wp:positionH relativeFrom="column">
                  <wp:posOffset>3200400</wp:posOffset>
                </wp:positionH>
                <wp:positionV relativeFrom="paragraph">
                  <wp:posOffset>1099820</wp:posOffset>
                </wp:positionV>
                <wp:extent cx="571500" cy="0"/>
                <wp:effectExtent l="9525" t="61595" r="19050" b="52705"/>
                <wp:wrapNone/>
                <wp:docPr id="405" name="直線接點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05" o:spid="_x0000_s1026" style="position:absolute;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86.6pt" to="297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">
                <v:stroke endarrow="block"/>
              </v:line>
            </w:pict>
          </mc:Fallback>
        </mc:AlternateContent>
      </w:r>
      <w:r w:rsidR="00F85695">
        <w:rPr>
          <w:rFonts w:ascii="標楷體" w:eastAsia="標楷體" w:hAnsi="標楷體"/>
          <w:noProof/>
          <w:sz w:val="32"/>
          <w:szCs w:val="32"/>
        </w:rPr>
        <mc:AlternateContent>
          <mc:Choice Requires="wpc">
            <w:drawing>
              <wp:inline distT="0" distB="0" distL="0" distR="0" wp14:anchorId="23144220" wp14:editId="5B397FC5">
                <wp:extent cx="8343900" cy="4267200"/>
                <wp:effectExtent l="0" t="0" r="0" b="0"/>
                <wp:docPr id="1567" name="畫布 15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6" name="Line 187"/>
                        <wps:cNvCnPr>
                          <a:cxnSpLocks noChangeShapeType="1"/>
                        </wps:cNvCnPr>
                        <wps:spPr bwMode="auto">
                          <a:xfrm>
                            <a:off x="228298" y="2171171"/>
                            <a:ext cx="7772575" cy="1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188"/>
                        <wps:cNvCnPr>
                          <a:cxnSpLocks noChangeShapeType="1"/>
                        </wps:cNvCnPr>
                        <wps:spPr bwMode="auto">
                          <a:xfrm flipV="1">
                            <a:off x="8000873" y="1371388"/>
                            <a:ext cx="1159" cy="799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189"/>
                        <wps:cNvCnPr>
                          <a:cxnSpLocks noChangeShapeType="1"/>
                        </wps:cNvCnPr>
                        <wps:spPr bwMode="auto">
                          <a:xfrm>
                            <a:off x="228298" y="2171171"/>
                            <a:ext cx="0" cy="1029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90"/>
                        <wps:cNvCnPr>
                          <a:cxnSpLocks noChangeShapeType="1"/>
                        </wps:cNvCnPr>
                        <wps:spPr bwMode="auto">
                          <a:xfrm>
                            <a:off x="228298" y="3203787"/>
                            <a:ext cx="5585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Text Box 191"/>
                        <wps:cNvSpPr txBox="1">
                          <a:spLocks noChangeArrowheads="1"/>
                        </wps:cNvSpPr>
                        <wps:spPr bwMode="auto">
                          <a:xfrm>
                            <a:off x="5600843" y="228177"/>
                            <a:ext cx="1370949" cy="1143212"/>
                          </a:xfrm>
                          <a:prstGeom prst="rect">
                            <a:avLst/>
                          </a:prstGeom>
                          <a:solidFill>
                            <a:srgbClr val="FFFFFF"/>
                          </a:solidFill>
                          <a:ln w="9525">
                            <a:solidFill>
                              <a:srgbClr val="000000"/>
                            </a:solidFill>
                            <a:miter lim="800000"/>
                            <a:headEnd/>
                            <a:tailEnd/>
                          </a:ln>
                        </wps:spPr>
                        <wps:txbx>
                          <w:txbxContent>
                            <w:p w:rsidR="00A835AC" w:rsidRPr="00826A68" w:rsidRDefault="00A835AC" w:rsidP="00F85695">
                              <w:pPr>
                                <w:rPr>
                                  <w:rFonts w:ascii="標楷體" w:eastAsia="標楷體" w:hAnsi="標楷體"/>
                                  <w:sz w:val="20"/>
                                  <w:szCs w:val="20"/>
                                </w:rPr>
                              </w:pPr>
                              <w:r>
                                <w:rPr>
                                  <w:rFonts w:ascii="標楷體" w:eastAsia="標楷體" w:hAnsi="標楷體" w:hint="eastAsia"/>
                                  <w:sz w:val="20"/>
                                  <w:szCs w:val="20"/>
                                </w:rPr>
                                <w:t>寒暑假開始第一週輸入各領域班級課程名稱及教師資料</w:t>
                              </w:r>
                            </w:p>
                            <w:p w:rsidR="00A835AC" w:rsidRPr="00DF3E39" w:rsidRDefault="00A835AC" w:rsidP="00F85695">
                              <w:pPr>
                                <w:spacing w:beforeLines="50" w:before="180"/>
                                <w:jc w:val="center"/>
                                <w:rPr>
                                  <w:rFonts w:ascii="標楷體" w:eastAsia="標楷體" w:hAnsi="標楷體"/>
                                  <w:sz w:val="20"/>
                                  <w:szCs w:val="20"/>
                                </w:rPr>
                              </w:pPr>
                              <w:r w:rsidRPr="00DF3E39">
                                <w:rPr>
                                  <w:rFonts w:ascii="標楷體" w:eastAsia="標楷體" w:hAnsi="標楷體" w:hint="eastAsia"/>
                                  <w:sz w:val="20"/>
                                  <w:szCs w:val="20"/>
                                </w:rPr>
                                <w:t>教學組、註冊組</w:t>
                              </w:r>
                            </w:p>
                            <w:p w:rsidR="00A835AC" w:rsidRPr="00826A68" w:rsidRDefault="00A835AC" w:rsidP="00F85695">
                              <w:pPr>
                                <w:spacing w:beforeLines="50" w:before="180"/>
                                <w:jc w:val="center"/>
                                <w:rPr>
                                  <w:rFonts w:ascii="標楷體" w:eastAsia="標楷體" w:hAnsi="標楷體"/>
                                  <w:sz w:val="20"/>
                                  <w:szCs w:val="20"/>
                                </w:rPr>
                              </w:pPr>
                            </w:p>
                          </w:txbxContent>
                        </wps:txbx>
                        <wps:bodyPr rot="0" vert="horz" wrap="square" lIns="91440" tIns="45720" rIns="91440" bIns="45720" anchor="t" anchorCtr="0" upright="1">
                          <a:noAutofit/>
                        </wps:bodyPr>
                      </wps:wsp>
                      <wps:wsp>
                        <wps:cNvPr id="411" name="Line 192"/>
                        <wps:cNvCnPr>
                          <a:cxnSpLocks noChangeShapeType="1"/>
                        </wps:cNvCnPr>
                        <wps:spPr bwMode="auto">
                          <a:xfrm flipV="1">
                            <a:off x="1372108" y="1029123"/>
                            <a:ext cx="456597" cy="11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93"/>
                        <wps:cNvSpPr txBox="1">
                          <a:spLocks noChangeArrowheads="1"/>
                        </wps:cNvSpPr>
                        <wps:spPr bwMode="auto">
                          <a:xfrm>
                            <a:off x="1828705" y="228177"/>
                            <a:ext cx="1372108" cy="1600623"/>
                          </a:xfrm>
                          <a:prstGeom prst="rect">
                            <a:avLst/>
                          </a:prstGeom>
                          <a:solidFill>
                            <a:srgbClr val="FFFFFF"/>
                          </a:solidFill>
                          <a:ln w="9525">
                            <a:solidFill>
                              <a:srgbClr val="000000"/>
                            </a:solidFill>
                            <a:miter lim="800000"/>
                            <a:headEnd/>
                            <a:tailEnd/>
                          </a:ln>
                        </wps:spPr>
                        <wps:txbx>
                          <w:txbxContent>
                            <w:p w:rsidR="00A835AC" w:rsidRPr="00826A68" w:rsidRDefault="00A835AC" w:rsidP="00F85695">
                              <w:pPr>
                                <w:rPr>
                                  <w:rFonts w:ascii="標楷體" w:eastAsia="標楷體" w:hAnsi="標楷體"/>
                                  <w:sz w:val="20"/>
                                  <w:szCs w:val="20"/>
                                </w:rPr>
                              </w:pPr>
                              <w:r>
                                <w:rPr>
                                  <w:rFonts w:ascii="標楷體" w:eastAsia="標楷體" w:hAnsi="標楷體" w:hint="eastAsia"/>
                                  <w:sz w:val="20"/>
                                  <w:szCs w:val="20"/>
                                </w:rPr>
                                <w:t>各領域召集人召開教學研究會議，依課程、學生需求討論配課原則，依決議配課</w:t>
                              </w:r>
                            </w:p>
                            <w:p w:rsidR="00A835AC" w:rsidRPr="00826A68" w:rsidRDefault="00A835AC" w:rsidP="00F85695">
                              <w:pPr>
                                <w:rPr>
                                  <w:rFonts w:ascii="標楷體" w:eastAsia="標楷體" w:hAnsi="標楷體"/>
                                  <w:sz w:val="20"/>
                                  <w:szCs w:val="20"/>
                                </w:rPr>
                              </w:pPr>
                            </w:p>
                            <w:p w:rsidR="00A835AC" w:rsidRPr="00826A68" w:rsidRDefault="00A835AC" w:rsidP="00F85695">
                              <w:pPr>
                                <w:jc w:val="center"/>
                                <w:rPr>
                                  <w:rFonts w:ascii="標楷體" w:eastAsia="標楷體" w:hAnsi="標楷體"/>
                                  <w:sz w:val="20"/>
                                  <w:szCs w:val="20"/>
                                </w:rPr>
                              </w:pPr>
                              <w:r>
                                <w:rPr>
                                  <w:rFonts w:ascii="標楷體" w:eastAsia="標楷體" w:hAnsi="標楷體" w:hint="eastAsia"/>
                                  <w:sz w:val="20"/>
                                  <w:szCs w:val="20"/>
                                </w:rPr>
                                <w:t>各領域</w:t>
                              </w:r>
                              <w:r w:rsidRPr="00826A68">
                                <w:rPr>
                                  <w:rFonts w:ascii="標楷體" w:eastAsia="標楷體" w:hAnsi="標楷體" w:hint="eastAsia"/>
                                  <w:sz w:val="20"/>
                                  <w:szCs w:val="20"/>
                                </w:rPr>
                                <w:t>教學研究會</w:t>
                              </w:r>
                            </w:p>
                          </w:txbxContent>
                        </wps:txbx>
                        <wps:bodyPr rot="0" vert="horz" wrap="square" lIns="91440" tIns="45720" rIns="91440" bIns="45720" anchor="t" anchorCtr="0" upright="1">
                          <a:noAutofit/>
                        </wps:bodyPr>
                      </wps:wsp>
                      <wps:wsp>
                        <wps:cNvPr id="413" name="Text Box 194"/>
                        <wps:cNvSpPr txBox="1">
                          <a:spLocks noChangeArrowheads="1"/>
                        </wps:cNvSpPr>
                        <wps:spPr bwMode="auto">
                          <a:xfrm>
                            <a:off x="0" y="228177"/>
                            <a:ext cx="1372108" cy="1257300"/>
                          </a:xfrm>
                          <a:prstGeom prst="rect">
                            <a:avLst/>
                          </a:prstGeom>
                          <a:solidFill>
                            <a:srgbClr val="FFFFFF"/>
                          </a:solidFill>
                          <a:ln w="9525">
                            <a:solidFill>
                              <a:srgbClr val="000000"/>
                            </a:solidFill>
                            <a:miter lim="800000"/>
                            <a:headEnd/>
                            <a:tailEnd/>
                          </a:ln>
                        </wps:spPr>
                        <wps:txbx>
                          <w:txbxContent>
                            <w:p w:rsidR="00A835AC" w:rsidRPr="00826A68" w:rsidRDefault="00A835AC" w:rsidP="00F85695">
                              <w:pPr>
                                <w:rPr>
                                  <w:rFonts w:ascii="標楷體" w:eastAsia="標楷體" w:hAnsi="標楷體"/>
                                  <w:sz w:val="20"/>
                                  <w:szCs w:val="20"/>
                                </w:rPr>
                              </w:pPr>
                              <w:r w:rsidRPr="00826A68">
                                <w:rPr>
                                  <w:rFonts w:ascii="標楷體" w:eastAsia="標楷體" w:hAnsi="標楷體" w:hint="eastAsia"/>
                                  <w:sz w:val="20"/>
                                  <w:szCs w:val="20"/>
                                </w:rPr>
                                <w:t>於上學期第三次段考前3</w:t>
                              </w:r>
                              <w:r>
                                <w:rPr>
                                  <w:rFonts w:ascii="標楷體" w:eastAsia="標楷體" w:hAnsi="標楷體" w:hint="eastAsia"/>
                                  <w:sz w:val="20"/>
                                  <w:szCs w:val="20"/>
                                </w:rPr>
                                <w:t>週通傳各領域安排下學期課程及任課教師</w:t>
                              </w:r>
                            </w:p>
                            <w:p w:rsidR="00A835AC" w:rsidRPr="00826A68" w:rsidRDefault="00A835AC" w:rsidP="00F85695">
                              <w:pPr>
                                <w:jc w:val="center"/>
                                <w:rPr>
                                  <w:rFonts w:ascii="標楷體" w:eastAsia="標楷體" w:hAnsi="標楷體"/>
                                  <w:sz w:val="20"/>
                                  <w:szCs w:val="20"/>
                                </w:rPr>
                              </w:pPr>
                              <w:r w:rsidRPr="00826A68">
                                <w:rPr>
                                  <w:rFonts w:ascii="標楷體" w:eastAsia="標楷體" w:hAnsi="標楷體" w:hint="eastAsia"/>
                                  <w:sz w:val="20"/>
                                  <w:szCs w:val="20"/>
                                </w:rPr>
                                <w:t>教學組</w:t>
                              </w:r>
                            </w:p>
                          </w:txbxContent>
                        </wps:txbx>
                        <wps:bodyPr rot="0" vert="horz" wrap="square" lIns="91440" tIns="45720" rIns="91440" bIns="45720" anchor="t" anchorCtr="0" upright="1">
                          <a:noAutofit/>
                        </wps:bodyPr>
                      </wps:wsp>
                      <wps:wsp>
                        <wps:cNvPr id="414" name="Line 195"/>
                        <wps:cNvCnPr>
                          <a:cxnSpLocks noChangeShapeType="1"/>
                        </wps:cNvCnPr>
                        <wps:spPr bwMode="auto">
                          <a:xfrm>
                            <a:off x="0" y="1142048"/>
                            <a:ext cx="1372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Text Box 196"/>
                        <wps:cNvSpPr txBox="1">
                          <a:spLocks noChangeArrowheads="1"/>
                        </wps:cNvSpPr>
                        <wps:spPr bwMode="auto">
                          <a:xfrm>
                            <a:off x="3772138" y="228177"/>
                            <a:ext cx="1370949" cy="1714818"/>
                          </a:xfrm>
                          <a:prstGeom prst="rect">
                            <a:avLst/>
                          </a:prstGeom>
                          <a:solidFill>
                            <a:srgbClr val="FFFFFF"/>
                          </a:solidFill>
                          <a:ln w="9525">
                            <a:solidFill>
                              <a:srgbClr val="000000"/>
                            </a:solidFill>
                            <a:miter lim="800000"/>
                            <a:headEnd/>
                            <a:tailEnd/>
                          </a:ln>
                        </wps:spPr>
                        <wps:txbx>
                          <w:txbxContent>
                            <w:p w:rsidR="00A835AC" w:rsidRPr="00826A68" w:rsidRDefault="00A835AC" w:rsidP="00F85695">
                              <w:pPr>
                                <w:rPr>
                                  <w:rFonts w:ascii="標楷體" w:eastAsia="標楷體" w:hAnsi="標楷體"/>
                                  <w:sz w:val="20"/>
                                  <w:szCs w:val="20"/>
                                </w:rPr>
                              </w:pPr>
                              <w:r w:rsidRPr="00826A68">
                                <w:rPr>
                                  <w:rFonts w:ascii="標楷體" w:eastAsia="標楷體" w:hAnsi="標楷體" w:hint="eastAsia"/>
                                  <w:sz w:val="20"/>
                                  <w:szCs w:val="20"/>
                                </w:rPr>
                                <w:t>期末教學研究會議簽送「教</w:t>
                              </w:r>
                              <w:r>
                                <w:rPr>
                                  <w:rFonts w:ascii="標楷體" w:eastAsia="標楷體" w:hAnsi="標楷體" w:hint="eastAsia"/>
                                  <w:sz w:val="20"/>
                                  <w:szCs w:val="20"/>
                                </w:rPr>
                                <w:t>師授課暨兼代課清冊」計算並經校長核可後，接收各領域會議決議案存查</w:t>
                              </w:r>
                            </w:p>
                            <w:p w:rsidR="00A835AC" w:rsidRPr="00DF3E39" w:rsidRDefault="00A835AC" w:rsidP="00F85695">
                              <w:pPr>
                                <w:jc w:val="center"/>
                                <w:rPr>
                                  <w:rFonts w:ascii="標楷體" w:eastAsia="標楷體" w:hAnsi="標楷體"/>
                                  <w:sz w:val="20"/>
                                  <w:szCs w:val="20"/>
                                </w:rPr>
                              </w:pPr>
                              <w:r>
                                <w:rPr>
                                  <w:rFonts w:ascii="標楷體" w:eastAsia="標楷體" w:hAnsi="標楷體" w:hint="eastAsia"/>
                                  <w:sz w:val="20"/>
                                  <w:szCs w:val="20"/>
                                </w:rPr>
                                <w:t>各領域</w:t>
                              </w:r>
                              <w:r w:rsidRPr="00DF3E39">
                                <w:rPr>
                                  <w:rFonts w:ascii="標楷體" w:eastAsia="標楷體" w:hAnsi="標楷體" w:hint="eastAsia"/>
                                  <w:sz w:val="20"/>
                                  <w:szCs w:val="20"/>
                                </w:rPr>
                                <w:t>研究會召集人</w:t>
                              </w:r>
                            </w:p>
                            <w:p w:rsidR="00A835AC" w:rsidRPr="00DF3E39" w:rsidRDefault="00A835AC" w:rsidP="00F85695">
                              <w:pPr>
                                <w:jc w:val="center"/>
                                <w:rPr>
                                  <w:rFonts w:ascii="標楷體" w:eastAsia="標楷體" w:hAnsi="標楷體"/>
                                  <w:sz w:val="20"/>
                                  <w:szCs w:val="20"/>
                                </w:rPr>
                              </w:pPr>
                              <w:r w:rsidRPr="00DF3E39">
                                <w:rPr>
                                  <w:rFonts w:ascii="標楷體" w:eastAsia="標楷體" w:hAnsi="標楷體" w:hint="eastAsia"/>
                                  <w:sz w:val="20"/>
                                  <w:szCs w:val="20"/>
                                </w:rPr>
                                <w:t>教學組</w:t>
                              </w:r>
                            </w:p>
                            <w:p w:rsidR="00A835AC" w:rsidRPr="00DF3E39" w:rsidRDefault="00A835AC" w:rsidP="00F85695">
                              <w:pPr>
                                <w:jc w:val="center"/>
                                <w:rPr>
                                  <w:rFonts w:ascii="標楷體" w:eastAsia="標楷體" w:hAnsi="標楷體"/>
                                  <w:sz w:val="20"/>
                                  <w:szCs w:val="20"/>
                                </w:rPr>
                              </w:pPr>
                            </w:p>
                          </w:txbxContent>
                        </wps:txbx>
                        <wps:bodyPr rot="0" vert="horz" wrap="square" lIns="91440" tIns="45720" rIns="91440" bIns="45720" anchor="t" anchorCtr="0" upright="1">
                          <a:noAutofit/>
                        </wps:bodyPr>
                      </wps:wsp>
                      <wps:wsp>
                        <wps:cNvPr id="320" name="Line 197"/>
                        <wps:cNvCnPr>
                          <a:cxnSpLocks noChangeShapeType="1"/>
                        </wps:cNvCnPr>
                        <wps:spPr bwMode="auto">
                          <a:xfrm>
                            <a:off x="3772138" y="1371388"/>
                            <a:ext cx="1372108" cy="1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198"/>
                        <wps:cNvCnPr>
                          <a:cxnSpLocks noChangeShapeType="1"/>
                        </wps:cNvCnPr>
                        <wps:spPr bwMode="auto">
                          <a:xfrm>
                            <a:off x="5595049" y="1029123"/>
                            <a:ext cx="1372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Text Box 199"/>
                        <wps:cNvSpPr txBox="1">
                          <a:spLocks noChangeArrowheads="1"/>
                        </wps:cNvSpPr>
                        <wps:spPr bwMode="auto">
                          <a:xfrm>
                            <a:off x="799624" y="2628688"/>
                            <a:ext cx="1373267" cy="1029123"/>
                          </a:xfrm>
                          <a:prstGeom prst="rect">
                            <a:avLst/>
                          </a:prstGeom>
                          <a:solidFill>
                            <a:srgbClr val="FFFFFF"/>
                          </a:solidFill>
                          <a:ln w="9525">
                            <a:solidFill>
                              <a:srgbClr val="000000"/>
                            </a:solidFill>
                            <a:miter lim="800000"/>
                            <a:headEnd/>
                            <a:tailEnd/>
                          </a:ln>
                        </wps:spPr>
                        <wps:txbx>
                          <w:txbxContent>
                            <w:p w:rsidR="00A835AC" w:rsidRDefault="00A835AC" w:rsidP="00F85695">
                              <w:pPr>
                                <w:rPr>
                                  <w:rFonts w:ascii="標楷體" w:eastAsia="標楷體" w:hAnsi="標楷體"/>
                                  <w:sz w:val="20"/>
                                  <w:szCs w:val="20"/>
                                </w:rPr>
                              </w:pPr>
                              <w:r w:rsidRPr="00826A68">
                                <w:rPr>
                                  <w:rFonts w:ascii="標楷體" w:eastAsia="標楷體" w:hAnsi="標楷體" w:hint="eastAsia"/>
                                  <w:sz w:val="20"/>
                                  <w:szCs w:val="20"/>
                                </w:rPr>
                                <w:t>開學前一週列印檢核班級課表及教師課表</w:t>
                              </w:r>
                            </w:p>
                            <w:p w:rsidR="00A835AC" w:rsidRPr="00826A68" w:rsidRDefault="00A835AC" w:rsidP="00F85695">
                              <w:pPr>
                                <w:rPr>
                                  <w:rFonts w:ascii="標楷體" w:eastAsia="標楷體" w:hAnsi="標楷體"/>
                                  <w:sz w:val="20"/>
                                  <w:szCs w:val="20"/>
                                </w:rPr>
                              </w:pPr>
                            </w:p>
                            <w:p w:rsidR="00A835AC" w:rsidRPr="00DF3E39" w:rsidRDefault="00A835AC" w:rsidP="00F85695">
                              <w:pPr>
                                <w:jc w:val="center"/>
                                <w:rPr>
                                  <w:rFonts w:ascii="標楷體" w:eastAsia="標楷體" w:hAnsi="標楷體"/>
                                  <w:sz w:val="20"/>
                                  <w:szCs w:val="20"/>
                                </w:rPr>
                              </w:pPr>
                              <w:r w:rsidRPr="00DF3E39">
                                <w:rPr>
                                  <w:rFonts w:ascii="標楷體" w:eastAsia="標楷體" w:hAnsi="標楷體" w:hint="eastAsia"/>
                                  <w:sz w:val="20"/>
                                  <w:szCs w:val="20"/>
                                </w:rPr>
                                <w:t>教學組</w:t>
                              </w:r>
                            </w:p>
                            <w:p w:rsidR="00A835AC" w:rsidRPr="00826A68" w:rsidRDefault="00A835AC" w:rsidP="00F85695">
                              <w:pPr>
                                <w:jc w:val="center"/>
                                <w:rPr>
                                  <w:rFonts w:ascii="標楷體" w:eastAsia="標楷體" w:hAnsi="標楷體"/>
                                  <w:sz w:val="20"/>
                                  <w:szCs w:val="20"/>
                                </w:rPr>
                              </w:pPr>
                            </w:p>
                          </w:txbxContent>
                        </wps:txbx>
                        <wps:bodyPr rot="0" vert="horz" wrap="square" lIns="91440" tIns="45720" rIns="91440" bIns="45720" anchor="t" anchorCtr="0" upright="1">
                          <a:noAutofit/>
                        </wps:bodyPr>
                      </wps:wsp>
                      <wps:wsp>
                        <wps:cNvPr id="323" name="Text Box 200"/>
                        <wps:cNvSpPr txBox="1">
                          <a:spLocks noChangeArrowheads="1"/>
                        </wps:cNvSpPr>
                        <wps:spPr bwMode="auto">
                          <a:xfrm>
                            <a:off x="2737263" y="2628688"/>
                            <a:ext cx="1372108" cy="1029123"/>
                          </a:xfrm>
                          <a:prstGeom prst="rect">
                            <a:avLst/>
                          </a:prstGeom>
                          <a:solidFill>
                            <a:srgbClr val="FFFFFF"/>
                          </a:solidFill>
                          <a:ln w="9525">
                            <a:solidFill>
                              <a:srgbClr val="000000"/>
                            </a:solidFill>
                            <a:miter lim="800000"/>
                            <a:headEnd/>
                            <a:tailEnd/>
                          </a:ln>
                        </wps:spPr>
                        <wps:txbx>
                          <w:txbxContent>
                            <w:p w:rsidR="00A835AC" w:rsidRPr="00826A68" w:rsidRDefault="00A835AC" w:rsidP="00F85695">
                              <w:pPr>
                                <w:rPr>
                                  <w:rFonts w:ascii="標楷體" w:eastAsia="標楷體" w:hAnsi="標楷體"/>
                                  <w:sz w:val="20"/>
                                  <w:szCs w:val="20"/>
                                </w:rPr>
                              </w:pPr>
                              <w:r>
                                <w:rPr>
                                  <w:rFonts w:ascii="標楷體" w:eastAsia="標楷體" w:hAnsi="標楷體" w:hint="eastAsia"/>
                                  <w:sz w:val="20"/>
                                  <w:szCs w:val="20"/>
                                </w:rPr>
                                <w:t>開學前發放公告班級課表暨教師課表</w:t>
                              </w:r>
                            </w:p>
                            <w:p w:rsidR="00A835AC" w:rsidRPr="00826A68" w:rsidRDefault="00A835AC" w:rsidP="00F85695">
                              <w:pPr>
                                <w:rPr>
                                  <w:rFonts w:ascii="標楷體" w:eastAsia="標楷體" w:hAnsi="標楷體"/>
                                  <w:sz w:val="20"/>
                                  <w:szCs w:val="20"/>
                                </w:rPr>
                              </w:pPr>
                            </w:p>
                            <w:p w:rsidR="00A835AC" w:rsidRPr="00DF3E39" w:rsidRDefault="00A835AC" w:rsidP="00F85695">
                              <w:pPr>
                                <w:jc w:val="center"/>
                                <w:rPr>
                                  <w:rFonts w:ascii="標楷體" w:eastAsia="標楷體" w:hAnsi="標楷體"/>
                                  <w:sz w:val="20"/>
                                  <w:szCs w:val="20"/>
                                </w:rPr>
                              </w:pPr>
                              <w:r w:rsidRPr="00DF3E39">
                                <w:rPr>
                                  <w:rFonts w:ascii="標楷體" w:eastAsia="標楷體" w:hAnsi="標楷體" w:hint="eastAsia"/>
                                  <w:sz w:val="20"/>
                                  <w:szCs w:val="20"/>
                                </w:rPr>
                                <w:t>教學組</w:t>
                              </w:r>
                            </w:p>
                            <w:p w:rsidR="00A835AC" w:rsidRPr="00826A68" w:rsidRDefault="00A835AC" w:rsidP="00F85695">
                              <w:pPr>
                                <w:jc w:val="center"/>
                                <w:rPr>
                                  <w:rFonts w:ascii="標楷體" w:eastAsia="標楷體" w:hAnsi="標楷體"/>
                                  <w:sz w:val="20"/>
                                  <w:szCs w:val="20"/>
                                </w:rPr>
                              </w:pPr>
                            </w:p>
                          </w:txbxContent>
                        </wps:txbx>
                        <wps:bodyPr rot="0" vert="horz" wrap="square" lIns="91440" tIns="45720" rIns="91440" bIns="45720" anchor="t" anchorCtr="0" upright="1">
                          <a:noAutofit/>
                        </wps:bodyPr>
                      </wps:wsp>
                    </wpc:wpc>
                  </a:graphicData>
                </a:graphic>
              </wp:inline>
            </w:drawing>
          </mc:Choice>
          <mc:Fallback>
            <w:pict>
              <v:group id="畫布 1567" o:spid="_x0000_s1041" editas="canvas" style="width:657pt;height:336pt;mso-position-horizontal-relative:char;mso-position-vertical-relative:line" coordsize="83439,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">
                <v:shape id="_x0000_s1042" type="#_x0000_t75" style="position:absolute;width:83439;height:42672;visibility:visible;mso-wrap-style:square">
                  <v:fill o:detectmouseclick="t"/>
                  <v:path o:connecttype="none"/>
                </v:shape>
                <v:line id="Line 187" o:spid="_x0000_s1043" style="position:absolute;visibility:visible;mso-wrap-style:square" from="2282,21711" to="80008,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line id="Line 188" o:spid="_x0000_s1044" style="position:absolute;flip:y;visibility:visible;mso-wrap-style:square" from="80008,13713" to="80020,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6UcYAAADcAAAADwAAAGRycy9kb3ducmV2LnhtbESPQWsCMRSE7wX/Q3gFL1KzFmnt1igi&#10;FDx4qcpKb6+b182ym5c1ibr++6Yg9DjMzDfMfNnbVlzIh9qxgsk4A0FcOl1zpeCw/3iagQgRWWPr&#10;mBTcKMByMXiYY67dlT/psouVSBAOOSowMXa5lKE0ZDGMXUecvB/nLcYkfSW1x2uC21Y+Z9mLtFhz&#10;WjDY0dpQ2ezOVoGcbUcnv/qeNkVzPL6Zoiy6r61Sw8d+9Q4iUh//w/f2RiuYZq/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aulHGAAAA3AAAAA8AAAAAAAAA&#10;AAAAAAAAoQIAAGRycy9kb3ducmV2LnhtbFBLBQYAAAAABAAEAPkAAACUAwAAAAA=&#10;"/>
                <v:line id="Line 189" o:spid="_x0000_s1045" style="position:absolute;visibility:visible;mso-wrap-style:square" from="2282,21711" to="2282,3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9cxAAAANwAAAAPAAAAAAAAAAAA&#10;AAAAAKECAABkcnMvZG93bnJldi54bWxQSwUGAAAAAAQABAD5AAAAkgMAAAAA&#10;"/>
                <v:line id="Line 190" o:spid="_x0000_s1046" style="position:absolute;visibility:visible;mso-wrap-style:square" from="2282,32037" to="7868,3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aU8UAAADcAAAADwAAAGRycy9kb3ducmV2LnhtbESPzWrDMBCE74W8g9hAb42cE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XaU8UAAADcAAAADwAAAAAAAAAA&#10;AAAAAAChAgAAZHJzL2Rvd25yZXYueG1sUEsFBgAAAAAEAAQA+QAAAJMDAAAAAA==&#10;">
                  <v:stroke endarrow="block"/>
                </v:line>
                <v:shape id="Text Box 191" o:spid="_x0000_s1047" type="#_x0000_t202" style="position:absolute;left:56008;top:2281;width:13709;height:1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Jf8MA&#10;AADcAAAADwAAAGRycy9kb3ducmV2LnhtbERPy2oCMRTdF/oP4RbciJPRyqhToxShxe6sFd1eJnce&#10;dHIzTeI4/ftmIXR5OO/1djCt6Mn5xrKCaZKCIC6sbrhScPp6myxB+ICssbVMCn7Jw3bz+LDGXNsb&#10;f1J/DJWIIexzVFCH0OVS+qImgz6xHXHkSusMhghdJbXDWww3rZylaSYNNhwbauxoV1PxfbwaBcv5&#10;vr/4j+fDucjKdhXGi/79xyk1ehpeX0AEGsK/+O7eawXza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cJf8MAAADcAAAADwAAAAAAAAAAAAAAAACYAgAAZHJzL2Rv&#10;d25yZXYueG1sUEsFBgAAAAAEAAQA9QAAAIgDAAAAAA==&#10;">
                  <v:textbox>
                    <w:txbxContent>
                      <w:p w:rsidR="00A835AC" w:rsidRPr="00826A68" w:rsidRDefault="00A835AC" w:rsidP="00F85695">
                        <w:pPr>
                          <w:rPr>
                            <w:rFonts w:ascii="標楷體" w:eastAsia="標楷體" w:hAnsi="標楷體"/>
                            <w:sz w:val="20"/>
                            <w:szCs w:val="20"/>
                          </w:rPr>
                        </w:pPr>
                        <w:r>
                          <w:rPr>
                            <w:rFonts w:ascii="標楷體" w:eastAsia="標楷體" w:hAnsi="標楷體" w:hint="eastAsia"/>
                            <w:sz w:val="20"/>
                            <w:szCs w:val="20"/>
                          </w:rPr>
                          <w:t>寒暑假開始第一</w:t>
                        </w:r>
                        <w:proofErr w:type="gramStart"/>
                        <w:r>
                          <w:rPr>
                            <w:rFonts w:ascii="標楷體" w:eastAsia="標楷體" w:hAnsi="標楷體" w:hint="eastAsia"/>
                            <w:sz w:val="20"/>
                            <w:szCs w:val="20"/>
                          </w:rPr>
                          <w:t>週</w:t>
                        </w:r>
                        <w:proofErr w:type="gramEnd"/>
                        <w:r>
                          <w:rPr>
                            <w:rFonts w:ascii="標楷體" w:eastAsia="標楷體" w:hAnsi="標楷體" w:hint="eastAsia"/>
                            <w:sz w:val="20"/>
                            <w:szCs w:val="20"/>
                          </w:rPr>
                          <w:t>輸入各領域班級課程名稱及教師資料</w:t>
                        </w:r>
                      </w:p>
                      <w:p w:rsidR="00A835AC" w:rsidRPr="00DF3E39" w:rsidRDefault="00A835AC" w:rsidP="00F85695">
                        <w:pPr>
                          <w:spacing w:beforeLines="50" w:before="180"/>
                          <w:jc w:val="center"/>
                          <w:rPr>
                            <w:rFonts w:ascii="標楷體" w:eastAsia="標楷體" w:hAnsi="標楷體"/>
                            <w:sz w:val="20"/>
                            <w:szCs w:val="20"/>
                          </w:rPr>
                        </w:pPr>
                        <w:r w:rsidRPr="00DF3E39">
                          <w:rPr>
                            <w:rFonts w:ascii="標楷體" w:eastAsia="標楷體" w:hAnsi="標楷體" w:hint="eastAsia"/>
                            <w:sz w:val="20"/>
                            <w:szCs w:val="20"/>
                          </w:rPr>
                          <w:t>教學組、註冊組</w:t>
                        </w:r>
                      </w:p>
                      <w:p w:rsidR="00A835AC" w:rsidRPr="00826A68" w:rsidRDefault="00A835AC" w:rsidP="00F85695">
                        <w:pPr>
                          <w:spacing w:beforeLines="50" w:before="180"/>
                          <w:jc w:val="center"/>
                          <w:rPr>
                            <w:rFonts w:ascii="標楷體" w:eastAsia="標楷體" w:hAnsi="標楷體"/>
                            <w:sz w:val="20"/>
                            <w:szCs w:val="20"/>
                          </w:rPr>
                        </w:pPr>
                      </w:p>
                    </w:txbxContent>
                  </v:textbox>
                </v:shape>
                <v:line id="Line 192" o:spid="_x0000_s1048" style="position:absolute;flip:y;visibility:visible;mso-wrap-style:square" from="13721,10291" to="18287,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HG8UAAADcAAAADwAAAGRycy9kb3ducmV2LnhtbESPzWvCQBDF7wX/h2WEXoJuUotodJV+&#10;CQXx4MfB45Adk2B2NmSnmv733UKhx8eb93vzluveNepGXag9G8jGKSjiwtuaSwOn42Y0AxUE2WLj&#10;mQx8U4D1avCwxNz6O+/pdpBSRQiHHA1UIm2udSgqchjGviWO3sV3DiXKrtS2w3uEu0Y/pelUO6w5&#10;NlTY0ltFxfXw5eIbmx2/TybJq9NJMqePs2xTLcY8DvuXBSihXv6P/9Kf1sBzls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UHG8UAAADcAAAADwAAAAAAAAAA&#10;AAAAAAChAgAAZHJzL2Rvd25yZXYueG1sUEsFBgAAAAAEAAQA+QAAAJMDAAAAAA==&#10;">
                  <v:stroke endarrow="block"/>
                </v:line>
                <v:shape id="Text Box 193" o:spid="_x0000_s1049" type="#_x0000_t202" style="position:absolute;left:18287;top:2281;width:13721;height:1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yk8YA&#10;AADcAAAADwAAAGRycy9kb3ducmV2LnhtbESPT2sCMRTE74LfIbyCF+lmtWJ1NYoIir1ZW9rrY/P2&#10;D928rElct9++KRR6HGbmN8x625tGdOR8bVnBJElBEOdW11wqeH87PC5A+ICssbFMCr7Jw3YzHKwx&#10;0/bOr9RdQikihH2GCqoQ2kxKn1dk0Ce2JY5eYZ3BEKUrpXZ4j3DTyGmazqXBmuNChS3tK8q/Ljej&#10;YDE7dZ/+5en8kc+LZhnGz93x6pQaPfS7FYhAffgP/7VPWsFsMo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kyk8YAAADcAAAADwAAAAAAAAAAAAAAAACYAgAAZHJz&#10;L2Rvd25yZXYueG1sUEsFBgAAAAAEAAQA9QAAAIsDAAAAAA==&#10;">
                  <v:textbox>
                    <w:txbxContent>
                      <w:p w:rsidR="00A835AC" w:rsidRPr="00826A68" w:rsidRDefault="00A835AC" w:rsidP="00F85695">
                        <w:pPr>
                          <w:rPr>
                            <w:rFonts w:ascii="標楷體" w:eastAsia="標楷體" w:hAnsi="標楷體"/>
                            <w:sz w:val="20"/>
                            <w:szCs w:val="20"/>
                          </w:rPr>
                        </w:pPr>
                        <w:r>
                          <w:rPr>
                            <w:rFonts w:ascii="標楷體" w:eastAsia="標楷體" w:hAnsi="標楷體" w:hint="eastAsia"/>
                            <w:sz w:val="20"/>
                            <w:szCs w:val="20"/>
                          </w:rPr>
                          <w:t>各領域召集人召開教學研究會議，依課程、學生需求討論配課原則，依決議配課</w:t>
                        </w:r>
                      </w:p>
                      <w:p w:rsidR="00A835AC" w:rsidRPr="00826A68" w:rsidRDefault="00A835AC" w:rsidP="00F85695">
                        <w:pPr>
                          <w:rPr>
                            <w:rFonts w:ascii="標楷體" w:eastAsia="標楷體" w:hAnsi="標楷體"/>
                            <w:sz w:val="20"/>
                            <w:szCs w:val="20"/>
                          </w:rPr>
                        </w:pPr>
                      </w:p>
                      <w:p w:rsidR="00A835AC" w:rsidRPr="00826A68" w:rsidRDefault="00A835AC" w:rsidP="00F85695">
                        <w:pPr>
                          <w:jc w:val="center"/>
                          <w:rPr>
                            <w:rFonts w:ascii="標楷體" w:eastAsia="標楷體" w:hAnsi="標楷體"/>
                            <w:sz w:val="20"/>
                            <w:szCs w:val="20"/>
                          </w:rPr>
                        </w:pPr>
                        <w:r>
                          <w:rPr>
                            <w:rFonts w:ascii="標楷體" w:eastAsia="標楷體" w:hAnsi="標楷體" w:hint="eastAsia"/>
                            <w:sz w:val="20"/>
                            <w:szCs w:val="20"/>
                          </w:rPr>
                          <w:t>各領域</w:t>
                        </w:r>
                        <w:r w:rsidRPr="00826A68">
                          <w:rPr>
                            <w:rFonts w:ascii="標楷體" w:eastAsia="標楷體" w:hAnsi="標楷體" w:hint="eastAsia"/>
                            <w:sz w:val="20"/>
                            <w:szCs w:val="20"/>
                          </w:rPr>
                          <w:t>教學研究會</w:t>
                        </w:r>
                      </w:p>
                    </w:txbxContent>
                  </v:textbox>
                </v:shape>
                <v:shape id="Text Box 194" o:spid="_x0000_s1050" type="#_x0000_t202" style="position:absolute;top:2281;width:13721;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XCMYA&#10;AADcAAAADwAAAGRycy9kb3ducmV2LnhtbESPW2sCMRSE3wv9D+EIvpRu1gtqt0YpBYu+WS3t62Fz&#10;9oKbk20S1+2/N4LQx2FmvmGW6940oiPna8sKRkkKgji3uuZSwddx87wA4QOyxsYyKfgjD+vV48MS&#10;M20v/EndIZQiQthnqKAKoc2k9HlFBn1iW+LoFdYZDFG6UmqHlwg3jRyn6UwarDkuVNjSe0X56XA2&#10;ChbTbffjd5P9dz4rmpfwNO8+fp1Sw0H/9goiUB/+w/f2ViuYji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WXCMYAAADcAAAADwAAAAAAAAAAAAAAAACYAgAAZHJz&#10;L2Rvd25yZXYueG1sUEsFBgAAAAAEAAQA9QAAAIsDAAAAAA==&#10;">
                  <v:textbox>
                    <w:txbxContent>
                      <w:p w:rsidR="00A835AC" w:rsidRPr="00826A68" w:rsidRDefault="00A835AC" w:rsidP="00F85695">
                        <w:pPr>
                          <w:rPr>
                            <w:rFonts w:ascii="標楷體" w:eastAsia="標楷體" w:hAnsi="標楷體"/>
                            <w:sz w:val="20"/>
                            <w:szCs w:val="20"/>
                          </w:rPr>
                        </w:pPr>
                        <w:r w:rsidRPr="00826A68">
                          <w:rPr>
                            <w:rFonts w:ascii="標楷體" w:eastAsia="標楷體" w:hAnsi="標楷體" w:hint="eastAsia"/>
                            <w:sz w:val="20"/>
                            <w:szCs w:val="20"/>
                          </w:rPr>
                          <w:t>於上學期第三次段考前3</w:t>
                        </w:r>
                        <w:proofErr w:type="gramStart"/>
                        <w:r>
                          <w:rPr>
                            <w:rFonts w:ascii="標楷體" w:eastAsia="標楷體" w:hAnsi="標楷體" w:hint="eastAsia"/>
                            <w:sz w:val="20"/>
                            <w:szCs w:val="20"/>
                          </w:rPr>
                          <w:t>週</w:t>
                        </w:r>
                        <w:proofErr w:type="gramEnd"/>
                        <w:r>
                          <w:rPr>
                            <w:rFonts w:ascii="標楷體" w:eastAsia="標楷體" w:hAnsi="標楷體" w:hint="eastAsia"/>
                            <w:sz w:val="20"/>
                            <w:szCs w:val="20"/>
                          </w:rPr>
                          <w:t>通傳各領域安排下學期課程及任課教師</w:t>
                        </w:r>
                      </w:p>
                      <w:p w:rsidR="00A835AC" w:rsidRPr="00826A68" w:rsidRDefault="00A835AC" w:rsidP="00F85695">
                        <w:pPr>
                          <w:jc w:val="center"/>
                          <w:rPr>
                            <w:rFonts w:ascii="標楷體" w:eastAsia="標楷體" w:hAnsi="標楷體"/>
                            <w:sz w:val="20"/>
                            <w:szCs w:val="20"/>
                          </w:rPr>
                        </w:pPr>
                        <w:r w:rsidRPr="00826A68">
                          <w:rPr>
                            <w:rFonts w:ascii="標楷體" w:eastAsia="標楷體" w:hAnsi="標楷體" w:hint="eastAsia"/>
                            <w:sz w:val="20"/>
                            <w:szCs w:val="20"/>
                          </w:rPr>
                          <w:t>教學組</w:t>
                        </w:r>
                      </w:p>
                    </w:txbxContent>
                  </v:textbox>
                </v:shape>
                <v:line id="Line 195" o:spid="_x0000_s1051" style="position:absolute;visibility:visible;mso-wrap-style:square" from="0,11420" to="13721,1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shape id="Text Box 196" o:spid="_x0000_s1052" type="#_x0000_t202" style="position:absolute;left:37721;top:2281;width:13709;height:17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q58YA&#10;AADcAAAADwAAAGRycy9kb3ducmV2LnhtbESPT2sCMRTE74V+h/AKXkSzWqt2axQRWvRW/2Cvj81z&#10;d+nmZU3iuv32RhB6HGbmN8xs0ZpKNOR8aVnBoJ+AIM6sLjlXcNh/9qYgfEDWWFkmBX/kYTF/fpph&#10;qu2Vt9TsQi4ihH2KCooQ6lRKnxVk0PdtTRy9k3UGQ5Qul9rhNcJNJYdJMpYGS44LBda0Kij73V2M&#10;gulo3fz4zev3MRufqvfQnTRfZ6dU56VdfoAI1Ib/8KO91gpGgz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Cq58YAAADcAAAADwAAAAAAAAAAAAAAAACYAgAAZHJz&#10;L2Rvd25yZXYueG1sUEsFBgAAAAAEAAQA9QAAAIsDAAAAAA==&#10;">
                  <v:textbox>
                    <w:txbxContent>
                      <w:p w:rsidR="00A835AC" w:rsidRPr="00826A68" w:rsidRDefault="00A835AC" w:rsidP="00F85695">
                        <w:pPr>
                          <w:rPr>
                            <w:rFonts w:ascii="標楷體" w:eastAsia="標楷體" w:hAnsi="標楷體"/>
                            <w:sz w:val="20"/>
                            <w:szCs w:val="20"/>
                          </w:rPr>
                        </w:pPr>
                        <w:r w:rsidRPr="00826A68">
                          <w:rPr>
                            <w:rFonts w:ascii="標楷體" w:eastAsia="標楷體" w:hAnsi="標楷體" w:hint="eastAsia"/>
                            <w:sz w:val="20"/>
                            <w:szCs w:val="20"/>
                          </w:rPr>
                          <w:t>期末教學研究會議簽送「教</w:t>
                        </w:r>
                        <w:r>
                          <w:rPr>
                            <w:rFonts w:ascii="標楷體" w:eastAsia="標楷體" w:hAnsi="標楷體" w:hint="eastAsia"/>
                            <w:sz w:val="20"/>
                            <w:szCs w:val="20"/>
                          </w:rPr>
                          <w:t>師</w:t>
                        </w:r>
                        <w:proofErr w:type="gramStart"/>
                        <w:r>
                          <w:rPr>
                            <w:rFonts w:ascii="標楷體" w:eastAsia="標楷體" w:hAnsi="標楷體" w:hint="eastAsia"/>
                            <w:sz w:val="20"/>
                            <w:szCs w:val="20"/>
                          </w:rPr>
                          <w:t>授課暨兼代課</w:t>
                        </w:r>
                        <w:proofErr w:type="gramEnd"/>
                        <w:r>
                          <w:rPr>
                            <w:rFonts w:ascii="標楷體" w:eastAsia="標楷體" w:hAnsi="標楷體" w:hint="eastAsia"/>
                            <w:sz w:val="20"/>
                            <w:szCs w:val="20"/>
                          </w:rPr>
                          <w:t>清冊」計算並經校長核可後，接收各領域會議決議案存查</w:t>
                        </w:r>
                      </w:p>
                      <w:p w:rsidR="00A835AC" w:rsidRPr="00DF3E39" w:rsidRDefault="00A835AC" w:rsidP="00F85695">
                        <w:pPr>
                          <w:jc w:val="center"/>
                          <w:rPr>
                            <w:rFonts w:ascii="標楷體" w:eastAsia="標楷體" w:hAnsi="標楷體"/>
                            <w:sz w:val="20"/>
                            <w:szCs w:val="20"/>
                          </w:rPr>
                        </w:pPr>
                        <w:r>
                          <w:rPr>
                            <w:rFonts w:ascii="標楷體" w:eastAsia="標楷體" w:hAnsi="標楷體" w:hint="eastAsia"/>
                            <w:sz w:val="20"/>
                            <w:szCs w:val="20"/>
                          </w:rPr>
                          <w:t>各領域</w:t>
                        </w:r>
                        <w:r w:rsidRPr="00DF3E39">
                          <w:rPr>
                            <w:rFonts w:ascii="標楷體" w:eastAsia="標楷體" w:hAnsi="標楷體" w:hint="eastAsia"/>
                            <w:sz w:val="20"/>
                            <w:szCs w:val="20"/>
                          </w:rPr>
                          <w:t>研究會召集人</w:t>
                        </w:r>
                      </w:p>
                      <w:p w:rsidR="00A835AC" w:rsidRPr="00DF3E39" w:rsidRDefault="00A835AC" w:rsidP="00F85695">
                        <w:pPr>
                          <w:jc w:val="center"/>
                          <w:rPr>
                            <w:rFonts w:ascii="標楷體" w:eastAsia="標楷體" w:hAnsi="標楷體"/>
                            <w:sz w:val="20"/>
                            <w:szCs w:val="20"/>
                          </w:rPr>
                        </w:pPr>
                        <w:r w:rsidRPr="00DF3E39">
                          <w:rPr>
                            <w:rFonts w:ascii="標楷體" w:eastAsia="標楷體" w:hAnsi="標楷體" w:hint="eastAsia"/>
                            <w:sz w:val="20"/>
                            <w:szCs w:val="20"/>
                          </w:rPr>
                          <w:t>教學組</w:t>
                        </w:r>
                      </w:p>
                      <w:p w:rsidR="00A835AC" w:rsidRPr="00DF3E39" w:rsidRDefault="00A835AC" w:rsidP="00F85695">
                        <w:pPr>
                          <w:jc w:val="center"/>
                          <w:rPr>
                            <w:rFonts w:ascii="標楷體" w:eastAsia="標楷體" w:hAnsi="標楷體"/>
                            <w:sz w:val="20"/>
                            <w:szCs w:val="20"/>
                          </w:rPr>
                        </w:pPr>
                      </w:p>
                    </w:txbxContent>
                  </v:textbox>
                </v:shape>
                <v:line id="Line 197" o:spid="_x0000_s1053" style="position:absolute;visibility:visible;mso-wrap-style:square" from="37721,13713" to="51442,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198" o:spid="_x0000_s1054" style="position:absolute;visibility:visible;mso-wrap-style:square" from="55950,10291" to="69671,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shape id="Text Box 199" o:spid="_x0000_s1055" type="#_x0000_t202" style="position:absolute;left:7996;top:26286;width:13732;height:10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1S8UA&#10;AADcAAAADwAAAGRycy9kb3ducmV2LnhtbESPQWvCQBSE70L/w/IKvYhuGkVt6iql0KI3m4q9PrLP&#10;JDT7Nt3dxvjvXUHwOMzMN8xy3ZtGdOR8bVnB8zgBQVxYXXOpYP/9MVqA8AFZY2OZFJzJw3r1MFhi&#10;pu2Jv6jLQykihH2GCqoQ2kxKX1Rk0I9tSxy9o3UGQ5SulNrhKcJNI9M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zVLxQAAANwAAAAPAAAAAAAAAAAAAAAAAJgCAABkcnMv&#10;ZG93bnJldi54bWxQSwUGAAAAAAQABAD1AAAAigMAAAAA&#10;">
                  <v:textbox>
                    <w:txbxContent>
                      <w:p w:rsidR="00A835AC" w:rsidRDefault="00A835AC" w:rsidP="00F85695">
                        <w:pPr>
                          <w:rPr>
                            <w:rFonts w:ascii="標楷體" w:eastAsia="標楷體" w:hAnsi="標楷體"/>
                            <w:sz w:val="20"/>
                            <w:szCs w:val="20"/>
                          </w:rPr>
                        </w:pPr>
                        <w:r w:rsidRPr="00826A68">
                          <w:rPr>
                            <w:rFonts w:ascii="標楷體" w:eastAsia="標楷體" w:hAnsi="標楷體" w:hint="eastAsia"/>
                            <w:sz w:val="20"/>
                            <w:szCs w:val="20"/>
                          </w:rPr>
                          <w:t>開學前一</w:t>
                        </w:r>
                        <w:proofErr w:type="gramStart"/>
                        <w:r w:rsidRPr="00826A68">
                          <w:rPr>
                            <w:rFonts w:ascii="標楷體" w:eastAsia="標楷體" w:hAnsi="標楷體" w:hint="eastAsia"/>
                            <w:sz w:val="20"/>
                            <w:szCs w:val="20"/>
                          </w:rPr>
                          <w:t>週</w:t>
                        </w:r>
                        <w:proofErr w:type="gramEnd"/>
                        <w:r w:rsidRPr="00826A68">
                          <w:rPr>
                            <w:rFonts w:ascii="標楷體" w:eastAsia="標楷體" w:hAnsi="標楷體" w:hint="eastAsia"/>
                            <w:sz w:val="20"/>
                            <w:szCs w:val="20"/>
                          </w:rPr>
                          <w:t>列印檢核班級課表及教師課表</w:t>
                        </w:r>
                      </w:p>
                      <w:p w:rsidR="00A835AC" w:rsidRPr="00826A68" w:rsidRDefault="00A835AC" w:rsidP="00F85695">
                        <w:pPr>
                          <w:rPr>
                            <w:rFonts w:ascii="標楷體" w:eastAsia="標楷體" w:hAnsi="標楷體"/>
                            <w:sz w:val="20"/>
                            <w:szCs w:val="20"/>
                          </w:rPr>
                        </w:pPr>
                      </w:p>
                      <w:p w:rsidR="00A835AC" w:rsidRPr="00DF3E39" w:rsidRDefault="00A835AC" w:rsidP="00F85695">
                        <w:pPr>
                          <w:jc w:val="center"/>
                          <w:rPr>
                            <w:rFonts w:ascii="標楷體" w:eastAsia="標楷體" w:hAnsi="標楷體"/>
                            <w:sz w:val="20"/>
                            <w:szCs w:val="20"/>
                          </w:rPr>
                        </w:pPr>
                        <w:r w:rsidRPr="00DF3E39">
                          <w:rPr>
                            <w:rFonts w:ascii="標楷體" w:eastAsia="標楷體" w:hAnsi="標楷體" w:hint="eastAsia"/>
                            <w:sz w:val="20"/>
                            <w:szCs w:val="20"/>
                          </w:rPr>
                          <w:t>教學組</w:t>
                        </w:r>
                      </w:p>
                      <w:p w:rsidR="00A835AC" w:rsidRPr="00826A68" w:rsidRDefault="00A835AC" w:rsidP="00F85695">
                        <w:pPr>
                          <w:jc w:val="center"/>
                          <w:rPr>
                            <w:rFonts w:ascii="標楷體" w:eastAsia="標楷體" w:hAnsi="標楷體"/>
                            <w:sz w:val="20"/>
                            <w:szCs w:val="20"/>
                          </w:rPr>
                        </w:pPr>
                      </w:p>
                    </w:txbxContent>
                  </v:textbox>
                </v:shape>
                <v:shape id="Text Box 200" o:spid="_x0000_s1056" type="#_x0000_t202" style="position:absolute;left:27372;top:26286;width:13721;height:10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Q0MUA&#10;AADcAAAADwAAAGRycy9kb3ducmV2LnhtbESPQWvCQBSE74X+h+UVeil1oxGr0VVKoUVvNZZ6fWSf&#10;STD7Nu5uY/z3riD0OMzMN8xi1ZtGdOR8bVnBcJCAIC6srrlU8LP7fJ2C8AFZY2OZFFzIw2r5+LDA&#10;TNszb6nLQykihH2GCqoQ2kxKX1Rk0A9sSxy9g3UGQ5SulNrhOcJNI0dJMpEGa44LFbb0UVFxzP+M&#10;gul43e39Jv3+LSaHZhZe3rqvk1Pq+al/n4MI1If/8L291grSU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DQxQAAANwAAAAPAAAAAAAAAAAAAAAAAJgCAABkcnMv&#10;ZG93bnJldi54bWxQSwUGAAAAAAQABAD1AAAAigMAAAAA&#10;">
                  <v:textbox>
                    <w:txbxContent>
                      <w:p w:rsidR="00A835AC" w:rsidRPr="00826A68" w:rsidRDefault="00A835AC" w:rsidP="00F85695">
                        <w:pPr>
                          <w:rPr>
                            <w:rFonts w:ascii="標楷體" w:eastAsia="標楷體" w:hAnsi="標楷體"/>
                            <w:sz w:val="20"/>
                            <w:szCs w:val="20"/>
                          </w:rPr>
                        </w:pPr>
                        <w:r>
                          <w:rPr>
                            <w:rFonts w:ascii="標楷體" w:eastAsia="標楷體" w:hAnsi="標楷體" w:hint="eastAsia"/>
                            <w:sz w:val="20"/>
                            <w:szCs w:val="20"/>
                          </w:rPr>
                          <w:t>開學前發放公告班級課表暨教師課表</w:t>
                        </w:r>
                      </w:p>
                      <w:p w:rsidR="00A835AC" w:rsidRPr="00826A68" w:rsidRDefault="00A835AC" w:rsidP="00F85695">
                        <w:pPr>
                          <w:rPr>
                            <w:rFonts w:ascii="標楷體" w:eastAsia="標楷體" w:hAnsi="標楷體"/>
                            <w:sz w:val="20"/>
                            <w:szCs w:val="20"/>
                          </w:rPr>
                        </w:pPr>
                      </w:p>
                      <w:p w:rsidR="00A835AC" w:rsidRPr="00DF3E39" w:rsidRDefault="00A835AC" w:rsidP="00F85695">
                        <w:pPr>
                          <w:jc w:val="center"/>
                          <w:rPr>
                            <w:rFonts w:ascii="標楷體" w:eastAsia="標楷體" w:hAnsi="標楷體"/>
                            <w:sz w:val="20"/>
                            <w:szCs w:val="20"/>
                          </w:rPr>
                        </w:pPr>
                        <w:r w:rsidRPr="00DF3E39">
                          <w:rPr>
                            <w:rFonts w:ascii="標楷體" w:eastAsia="標楷體" w:hAnsi="標楷體" w:hint="eastAsia"/>
                            <w:sz w:val="20"/>
                            <w:szCs w:val="20"/>
                          </w:rPr>
                          <w:t>教學組</w:t>
                        </w:r>
                      </w:p>
                      <w:p w:rsidR="00A835AC" w:rsidRPr="00826A68" w:rsidRDefault="00A835AC" w:rsidP="00F85695">
                        <w:pPr>
                          <w:jc w:val="center"/>
                          <w:rPr>
                            <w:rFonts w:ascii="標楷體" w:eastAsia="標楷體" w:hAnsi="標楷體"/>
                            <w:sz w:val="20"/>
                            <w:szCs w:val="20"/>
                          </w:rPr>
                        </w:pPr>
                      </w:p>
                    </w:txbxContent>
                  </v:textbox>
                </v:shape>
                <w10:anchorlock/>
              </v:group>
            </w:pict>
          </mc:Fallback>
        </mc:AlternateContent>
      </w:r>
    </w:p>
    <w:p w:rsidR="00E00902" w:rsidRDefault="00E00902" w:rsidP="00F85695">
      <w:pPr>
        <w:spacing w:beforeLines="50" w:before="180"/>
        <w:rPr>
          <w:rFonts w:ascii="標楷體" w:eastAsia="標楷體" w:hAnsi="標楷體"/>
          <w:b/>
          <w:sz w:val="32"/>
          <w:szCs w:val="32"/>
        </w:rPr>
      </w:pPr>
    </w:p>
    <w:p w:rsidR="00E00902" w:rsidRDefault="00E00902" w:rsidP="00F85695">
      <w:pPr>
        <w:spacing w:beforeLines="50" w:before="180"/>
        <w:rPr>
          <w:rFonts w:ascii="標楷體" w:eastAsia="標楷體" w:hAnsi="標楷體"/>
          <w:b/>
          <w:sz w:val="32"/>
          <w:szCs w:val="32"/>
        </w:rPr>
      </w:pPr>
    </w:p>
    <w:p w:rsidR="00F85695" w:rsidRPr="003A304E" w:rsidRDefault="00F85695" w:rsidP="00F85695">
      <w:pPr>
        <w:jc w:val="center"/>
        <w:rPr>
          <w:rFonts w:ascii="標楷體" w:eastAsia="標楷體" w:hAnsi="標楷體"/>
          <w:sz w:val="40"/>
          <w:szCs w:val="40"/>
        </w:rPr>
      </w:pP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3A304E">
        <w:rPr>
          <w:rFonts w:ascii="標楷體" w:eastAsia="標楷體" w:hAnsi="標楷體" w:hint="eastAsia"/>
          <w:sz w:val="40"/>
          <w:szCs w:val="40"/>
        </w:rPr>
        <w:t>辦理編排各年級課表及教師任教科目時數作業(A010</w:t>
      </w:r>
      <w:r w:rsidR="00125FA6">
        <w:rPr>
          <w:rFonts w:ascii="標楷體" w:eastAsia="標楷體" w:hAnsi="標楷體" w:hint="eastAsia"/>
          <w:sz w:val="40"/>
          <w:szCs w:val="40"/>
        </w:rPr>
        <w:t>2</w:t>
      </w:r>
      <w:r w:rsidRPr="003A304E">
        <w:rPr>
          <w:rFonts w:ascii="標楷體" w:eastAsia="標楷體" w:hAnsi="標楷體"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6"/>
        <w:gridCol w:w="2880"/>
        <w:gridCol w:w="4140"/>
        <w:gridCol w:w="3352"/>
      </w:tblGrid>
      <w:tr w:rsidR="00F85695" w:rsidRPr="003A304E" w:rsidTr="00F85695">
        <w:trPr>
          <w:tblHeader/>
          <w:jc w:val="center"/>
        </w:trPr>
        <w:tc>
          <w:tcPr>
            <w:tcW w:w="3776" w:type="dxa"/>
          </w:tcPr>
          <w:p w:rsidR="00F85695" w:rsidRPr="003A304E" w:rsidRDefault="00F85695" w:rsidP="00F85695">
            <w:pPr>
              <w:jc w:val="center"/>
              <w:rPr>
                <w:rFonts w:ascii="標楷體" w:eastAsia="標楷體" w:hAnsi="標楷體"/>
              </w:rPr>
            </w:pPr>
            <w:r w:rsidRPr="003A304E">
              <w:rPr>
                <w:rFonts w:ascii="標楷體" w:eastAsia="標楷體" w:hAnsi="標楷體" w:hint="eastAsia"/>
              </w:rPr>
              <w:t>作業程序說明</w:t>
            </w:r>
          </w:p>
        </w:tc>
        <w:tc>
          <w:tcPr>
            <w:tcW w:w="2880" w:type="dxa"/>
          </w:tcPr>
          <w:p w:rsidR="00F85695" w:rsidRPr="003A304E" w:rsidRDefault="00F85695" w:rsidP="00F85695">
            <w:pPr>
              <w:jc w:val="center"/>
              <w:rPr>
                <w:rFonts w:ascii="標楷體" w:eastAsia="標楷體" w:hAnsi="標楷體"/>
              </w:rPr>
            </w:pPr>
            <w:r w:rsidRPr="003A304E">
              <w:rPr>
                <w:rFonts w:ascii="標楷體" w:eastAsia="標楷體" w:hAnsi="標楷體" w:hint="eastAsia"/>
              </w:rPr>
              <w:t>可能風險</w:t>
            </w:r>
          </w:p>
        </w:tc>
        <w:tc>
          <w:tcPr>
            <w:tcW w:w="4140" w:type="dxa"/>
          </w:tcPr>
          <w:p w:rsidR="00F85695" w:rsidRPr="003A304E" w:rsidRDefault="00F85695" w:rsidP="00F85695">
            <w:pPr>
              <w:jc w:val="center"/>
              <w:rPr>
                <w:rFonts w:ascii="標楷體" w:eastAsia="標楷體" w:hAnsi="標楷體"/>
              </w:rPr>
            </w:pPr>
            <w:r w:rsidRPr="003A304E">
              <w:rPr>
                <w:rFonts w:ascii="標楷體" w:eastAsia="標楷體" w:hAnsi="標楷體" w:hint="eastAsia"/>
              </w:rPr>
              <w:t>控制重點</w:t>
            </w:r>
          </w:p>
        </w:tc>
        <w:tc>
          <w:tcPr>
            <w:tcW w:w="3352" w:type="dxa"/>
          </w:tcPr>
          <w:p w:rsidR="00F85695" w:rsidRPr="003A304E" w:rsidRDefault="00F85695" w:rsidP="00F85695">
            <w:pPr>
              <w:jc w:val="center"/>
              <w:rPr>
                <w:rFonts w:ascii="標楷體" w:eastAsia="標楷體" w:hAnsi="標楷體"/>
              </w:rPr>
            </w:pPr>
            <w:r w:rsidRPr="003A304E">
              <w:rPr>
                <w:rFonts w:ascii="標楷體" w:eastAsia="標楷體" w:hAnsi="標楷體" w:hint="eastAsia"/>
              </w:rPr>
              <w:t>參考法令與</w:t>
            </w:r>
          </w:p>
          <w:p w:rsidR="00F85695" w:rsidRPr="003A304E" w:rsidRDefault="00F85695" w:rsidP="00F85695">
            <w:pPr>
              <w:jc w:val="center"/>
              <w:rPr>
                <w:rFonts w:ascii="標楷體" w:eastAsia="標楷體" w:hAnsi="標楷體"/>
              </w:rPr>
            </w:pPr>
            <w:r w:rsidRPr="003A304E">
              <w:rPr>
                <w:rFonts w:ascii="標楷體" w:eastAsia="標楷體" w:hAnsi="標楷體" w:hint="eastAsia"/>
              </w:rPr>
              <w:t>使用表單</w:t>
            </w:r>
          </w:p>
        </w:tc>
      </w:tr>
      <w:tr w:rsidR="00F85695" w:rsidRPr="003A304E" w:rsidTr="00F85695">
        <w:trPr>
          <w:trHeight w:val="5196"/>
          <w:jc w:val="center"/>
        </w:trPr>
        <w:tc>
          <w:tcPr>
            <w:tcW w:w="3776" w:type="dxa"/>
          </w:tcPr>
          <w:p w:rsidR="00F85695" w:rsidRPr="003A304E" w:rsidRDefault="00F85695" w:rsidP="00F85695">
            <w:pPr>
              <w:rPr>
                <w:rFonts w:ascii="標楷體" w:eastAsia="標楷體" w:hAnsi="標楷體"/>
              </w:rPr>
            </w:pPr>
            <w:r w:rsidRPr="003A304E">
              <w:rPr>
                <w:rFonts w:ascii="標楷體" w:eastAsia="標楷體" w:hAnsi="標楷體" w:hint="eastAsia"/>
              </w:rPr>
              <w:t>一、通傳作業</w:t>
            </w:r>
          </w:p>
          <w:p w:rsidR="00F85695" w:rsidRPr="003A304E" w:rsidRDefault="00F85695" w:rsidP="00F85695">
            <w:pPr>
              <w:ind w:rightChars="-89" w:right="-214"/>
              <w:rPr>
                <w:rFonts w:ascii="標楷體" w:eastAsia="標楷體" w:hAnsi="標楷體"/>
              </w:rPr>
            </w:pPr>
            <w:r w:rsidRPr="003A304E">
              <w:rPr>
                <w:rFonts w:ascii="標楷體" w:eastAsia="標楷體" w:hAnsi="標楷體" w:hint="eastAsia"/>
              </w:rPr>
              <w:t xml:space="preserve">    通傳至</w:t>
            </w:r>
            <w:r>
              <w:rPr>
                <w:rFonts w:ascii="標楷體" w:eastAsia="標楷體" w:hAnsi="標楷體" w:hint="eastAsia"/>
              </w:rPr>
              <w:t>各領域</w:t>
            </w:r>
            <w:r w:rsidRPr="003A304E">
              <w:rPr>
                <w:rFonts w:ascii="標楷體" w:eastAsia="標楷體" w:hAnsi="標楷體" w:hint="eastAsia"/>
              </w:rPr>
              <w:t>研究會召集人，在</w:t>
            </w:r>
          </w:p>
          <w:p w:rsidR="00F85695" w:rsidRPr="003A304E" w:rsidRDefault="00F85695" w:rsidP="00F85695">
            <w:pPr>
              <w:ind w:rightChars="-89" w:right="-214"/>
              <w:rPr>
                <w:rFonts w:ascii="標楷體" w:eastAsia="標楷體" w:hAnsi="標楷體"/>
              </w:rPr>
            </w:pPr>
            <w:r w:rsidRPr="003A304E">
              <w:rPr>
                <w:rFonts w:ascii="標楷體" w:eastAsia="標楷體" w:hAnsi="標楷體" w:hint="eastAsia"/>
              </w:rPr>
              <w:t xml:space="preserve">    規定時間內召開期末教學研究</w:t>
            </w:r>
          </w:p>
          <w:p w:rsidR="00F85695" w:rsidRPr="003A304E" w:rsidRDefault="00F85695" w:rsidP="00F85695">
            <w:pPr>
              <w:ind w:rightChars="-89" w:right="-214"/>
              <w:rPr>
                <w:rFonts w:ascii="標楷體" w:eastAsia="標楷體" w:hAnsi="標楷體"/>
              </w:rPr>
            </w:pPr>
            <w:r w:rsidRPr="003A304E">
              <w:rPr>
                <w:rFonts w:ascii="標楷體" w:eastAsia="標楷體" w:hAnsi="標楷體" w:hint="eastAsia"/>
              </w:rPr>
              <w:t xml:space="preserve">    會議研討下學期課程及配課排</w:t>
            </w:r>
          </w:p>
          <w:p w:rsidR="00F85695" w:rsidRPr="003A304E" w:rsidRDefault="00F85695" w:rsidP="00F85695">
            <w:pPr>
              <w:ind w:rightChars="-89" w:right="-214"/>
              <w:rPr>
                <w:rFonts w:ascii="標楷體" w:eastAsia="標楷體" w:hAnsi="標楷體"/>
              </w:rPr>
            </w:pPr>
            <w:r w:rsidRPr="003A304E">
              <w:rPr>
                <w:rFonts w:ascii="標楷體" w:eastAsia="標楷體" w:hAnsi="標楷體" w:hint="eastAsia"/>
              </w:rPr>
              <w:t xml:space="preserve">    課準則。</w:t>
            </w: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r w:rsidRPr="003A304E">
              <w:rPr>
                <w:rFonts w:ascii="標楷體" w:eastAsia="標楷體" w:hAnsi="標楷體" w:hint="eastAsia"/>
              </w:rPr>
              <w:t>二、會議討論作業</w:t>
            </w:r>
          </w:p>
          <w:p w:rsidR="00F85695" w:rsidRPr="003A304E" w:rsidRDefault="00F85695" w:rsidP="00F85695">
            <w:pPr>
              <w:ind w:left="600" w:rightChars="-45" w:right="-108" w:hangingChars="250" w:hanging="600"/>
              <w:rPr>
                <w:rFonts w:ascii="標楷體" w:eastAsia="標楷體" w:hAnsi="標楷體"/>
              </w:rPr>
            </w:pPr>
            <w:r w:rsidRPr="003A304E">
              <w:rPr>
                <w:rFonts w:ascii="標楷體" w:eastAsia="標楷體" w:hAnsi="標楷體" w:hint="eastAsia"/>
              </w:rPr>
              <w:t xml:space="preserve"> (一)教務處召開教學研究會研討排課準則及配課原則。</w:t>
            </w:r>
          </w:p>
          <w:p w:rsidR="00F85695" w:rsidRPr="003A304E" w:rsidRDefault="00F85695" w:rsidP="00F85695">
            <w:pPr>
              <w:ind w:left="600" w:hangingChars="250" w:hanging="600"/>
              <w:rPr>
                <w:rFonts w:ascii="標楷體" w:eastAsia="標楷體" w:hAnsi="標楷體"/>
              </w:rPr>
            </w:pPr>
            <w:r w:rsidRPr="003A304E">
              <w:rPr>
                <w:rFonts w:ascii="標楷體" w:eastAsia="標楷體" w:hAnsi="標楷體" w:hint="eastAsia"/>
              </w:rPr>
              <w:t xml:space="preserve"> (二)體育組召開體育班教學研究會研討排課準則及配課原則。</w:t>
            </w: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r w:rsidRPr="003A304E">
              <w:rPr>
                <w:rFonts w:ascii="標楷體" w:eastAsia="標楷體" w:hAnsi="標楷體" w:hint="eastAsia"/>
              </w:rPr>
              <w:t>三、配課排課簽送作業</w:t>
            </w:r>
          </w:p>
          <w:p w:rsidR="00F85695" w:rsidRPr="003A304E" w:rsidRDefault="00F85695" w:rsidP="00F85695">
            <w:pPr>
              <w:ind w:leftChars="50" w:left="480" w:rightChars="-45" w:right="-108" w:hangingChars="150" w:hanging="360"/>
              <w:rPr>
                <w:rFonts w:ascii="標楷體" w:eastAsia="標楷體" w:hAnsi="標楷體"/>
              </w:rPr>
            </w:pPr>
            <w:r w:rsidRPr="003A304E">
              <w:rPr>
                <w:rFonts w:ascii="標楷體" w:eastAsia="標楷體" w:hAnsi="標楷體" w:hint="eastAsia"/>
              </w:rPr>
              <w:t>(一)教學組簽送「教師授課暨兼代課清冊」等配課相關資料，會人事室、校長核可。</w:t>
            </w:r>
          </w:p>
          <w:p w:rsidR="00F85695" w:rsidRPr="003A304E" w:rsidRDefault="00F85695" w:rsidP="00F85695">
            <w:pPr>
              <w:ind w:leftChars="50" w:left="480" w:rightChars="-45" w:right="-108" w:hangingChars="150" w:hanging="360"/>
              <w:rPr>
                <w:rFonts w:ascii="標楷體" w:eastAsia="標楷體" w:hAnsi="標楷體"/>
              </w:rPr>
            </w:pPr>
            <w:r w:rsidRPr="003A304E">
              <w:rPr>
                <w:rFonts w:ascii="標楷體" w:eastAsia="標楷體" w:hAnsi="標楷體" w:hint="eastAsia"/>
              </w:rPr>
              <w:t>(二)教務處依據核可後資料辦理排課及授課鐘點核發等事宜。</w:t>
            </w: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r w:rsidRPr="003A304E">
              <w:rPr>
                <w:rFonts w:ascii="標楷體" w:eastAsia="標楷體" w:hAnsi="標楷體" w:hint="eastAsia"/>
              </w:rPr>
              <w:t>四、接收、彙整資料作業</w:t>
            </w:r>
          </w:p>
          <w:p w:rsidR="00F85695" w:rsidRPr="003A304E" w:rsidRDefault="00F85695" w:rsidP="00F85695">
            <w:pPr>
              <w:ind w:left="600" w:hangingChars="250" w:hanging="600"/>
              <w:rPr>
                <w:rFonts w:ascii="標楷體" w:eastAsia="標楷體" w:hAnsi="標楷體"/>
              </w:rPr>
            </w:pPr>
            <w:r w:rsidRPr="003A304E">
              <w:rPr>
                <w:rFonts w:ascii="標楷體" w:eastAsia="標楷體" w:hAnsi="標楷體" w:hint="eastAsia"/>
              </w:rPr>
              <w:lastRenderedPageBreak/>
              <w:t xml:space="preserve"> (一)彙整簽送核可之「教師授課暨兼代課清冊」等配課相關資料。</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(二)簽送全校教師授課暨兼代課</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清冊經人事、會計、校長核</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可後辦理排課及授課鐘點核</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發等相關事宜。</w:t>
            </w:r>
          </w:p>
          <w:p w:rsidR="00F85695" w:rsidRPr="003A304E" w:rsidRDefault="00F85695" w:rsidP="00F85695">
            <w:pPr>
              <w:rPr>
                <w:rFonts w:ascii="標楷體" w:eastAsia="標楷體" w:hAnsi="標楷體"/>
              </w:rPr>
            </w:pPr>
            <w:r w:rsidRPr="003A304E">
              <w:rPr>
                <w:rFonts w:ascii="標楷體" w:eastAsia="標楷體" w:hAnsi="標楷體" w:hint="eastAsia"/>
              </w:rPr>
              <w:t>五、配課、排課作業</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(一)寒暑假開始第一週輸入</w:t>
            </w:r>
            <w:r>
              <w:rPr>
                <w:rFonts w:ascii="標楷體" w:eastAsia="標楷體" w:hAnsi="標楷體" w:hint="eastAsia"/>
              </w:rPr>
              <w:t>各領域</w:t>
            </w:r>
            <w:r w:rsidRPr="003A304E">
              <w:rPr>
                <w:rFonts w:ascii="標楷體" w:eastAsia="標楷體" w:hAnsi="標楷體" w:hint="eastAsia"/>
              </w:rPr>
              <w:t>班級課程名稱及教師資料。</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(二)暑假8月初，寒假第2週開</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始預排、測試。</w:t>
            </w: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r w:rsidRPr="003A304E">
              <w:rPr>
                <w:rFonts w:ascii="標楷體" w:eastAsia="標楷體" w:hAnsi="標楷體" w:hint="eastAsia"/>
              </w:rPr>
              <w:t>六、列印檢核、發放作業</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(一)開學前一週列印檢核班級課</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表及教師課表。</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(二)開學前發放公告班級課表暨</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教師課表。</w:t>
            </w:r>
          </w:p>
        </w:tc>
        <w:tc>
          <w:tcPr>
            <w:tcW w:w="2880" w:type="dxa"/>
          </w:tcPr>
          <w:p w:rsidR="00F85695" w:rsidRPr="003A304E" w:rsidRDefault="00F85695" w:rsidP="00F85695">
            <w:pPr>
              <w:rPr>
                <w:rFonts w:ascii="標楷體" w:eastAsia="標楷體" w:hAnsi="標楷體"/>
              </w:rPr>
            </w:pPr>
            <w:r w:rsidRPr="003A304E">
              <w:rPr>
                <w:rFonts w:ascii="標楷體" w:eastAsia="標楷體" w:hAnsi="標楷體" w:hint="eastAsia"/>
              </w:rPr>
              <w:lastRenderedPageBreak/>
              <w:t>一、通傳作業</w:t>
            </w:r>
          </w:p>
          <w:p w:rsidR="00F85695" w:rsidRPr="003A304E" w:rsidRDefault="00F85695" w:rsidP="00F85695">
            <w:pPr>
              <w:ind w:left="480" w:rightChars="-45" w:right="-108" w:hangingChars="200" w:hanging="480"/>
              <w:rPr>
                <w:rFonts w:ascii="標楷體" w:eastAsia="標楷體" w:hAnsi="標楷體"/>
              </w:rPr>
            </w:pPr>
            <w:r w:rsidRPr="003A304E">
              <w:rPr>
                <w:rFonts w:ascii="標楷體" w:eastAsia="標楷體" w:hAnsi="標楷體" w:hint="eastAsia"/>
              </w:rPr>
              <w:t xml:space="preserve">    通傳時間如太晚，</w:t>
            </w:r>
            <w:r>
              <w:rPr>
                <w:rFonts w:ascii="標楷體" w:eastAsia="標楷體" w:hAnsi="標楷體" w:hint="eastAsia"/>
              </w:rPr>
              <w:t>各領域</w:t>
            </w:r>
            <w:r w:rsidRPr="003A304E">
              <w:rPr>
                <w:rFonts w:ascii="標楷體" w:eastAsia="標楷體" w:hAnsi="標楷體" w:hint="eastAsia"/>
              </w:rPr>
              <w:t>研究會召集人恐作業不及，或有遺漏。</w:t>
            </w: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r w:rsidRPr="003A304E">
              <w:rPr>
                <w:rFonts w:ascii="標楷體" w:eastAsia="標楷體" w:hAnsi="標楷體" w:hint="eastAsia"/>
              </w:rPr>
              <w:t>二、會議討論作業</w:t>
            </w:r>
          </w:p>
          <w:p w:rsidR="00F85695" w:rsidRPr="003A304E" w:rsidRDefault="00F85695" w:rsidP="00F85695">
            <w:pPr>
              <w:ind w:rightChars="-45" w:right="-108"/>
              <w:rPr>
                <w:rFonts w:ascii="標楷體" w:eastAsia="標楷體" w:hAnsi="標楷體"/>
              </w:rPr>
            </w:pPr>
            <w:r w:rsidRPr="003A304E">
              <w:rPr>
                <w:rFonts w:ascii="標楷體" w:eastAsia="標楷體" w:hAnsi="標楷體" w:hint="eastAsia"/>
              </w:rPr>
              <w:t xml:space="preserve">    課程與教師專長和熟</w:t>
            </w:r>
          </w:p>
          <w:p w:rsidR="00F85695" w:rsidRPr="003A304E" w:rsidRDefault="00F85695" w:rsidP="00F85695">
            <w:pPr>
              <w:ind w:rightChars="-45" w:right="-108"/>
              <w:rPr>
                <w:rFonts w:ascii="標楷體" w:eastAsia="標楷體" w:hAnsi="標楷體"/>
              </w:rPr>
            </w:pPr>
            <w:r w:rsidRPr="003A304E">
              <w:rPr>
                <w:rFonts w:ascii="標楷體" w:eastAsia="標楷體" w:hAnsi="標楷體" w:hint="eastAsia"/>
              </w:rPr>
              <w:t xml:space="preserve">    練度的考量造成配課</w:t>
            </w:r>
          </w:p>
          <w:p w:rsidR="00F85695" w:rsidRPr="003A304E" w:rsidRDefault="00F85695" w:rsidP="00F85695">
            <w:pPr>
              <w:ind w:rightChars="-45" w:right="-108"/>
              <w:rPr>
                <w:rFonts w:ascii="標楷體" w:eastAsia="標楷體" w:hAnsi="標楷體"/>
              </w:rPr>
            </w:pPr>
            <w:r w:rsidRPr="003A304E">
              <w:rPr>
                <w:rFonts w:ascii="標楷體" w:eastAsia="標楷體" w:hAnsi="標楷體" w:hint="eastAsia"/>
              </w:rPr>
              <w:t xml:space="preserve">    不均。</w:t>
            </w: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r w:rsidRPr="003A304E">
              <w:rPr>
                <w:rFonts w:ascii="標楷體" w:eastAsia="標楷體" w:hAnsi="標楷體" w:hint="eastAsia"/>
              </w:rPr>
              <w:t>三、配課排課簽送作業</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(一)教師員額不足，教師</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甄選作業需要時間。</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(二)教師兼任行政工作</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、導師等不定因素</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影響作業進度。</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(三)教師臨時退休、請長</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假。</w:t>
            </w:r>
          </w:p>
          <w:p w:rsidR="00F85695" w:rsidRPr="003A304E" w:rsidRDefault="00F85695" w:rsidP="00F85695">
            <w:pPr>
              <w:rPr>
                <w:rFonts w:ascii="標楷體" w:eastAsia="標楷體" w:hAnsi="標楷體"/>
              </w:rPr>
            </w:pPr>
            <w:r w:rsidRPr="003A304E">
              <w:rPr>
                <w:rFonts w:ascii="標楷體" w:eastAsia="標楷體" w:hAnsi="標楷體" w:hint="eastAsia"/>
              </w:rPr>
              <w:lastRenderedPageBreak/>
              <w:t>四、接收、彙整資料作業</w:t>
            </w:r>
          </w:p>
          <w:p w:rsidR="00F85695" w:rsidRPr="003A304E" w:rsidRDefault="00F85695" w:rsidP="00F85695">
            <w:pPr>
              <w:ind w:rightChars="-45" w:right="-108"/>
              <w:rPr>
                <w:rFonts w:ascii="標楷體" w:eastAsia="標楷體" w:hAnsi="標楷體"/>
              </w:rPr>
            </w:pPr>
            <w:r w:rsidRPr="003A304E">
              <w:rPr>
                <w:rFonts w:ascii="標楷體" w:eastAsia="標楷體" w:hAnsi="標楷體" w:hint="eastAsia"/>
              </w:rPr>
              <w:t xml:space="preserve">    因應以上變因，造成文</w:t>
            </w:r>
          </w:p>
          <w:p w:rsidR="00F85695" w:rsidRPr="003A304E" w:rsidRDefault="00F85695" w:rsidP="00F85695">
            <w:pPr>
              <w:ind w:rightChars="-45" w:right="-108"/>
              <w:rPr>
                <w:rFonts w:ascii="標楷體" w:eastAsia="標楷體" w:hAnsi="標楷體"/>
              </w:rPr>
            </w:pPr>
            <w:r w:rsidRPr="003A304E">
              <w:rPr>
                <w:rFonts w:ascii="標楷體" w:eastAsia="標楷體" w:hAnsi="標楷體" w:hint="eastAsia"/>
              </w:rPr>
              <w:t xml:space="preserve">    件往返等不定因素而</w:t>
            </w:r>
          </w:p>
          <w:p w:rsidR="00F85695" w:rsidRPr="003A304E" w:rsidRDefault="00F85695" w:rsidP="00F85695">
            <w:pPr>
              <w:ind w:rightChars="-45" w:right="-108"/>
              <w:rPr>
                <w:rFonts w:ascii="標楷體" w:eastAsia="標楷體" w:hAnsi="標楷體"/>
              </w:rPr>
            </w:pPr>
            <w:r w:rsidRPr="003A304E">
              <w:rPr>
                <w:rFonts w:ascii="標楷體" w:eastAsia="標楷體" w:hAnsi="標楷體" w:hint="eastAsia"/>
              </w:rPr>
              <w:t xml:space="preserve">    延宕。</w:t>
            </w: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r w:rsidRPr="003A304E">
              <w:rPr>
                <w:rFonts w:ascii="標楷體" w:eastAsia="標楷體" w:hAnsi="標楷體" w:hint="eastAsia"/>
              </w:rPr>
              <w:t>五、配課、排課作業</w:t>
            </w:r>
          </w:p>
          <w:p w:rsidR="00F85695" w:rsidRPr="003A304E" w:rsidRDefault="00F85695" w:rsidP="00F85695">
            <w:pPr>
              <w:ind w:rightChars="-45" w:right="-108"/>
              <w:rPr>
                <w:rFonts w:ascii="標楷體" w:eastAsia="標楷體" w:hAnsi="標楷體"/>
              </w:rPr>
            </w:pPr>
            <w:r w:rsidRPr="003A304E">
              <w:rPr>
                <w:rFonts w:ascii="標楷體" w:eastAsia="標楷體" w:hAnsi="標楷體" w:hint="eastAsia"/>
              </w:rPr>
              <w:t xml:space="preserve">    暑假的變因比較大，雖</w:t>
            </w:r>
          </w:p>
          <w:p w:rsidR="00F85695" w:rsidRPr="003A304E" w:rsidRDefault="00F85695" w:rsidP="00F85695">
            <w:pPr>
              <w:ind w:rightChars="-45" w:right="-108"/>
              <w:rPr>
                <w:rFonts w:ascii="標楷體" w:eastAsia="標楷體" w:hAnsi="標楷體"/>
              </w:rPr>
            </w:pPr>
            <w:r w:rsidRPr="003A304E">
              <w:rPr>
                <w:rFonts w:ascii="標楷體" w:eastAsia="標楷體" w:hAnsi="標楷體" w:hint="eastAsia"/>
              </w:rPr>
              <w:t xml:space="preserve">    然有比較長的時間，但 </w:t>
            </w:r>
          </w:p>
          <w:p w:rsidR="00F85695" w:rsidRPr="003A304E" w:rsidRDefault="00F85695" w:rsidP="00F85695">
            <w:pPr>
              <w:ind w:rightChars="-45" w:right="-108"/>
              <w:rPr>
                <w:rFonts w:ascii="標楷體" w:eastAsia="標楷體" w:hAnsi="標楷體"/>
              </w:rPr>
            </w:pPr>
            <w:r w:rsidRPr="003A304E">
              <w:rPr>
                <w:rFonts w:ascii="標楷體" w:eastAsia="標楷體" w:hAnsi="標楷體" w:hint="eastAsia"/>
              </w:rPr>
              <w:t xml:space="preserve">    也會遭遇較多的不定</w:t>
            </w:r>
          </w:p>
          <w:p w:rsidR="00F85695" w:rsidRPr="003A304E" w:rsidRDefault="00F85695" w:rsidP="00F85695">
            <w:pPr>
              <w:ind w:rightChars="-45" w:right="-108"/>
              <w:rPr>
                <w:rFonts w:ascii="標楷體" w:eastAsia="標楷體" w:hAnsi="標楷體"/>
              </w:rPr>
            </w:pPr>
            <w:r w:rsidRPr="003A304E">
              <w:rPr>
                <w:rFonts w:ascii="標楷體" w:eastAsia="標楷體" w:hAnsi="標楷體" w:hint="eastAsia"/>
              </w:rPr>
              <w:t xml:space="preserve">    因素，而致無法如期進</w:t>
            </w:r>
          </w:p>
          <w:p w:rsidR="00F85695" w:rsidRPr="003A304E" w:rsidRDefault="00F85695" w:rsidP="00F85695">
            <w:pPr>
              <w:ind w:rightChars="-45" w:right="-108"/>
              <w:rPr>
                <w:rFonts w:ascii="標楷體" w:eastAsia="標楷體" w:hAnsi="標楷體"/>
              </w:rPr>
            </w:pPr>
            <w:r w:rsidRPr="003A304E">
              <w:rPr>
                <w:rFonts w:ascii="標楷體" w:eastAsia="標楷體" w:hAnsi="標楷體" w:hint="eastAsia"/>
              </w:rPr>
              <w:t xml:space="preserve">    行排課。</w:t>
            </w:r>
          </w:p>
          <w:p w:rsidR="00F85695" w:rsidRPr="003A304E" w:rsidRDefault="00F85695" w:rsidP="00F85695">
            <w:pPr>
              <w:rPr>
                <w:rFonts w:ascii="標楷體" w:eastAsia="標楷體" w:hAnsi="標楷體"/>
              </w:rPr>
            </w:pPr>
            <w:r w:rsidRPr="003A304E">
              <w:rPr>
                <w:rFonts w:ascii="標楷體" w:eastAsia="標楷體" w:hAnsi="標楷體" w:hint="eastAsia"/>
              </w:rPr>
              <w:t>六、列印檢核、發放作業</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部分教師要求調整變</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動上課時間。</w:t>
            </w:r>
          </w:p>
        </w:tc>
        <w:tc>
          <w:tcPr>
            <w:tcW w:w="4140" w:type="dxa"/>
          </w:tcPr>
          <w:p w:rsidR="00F85695" w:rsidRPr="003A304E" w:rsidRDefault="00F85695" w:rsidP="00F85695">
            <w:pPr>
              <w:rPr>
                <w:rFonts w:ascii="標楷體" w:eastAsia="標楷體" w:hAnsi="標楷體"/>
              </w:rPr>
            </w:pPr>
            <w:r w:rsidRPr="003A304E">
              <w:rPr>
                <w:rFonts w:ascii="標楷體" w:eastAsia="標楷體" w:hAnsi="標楷體" w:hint="eastAsia"/>
              </w:rPr>
              <w:lastRenderedPageBreak/>
              <w:t>一、通傳作業</w:t>
            </w:r>
          </w:p>
          <w:p w:rsidR="00F85695" w:rsidRPr="003A304E" w:rsidRDefault="00F85695" w:rsidP="00F85695">
            <w:pPr>
              <w:ind w:rightChars="-73" w:right="-175"/>
              <w:rPr>
                <w:rFonts w:ascii="標楷體" w:eastAsia="標楷體" w:hAnsi="標楷體"/>
              </w:rPr>
            </w:pPr>
            <w:r w:rsidRPr="003A304E">
              <w:rPr>
                <w:rFonts w:ascii="標楷體" w:eastAsia="標楷體" w:hAnsi="標楷體" w:hint="eastAsia"/>
              </w:rPr>
              <w:t xml:space="preserve"> (一)每學期第三次段考前三週電子通</w:t>
            </w:r>
          </w:p>
          <w:p w:rsidR="00F85695" w:rsidRPr="003A304E" w:rsidRDefault="00F85695" w:rsidP="00F85695">
            <w:pPr>
              <w:ind w:rightChars="-73" w:right="-175"/>
              <w:rPr>
                <w:rFonts w:ascii="標楷體" w:eastAsia="標楷體" w:hAnsi="標楷體"/>
              </w:rPr>
            </w:pPr>
            <w:r w:rsidRPr="003A304E">
              <w:rPr>
                <w:rFonts w:ascii="標楷體" w:eastAsia="標楷體" w:hAnsi="標楷體" w:hint="eastAsia"/>
              </w:rPr>
              <w:t xml:space="preserve">     傳至</w:t>
            </w:r>
            <w:r>
              <w:rPr>
                <w:rFonts w:ascii="標楷體" w:eastAsia="標楷體" w:hAnsi="標楷體" w:hint="eastAsia"/>
              </w:rPr>
              <w:t>各領域</w:t>
            </w:r>
            <w:r w:rsidRPr="003A304E">
              <w:rPr>
                <w:rFonts w:ascii="標楷體" w:eastAsia="標楷體" w:hAnsi="標楷體" w:hint="eastAsia"/>
              </w:rPr>
              <w:t>研究會召集人，預留較</w:t>
            </w:r>
          </w:p>
          <w:p w:rsidR="00F85695" w:rsidRPr="003A304E" w:rsidRDefault="00F85695" w:rsidP="00F85695">
            <w:pPr>
              <w:ind w:rightChars="-73" w:right="-175" w:firstLineChars="250" w:firstLine="600"/>
              <w:rPr>
                <w:rFonts w:ascii="標楷體" w:eastAsia="標楷體" w:hAnsi="標楷體"/>
              </w:rPr>
            </w:pPr>
            <w:r w:rsidRPr="003A304E">
              <w:rPr>
                <w:rFonts w:ascii="標楷體" w:eastAsia="標楷體" w:hAnsi="標楷體" w:hint="eastAsia"/>
              </w:rPr>
              <w:t>充裕作業時間。</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(二)通傳應書辦理之起迄期，並</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書明應注意事項及可能遭遇的</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問題，並電話督促並協助辦理。</w:t>
            </w:r>
          </w:p>
          <w:p w:rsidR="00F85695" w:rsidRPr="003A304E" w:rsidRDefault="00F85695" w:rsidP="00F85695">
            <w:pPr>
              <w:rPr>
                <w:rFonts w:ascii="標楷體" w:eastAsia="標楷體" w:hAnsi="標楷體"/>
              </w:rPr>
            </w:pPr>
            <w:r w:rsidRPr="003A304E">
              <w:rPr>
                <w:rFonts w:ascii="標楷體" w:eastAsia="標楷體" w:hAnsi="標楷體" w:hint="eastAsia"/>
              </w:rPr>
              <w:t>二、會議討論作業</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(一)行政會報隨時提案討論因應各</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種可能產生的問題。</w:t>
            </w:r>
          </w:p>
          <w:p w:rsidR="00F85695" w:rsidRPr="003A304E" w:rsidRDefault="00F85695" w:rsidP="00F85695">
            <w:pPr>
              <w:ind w:rightChars="-6" w:right="-14"/>
              <w:rPr>
                <w:rFonts w:ascii="標楷體" w:eastAsia="標楷體" w:hAnsi="標楷體"/>
              </w:rPr>
            </w:pPr>
            <w:r w:rsidRPr="003A304E">
              <w:rPr>
                <w:rFonts w:ascii="標楷體" w:eastAsia="標楷體" w:hAnsi="標楷體" w:hint="eastAsia"/>
              </w:rPr>
              <w:t xml:space="preserve"> (二)</w:t>
            </w:r>
            <w:r>
              <w:rPr>
                <w:rFonts w:ascii="標楷體" w:eastAsia="標楷體" w:hAnsi="標楷體" w:hint="eastAsia"/>
              </w:rPr>
              <w:t>各領域</w:t>
            </w:r>
            <w:r w:rsidRPr="003A304E">
              <w:rPr>
                <w:rFonts w:ascii="標楷體" w:eastAsia="標楷體" w:hAnsi="標楷體" w:hint="eastAsia"/>
              </w:rPr>
              <w:t>教學研究會將行政會議討</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論事項傳達，並與教師研討課程</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的設計及解決之道。</w:t>
            </w:r>
          </w:p>
          <w:p w:rsidR="00F85695" w:rsidRPr="003A304E" w:rsidRDefault="00F85695" w:rsidP="00F85695">
            <w:pPr>
              <w:ind w:rightChars="-65" w:right="-156"/>
              <w:rPr>
                <w:rFonts w:ascii="標楷體" w:eastAsia="標楷體" w:hAnsi="標楷體"/>
              </w:rPr>
            </w:pPr>
            <w:r w:rsidRPr="003A304E">
              <w:rPr>
                <w:rFonts w:ascii="標楷體" w:eastAsia="標楷體" w:hAnsi="標楷體" w:hint="eastAsia"/>
              </w:rPr>
              <w:t xml:space="preserve"> (三)為教師安排進修及專案研習課程</w:t>
            </w:r>
          </w:p>
          <w:p w:rsidR="00F85695" w:rsidRPr="003A304E" w:rsidRDefault="00F85695" w:rsidP="00F85695">
            <w:pPr>
              <w:rPr>
                <w:rFonts w:ascii="標楷體" w:eastAsia="標楷體" w:hAnsi="標楷體"/>
              </w:rPr>
            </w:pPr>
            <w:r w:rsidRPr="003A304E">
              <w:rPr>
                <w:rFonts w:ascii="標楷體" w:eastAsia="標楷體" w:hAnsi="標楷體" w:hint="eastAsia"/>
              </w:rPr>
              <w:t>三、配課排課簽送作業</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(一)督促行政主管單位及早掌握變</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因，確定因素。</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(二)多與</w:t>
            </w:r>
            <w:r>
              <w:rPr>
                <w:rFonts w:ascii="標楷體" w:eastAsia="標楷體" w:hAnsi="標楷體" w:hint="eastAsia"/>
              </w:rPr>
              <w:t>各領域召集人</w:t>
            </w:r>
            <w:r w:rsidRPr="003A304E">
              <w:rPr>
                <w:rFonts w:ascii="標楷體" w:eastAsia="標楷體" w:hAnsi="標楷體" w:hint="eastAsia"/>
              </w:rPr>
              <w:t>、人事單位保持連繫，掌控程序。</w:t>
            </w: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r w:rsidRPr="003A304E">
              <w:rPr>
                <w:rFonts w:ascii="標楷體" w:eastAsia="標楷體" w:hAnsi="標楷體" w:hint="eastAsia"/>
              </w:rPr>
              <w:t>四、接收、彙整資料作業</w:t>
            </w:r>
          </w:p>
          <w:p w:rsidR="00F85695" w:rsidRPr="003A304E" w:rsidRDefault="00F85695" w:rsidP="00F85695">
            <w:pPr>
              <w:ind w:rightChars="-45" w:right="-108"/>
              <w:rPr>
                <w:rFonts w:ascii="標楷體" w:eastAsia="標楷體" w:hAnsi="標楷體"/>
              </w:rPr>
            </w:pPr>
            <w:r w:rsidRPr="003A304E">
              <w:rPr>
                <w:rFonts w:ascii="標楷體" w:eastAsia="標楷體" w:hAnsi="標楷體" w:hint="eastAsia"/>
              </w:rPr>
              <w:t xml:space="preserve">    請</w:t>
            </w:r>
            <w:r>
              <w:rPr>
                <w:rFonts w:ascii="標楷體" w:eastAsia="標楷體" w:hAnsi="標楷體" w:hint="eastAsia"/>
              </w:rPr>
              <w:t>各領域召集人</w:t>
            </w:r>
            <w:r w:rsidRPr="003A304E">
              <w:rPr>
                <w:rFonts w:ascii="標楷體" w:eastAsia="標楷體" w:hAnsi="標楷體" w:hint="eastAsia"/>
              </w:rPr>
              <w:t>多加關注，配合變化完成使命。</w:t>
            </w: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r w:rsidRPr="003A304E">
              <w:rPr>
                <w:rFonts w:ascii="標楷體" w:eastAsia="標楷體" w:hAnsi="標楷體" w:hint="eastAsia"/>
              </w:rPr>
              <w:t>五、配課、排課作業</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已確定的科目仍先排定，待更動</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時只針對小處修改，影響較小。</w:t>
            </w: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p>
          <w:p w:rsidR="00F85695" w:rsidRPr="003A304E" w:rsidRDefault="00F85695" w:rsidP="00F85695">
            <w:pPr>
              <w:rPr>
                <w:rFonts w:ascii="標楷體" w:eastAsia="標楷體" w:hAnsi="標楷體"/>
              </w:rPr>
            </w:pPr>
            <w:r w:rsidRPr="003A304E">
              <w:rPr>
                <w:rFonts w:ascii="標楷體" w:eastAsia="標楷體" w:hAnsi="標楷體" w:hint="eastAsia"/>
              </w:rPr>
              <w:t>六、列印檢核、發放作業</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開學第一週開放供教師互調上課</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時程，第二週起依要求更改後按</w:t>
            </w:r>
          </w:p>
          <w:p w:rsidR="00F85695" w:rsidRPr="003A304E" w:rsidRDefault="00F85695" w:rsidP="00F85695">
            <w:pPr>
              <w:rPr>
                <w:rFonts w:ascii="標楷體" w:eastAsia="標楷體" w:hAnsi="標楷體"/>
              </w:rPr>
            </w:pPr>
            <w:r w:rsidRPr="003A304E">
              <w:rPr>
                <w:rFonts w:ascii="標楷體" w:eastAsia="標楷體" w:hAnsi="標楷體" w:hint="eastAsia"/>
              </w:rPr>
              <w:t xml:space="preserve">    新課表實施。</w:t>
            </w:r>
          </w:p>
        </w:tc>
        <w:tc>
          <w:tcPr>
            <w:tcW w:w="3352" w:type="dxa"/>
          </w:tcPr>
          <w:p w:rsidR="00F85695" w:rsidRPr="003A304E" w:rsidRDefault="00F85695" w:rsidP="00F85695">
            <w:pPr>
              <w:rPr>
                <w:rFonts w:ascii="標楷體" w:eastAsia="標楷體" w:hAnsi="標楷體"/>
              </w:rPr>
            </w:pPr>
            <w:r w:rsidRPr="003A304E">
              <w:rPr>
                <w:rFonts w:ascii="標楷體" w:eastAsia="標楷體" w:hAnsi="標楷體" w:hint="eastAsia"/>
              </w:rPr>
              <w:lastRenderedPageBreak/>
              <w:t>一、參考法令</w:t>
            </w:r>
          </w:p>
          <w:p w:rsidR="00F85695" w:rsidRPr="003A304E" w:rsidRDefault="00F85695" w:rsidP="00F85695">
            <w:pPr>
              <w:ind w:rightChars="-73" w:right="-175"/>
              <w:rPr>
                <w:rFonts w:ascii="標楷體" w:eastAsia="標楷體" w:hAnsi="標楷體"/>
              </w:rPr>
            </w:pPr>
            <w:r w:rsidRPr="003A304E">
              <w:rPr>
                <w:rFonts w:ascii="標楷體" w:eastAsia="標楷體" w:hAnsi="標楷體" w:hint="eastAsia"/>
              </w:rPr>
              <w:t xml:space="preserve">    </w:t>
            </w:r>
            <w:r w:rsidRPr="003A304E">
              <w:rPr>
                <w:rFonts w:ascii="標楷體" w:eastAsia="標楷體" w:hAnsi="標楷體"/>
              </w:rPr>
              <w:t xml:space="preserve">100 </w:t>
            </w:r>
            <w:r w:rsidRPr="003A304E">
              <w:rPr>
                <w:rFonts w:ascii="標楷體" w:eastAsia="標楷體" w:hAnsi="標楷體" w:hint="eastAsia"/>
              </w:rPr>
              <w:t>年</w:t>
            </w:r>
            <w:r w:rsidRPr="003A304E">
              <w:rPr>
                <w:rFonts w:ascii="標楷體" w:eastAsia="標楷體" w:hAnsi="標楷體"/>
              </w:rPr>
              <w:t xml:space="preserve">1 </w:t>
            </w:r>
            <w:r w:rsidRPr="003A304E">
              <w:rPr>
                <w:rFonts w:ascii="標楷體" w:eastAsia="標楷體" w:hAnsi="標楷體" w:hint="eastAsia"/>
              </w:rPr>
              <w:t>月</w:t>
            </w:r>
            <w:r w:rsidRPr="003A304E">
              <w:rPr>
                <w:rFonts w:ascii="標楷體" w:eastAsia="標楷體" w:hAnsi="標楷體"/>
              </w:rPr>
              <w:t xml:space="preserve">11 </w:t>
            </w:r>
            <w:r w:rsidRPr="003A304E">
              <w:rPr>
                <w:rFonts w:ascii="標楷體" w:eastAsia="標楷體" w:hAnsi="標楷體" w:hint="eastAsia"/>
              </w:rPr>
              <w:t>日高市四</w:t>
            </w:r>
          </w:p>
          <w:p w:rsidR="00F85695" w:rsidRPr="003A304E" w:rsidRDefault="00F85695" w:rsidP="00F85695">
            <w:pPr>
              <w:ind w:rightChars="-73" w:right="-175"/>
              <w:rPr>
                <w:rFonts w:ascii="標楷體" w:eastAsia="標楷體" w:hAnsi="標楷體"/>
              </w:rPr>
            </w:pPr>
            <w:r w:rsidRPr="003A304E">
              <w:rPr>
                <w:rFonts w:ascii="標楷體" w:eastAsia="標楷體" w:hAnsi="標楷體" w:hint="eastAsia"/>
              </w:rPr>
              <w:t xml:space="preserve">    維教高字第</w:t>
            </w:r>
            <w:r w:rsidRPr="003A304E">
              <w:rPr>
                <w:rFonts w:ascii="標楷體" w:eastAsia="標楷體" w:hAnsi="標楷體"/>
              </w:rPr>
              <w:t xml:space="preserve">1000001999 </w:t>
            </w:r>
          </w:p>
          <w:p w:rsidR="00F85695" w:rsidRPr="003A304E" w:rsidRDefault="00F85695" w:rsidP="00F85695">
            <w:pPr>
              <w:ind w:rightChars="-73" w:right="-175"/>
              <w:rPr>
                <w:rFonts w:ascii="標楷體" w:eastAsia="標楷體" w:hAnsi="標楷體"/>
              </w:rPr>
            </w:pPr>
            <w:r w:rsidRPr="003A304E">
              <w:rPr>
                <w:rFonts w:ascii="標楷體" w:eastAsia="標楷體" w:hAnsi="標楷體" w:hint="eastAsia"/>
              </w:rPr>
              <w:t xml:space="preserve">    號函訂高雄市市立高級中</w:t>
            </w:r>
          </w:p>
          <w:p w:rsidR="00F85695" w:rsidRPr="003A304E" w:rsidRDefault="00F85695" w:rsidP="00F85695">
            <w:pPr>
              <w:ind w:rightChars="-73" w:right="-175"/>
              <w:rPr>
                <w:rFonts w:ascii="標楷體" w:eastAsia="標楷體" w:hAnsi="標楷體"/>
              </w:rPr>
            </w:pPr>
            <w:r w:rsidRPr="003A304E">
              <w:rPr>
                <w:rFonts w:ascii="標楷體" w:eastAsia="標楷體" w:hAnsi="標楷體" w:hint="eastAsia"/>
              </w:rPr>
              <w:t xml:space="preserve">    等學校教師及兼任行政職</w:t>
            </w:r>
          </w:p>
          <w:p w:rsidR="00F85695" w:rsidRPr="003A304E" w:rsidRDefault="00F85695" w:rsidP="00F85695">
            <w:pPr>
              <w:ind w:rightChars="-73" w:right="-175"/>
              <w:rPr>
                <w:rFonts w:ascii="標楷體" w:eastAsia="標楷體" w:hAnsi="標楷體"/>
              </w:rPr>
            </w:pPr>
            <w:r w:rsidRPr="003A304E">
              <w:rPr>
                <w:rFonts w:ascii="標楷體" w:eastAsia="標楷體" w:hAnsi="標楷體" w:hint="eastAsia"/>
              </w:rPr>
              <w:t xml:space="preserve">    務人員每週授課節數實施</w:t>
            </w:r>
          </w:p>
          <w:p w:rsidR="00F85695" w:rsidRPr="003A304E" w:rsidRDefault="00F85695" w:rsidP="00F85695">
            <w:pPr>
              <w:ind w:rightChars="-73" w:right="-175"/>
              <w:rPr>
                <w:rFonts w:ascii="標楷體" w:eastAsia="標楷體" w:hAnsi="標楷體"/>
              </w:rPr>
            </w:pPr>
            <w:r w:rsidRPr="003A304E">
              <w:rPr>
                <w:rFonts w:ascii="標楷體" w:eastAsia="標楷體" w:hAnsi="標楷體" w:hint="eastAsia"/>
              </w:rPr>
              <w:t xml:space="preserve">    要點</w:t>
            </w:r>
          </w:p>
          <w:p w:rsidR="00F85695" w:rsidRPr="003A304E" w:rsidRDefault="00F85695" w:rsidP="00F85695">
            <w:pPr>
              <w:ind w:rightChars="-73" w:right="-175"/>
              <w:rPr>
                <w:rFonts w:ascii="標楷體" w:eastAsia="標楷體" w:hAnsi="標楷體"/>
              </w:rPr>
            </w:pPr>
          </w:p>
          <w:p w:rsidR="00F85695" w:rsidRPr="003A304E" w:rsidRDefault="00F85695" w:rsidP="00F85695">
            <w:pPr>
              <w:rPr>
                <w:rFonts w:ascii="標楷體" w:eastAsia="標楷體" w:hAnsi="標楷體"/>
              </w:rPr>
            </w:pPr>
            <w:r w:rsidRPr="003A304E">
              <w:rPr>
                <w:rFonts w:ascii="標楷體" w:eastAsia="標楷體" w:hAnsi="標楷體" w:hint="eastAsia"/>
              </w:rPr>
              <w:t>二、使用表單</w:t>
            </w:r>
          </w:p>
          <w:p w:rsidR="00F85695" w:rsidRPr="003A304E" w:rsidRDefault="00F85695" w:rsidP="00F85695">
            <w:pPr>
              <w:ind w:left="600" w:rightChars="-73" w:right="-175" w:hangingChars="250" w:hanging="600"/>
              <w:rPr>
                <w:rFonts w:ascii="標楷體" w:eastAsia="標楷體" w:hAnsi="標楷體"/>
              </w:rPr>
            </w:pPr>
            <w:r w:rsidRPr="003A304E">
              <w:rPr>
                <w:rFonts w:ascii="標楷體" w:eastAsia="標楷體" w:hAnsi="標楷體" w:hint="eastAsia"/>
              </w:rPr>
              <w:t xml:space="preserve"> (一)</w:t>
            </w:r>
            <w:r w:rsidR="00253F37">
              <w:rPr>
                <w:rFonts w:ascii="標楷體" w:eastAsia="標楷體" w:hAnsi="標楷體" w:hint="eastAsia"/>
              </w:rPr>
              <w:t>高雄市立文山高級中學</w:t>
            </w:r>
            <w:r w:rsidRPr="003A304E">
              <w:rPr>
                <w:rFonts w:ascii="標楷體" w:eastAsia="標楷體" w:hAnsi="標楷體" w:hint="eastAsia"/>
              </w:rPr>
              <w:t>○○學年度第○學期教師授課暨兼代課清冊</w:t>
            </w:r>
            <w:r w:rsidRPr="003A304E">
              <w:rPr>
                <w:rFonts w:ascii="標楷體" w:eastAsia="標楷體" w:hAnsi="標楷體"/>
              </w:rPr>
              <w:t xml:space="preserve"> </w:t>
            </w:r>
          </w:p>
          <w:p w:rsidR="00F85695" w:rsidRPr="003A304E" w:rsidRDefault="00F85695" w:rsidP="00F85695">
            <w:pPr>
              <w:ind w:left="600" w:rightChars="-73" w:right="-175" w:hangingChars="250" w:hanging="600"/>
              <w:rPr>
                <w:rFonts w:ascii="標楷體" w:eastAsia="標楷體" w:hAnsi="標楷體"/>
              </w:rPr>
            </w:pPr>
            <w:r w:rsidRPr="003A304E">
              <w:rPr>
                <w:rFonts w:ascii="標楷體" w:eastAsia="標楷體" w:hAnsi="標楷體" w:hint="eastAsia"/>
              </w:rPr>
              <w:t xml:space="preserve"> (二)</w:t>
            </w:r>
            <w:r w:rsidR="00253F37">
              <w:rPr>
                <w:rFonts w:ascii="標楷體" w:eastAsia="標楷體" w:hAnsi="標楷體" w:hint="eastAsia"/>
              </w:rPr>
              <w:t>高雄市立文山高級中學</w:t>
            </w:r>
            <w:r w:rsidRPr="003A304E">
              <w:rPr>
                <w:rFonts w:ascii="標楷體" w:eastAsia="標楷體" w:hAnsi="標楷體" w:hint="eastAsia"/>
              </w:rPr>
              <w:t>○○學年度第○學期教師授課及兼（代）課時數分析表</w:t>
            </w:r>
          </w:p>
          <w:p w:rsidR="00F85695" w:rsidRPr="003A304E" w:rsidRDefault="00F85695" w:rsidP="00F85695">
            <w:pPr>
              <w:ind w:left="600" w:hangingChars="250" w:hanging="600"/>
              <w:rPr>
                <w:rFonts w:ascii="標楷體" w:eastAsia="標楷體" w:hAnsi="標楷體"/>
              </w:rPr>
            </w:pPr>
            <w:r w:rsidRPr="003A304E">
              <w:rPr>
                <w:rFonts w:ascii="標楷體" w:eastAsia="標楷體" w:hAnsi="標楷體" w:hint="eastAsia"/>
              </w:rPr>
              <w:t xml:space="preserve"> (三)</w:t>
            </w:r>
            <w:r w:rsidR="00253F37">
              <w:rPr>
                <w:rFonts w:ascii="標楷體" w:eastAsia="標楷體" w:hAnsi="標楷體" w:hint="eastAsia"/>
              </w:rPr>
              <w:t>高雄市立文山高級中學</w:t>
            </w:r>
            <w:r w:rsidRPr="003A304E">
              <w:rPr>
                <w:rFonts w:ascii="標楷體" w:eastAsia="標楷體" w:hAnsi="標楷體" w:hint="eastAsia"/>
              </w:rPr>
              <w:t>○○學年度第○學期教師授課及兼（代）課時數清冊</w:t>
            </w:r>
          </w:p>
          <w:p w:rsidR="00F85695" w:rsidRPr="003A304E" w:rsidRDefault="00F85695" w:rsidP="00F85695">
            <w:pPr>
              <w:ind w:left="600" w:rightChars="-73" w:right="-175" w:hangingChars="250" w:hanging="600"/>
              <w:rPr>
                <w:rFonts w:ascii="標楷體" w:eastAsia="標楷體" w:hAnsi="標楷體"/>
              </w:rPr>
            </w:pPr>
            <w:r w:rsidRPr="003A304E">
              <w:rPr>
                <w:rFonts w:ascii="標楷體" w:eastAsia="標楷體" w:hAnsi="標楷體" w:hint="eastAsia"/>
              </w:rPr>
              <w:t xml:space="preserve"> (四)</w:t>
            </w:r>
            <w:r w:rsidR="00253F37">
              <w:rPr>
                <w:rFonts w:ascii="標楷體" w:eastAsia="標楷體" w:hAnsi="標楷體" w:hint="eastAsia"/>
              </w:rPr>
              <w:t>高雄市立文山高級中學</w:t>
            </w:r>
            <w:r w:rsidRPr="003A304E">
              <w:rPr>
                <w:rFonts w:ascii="標楷體" w:eastAsia="標楷體" w:hAnsi="標楷體" w:hint="eastAsia"/>
              </w:rPr>
              <w:t>○○學年度第○學期班級課</w:t>
            </w:r>
            <w:r w:rsidRPr="003A304E">
              <w:rPr>
                <w:rFonts w:ascii="標楷體" w:eastAsia="標楷體" w:hAnsi="標楷體" w:hint="eastAsia"/>
              </w:rPr>
              <w:lastRenderedPageBreak/>
              <w:t>表</w:t>
            </w:r>
          </w:p>
          <w:p w:rsidR="00F85695" w:rsidRPr="003A304E" w:rsidRDefault="00F85695" w:rsidP="00F85695">
            <w:pPr>
              <w:ind w:left="600" w:rightChars="-73" w:right="-175" w:hangingChars="250" w:hanging="600"/>
              <w:rPr>
                <w:rFonts w:ascii="標楷體" w:eastAsia="標楷體" w:hAnsi="標楷體"/>
              </w:rPr>
            </w:pPr>
            <w:r w:rsidRPr="003A304E">
              <w:rPr>
                <w:rFonts w:ascii="標楷體" w:eastAsia="標楷體" w:hAnsi="標楷體" w:hint="eastAsia"/>
              </w:rPr>
              <w:t xml:space="preserve"> (五)</w:t>
            </w:r>
            <w:r w:rsidR="00253F37">
              <w:rPr>
                <w:rFonts w:ascii="標楷體" w:eastAsia="標楷體" w:hAnsi="標楷體" w:hint="eastAsia"/>
              </w:rPr>
              <w:t>高雄市立文山高級中學</w:t>
            </w:r>
            <w:r w:rsidRPr="003A304E">
              <w:rPr>
                <w:rFonts w:ascii="標楷體" w:eastAsia="標楷體" w:hAnsi="標楷體" w:hint="eastAsia"/>
              </w:rPr>
              <w:t>○○學年度第○學期○○○教師任課課表</w:t>
            </w:r>
          </w:p>
        </w:tc>
      </w:tr>
    </w:tbl>
    <w:p w:rsidR="00F85695" w:rsidRDefault="00F85695" w:rsidP="00F85695">
      <w:pPr>
        <w:tabs>
          <w:tab w:val="left" w:pos="2220"/>
          <w:tab w:val="center" w:pos="6622"/>
        </w:tabs>
      </w:pPr>
      <w:r>
        <w:lastRenderedPageBreak/>
        <w:tab/>
      </w:r>
    </w:p>
    <w:p w:rsidR="00F85695" w:rsidRDefault="00F85695" w:rsidP="00F85695">
      <w:pPr>
        <w:widowControl/>
        <w:rPr>
          <w:rFonts w:ascii="標楷體" w:eastAsia="標楷體" w:hAnsi="標楷體"/>
          <w:sz w:val="40"/>
          <w:szCs w:val="40"/>
        </w:rPr>
      </w:pPr>
      <w:r>
        <w:rPr>
          <w:rFonts w:ascii="標楷體" w:eastAsia="標楷體" w:hAnsi="標楷體"/>
          <w:sz w:val="40"/>
          <w:szCs w:val="40"/>
        </w:rPr>
        <w:br w:type="page"/>
      </w:r>
    </w:p>
    <w:p w:rsidR="00F85695" w:rsidRPr="00DD397F" w:rsidRDefault="00F85695" w:rsidP="00F85695">
      <w:pPr>
        <w:jc w:val="center"/>
        <w:rPr>
          <w:rFonts w:ascii="標楷體" w:eastAsia="標楷體" w:hAnsi="標楷體"/>
          <w:sz w:val="40"/>
          <w:szCs w:val="40"/>
        </w:rPr>
      </w:pP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DD397F">
        <w:rPr>
          <w:rFonts w:ascii="標楷體" w:eastAsia="標楷體" w:hAnsi="標楷體" w:hint="eastAsia"/>
          <w:sz w:val="40"/>
          <w:szCs w:val="40"/>
        </w:rPr>
        <w:t>辦理</w:t>
      </w:r>
      <w:r>
        <w:rPr>
          <w:rFonts w:ascii="標楷體" w:eastAsia="標楷體" w:hAnsi="標楷體" w:hint="eastAsia"/>
          <w:sz w:val="40"/>
          <w:szCs w:val="40"/>
        </w:rPr>
        <w:t>各</w:t>
      </w:r>
      <w:r w:rsidR="0010297E">
        <w:rPr>
          <w:rFonts w:ascii="標楷體" w:eastAsia="標楷體" w:hAnsi="標楷體" w:hint="eastAsia"/>
          <w:sz w:val="40"/>
          <w:szCs w:val="40"/>
        </w:rPr>
        <w:t>科</w:t>
      </w:r>
      <w:r w:rsidRPr="00DD397F">
        <w:rPr>
          <w:rFonts w:ascii="標楷體" w:eastAsia="標楷體" w:hAnsi="標楷體" w:hint="eastAsia"/>
          <w:sz w:val="40"/>
          <w:szCs w:val="40"/>
        </w:rPr>
        <w:t>考試命題試務作業流程圖(A0103)</w:t>
      </w:r>
    </w:p>
    <w:p w:rsidR="00F85695" w:rsidRPr="00F0209F" w:rsidRDefault="00F123AC" w:rsidP="00F85695">
      <w:pPr>
        <w:jc w:val="center"/>
        <w:rPr>
          <w:rFonts w:ascii="標楷體" w:eastAsia="標楷體" w:hAnsi="標楷體"/>
          <w:b/>
          <w:sz w:val="36"/>
          <w:szCs w:val="36"/>
        </w:rPr>
      </w:pPr>
      <w:r>
        <w:rPr>
          <w:noProof/>
        </w:rPr>
        <mc:AlternateContent>
          <mc:Choice Requires="wps">
            <w:drawing>
              <wp:anchor distT="4294967295" distB="4294967295" distL="114300" distR="114300" simplePos="0" relativeHeight="252520448" behindDoc="0" locked="0" layoutInCell="1" allowOverlap="1" wp14:anchorId="1FA58181" wp14:editId="2B65E32B">
                <wp:simplePos x="0" y="0"/>
                <wp:positionH relativeFrom="column">
                  <wp:posOffset>2743200</wp:posOffset>
                </wp:positionH>
                <wp:positionV relativeFrom="paragraph">
                  <wp:posOffset>3714115</wp:posOffset>
                </wp:positionV>
                <wp:extent cx="1371600" cy="0"/>
                <wp:effectExtent l="0" t="0" r="19050" b="19050"/>
                <wp:wrapNone/>
                <wp:docPr id="302" name="直線接點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02" o:spid="_x0000_s1026" style="position:absolute;z-index:25252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292.45pt" to="324pt,2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"/>
            </w:pict>
          </mc:Fallback>
        </mc:AlternateContent>
      </w:r>
      <w:r w:rsidR="0010297E">
        <w:rPr>
          <w:noProof/>
        </w:rPr>
        <mc:AlternateContent>
          <mc:Choice Requires="wps">
            <w:drawing>
              <wp:anchor distT="0" distB="0" distL="114300" distR="114300" simplePos="0" relativeHeight="252519424" behindDoc="0" locked="0" layoutInCell="1" allowOverlap="1" wp14:anchorId="719245F8" wp14:editId="139341E5">
                <wp:simplePos x="0" y="0"/>
                <wp:positionH relativeFrom="column">
                  <wp:posOffset>2739390</wp:posOffset>
                </wp:positionH>
                <wp:positionV relativeFrom="paragraph">
                  <wp:posOffset>2642235</wp:posOffset>
                </wp:positionV>
                <wp:extent cx="1371600" cy="1695450"/>
                <wp:effectExtent l="0" t="0" r="19050" b="19050"/>
                <wp:wrapNone/>
                <wp:docPr id="303" name="文字方塊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95450"/>
                        </a:xfrm>
                        <a:prstGeom prst="rect">
                          <a:avLst/>
                        </a:prstGeom>
                        <a:solidFill>
                          <a:srgbClr val="FFFFFF"/>
                        </a:solidFill>
                        <a:ln w="9525">
                          <a:solidFill>
                            <a:srgbClr val="000000"/>
                          </a:solidFill>
                          <a:miter lim="800000"/>
                          <a:headEnd/>
                          <a:tailEnd/>
                        </a:ln>
                      </wps:spPr>
                      <wps:txbx>
                        <w:txbxContent>
                          <w:p w:rsidR="00A835AC" w:rsidRDefault="00A835AC" w:rsidP="00F85695">
                            <w:pPr>
                              <w:rPr>
                                <w:rFonts w:ascii="標楷體" w:eastAsia="標楷體" w:hAnsi="標楷體"/>
                                <w:sz w:val="20"/>
                                <w:szCs w:val="20"/>
                              </w:rPr>
                            </w:pPr>
                            <w:r w:rsidRPr="00770976">
                              <w:rPr>
                                <w:rFonts w:ascii="標楷體" w:eastAsia="標楷體" w:hAnsi="標楷體" w:hint="eastAsia"/>
                                <w:sz w:val="20"/>
                                <w:szCs w:val="20"/>
                              </w:rPr>
                              <w:t>考前二週內收回試題袋，陸續製卷、整理試卷，準備試務工作備用。</w:t>
                            </w:r>
                          </w:p>
                          <w:p w:rsidR="00A835AC" w:rsidRPr="00770976" w:rsidRDefault="00A835AC" w:rsidP="00F85695">
                            <w:pPr>
                              <w:rPr>
                                <w:rFonts w:ascii="標楷體" w:eastAsia="標楷體" w:hAnsi="標楷體"/>
                                <w:sz w:val="20"/>
                                <w:szCs w:val="20"/>
                              </w:rPr>
                            </w:pPr>
                          </w:p>
                          <w:p w:rsidR="00A835AC" w:rsidRDefault="00A835AC" w:rsidP="00F85695">
                            <w:pPr>
                              <w:jc w:val="center"/>
                              <w:rPr>
                                <w:rFonts w:ascii="標楷體" w:eastAsia="標楷體" w:hAnsi="標楷體"/>
                                <w:sz w:val="20"/>
                                <w:szCs w:val="20"/>
                              </w:rPr>
                            </w:pPr>
                            <w:r>
                              <w:rPr>
                                <w:rFonts w:ascii="標楷體" w:eastAsia="標楷體" w:hAnsi="標楷體" w:hint="eastAsia"/>
                                <w:sz w:val="20"/>
                                <w:szCs w:val="20"/>
                              </w:rPr>
                              <w:t>試務組、幹事</w:t>
                            </w:r>
                            <w:r w:rsidRPr="00770976">
                              <w:rPr>
                                <w:rFonts w:ascii="標楷體" w:eastAsia="標楷體" w:hAnsi="標楷體" w:hint="eastAsia"/>
                                <w:sz w:val="20"/>
                                <w:szCs w:val="20"/>
                              </w:rPr>
                              <w:t>、</w:t>
                            </w:r>
                          </w:p>
                          <w:p w:rsidR="00A835AC" w:rsidRPr="00770976" w:rsidRDefault="00A835AC" w:rsidP="00F85695">
                            <w:pPr>
                              <w:jc w:val="center"/>
                              <w:rPr>
                                <w:rFonts w:ascii="標楷體" w:eastAsia="標楷體" w:hAnsi="標楷體"/>
                                <w:sz w:val="20"/>
                                <w:szCs w:val="20"/>
                              </w:rPr>
                            </w:pPr>
                            <w:r w:rsidRPr="00770976">
                              <w:rPr>
                                <w:rFonts w:ascii="標楷體" w:eastAsia="標楷體" w:hAnsi="標楷體" w:hint="eastAsia"/>
                                <w:sz w:val="20"/>
                                <w:szCs w:val="20"/>
                              </w:rPr>
                              <w:t>命題教師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03" o:spid="_x0000_s1057" type="#_x0000_t202" style="position:absolute;left:0;text-align:left;margin-left:215.7pt;margin-top:208.05pt;width:108pt;height:133.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">
                <v:textbox>
                  <w:txbxContent>
                    <w:p w:rsidR="00A835AC" w:rsidRDefault="00A835AC" w:rsidP="00F85695">
                      <w:pPr>
                        <w:rPr>
                          <w:rFonts w:ascii="標楷體" w:eastAsia="標楷體" w:hAnsi="標楷體"/>
                          <w:sz w:val="20"/>
                          <w:szCs w:val="20"/>
                        </w:rPr>
                      </w:pPr>
                      <w:r w:rsidRPr="00770976">
                        <w:rPr>
                          <w:rFonts w:ascii="標楷體" w:eastAsia="標楷體" w:hAnsi="標楷體" w:hint="eastAsia"/>
                          <w:sz w:val="20"/>
                          <w:szCs w:val="20"/>
                        </w:rPr>
                        <w:t>考前二</w:t>
                      </w:r>
                      <w:proofErr w:type="gramStart"/>
                      <w:r w:rsidRPr="00770976">
                        <w:rPr>
                          <w:rFonts w:ascii="標楷體" w:eastAsia="標楷體" w:hAnsi="標楷體" w:hint="eastAsia"/>
                          <w:sz w:val="20"/>
                          <w:szCs w:val="20"/>
                        </w:rPr>
                        <w:t>週</w:t>
                      </w:r>
                      <w:proofErr w:type="gramEnd"/>
                      <w:r w:rsidRPr="00770976">
                        <w:rPr>
                          <w:rFonts w:ascii="標楷體" w:eastAsia="標楷體" w:hAnsi="標楷體" w:hint="eastAsia"/>
                          <w:sz w:val="20"/>
                          <w:szCs w:val="20"/>
                        </w:rPr>
                        <w:t>內收回試題袋，</w:t>
                      </w:r>
                      <w:proofErr w:type="gramStart"/>
                      <w:r w:rsidRPr="00770976">
                        <w:rPr>
                          <w:rFonts w:ascii="標楷體" w:eastAsia="標楷體" w:hAnsi="標楷體" w:hint="eastAsia"/>
                          <w:sz w:val="20"/>
                          <w:szCs w:val="20"/>
                        </w:rPr>
                        <w:t>陸續製卷</w:t>
                      </w:r>
                      <w:proofErr w:type="gramEnd"/>
                      <w:r w:rsidRPr="00770976">
                        <w:rPr>
                          <w:rFonts w:ascii="標楷體" w:eastAsia="標楷體" w:hAnsi="標楷體" w:hint="eastAsia"/>
                          <w:sz w:val="20"/>
                          <w:szCs w:val="20"/>
                        </w:rPr>
                        <w:t>、整理試卷，準備試</w:t>
                      </w:r>
                      <w:proofErr w:type="gramStart"/>
                      <w:r w:rsidRPr="00770976">
                        <w:rPr>
                          <w:rFonts w:ascii="標楷體" w:eastAsia="標楷體" w:hAnsi="標楷體" w:hint="eastAsia"/>
                          <w:sz w:val="20"/>
                          <w:szCs w:val="20"/>
                        </w:rPr>
                        <w:t>務</w:t>
                      </w:r>
                      <w:proofErr w:type="gramEnd"/>
                      <w:r w:rsidRPr="00770976">
                        <w:rPr>
                          <w:rFonts w:ascii="標楷體" w:eastAsia="標楷體" w:hAnsi="標楷體" w:hint="eastAsia"/>
                          <w:sz w:val="20"/>
                          <w:szCs w:val="20"/>
                        </w:rPr>
                        <w:t>工作備用。</w:t>
                      </w:r>
                    </w:p>
                    <w:p w:rsidR="00A835AC" w:rsidRPr="00770976" w:rsidRDefault="00A835AC" w:rsidP="00F85695">
                      <w:pPr>
                        <w:rPr>
                          <w:rFonts w:ascii="標楷體" w:eastAsia="標楷體" w:hAnsi="標楷體"/>
                          <w:sz w:val="20"/>
                          <w:szCs w:val="20"/>
                        </w:rPr>
                      </w:pPr>
                    </w:p>
                    <w:p w:rsidR="00A835AC" w:rsidRDefault="00A835AC" w:rsidP="00F85695">
                      <w:pPr>
                        <w:jc w:val="center"/>
                        <w:rPr>
                          <w:rFonts w:ascii="標楷體" w:eastAsia="標楷體" w:hAnsi="標楷體"/>
                          <w:sz w:val="20"/>
                          <w:szCs w:val="20"/>
                        </w:rPr>
                      </w:pPr>
                      <w:r>
                        <w:rPr>
                          <w:rFonts w:ascii="標楷體" w:eastAsia="標楷體" w:hAnsi="標楷體" w:hint="eastAsia"/>
                          <w:sz w:val="20"/>
                          <w:szCs w:val="20"/>
                        </w:rPr>
                        <w:t>試</w:t>
                      </w:r>
                      <w:proofErr w:type="gramStart"/>
                      <w:r>
                        <w:rPr>
                          <w:rFonts w:ascii="標楷體" w:eastAsia="標楷體" w:hAnsi="標楷體" w:hint="eastAsia"/>
                          <w:sz w:val="20"/>
                          <w:szCs w:val="20"/>
                        </w:rPr>
                        <w:t>務</w:t>
                      </w:r>
                      <w:proofErr w:type="gramEnd"/>
                      <w:r>
                        <w:rPr>
                          <w:rFonts w:ascii="標楷體" w:eastAsia="標楷體" w:hAnsi="標楷體" w:hint="eastAsia"/>
                          <w:sz w:val="20"/>
                          <w:szCs w:val="20"/>
                        </w:rPr>
                        <w:t>組、幹事</w:t>
                      </w:r>
                      <w:r w:rsidRPr="00770976">
                        <w:rPr>
                          <w:rFonts w:ascii="標楷體" w:eastAsia="標楷體" w:hAnsi="標楷體" w:hint="eastAsia"/>
                          <w:sz w:val="20"/>
                          <w:szCs w:val="20"/>
                        </w:rPr>
                        <w:t>、</w:t>
                      </w:r>
                    </w:p>
                    <w:p w:rsidR="00A835AC" w:rsidRPr="00770976" w:rsidRDefault="00A835AC" w:rsidP="00F85695">
                      <w:pPr>
                        <w:jc w:val="center"/>
                        <w:rPr>
                          <w:rFonts w:ascii="標楷體" w:eastAsia="標楷體" w:hAnsi="標楷體"/>
                          <w:sz w:val="20"/>
                          <w:szCs w:val="20"/>
                        </w:rPr>
                      </w:pPr>
                      <w:r w:rsidRPr="00770976">
                        <w:rPr>
                          <w:rFonts w:ascii="標楷體" w:eastAsia="標楷體" w:hAnsi="標楷體" w:hint="eastAsia"/>
                          <w:sz w:val="20"/>
                          <w:szCs w:val="20"/>
                        </w:rPr>
                        <w:t>命題教師</w:t>
                      </w:r>
                    </w:p>
                  </w:txbxContent>
                </v:textbox>
              </v:shape>
            </w:pict>
          </mc:Fallback>
        </mc:AlternateContent>
      </w:r>
      <w:r w:rsidR="0010297E">
        <w:rPr>
          <w:noProof/>
        </w:rPr>
        <mc:AlternateContent>
          <mc:Choice Requires="wps">
            <w:drawing>
              <wp:anchor distT="0" distB="0" distL="114300" distR="114300" simplePos="0" relativeHeight="252499968" behindDoc="0" locked="0" layoutInCell="1" allowOverlap="1" wp14:anchorId="135398FB" wp14:editId="09207DCC">
                <wp:simplePos x="0" y="0"/>
                <wp:positionH relativeFrom="column">
                  <wp:posOffset>1824990</wp:posOffset>
                </wp:positionH>
                <wp:positionV relativeFrom="paragraph">
                  <wp:posOffset>451485</wp:posOffset>
                </wp:positionV>
                <wp:extent cx="1371600" cy="1602105"/>
                <wp:effectExtent l="0" t="0" r="19050" b="17145"/>
                <wp:wrapNone/>
                <wp:docPr id="294" name="文字方塊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02105"/>
                        </a:xfrm>
                        <a:prstGeom prst="rect">
                          <a:avLst/>
                        </a:prstGeom>
                        <a:solidFill>
                          <a:srgbClr val="FFFFFF"/>
                        </a:solidFill>
                        <a:ln w="9525">
                          <a:solidFill>
                            <a:srgbClr val="000000"/>
                          </a:solidFill>
                          <a:miter lim="800000"/>
                          <a:headEnd/>
                          <a:tailEnd/>
                        </a:ln>
                      </wps:spPr>
                      <wps:txbx>
                        <w:txbxContent>
                          <w:p w:rsidR="00A835AC" w:rsidRDefault="00A835AC" w:rsidP="00F85695">
                            <w:pPr>
                              <w:rPr>
                                <w:rFonts w:ascii="標楷體" w:eastAsia="標楷體" w:hAnsi="標楷體"/>
                                <w:sz w:val="20"/>
                                <w:szCs w:val="20"/>
                              </w:rPr>
                            </w:pPr>
                            <w:r>
                              <w:rPr>
                                <w:rFonts w:ascii="標楷體" w:eastAsia="標楷體" w:hAnsi="標楷體" w:hint="eastAsia"/>
                                <w:sz w:val="20"/>
                                <w:szCs w:val="20"/>
                              </w:rPr>
                              <w:t>各領域</w:t>
                            </w:r>
                            <w:r w:rsidRPr="00790798">
                              <w:rPr>
                                <w:rFonts w:ascii="標楷體" w:eastAsia="標楷體" w:hAnsi="標楷體" w:hint="eastAsia"/>
                                <w:sz w:val="20"/>
                                <w:szCs w:val="20"/>
                              </w:rPr>
                              <w:t>研究會召集人</w:t>
                            </w:r>
                            <w:r w:rsidRPr="00770976">
                              <w:rPr>
                                <w:rFonts w:ascii="標楷體" w:eastAsia="標楷體" w:hAnsi="標楷體" w:hint="eastAsia"/>
                                <w:sz w:val="20"/>
                                <w:szCs w:val="20"/>
                              </w:rPr>
                              <w:t>召開教學研究會議，配合課程及學生需求討論定期考試及命題教師。</w:t>
                            </w:r>
                          </w:p>
                          <w:p w:rsidR="00A835AC" w:rsidRPr="00770976" w:rsidRDefault="00A835AC" w:rsidP="00F85695">
                            <w:pPr>
                              <w:jc w:val="center"/>
                              <w:rPr>
                                <w:rFonts w:ascii="標楷體" w:eastAsia="標楷體" w:hAnsi="標楷體"/>
                                <w:sz w:val="20"/>
                                <w:szCs w:val="20"/>
                              </w:rPr>
                            </w:pPr>
                            <w:r>
                              <w:rPr>
                                <w:rFonts w:ascii="標楷體" w:eastAsia="標楷體" w:hAnsi="標楷體" w:hint="eastAsia"/>
                                <w:sz w:val="20"/>
                                <w:szCs w:val="20"/>
                              </w:rPr>
                              <w:t>各領域</w:t>
                            </w:r>
                            <w:r w:rsidRPr="00770976">
                              <w:rPr>
                                <w:rFonts w:ascii="標楷體" w:eastAsia="標楷體" w:hAnsi="標楷體" w:hint="eastAsia"/>
                                <w:sz w:val="20"/>
                                <w:szCs w:val="20"/>
                              </w:rPr>
                              <w:t>研究會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94" o:spid="_x0000_s1058" type="#_x0000_t202" style="position:absolute;left:0;text-align:left;margin-left:143.7pt;margin-top:35.55pt;width:108pt;height:126.1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">
                <v:textbox>
                  <w:txbxContent>
                    <w:p w:rsidR="00A835AC" w:rsidRDefault="00A835AC" w:rsidP="00F85695">
                      <w:pPr>
                        <w:rPr>
                          <w:rFonts w:ascii="標楷體" w:eastAsia="標楷體" w:hAnsi="標楷體"/>
                          <w:sz w:val="20"/>
                          <w:szCs w:val="20"/>
                        </w:rPr>
                      </w:pPr>
                      <w:r>
                        <w:rPr>
                          <w:rFonts w:ascii="標楷體" w:eastAsia="標楷體" w:hAnsi="標楷體" w:hint="eastAsia"/>
                          <w:sz w:val="20"/>
                          <w:szCs w:val="20"/>
                        </w:rPr>
                        <w:t>各領域</w:t>
                      </w:r>
                      <w:r w:rsidRPr="00790798">
                        <w:rPr>
                          <w:rFonts w:ascii="標楷體" w:eastAsia="標楷體" w:hAnsi="標楷體" w:hint="eastAsia"/>
                          <w:sz w:val="20"/>
                          <w:szCs w:val="20"/>
                        </w:rPr>
                        <w:t>研究會召集人</w:t>
                      </w:r>
                      <w:r w:rsidRPr="00770976">
                        <w:rPr>
                          <w:rFonts w:ascii="標楷體" w:eastAsia="標楷體" w:hAnsi="標楷體" w:hint="eastAsia"/>
                          <w:sz w:val="20"/>
                          <w:szCs w:val="20"/>
                        </w:rPr>
                        <w:t>召開教學研究會議，配合課程及學生需求討論定期考試及命題教師。</w:t>
                      </w:r>
                    </w:p>
                    <w:p w:rsidR="00A835AC" w:rsidRPr="00770976" w:rsidRDefault="00A835AC" w:rsidP="00F85695">
                      <w:pPr>
                        <w:jc w:val="center"/>
                        <w:rPr>
                          <w:rFonts w:ascii="標楷體" w:eastAsia="標楷體" w:hAnsi="標楷體"/>
                          <w:sz w:val="20"/>
                          <w:szCs w:val="20"/>
                        </w:rPr>
                      </w:pPr>
                      <w:r>
                        <w:rPr>
                          <w:rFonts w:ascii="標楷體" w:eastAsia="標楷體" w:hAnsi="標楷體" w:hint="eastAsia"/>
                          <w:sz w:val="20"/>
                          <w:szCs w:val="20"/>
                        </w:rPr>
                        <w:t>各領域</w:t>
                      </w:r>
                      <w:r w:rsidRPr="00770976">
                        <w:rPr>
                          <w:rFonts w:ascii="標楷體" w:eastAsia="標楷體" w:hAnsi="標楷體" w:hint="eastAsia"/>
                          <w:sz w:val="20"/>
                          <w:szCs w:val="20"/>
                        </w:rPr>
                        <w:t>研究會</w:t>
                      </w:r>
                    </w:p>
                  </w:txbxContent>
                </v:textbox>
              </v:shape>
            </w:pict>
          </mc:Fallback>
        </mc:AlternateContent>
      </w:r>
      <w:r w:rsidR="00F85695">
        <w:rPr>
          <w:noProof/>
        </w:rPr>
        <mc:AlternateContent>
          <mc:Choice Requires="wps">
            <w:drawing>
              <wp:anchor distT="0" distB="0" distL="114300" distR="114300" simplePos="0" relativeHeight="252502016" behindDoc="0" locked="0" layoutInCell="1" allowOverlap="1" wp14:anchorId="3E86BFD2" wp14:editId="5279A46B">
                <wp:simplePos x="0" y="0"/>
                <wp:positionH relativeFrom="column">
                  <wp:posOffset>795655</wp:posOffset>
                </wp:positionH>
                <wp:positionV relativeFrom="paragraph">
                  <wp:posOffset>2867025</wp:posOffset>
                </wp:positionV>
                <wp:extent cx="1371600" cy="1320165"/>
                <wp:effectExtent l="0" t="0" r="19050" b="13335"/>
                <wp:wrapNone/>
                <wp:docPr id="304" name="文字方塊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20165"/>
                        </a:xfrm>
                        <a:prstGeom prst="rect">
                          <a:avLst/>
                        </a:prstGeom>
                        <a:solidFill>
                          <a:srgbClr val="FFFFFF"/>
                        </a:solidFill>
                        <a:ln w="9525">
                          <a:solidFill>
                            <a:srgbClr val="000000"/>
                          </a:solidFill>
                          <a:miter lim="800000"/>
                          <a:headEnd/>
                          <a:tailEnd/>
                        </a:ln>
                      </wps:spPr>
                      <wps:txbx>
                        <w:txbxContent>
                          <w:p w:rsidR="00A835AC" w:rsidRPr="00770976" w:rsidRDefault="00A835AC" w:rsidP="00F85695">
                            <w:pPr>
                              <w:rPr>
                                <w:rFonts w:ascii="標楷體" w:eastAsia="標楷體" w:hAnsi="標楷體"/>
                                <w:sz w:val="20"/>
                                <w:szCs w:val="20"/>
                              </w:rPr>
                            </w:pPr>
                            <w:r w:rsidRPr="00770976">
                              <w:rPr>
                                <w:rFonts w:ascii="標楷體" w:eastAsia="標楷體" w:hAnsi="標楷體" w:hint="eastAsia"/>
                                <w:sz w:val="20"/>
                                <w:szCs w:val="20"/>
                              </w:rPr>
                              <w:t>每次段考前三週發放命題通知及試題袋。</w:t>
                            </w:r>
                          </w:p>
                          <w:p w:rsidR="00A835AC" w:rsidRPr="00770976" w:rsidRDefault="00A835AC" w:rsidP="00F85695">
                            <w:pPr>
                              <w:rPr>
                                <w:rFonts w:ascii="標楷體" w:eastAsia="標楷體" w:hAnsi="標楷體"/>
                                <w:sz w:val="20"/>
                                <w:szCs w:val="20"/>
                              </w:rPr>
                            </w:pPr>
                          </w:p>
                          <w:p w:rsidR="00A835AC" w:rsidRDefault="00A835AC" w:rsidP="00F85695">
                            <w:pPr>
                              <w:jc w:val="center"/>
                              <w:rPr>
                                <w:rFonts w:ascii="標楷體" w:eastAsia="標楷體" w:hAnsi="標楷體"/>
                                <w:sz w:val="20"/>
                                <w:szCs w:val="20"/>
                              </w:rPr>
                            </w:pPr>
                            <w:r>
                              <w:rPr>
                                <w:rFonts w:ascii="標楷體" w:eastAsia="標楷體" w:hAnsi="標楷體" w:hint="eastAsia"/>
                                <w:sz w:val="20"/>
                                <w:szCs w:val="20"/>
                              </w:rPr>
                              <w:t>試務組、幹事</w:t>
                            </w:r>
                            <w:r w:rsidRPr="00770976">
                              <w:rPr>
                                <w:rFonts w:ascii="標楷體" w:eastAsia="標楷體" w:hAnsi="標楷體" w:hint="eastAsia"/>
                                <w:sz w:val="20"/>
                                <w:szCs w:val="20"/>
                              </w:rPr>
                              <w:t>、</w:t>
                            </w:r>
                          </w:p>
                          <w:p w:rsidR="00A835AC" w:rsidRPr="00770976" w:rsidRDefault="00A835AC" w:rsidP="00F85695">
                            <w:pPr>
                              <w:jc w:val="center"/>
                              <w:rPr>
                                <w:rFonts w:ascii="標楷體" w:eastAsia="標楷體" w:hAnsi="標楷體"/>
                                <w:sz w:val="20"/>
                                <w:szCs w:val="20"/>
                              </w:rPr>
                            </w:pPr>
                            <w:r w:rsidRPr="00770976">
                              <w:rPr>
                                <w:rFonts w:ascii="標楷體" w:eastAsia="標楷體" w:hAnsi="標楷體" w:hint="eastAsia"/>
                                <w:sz w:val="20"/>
                                <w:szCs w:val="20"/>
                              </w:rPr>
                              <w:t>命題教師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04" o:spid="_x0000_s1059" type="#_x0000_t202" style="position:absolute;left:0;text-align:left;margin-left:62.65pt;margin-top:225.75pt;width:108pt;height:103.9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">
                <v:textbox>
                  <w:txbxContent>
                    <w:p w:rsidR="00A835AC" w:rsidRPr="00770976" w:rsidRDefault="00A835AC" w:rsidP="00F85695">
                      <w:pPr>
                        <w:rPr>
                          <w:rFonts w:ascii="標楷體" w:eastAsia="標楷體" w:hAnsi="標楷體"/>
                          <w:sz w:val="20"/>
                          <w:szCs w:val="20"/>
                        </w:rPr>
                      </w:pPr>
                      <w:r w:rsidRPr="00770976">
                        <w:rPr>
                          <w:rFonts w:ascii="標楷體" w:eastAsia="標楷體" w:hAnsi="標楷體" w:hint="eastAsia"/>
                          <w:sz w:val="20"/>
                          <w:szCs w:val="20"/>
                        </w:rPr>
                        <w:t>每次段考前三</w:t>
                      </w:r>
                      <w:proofErr w:type="gramStart"/>
                      <w:r w:rsidRPr="00770976">
                        <w:rPr>
                          <w:rFonts w:ascii="標楷體" w:eastAsia="標楷體" w:hAnsi="標楷體" w:hint="eastAsia"/>
                          <w:sz w:val="20"/>
                          <w:szCs w:val="20"/>
                        </w:rPr>
                        <w:t>週</w:t>
                      </w:r>
                      <w:proofErr w:type="gramEnd"/>
                      <w:r w:rsidRPr="00770976">
                        <w:rPr>
                          <w:rFonts w:ascii="標楷體" w:eastAsia="標楷體" w:hAnsi="標楷體" w:hint="eastAsia"/>
                          <w:sz w:val="20"/>
                          <w:szCs w:val="20"/>
                        </w:rPr>
                        <w:t>發放命題通知及試題袋。</w:t>
                      </w:r>
                    </w:p>
                    <w:p w:rsidR="00A835AC" w:rsidRPr="00770976" w:rsidRDefault="00A835AC" w:rsidP="00F85695">
                      <w:pPr>
                        <w:rPr>
                          <w:rFonts w:ascii="標楷體" w:eastAsia="標楷體" w:hAnsi="標楷體"/>
                          <w:sz w:val="20"/>
                          <w:szCs w:val="20"/>
                        </w:rPr>
                      </w:pPr>
                    </w:p>
                    <w:p w:rsidR="00A835AC" w:rsidRDefault="00A835AC" w:rsidP="00F85695">
                      <w:pPr>
                        <w:jc w:val="center"/>
                        <w:rPr>
                          <w:rFonts w:ascii="標楷體" w:eastAsia="標楷體" w:hAnsi="標楷體"/>
                          <w:sz w:val="20"/>
                          <w:szCs w:val="20"/>
                        </w:rPr>
                      </w:pPr>
                      <w:r>
                        <w:rPr>
                          <w:rFonts w:ascii="標楷體" w:eastAsia="標楷體" w:hAnsi="標楷體" w:hint="eastAsia"/>
                          <w:sz w:val="20"/>
                          <w:szCs w:val="20"/>
                        </w:rPr>
                        <w:t>試</w:t>
                      </w:r>
                      <w:proofErr w:type="gramStart"/>
                      <w:r>
                        <w:rPr>
                          <w:rFonts w:ascii="標楷體" w:eastAsia="標楷體" w:hAnsi="標楷體" w:hint="eastAsia"/>
                          <w:sz w:val="20"/>
                          <w:szCs w:val="20"/>
                        </w:rPr>
                        <w:t>務</w:t>
                      </w:r>
                      <w:proofErr w:type="gramEnd"/>
                      <w:r>
                        <w:rPr>
                          <w:rFonts w:ascii="標楷體" w:eastAsia="標楷體" w:hAnsi="標楷體" w:hint="eastAsia"/>
                          <w:sz w:val="20"/>
                          <w:szCs w:val="20"/>
                        </w:rPr>
                        <w:t>組、幹事</w:t>
                      </w:r>
                      <w:r w:rsidRPr="00770976">
                        <w:rPr>
                          <w:rFonts w:ascii="標楷體" w:eastAsia="標楷體" w:hAnsi="標楷體" w:hint="eastAsia"/>
                          <w:sz w:val="20"/>
                          <w:szCs w:val="20"/>
                        </w:rPr>
                        <w:t>、</w:t>
                      </w:r>
                    </w:p>
                    <w:p w:rsidR="00A835AC" w:rsidRPr="00770976" w:rsidRDefault="00A835AC" w:rsidP="00F85695">
                      <w:pPr>
                        <w:jc w:val="center"/>
                        <w:rPr>
                          <w:rFonts w:ascii="標楷體" w:eastAsia="標楷體" w:hAnsi="標楷體"/>
                          <w:sz w:val="20"/>
                          <w:szCs w:val="20"/>
                        </w:rPr>
                      </w:pPr>
                      <w:r w:rsidRPr="00770976">
                        <w:rPr>
                          <w:rFonts w:ascii="標楷體" w:eastAsia="標楷體" w:hAnsi="標楷體" w:hint="eastAsia"/>
                          <w:sz w:val="20"/>
                          <w:szCs w:val="20"/>
                        </w:rPr>
                        <w:t>命題教師</w:t>
                      </w:r>
                    </w:p>
                  </w:txbxContent>
                </v:textbox>
              </v:shape>
            </w:pict>
          </mc:Fallback>
        </mc:AlternateContent>
      </w:r>
      <w:r w:rsidR="00F85695">
        <w:rPr>
          <w:noProof/>
        </w:rPr>
        <mc:AlternateContent>
          <mc:Choice Requires="wps">
            <w:drawing>
              <wp:anchor distT="4294967295" distB="4294967295" distL="114300" distR="114300" simplePos="0" relativeHeight="252503040" behindDoc="0" locked="0" layoutInCell="1" allowOverlap="1" wp14:anchorId="1E7EC1C3" wp14:editId="7FDC16F3">
                <wp:simplePos x="0" y="0"/>
                <wp:positionH relativeFrom="column">
                  <wp:posOffset>800100</wp:posOffset>
                </wp:positionH>
                <wp:positionV relativeFrom="paragraph">
                  <wp:posOffset>3543299</wp:posOffset>
                </wp:positionV>
                <wp:extent cx="1371600" cy="0"/>
                <wp:effectExtent l="0" t="0" r="19050" b="19050"/>
                <wp:wrapNone/>
                <wp:docPr id="301" name="直線接點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01" o:spid="_x0000_s1026" style="position:absolute;z-index:25250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279pt" to="171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"/>
            </w:pict>
          </mc:Fallback>
        </mc:AlternateContent>
      </w:r>
      <w:r w:rsidR="00F85695">
        <w:rPr>
          <w:noProof/>
        </w:rPr>
        <mc:AlternateContent>
          <mc:Choice Requires="wps">
            <w:drawing>
              <wp:anchor distT="0" distB="0" distL="114300" distR="114300" simplePos="0" relativeHeight="252504064" behindDoc="0" locked="0" layoutInCell="1" allowOverlap="1" wp14:anchorId="39696290" wp14:editId="1AF6F293">
                <wp:simplePos x="0" y="0"/>
                <wp:positionH relativeFrom="column">
                  <wp:posOffset>7658100</wp:posOffset>
                </wp:positionH>
                <wp:positionV relativeFrom="paragraph">
                  <wp:posOffset>474345</wp:posOffset>
                </wp:positionV>
                <wp:extent cx="1371600" cy="1125855"/>
                <wp:effectExtent l="0" t="0" r="19050" b="17145"/>
                <wp:wrapNone/>
                <wp:docPr id="300" name="文字方塊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25855"/>
                        </a:xfrm>
                        <a:prstGeom prst="rect">
                          <a:avLst/>
                        </a:prstGeom>
                        <a:solidFill>
                          <a:srgbClr val="FFFFFF"/>
                        </a:solidFill>
                        <a:ln w="9525">
                          <a:solidFill>
                            <a:srgbClr val="000000"/>
                          </a:solidFill>
                          <a:miter lim="800000"/>
                          <a:headEnd/>
                          <a:tailEnd/>
                        </a:ln>
                      </wps:spPr>
                      <wps:txbx>
                        <w:txbxContent>
                          <w:p w:rsidR="00A835AC" w:rsidRPr="00770976" w:rsidRDefault="00A835AC" w:rsidP="00F85695">
                            <w:pPr>
                              <w:rPr>
                                <w:rFonts w:ascii="標楷體" w:eastAsia="標楷體" w:hAnsi="標楷體"/>
                                <w:sz w:val="20"/>
                                <w:szCs w:val="20"/>
                              </w:rPr>
                            </w:pPr>
                            <w:r w:rsidRPr="00770976">
                              <w:rPr>
                                <w:rFonts w:ascii="標楷體" w:eastAsia="標楷體" w:hAnsi="標楷體" w:hint="eastAsia"/>
                                <w:sz w:val="20"/>
                                <w:szCs w:val="20"/>
                              </w:rPr>
                              <w:t>安排考試時程表，簽送校長核可或提案主管會報討論。</w:t>
                            </w:r>
                          </w:p>
                          <w:p w:rsidR="00A835AC" w:rsidRPr="00770976" w:rsidRDefault="00A835AC" w:rsidP="00F85695">
                            <w:pPr>
                              <w:spacing w:beforeLines="50" w:before="180"/>
                              <w:jc w:val="center"/>
                              <w:rPr>
                                <w:rFonts w:ascii="標楷體" w:eastAsia="標楷體" w:hAnsi="標楷體"/>
                                <w:sz w:val="20"/>
                                <w:szCs w:val="20"/>
                              </w:rPr>
                            </w:pPr>
                            <w:r>
                              <w:rPr>
                                <w:rFonts w:ascii="標楷體" w:eastAsia="標楷體" w:hAnsi="標楷體" w:hint="eastAsia"/>
                                <w:sz w:val="20"/>
                                <w:szCs w:val="20"/>
                              </w:rPr>
                              <w:t>試務</w:t>
                            </w:r>
                            <w:r w:rsidRPr="00770976">
                              <w:rPr>
                                <w:rFonts w:ascii="標楷體" w:eastAsia="標楷體" w:hAnsi="標楷體" w:hint="eastAsia"/>
                                <w:sz w:val="20"/>
                                <w:szCs w:val="20"/>
                              </w:rPr>
                              <w:t>組、教務處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00" o:spid="_x0000_s1060" type="#_x0000_t202" style="position:absolute;left:0;text-align:left;margin-left:603pt;margin-top:37.35pt;width:108pt;height:88.6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">
                <v:textbox>
                  <w:txbxContent>
                    <w:p w:rsidR="00A835AC" w:rsidRPr="00770976" w:rsidRDefault="00A835AC" w:rsidP="00F85695">
                      <w:pPr>
                        <w:rPr>
                          <w:rFonts w:ascii="標楷體" w:eastAsia="標楷體" w:hAnsi="標楷體"/>
                          <w:sz w:val="20"/>
                          <w:szCs w:val="20"/>
                        </w:rPr>
                      </w:pPr>
                      <w:r w:rsidRPr="00770976">
                        <w:rPr>
                          <w:rFonts w:ascii="標楷體" w:eastAsia="標楷體" w:hAnsi="標楷體" w:hint="eastAsia"/>
                          <w:sz w:val="20"/>
                          <w:szCs w:val="20"/>
                        </w:rPr>
                        <w:t>安排考試時程表，簽送校長核可或提案主管會報討論。</w:t>
                      </w:r>
                    </w:p>
                    <w:p w:rsidR="00A835AC" w:rsidRPr="00770976" w:rsidRDefault="00A835AC" w:rsidP="00F85695">
                      <w:pPr>
                        <w:spacing w:beforeLines="50" w:before="180"/>
                        <w:jc w:val="center"/>
                        <w:rPr>
                          <w:rFonts w:ascii="標楷體" w:eastAsia="標楷體" w:hAnsi="標楷體"/>
                          <w:sz w:val="20"/>
                          <w:szCs w:val="20"/>
                        </w:rPr>
                      </w:pPr>
                      <w:r>
                        <w:rPr>
                          <w:rFonts w:ascii="標楷體" w:eastAsia="標楷體" w:hAnsi="標楷體" w:hint="eastAsia"/>
                          <w:sz w:val="20"/>
                          <w:szCs w:val="20"/>
                        </w:rPr>
                        <w:t>試</w:t>
                      </w:r>
                      <w:proofErr w:type="gramStart"/>
                      <w:r>
                        <w:rPr>
                          <w:rFonts w:ascii="標楷體" w:eastAsia="標楷體" w:hAnsi="標楷體" w:hint="eastAsia"/>
                          <w:sz w:val="20"/>
                          <w:szCs w:val="20"/>
                        </w:rPr>
                        <w:t>務</w:t>
                      </w:r>
                      <w:proofErr w:type="gramEnd"/>
                      <w:r w:rsidRPr="00770976">
                        <w:rPr>
                          <w:rFonts w:ascii="標楷體" w:eastAsia="標楷體" w:hAnsi="標楷體" w:hint="eastAsia"/>
                          <w:sz w:val="20"/>
                          <w:szCs w:val="20"/>
                        </w:rPr>
                        <w:t>組、教務處</w:t>
                      </w:r>
                    </w:p>
                  </w:txbxContent>
                </v:textbox>
              </v:shape>
            </w:pict>
          </mc:Fallback>
        </mc:AlternateContent>
      </w:r>
      <w:r w:rsidR="00F85695">
        <w:rPr>
          <w:noProof/>
        </w:rPr>
        <mc:AlternateContent>
          <mc:Choice Requires="wps">
            <w:drawing>
              <wp:anchor distT="4294967295" distB="4294967295" distL="114300" distR="114300" simplePos="0" relativeHeight="252516352" behindDoc="0" locked="0" layoutInCell="1" allowOverlap="1" wp14:anchorId="0EC4B717" wp14:editId="2BB09DFC">
                <wp:simplePos x="0" y="0"/>
                <wp:positionH relativeFrom="column">
                  <wp:posOffset>7658100</wp:posOffset>
                </wp:positionH>
                <wp:positionV relativeFrom="paragraph">
                  <wp:posOffset>1257299</wp:posOffset>
                </wp:positionV>
                <wp:extent cx="1371600" cy="0"/>
                <wp:effectExtent l="0" t="0" r="19050" b="19050"/>
                <wp:wrapNone/>
                <wp:docPr id="299" name="直線接點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99" o:spid="_x0000_s1026" style="position:absolute;z-index:25251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3pt,99pt" to="71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Z1MAIAADQ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"/>
            </w:pict>
          </mc:Fallback>
        </mc:AlternateContent>
      </w:r>
      <w:r w:rsidR="00F85695">
        <w:rPr>
          <w:noProof/>
        </w:rPr>
        <mc:AlternateContent>
          <mc:Choice Requires="wps">
            <w:drawing>
              <wp:anchor distT="0" distB="0" distL="114300" distR="114300" simplePos="0" relativeHeight="252514304" behindDoc="0" locked="0" layoutInCell="1" allowOverlap="1" wp14:anchorId="31A9A1F7" wp14:editId="53B75D44">
                <wp:simplePos x="0" y="0"/>
                <wp:positionH relativeFrom="column">
                  <wp:posOffset>5715000</wp:posOffset>
                </wp:positionH>
                <wp:positionV relativeFrom="paragraph">
                  <wp:posOffset>474345</wp:posOffset>
                </wp:positionV>
                <wp:extent cx="1371600" cy="1125855"/>
                <wp:effectExtent l="0" t="0" r="19050" b="17145"/>
                <wp:wrapNone/>
                <wp:docPr id="298" name="文字方塊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25855"/>
                        </a:xfrm>
                        <a:prstGeom prst="rect">
                          <a:avLst/>
                        </a:prstGeom>
                        <a:solidFill>
                          <a:srgbClr val="FFFFFF"/>
                        </a:solidFill>
                        <a:ln w="9525">
                          <a:solidFill>
                            <a:srgbClr val="000000"/>
                          </a:solidFill>
                          <a:miter lim="800000"/>
                          <a:headEnd/>
                          <a:tailEnd/>
                        </a:ln>
                      </wps:spPr>
                      <wps:txbx>
                        <w:txbxContent>
                          <w:p w:rsidR="00A835AC" w:rsidRPr="00770976" w:rsidRDefault="00A835AC" w:rsidP="00F85695">
                            <w:pPr>
                              <w:rPr>
                                <w:rFonts w:ascii="標楷體" w:eastAsia="標楷體" w:hAnsi="標楷體"/>
                                <w:sz w:val="20"/>
                                <w:szCs w:val="20"/>
                              </w:rPr>
                            </w:pPr>
                            <w:r w:rsidRPr="00770976">
                              <w:rPr>
                                <w:rFonts w:ascii="標楷體" w:eastAsia="標楷體" w:hAnsi="標楷體" w:hint="eastAsia"/>
                                <w:sz w:val="20"/>
                                <w:szCs w:val="20"/>
                              </w:rPr>
                              <w:t>第一次段考前四週彙整</w:t>
                            </w:r>
                            <w:r>
                              <w:rPr>
                                <w:rFonts w:ascii="標楷體" w:eastAsia="標楷體" w:hAnsi="標楷體" w:hint="eastAsia"/>
                                <w:sz w:val="20"/>
                                <w:szCs w:val="20"/>
                              </w:rPr>
                              <w:t>各領域</w:t>
                            </w:r>
                            <w:r w:rsidRPr="00770976">
                              <w:rPr>
                                <w:rFonts w:ascii="標楷體" w:eastAsia="標楷體" w:hAnsi="標楷體" w:hint="eastAsia"/>
                                <w:sz w:val="20"/>
                                <w:szCs w:val="20"/>
                              </w:rPr>
                              <w:t>定期考查及教師命題一覽表。</w:t>
                            </w:r>
                          </w:p>
                          <w:p w:rsidR="00A835AC" w:rsidRPr="00770976" w:rsidRDefault="00A835AC" w:rsidP="00F85695">
                            <w:pPr>
                              <w:spacing w:beforeLines="50" w:before="180"/>
                              <w:jc w:val="center"/>
                              <w:rPr>
                                <w:rFonts w:ascii="標楷體" w:eastAsia="標楷體" w:hAnsi="標楷體"/>
                                <w:sz w:val="20"/>
                                <w:szCs w:val="20"/>
                              </w:rPr>
                            </w:pPr>
                            <w:r>
                              <w:rPr>
                                <w:rFonts w:ascii="標楷體" w:eastAsia="標楷體" w:hAnsi="標楷體" w:hint="eastAsia"/>
                                <w:sz w:val="20"/>
                                <w:szCs w:val="20"/>
                              </w:rPr>
                              <w:t>試務</w:t>
                            </w:r>
                            <w:r w:rsidRPr="00770976">
                              <w:rPr>
                                <w:rFonts w:ascii="標楷體" w:eastAsia="標楷體" w:hAnsi="標楷體" w:hint="eastAsia"/>
                                <w:sz w:val="20"/>
                                <w:szCs w:val="20"/>
                              </w:rPr>
                              <w:t>組、命題教師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98" o:spid="_x0000_s1061" type="#_x0000_t202" style="position:absolute;left:0;text-align:left;margin-left:450pt;margin-top:37.35pt;width:108pt;height:88.6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">
                <v:textbox>
                  <w:txbxContent>
                    <w:p w:rsidR="00A835AC" w:rsidRPr="00770976" w:rsidRDefault="00A835AC" w:rsidP="00F85695">
                      <w:pPr>
                        <w:rPr>
                          <w:rFonts w:ascii="標楷體" w:eastAsia="標楷體" w:hAnsi="標楷體"/>
                          <w:sz w:val="20"/>
                          <w:szCs w:val="20"/>
                        </w:rPr>
                      </w:pPr>
                      <w:r w:rsidRPr="00770976">
                        <w:rPr>
                          <w:rFonts w:ascii="標楷體" w:eastAsia="標楷體" w:hAnsi="標楷體" w:hint="eastAsia"/>
                          <w:sz w:val="20"/>
                          <w:szCs w:val="20"/>
                        </w:rPr>
                        <w:t>第一次段考前四</w:t>
                      </w:r>
                      <w:proofErr w:type="gramStart"/>
                      <w:r w:rsidRPr="00770976">
                        <w:rPr>
                          <w:rFonts w:ascii="標楷體" w:eastAsia="標楷體" w:hAnsi="標楷體" w:hint="eastAsia"/>
                          <w:sz w:val="20"/>
                          <w:szCs w:val="20"/>
                        </w:rPr>
                        <w:t>週</w:t>
                      </w:r>
                      <w:proofErr w:type="gramEnd"/>
                      <w:r w:rsidRPr="00770976">
                        <w:rPr>
                          <w:rFonts w:ascii="標楷體" w:eastAsia="標楷體" w:hAnsi="標楷體" w:hint="eastAsia"/>
                          <w:sz w:val="20"/>
                          <w:szCs w:val="20"/>
                        </w:rPr>
                        <w:t>彙整</w:t>
                      </w:r>
                      <w:r>
                        <w:rPr>
                          <w:rFonts w:ascii="標楷體" w:eastAsia="標楷體" w:hAnsi="標楷體" w:hint="eastAsia"/>
                          <w:sz w:val="20"/>
                          <w:szCs w:val="20"/>
                        </w:rPr>
                        <w:t>各領域</w:t>
                      </w:r>
                      <w:r w:rsidRPr="00770976">
                        <w:rPr>
                          <w:rFonts w:ascii="標楷體" w:eastAsia="標楷體" w:hAnsi="標楷體" w:hint="eastAsia"/>
                          <w:sz w:val="20"/>
                          <w:szCs w:val="20"/>
                        </w:rPr>
                        <w:t>定期考查及教師命題一覽表。</w:t>
                      </w:r>
                    </w:p>
                    <w:p w:rsidR="00A835AC" w:rsidRPr="00770976" w:rsidRDefault="00A835AC" w:rsidP="00F85695">
                      <w:pPr>
                        <w:spacing w:beforeLines="50" w:before="180"/>
                        <w:jc w:val="center"/>
                        <w:rPr>
                          <w:rFonts w:ascii="標楷體" w:eastAsia="標楷體" w:hAnsi="標楷體"/>
                          <w:sz w:val="20"/>
                          <w:szCs w:val="20"/>
                        </w:rPr>
                      </w:pPr>
                      <w:r>
                        <w:rPr>
                          <w:rFonts w:ascii="標楷體" w:eastAsia="標楷體" w:hAnsi="標楷體" w:hint="eastAsia"/>
                          <w:sz w:val="20"/>
                          <w:szCs w:val="20"/>
                        </w:rPr>
                        <w:t>試</w:t>
                      </w:r>
                      <w:proofErr w:type="gramStart"/>
                      <w:r>
                        <w:rPr>
                          <w:rFonts w:ascii="標楷體" w:eastAsia="標楷體" w:hAnsi="標楷體" w:hint="eastAsia"/>
                          <w:sz w:val="20"/>
                          <w:szCs w:val="20"/>
                        </w:rPr>
                        <w:t>務</w:t>
                      </w:r>
                      <w:proofErr w:type="gramEnd"/>
                      <w:r w:rsidRPr="00770976">
                        <w:rPr>
                          <w:rFonts w:ascii="標楷體" w:eastAsia="標楷體" w:hAnsi="標楷體" w:hint="eastAsia"/>
                          <w:sz w:val="20"/>
                          <w:szCs w:val="20"/>
                        </w:rPr>
                        <w:t>組、命題教師</w:t>
                      </w:r>
                    </w:p>
                  </w:txbxContent>
                </v:textbox>
              </v:shape>
            </w:pict>
          </mc:Fallback>
        </mc:AlternateContent>
      </w:r>
      <w:r w:rsidR="00F85695">
        <w:rPr>
          <w:noProof/>
        </w:rPr>
        <mc:AlternateContent>
          <mc:Choice Requires="wps">
            <w:drawing>
              <wp:anchor distT="4294967295" distB="4294967295" distL="114300" distR="114300" simplePos="0" relativeHeight="252515328" behindDoc="0" locked="0" layoutInCell="1" allowOverlap="1" wp14:anchorId="3C81E00E" wp14:editId="5D7D5792">
                <wp:simplePos x="0" y="0"/>
                <wp:positionH relativeFrom="column">
                  <wp:posOffset>5715000</wp:posOffset>
                </wp:positionH>
                <wp:positionV relativeFrom="paragraph">
                  <wp:posOffset>1257299</wp:posOffset>
                </wp:positionV>
                <wp:extent cx="1371600" cy="0"/>
                <wp:effectExtent l="0" t="0" r="19050" b="19050"/>
                <wp:wrapNone/>
                <wp:docPr id="297" name="直線接點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97" o:spid="_x0000_s1026" style="position:absolute;z-index:25251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pt,99pt" to="55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pvMQIAADQ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"/>
            </w:pict>
          </mc:Fallback>
        </mc:AlternateContent>
      </w:r>
      <w:r w:rsidR="00F85695">
        <w:rPr>
          <w:noProof/>
        </w:rPr>
        <mc:AlternateContent>
          <mc:Choice Requires="wps">
            <w:drawing>
              <wp:anchor distT="0" distB="0" distL="114300" distR="114300" simplePos="0" relativeHeight="252505088" behindDoc="0" locked="0" layoutInCell="1" allowOverlap="1" wp14:anchorId="2C9557C1" wp14:editId="7854472D">
                <wp:simplePos x="0" y="0"/>
                <wp:positionH relativeFrom="column">
                  <wp:posOffset>3771900</wp:posOffset>
                </wp:positionH>
                <wp:positionV relativeFrom="paragraph">
                  <wp:posOffset>474345</wp:posOffset>
                </wp:positionV>
                <wp:extent cx="1371600" cy="1468755"/>
                <wp:effectExtent l="0" t="0" r="19050" b="17145"/>
                <wp:wrapNone/>
                <wp:docPr id="296" name="文字方塊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68755"/>
                        </a:xfrm>
                        <a:prstGeom prst="rect">
                          <a:avLst/>
                        </a:prstGeom>
                        <a:solidFill>
                          <a:srgbClr val="FFFFFF"/>
                        </a:solidFill>
                        <a:ln w="9525">
                          <a:solidFill>
                            <a:srgbClr val="000000"/>
                          </a:solidFill>
                          <a:miter lim="800000"/>
                          <a:headEnd/>
                          <a:tailEnd/>
                        </a:ln>
                      </wps:spPr>
                      <wps:txbx>
                        <w:txbxContent>
                          <w:p w:rsidR="00A835AC" w:rsidRPr="00770976" w:rsidRDefault="00A835AC" w:rsidP="00F85695">
                            <w:pPr>
                              <w:rPr>
                                <w:rFonts w:ascii="標楷體" w:eastAsia="標楷體" w:hAnsi="標楷體"/>
                                <w:sz w:val="20"/>
                                <w:szCs w:val="20"/>
                              </w:rPr>
                            </w:pPr>
                            <w:r w:rsidRPr="00770976">
                              <w:rPr>
                                <w:rFonts w:ascii="標楷體" w:eastAsia="標楷體" w:hAnsi="標楷體" w:hint="eastAsia"/>
                                <w:sz w:val="20"/>
                                <w:szCs w:val="20"/>
                              </w:rPr>
                              <w:t>期末教學研究會議簽送相關決議經校長核可後，接收</w:t>
                            </w:r>
                            <w:r>
                              <w:rPr>
                                <w:rFonts w:ascii="標楷體" w:eastAsia="標楷體" w:hAnsi="標楷體" w:hint="eastAsia"/>
                                <w:sz w:val="20"/>
                                <w:szCs w:val="20"/>
                              </w:rPr>
                              <w:t>各領域</w:t>
                            </w:r>
                            <w:r w:rsidRPr="00770976">
                              <w:rPr>
                                <w:rFonts w:ascii="標楷體" w:eastAsia="標楷體" w:hAnsi="標楷體" w:hint="eastAsia"/>
                                <w:sz w:val="20"/>
                                <w:szCs w:val="20"/>
                              </w:rPr>
                              <w:t>會議決議案存查。</w:t>
                            </w:r>
                          </w:p>
                          <w:p w:rsidR="00A835AC" w:rsidRPr="00770976" w:rsidRDefault="00A835AC" w:rsidP="00F85695">
                            <w:pPr>
                              <w:rPr>
                                <w:rFonts w:ascii="標楷體" w:eastAsia="標楷體" w:hAnsi="標楷體"/>
                                <w:sz w:val="20"/>
                                <w:szCs w:val="20"/>
                              </w:rPr>
                            </w:pPr>
                          </w:p>
                          <w:p w:rsidR="00A835AC" w:rsidRPr="00770976" w:rsidRDefault="00A835AC" w:rsidP="00F85695">
                            <w:pPr>
                              <w:jc w:val="center"/>
                              <w:rPr>
                                <w:rFonts w:ascii="標楷體" w:eastAsia="標楷體" w:hAnsi="標楷體"/>
                                <w:sz w:val="20"/>
                                <w:szCs w:val="20"/>
                              </w:rPr>
                            </w:pPr>
                            <w:r w:rsidRPr="00770976">
                              <w:rPr>
                                <w:rFonts w:ascii="標楷體" w:eastAsia="標楷體" w:hAnsi="標楷體" w:hint="eastAsia"/>
                                <w:sz w:val="20"/>
                                <w:szCs w:val="20"/>
                              </w:rPr>
                              <w:t>教學組</w:t>
                            </w:r>
                            <w:r w:rsidRPr="00790798">
                              <w:rPr>
                                <w:rFonts w:ascii="標楷體" w:eastAsia="標楷體" w:hAnsi="標楷體" w:hint="eastAsia"/>
                                <w:sz w:val="20"/>
                                <w:szCs w:val="20"/>
                              </w:rPr>
                              <w:t>、試務組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96" o:spid="_x0000_s1062" type="#_x0000_t202" style="position:absolute;left:0;text-align:left;margin-left:297pt;margin-top:37.35pt;width:108pt;height:115.6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">
                <v:textbox>
                  <w:txbxContent>
                    <w:p w:rsidR="00A835AC" w:rsidRPr="00770976" w:rsidRDefault="00A835AC" w:rsidP="00F85695">
                      <w:pPr>
                        <w:rPr>
                          <w:rFonts w:ascii="標楷體" w:eastAsia="標楷體" w:hAnsi="標楷體"/>
                          <w:sz w:val="20"/>
                          <w:szCs w:val="20"/>
                        </w:rPr>
                      </w:pPr>
                      <w:r w:rsidRPr="00770976">
                        <w:rPr>
                          <w:rFonts w:ascii="標楷體" w:eastAsia="標楷體" w:hAnsi="標楷體" w:hint="eastAsia"/>
                          <w:sz w:val="20"/>
                          <w:szCs w:val="20"/>
                        </w:rPr>
                        <w:t>期末教學研究會議簽送相關決議經校長核可後，接收</w:t>
                      </w:r>
                      <w:r>
                        <w:rPr>
                          <w:rFonts w:ascii="標楷體" w:eastAsia="標楷體" w:hAnsi="標楷體" w:hint="eastAsia"/>
                          <w:sz w:val="20"/>
                          <w:szCs w:val="20"/>
                        </w:rPr>
                        <w:t>各領域</w:t>
                      </w:r>
                      <w:r w:rsidRPr="00770976">
                        <w:rPr>
                          <w:rFonts w:ascii="標楷體" w:eastAsia="標楷體" w:hAnsi="標楷體" w:hint="eastAsia"/>
                          <w:sz w:val="20"/>
                          <w:szCs w:val="20"/>
                        </w:rPr>
                        <w:t>會議決議案存查。</w:t>
                      </w:r>
                    </w:p>
                    <w:p w:rsidR="00A835AC" w:rsidRPr="00770976" w:rsidRDefault="00A835AC" w:rsidP="00F85695">
                      <w:pPr>
                        <w:rPr>
                          <w:rFonts w:ascii="標楷體" w:eastAsia="標楷體" w:hAnsi="標楷體"/>
                          <w:sz w:val="20"/>
                          <w:szCs w:val="20"/>
                        </w:rPr>
                      </w:pPr>
                    </w:p>
                    <w:p w:rsidR="00A835AC" w:rsidRPr="00770976" w:rsidRDefault="00A835AC" w:rsidP="00F85695">
                      <w:pPr>
                        <w:jc w:val="center"/>
                        <w:rPr>
                          <w:rFonts w:ascii="標楷體" w:eastAsia="標楷體" w:hAnsi="標楷體"/>
                          <w:sz w:val="20"/>
                          <w:szCs w:val="20"/>
                        </w:rPr>
                      </w:pPr>
                      <w:r w:rsidRPr="00770976">
                        <w:rPr>
                          <w:rFonts w:ascii="標楷體" w:eastAsia="標楷體" w:hAnsi="標楷體" w:hint="eastAsia"/>
                          <w:sz w:val="20"/>
                          <w:szCs w:val="20"/>
                        </w:rPr>
                        <w:t>教學組</w:t>
                      </w:r>
                      <w:r w:rsidRPr="00790798">
                        <w:rPr>
                          <w:rFonts w:ascii="標楷體" w:eastAsia="標楷體" w:hAnsi="標楷體" w:hint="eastAsia"/>
                          <w:sz w:val="20"/>
                          <w:szCs w:val="20"/>
                        </w:rPr>
                        <w:t>、試</w:t>
                      </w:r>
                      <w:proofErr w:type="gramStart"/>
                      <w:r w:rsidRPr="00790798">
                        <w:rPr>
                          <w:rFonts w:ascii="標楷體" w:eastAsia="標楷體" w:hAnsi="標楷體" w:hint="eastAsia"/>
                          <w:sz w:val="20"/>
                          <w:szCs w:val="20"/>
                        </w:rPr>
                        <w:t>務</w:t>
                      </w:r>
                      <w:proofErr w:type="gramEnd"/>
                      <w:r w:rsidRPr="00790798">
                        <w:rPr>
                          <w:rFonts w:ascii="標楷體" w:eastAsia="標楷體" w:hAnsi="標楷體" w:hint="eastAsia"/>
                          <w:sz w:val="20"/>
                          <w:szCs w:val="20"/>
                        </w:rPr>
                        <w:t>組</w:t>
                      </w:r>
                    </w:p>
                  </w:txbxContent>
                </v:textbox>
              </v:shape>
            </w:pict>
          </mc:Fallback>
        </mc:AlternateContent>
      </w:r>
      <w:r w:rsidR="00F85695">
        <w:rPr>
          <w:noProof/>
        </w:rPr>
        <mc:AlternateContent>
          <mc:Choice Requires="wps">
            <w:drawing>
              <wp:anchor distT="4294967295" distB="4294967295" distL="114300" distR="114300" simplePos="0" relativeHeight="252506112" behindDoc="0" locked="0" layoutInCell="1" allowOverlap="1" wp14:anchorId="543B6ECD" wp14:editId="07168611">
                <wp:simplePos x="0" y="0"/>
                <wp:positionH relativeFrom="column">
                  <wp:posOffset>3771900</wp:posOffset>
                </wp:positionH>
                <wp:positionV relativeFrom="paragraph">
                  <wp:posOffset>1600199</wp:posOffset>
                </wp:positionV>
                <wp:extent cx="1371600" cy="0"/>
                <wp:effectExtent l="0" t="0" r="19050" b="19050"/>
                <wp:wrapNone/>
                <wp:docPr id="295" name="直線接點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95" o:spid="_x0000_s1026" style="position:absolute;z-index:25250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126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jgMAIAADQ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"/>
            </w:pict>
          </mc:Fallback>
        </mc:AlternateContent>
      </w:r>
      <w:r w:rsidR="00F85695">
        <w:rPr>
          <w:noProof/>
        </w:rPr>
        <mc:AlternateContent>
          <mc:Choice Requires="wps">
            <w:drawing>
              <wp:anchor distT="4294967295" distB="4294967295" distL="114300" distR="114300" simplePos="0" relativeHeight="252500992" behindDoc="0" locked="0" layoutInCell="1" allowOverlap="1" wp14:anchorId="02D13F67" wp14:editId="3079F436">
                <wp:simplePos x="0" y="0"/>
                <wp:positionH relativeFrom="column">
                  <wp:posOffset>1828800</wp:posOffset>
                </wp:positionH>
                <wp:positionV relativeFrom="paragraph">
                  <wp:posOffset>1600199</wp:posOffset>
                </wp:positionV>
                <wp:extent cx="1371600" cy="0"/>
                <wp:effectExtent l="0" t="0" r="19050" b="19050"/>
                <wp:wrapNone/>
                <wp:docPr id="293" name="直線接點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93" o:spid="_x0000_s1026" style="position:absolute;z-index:25250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126pt" to="25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"/>
            </w:pict>
          </mc:Fallback>
        </mc:AlternateContent>
      </w:r>
      <w:r w:rsidR="00F85695">
        <w:rPr>
          <w:noProof/>
        </w:rPr>
        <mc:AlternateContent>
          <mc:Choice Requires="wps">
            <w:drawing>
              <wp:anchor distT="0" distB="0" distL="114300" distR="114300" simplePos="0" relativeHeight="252512256" behindDoc="0" locked="0" layoutInCell="1" allowOverlap="1" wp14:anchorId="519A9263" wp14:editId="31EEB77B">
                <wp:simplePos x="0" y="0"/>
                <wp:positionH relativeFrom="column">
                  <wp:posOffset>-114300</wp:posOffset>
                </wp:positionH>
                <wp:positionV relativeFrom="paragraph">
                  <wp:posOffset>360045</wp:posOffset>
                </wp:positionV>
                <wp:extent cx="1371600" cy="1697355"/>
                <wp:effectExtent l="0" t="0" r="19050" b="17145"/>
                <wp:wrapNone/>
                <wp:docPr id="292" name="文字方塊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97355"/>
                        </a:xfrm>
                        <a:prstGeom prst="rect">
                          <a:avLst/>
                        </a:prstGeom>
                        <a:solidFill>
                          <a:srgbClr val="FFFFFF"/>
                        </a:solidFill>
                        <a:ln w="9525">
                          <a:solidFill>
                            <a:srgbClr val="000000"/>
                          </a:solidFill>
                          <a:miter lim="800000"/>
                          <a:headEnd/>
                          <a:tailEnd/>
                        </a:ln>
                      </wps:spPr>
                      <wps:txbx>
                        <w:txbxContent>
                          <w:p w:rsidR="00A835AC" w:rsidRPr="00770976" w:rsidRDefault="00A835AC" w:rsidP="00F85695">
                            <w:pPr>
                              <w:rPr>
                                <w:rFonts w:ascii="標楷體" w:eastAsia="標楷體" w:hAnsi="標楷體"/>
                                <w:color w:val="FF0000"/>
                                <w:sz w:val="20"/>
                                <w:szCs w:val="20"/>
                              </w:rPr>
                            </w:pPr>
                            <w:r w:rsidRPr="00770976">
                              <w:rPr>
                                <w:rFonts w:ascii="標楷體" w:eastAsia="標楷體" w:hAnsi="標楷體" w:hint="eastAsia"/>
                                <w:sz w:val="20"/>
                                <w:szCs w:val="20"/>
                              </w:rPr>
                              <w:t>於上學期第三次段考前3週通傳</w:t>
                            </w:r>
                            <w:r>
                              <w:rPr>
                                <w:rFonts w:ascii="標楷體" w:eastAsia="標楷體" w:hAnsi="標楷體" w:hint="eastAsia"/>
                                <w:sz w:val="20"/>
                                <w:szCs w:val="20"/>
                              </w:rPr>
                              <w:t>各領域</w:t>
                            </w:r>
                            <w:r w:rsidRPr="00770976">
                              <w:rPr>
                                <w:rFonts w:ascii="標楷體" w:eastAsia="標楷體" w:hAnsi="標楷體" w:hint="eastAsia"/>
                                <w:sz w:val="20"/>
                                <w:szCs w:val="20"/>
                              </w:rPr>
                              <w:t>安排下學期課程及任課教師</w:t>
                            </w:r>
                            <w:r>
                              <w:rPr>
                                <w:rFonts w:ascii="標楷體" w:eastAsia="標楷體" w:hAnsi="標楷體" w:hint="eastAsia"/>
                                <w:color w:val="FF0000"/>
                                <w:sz w:val="20"/>
                                <w:szCs w:val="20"/>
                              </w:rPr>
                              <w:t>。</w:t>
                            </w:r>
                            <w:r w:rsidRPr="00770976">
                              <w:rPr>
                                <w:rFonts w:ascii="標楷體" w:eastAsia="標楷體" w:hAnsi="標楷體" w:hint="eastAsia"/>
                                <w:sz w:val="20"/>
                                <w:szCs w:val="20"/>
                              </w:rPr>
                              <w:t>並討論定期考試科目及命題教師。</w:t>
                            </w:r>
                          </w:p>
                          <w:p w:rsidR="00A835AC" w:rsidRPr="00770976" w:rsidRDefault="00A835AC" w:rsidP="00F85695">
                            <w:pPr>
                              <w:rPr>
                                <w:rFonts w:ascii="標楷體" w:eastAsia="標楷體" w:hAnsi="標楷體"/>
                                <w:sz w:val="20"/>
                                <w:szCs w:val="20"/>
                              </w:rPr>
                            </w:pPr>
                          </w:p>
                          <w:p w:rsidR="00A835AC" w:rsidRPr="00770976" w:rsidRDefault="00A835AC" w:rsidP="00F85695">
                            <w:pPr>
                              <w:jc w:val="center"/>
                              <w:rPr>
                                <w:rFonts w:ascii="標楷體" w:eastAsia="標楷體" w:hAnsi="標楷體"/>
                                <w:sz w:val="20"/>
                                <w:szCs w:val="20"/>
                              </w:rPr>
                            </w:pPr>
                            <w:r>
                              <w:rPr>
                                <w:rFonts w:ascii="標楷體" w:eastAsia="標楷體" w:hAnsi="標楷體" w:hint="eastAsia"/>
                                <w:sz w:val="20"/>
                                <w:szCs w:val="20"/>
                              </w:rPr>
                              <w:t>教學組、試務</w:t>
                            </w:r>
                            <w:r w:rsidRPr="00770976">
                              <w:rPr>
                                <w:rFonts w:ascii="標楷體" w:eastAsia="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92" o:spid="_x0000_s1063" type="#_x0000_t202" style="position:absolute;left:0;text-align:left;margin-left:-9pt;margin-top:28.35pt;width:108pt;height:133.6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">
                <v:textbox>
                  <w:txbxContent>
                    <w:p w:rsidR="00A835AC" w:rsidRPr="00770976" w:rsidRDefault="00A835AC" w:rsidP="00F85695">
                      <w:pPr>
                        <w:rPr>
                          <w:rFonts w:ascii="標楷體" w:eastAsia="標楷體" w:hAnsi="標楷體"/>
                          <w:color w:val="FF0000"/>
                          <w:sz w:val="20"/>
                          <w:szCs w:val="20"/>
                        </w:rPr>
                      </w:pPr>
                      <w:r w:rsidRPr="00770976">
                        <w:rPr>
                          <w:rFonts w:ascii="標楷體" w:eastAsia="標楷體" w:hAnsi="標楷體" w:hint="eastAsia"/>
                          <w:sz w:val="20"/>
                          <w:szCs w:val="20"/>
                        </w:rPr>
                        <w:t>於上學期第三次段考前3</w:t>
                      </w:r>
                      <w:proofErr w:type="gramStart"/>
                      <w:r w:rsidRPr="00770976">
                        <w:rPr>
                          <w:rFonts w:ascii="標楷體" w:eastAsia="標楷體" w:hAnsi="標楷體" w:hint="eastAsia"/>
                          <w:sz w:val="20"/>
                          <w:szCs w:val="20"/>
                        </w:rPr>
                        <w:t>週</w:t>
                      </w:r>
                      <w:proofErr w:type="gramEnd"/>
                      <w:r w:rsidRPr="00770976">
                        <w:rPr>
                          <w:rFonts w:ascii="標楷體" w:eastAsia="標楷體" w:hAnsi="標楷體" w:hint="eastAsia"/>
                          <w:sz w:val="20"/>
                          <w:szCs w:val="20"/>
                        </w:rPr>
                        <w:t>通傳</w:t>
                      </w:r>
                      <w:r>
                        <w:rPr>
                          <w:rFonts w:ascii="標楷體" w:eastAsia="標楷體" w:hAnsi="標楷體" w:hint="eastAsia"/>
                          <w:sz w:val="20"/>
                          <w:szCs w:val="20"/>
                        </w:rPr>
                        <w:t>各領域</w:t>
                      </w:r>
                      <w:r w:rsidRPr="00770976">
                        <w:rPr>
                          <w:rFonts w:ascii="標楷體" w:eastAsia="標楷體" w:hAnsi="標楷體" w:hint="eastAsia"/>
                          <w:sz w:val="20"/>
                          <w:szCs w:val="20"/>
                        </w:rPr>
                        <w:t>安排下學期課程及任課教師</w:t>
                      </w:r>
                      <w:r>
                        <w:rPr>
                          <w:rFonts w:ascii="標楷體" w:eastAsia="標楷體" w:hAnsi="標楷體" w:hint="eastAsia"/>
                          <w:color w:val="FF0000"/>
                          <w:sz w:val="20"/>
                          <w:szCs w:val="20"/>
                        </w:rPr>
                        <w:t>。</w:t>
                      </w:r>
                      <w:r w:rsidRPr="00770976">
                        <w:rPr>
                          <w:rFonts w:ascii="標楷體" w:eastAsia="標楷體" w:hAnsi="標楷體" w:hint="eastAsia"/>
                          <w:sz w:val="20"/>
                          <w:szCs w:val="20"/>
                        </w:rPr>
                        <w:t>並討論定期考試科目及命題教師。</w:t>
                      </w:r>
                    </w:p>
                    <w:p w:rsidR="00A835AC" w:rsidRPr="00770976" w:rsidRDefault="00A835AC" w:rsidP="00F85695">
                      <w:pPr>
                        <w:rPr>
                          <w:rFonts w:ascii="標楷體" w:eastAsia="標楷體" w:hAnsi="標楷體"/>
                          <w:sz w:val="20"/>
                          <w:szCs w:val="20"/>
                        </w:rPr>
                      </w:pPr>
                    </w:p>
                    <w:p w:rsidR="00A835AC" w:rsidRPr="00770976" w:rsidRDefault="00A835AC" w:rsidP="00F85695">
                      <w:pPr>
                        <w:jc w:val="center"/>
                        <w:rPr>
                          <w:rFonts w:ascii="標楷體" w:eastAsia="標楷體" w:hAnsi="標楷體"/>
                          <w:sz w:val="20"/>
                          <w:szCs w:val="20"/>
                        </w:rPr>
                      </w:pPr>
                      <w:r>
                        <w:rPr>
                          <w:rFonts w:ascii="標楷體" w:eastAsia="標楷體" w:hAnsi="標楷體" w:hint="eastAsia"/>
                          <w:sz w:val="20"/>
                          <w:szCs w:val="20"/>
                        </w:rPr>
                        <w:t>教學組、試</w:t>
                      </w:r>
                      <w:proofErr w:type="gramStart"/>
                      <w:r>
                        <w:rPr>
                          <w:rFonts w:ascii="標楷體" w:eastAsia="標楷體" w:hAnsi="標楷體" w:hint="eastAsia"/>
                          <w:sz w:val="20"/>
                          <w:szCs w:val="20"/>
                        </w:rPr>
                        <w:t>務</w:t>
                      </w:r>
                      <w:proofErr w:type="gramEnd"/>
                      <w:r w:rsidRPr="00770976">
                        <w:rPr>
                          <w:rFonts w:ascii="標楷體" w:eastAsia="標楷體" w:hAnsi="標楷體" w:hint="eastAsia"/>
                          <w:sz w:val="20"/>
                          <w:szCs w:val="20"/>
                        </w:rPr>
                        <w:t>組</w:t>
                      </w:r>
                    </w:p>
                  </w:txbxContent>
                </v:textbox>
              </v:shape>
            </w:pict>
          </mc:Fallback>
        </mc:AlternateContent>
      </w:r>
      <w:r w:rsidR="00F85695">
        <w:rPr>
          <w:noProof/>
        </w:rPr>
        <mc:AlternateContent>
          <mc:Choice Requires="wps">
            <w:drawing>
              <wp:anchor distT="4294967295" distB="4294967295" distL="114300" distR="114300" simplePos="0" relativeHeight="252513280" behindDoc="0" locked="0" layoutInCell="1" allowOverlap="1" wp14:anchorId="2E01C985" wp14:editId="159CB302">
                <wp:simplePos x="0" y="0"/>
                <wp:positionH relativeFrom="column">
                  <wp:posOffset>-114300</wp:posOffset>
                </wp:positionH>
                <wp:positionV relativeFrom="paragraph">
                  <wp:posOffset>1714499</wp:posOffset>
                </wp:positionV>
                <wp:extent cx="1371600" cy="0"/>
                <wp:effectExtent l="0" t="0" r="19050" b="19050"/>
                <wp:wrapNone/>
                <wp:docPr id="291" name="直線接點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91" o:spid="_x0000_s1026" style="position:absolute;z-index:25251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35pt" to="9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"/>
            </w:pict>
          </mc:Fallback>
        </mc:AlternateContent>
      </w:r>
      <w:r w:rsidR="00F85695">
        <w:rPr>
          <w:noProof/>
        </w:rPr>
        <mc:AlternateContent>
          <mc:Choice Requires="wps">
            <w:drawing>
              <wp:anchor distT="0" distB="0" distL="114299" distR="114299" simplePos="0" relativeHeight="252524544" behindDoc="0" locked="0" layoutInCell="1" allowOverlap="1" wp14:anchorId="378C1657" wp14:editId="1441CD71">
                <wp:simplePos x="0" y="0"/>
                <wp:positionH relativeFrom="column">
                  <wp:posOffset>8458199</wp:posOffset>
                </wp:positionH>
                <wp:positionV relativeFrom="paragraph">
                  <wp:posOffset>1829435</wp:posOffset>
                </wp:positionV>
                <wp:extent cx="0" cy="571500"/>
                <wp:effectExtent l="0" t="0" r="19050" b="19050"/>
                <wp:wrapNone/>
                <wp:docPr id="290" name="直線接點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90" o:spid="_x0000_s1026" style="position:absolute;flip:y;z-index:25252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6pt,144.05pt" to="666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"/>
            </w:pict>
          </mc:Fallback>
        </mc:AlternateContent>
      </w:r>
      <w:r w:rsidR="00F85695">
        <w:rPr>
          <w:noProof/>
        </w:rPr>
        <mc:AlternateContent>
          <mc:Choice Requires="wps">
            <w:drawing>
              <wp:anchor distT="4294967295" distB="4294967295" distL="114300" distR="114300" simplePos="0" relativeHeight="252518400" behindDoc="0" locked="0" layoutInCell="1" allowOverlap="1" wp14:anchorId="3B73269E" wp14:editId="4B9D4893">
                <wp:simplePos x="0" y="0"/>
                <wp:positionH relativeFrom="column">
                  <wp:posOffset>228600</wp:posOffset>
                </wp:positionH>
                <wp:positionV relativeFrom="paragraph">
                  <wp:posOffset>3319144</wp:posOffset>
                </wp:positionV>
                <wp:extent cx="558800" cy="0"/>
                <wp:effectExtent l="0" t="76200" r="12700" b="95250"/>
                <wp:wrapNone/>
                <wp:docPr id="289" name="直線接點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9" o:spid="_x0000_s1026" style="position:absolute;z-index:25251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61.35pt" to="62pt,2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">
                <v:stroke endarrow="block"/>
              </v:line>
            </w:pict>
          </mc:Fallback>
        </mc:AlternateContent>
      </w:r>
      <w:r w:rsidR="00F85695">
        <w:rPr>
          <w:noProof/>
        </w:rPr>
        <mc:AlternateContent>
          <mc:Choice Requires="wps">
            <w:drawing>
              <wp:anchor distT="0" distB="0" distL="114299" distR="114299" simplePos="0" relativeHeight="252523520" behindDoc="0" locked="0" layoutInCell="1" allowOverlap="1" wp14:anchorId="6BF60CB0" wp14:editId="59519B3F">
                <wp:simplePos x="0" y="0"/>
                <wp:positionH relativeFrom="column">
                  <wp:posOffset>228599</wp:posOffset>
                </wp:positionH>
                <wp:positionV relativeFrom="paragraph">
                  <wp:posOffset>2400300</wp:posOffset>
                </wp:positionV>
                <wp:extent cx="0" cy="914400"/>
                <wp:effectExtent l="0" t="0" r="19050" b="19050"/>
                <wp:wrapNone/>
                <wp:docPr id="288" name="直線接點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8" o:spid="_x0000_s1026" style="position:absolute;z-index:25252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pt,189pt" to="18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"/>
            </w:pict>
          </mc:Fallback>
        </mc:AlternateContent>
      </w:r>
      <w:r w:rsidR="00F85695">
        <w:rPr>
          <w:noProof/>
        </w:rPr>
        <mc:AlternateContent>
          <mc:Choice Requires="wps">
            <w:drawing>
              <wp:anchor distT="4294967295" distB="4294967295" distL="114300" distR="114300" simplePos="0" relativeHeight="252522496" behindDoc="0" locked="0" layoutInCell="1" allowOverlap="1" wp14:anchorId="2ABD9B87" wp14:editId="47044323">
                <wp:simplePos x="0" y="0"/>
                <wp:positionH relativeFrom="column">
                  <wp:posOffset>228600</wp:posOffset>
                </wp:positionH>
                <wp:positionV relativeFrom="paragraph">
                  <wp:posOffset>2400299</wp:posOffset>
                </wp:positionV>
                <wp:extent cx="8229600" cy="0"/>
                <wp:effectExtent l="0" t="0" r="19050" b="19050"/>
                <wp:wrapNone/>
                <wp:docPr id="324" name="直線接點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24" o:spid="_x0000_s1026" style="position:absolute;z-index:25252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89pt" to="66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"/>
            </w:pict>
          </mc:Fallback>
        </mc:AlternateContent>
      </w:r>
      <w:r w:rsidR="00F85695">
        <w:rPr>
          <w:noProof/>
        </w:rPr>
        <mc:AlternateContent>
          <mc:Choice Requires="wps">
            <w:drawing>
              <wp:anchor distT="0" distB="0" distL="114300" distR="114300" simplePos="0" relativeHeight="252511232" behindDoc="0" locked="0" layoutInCell="1" allowOverlap="1" wp14:anchorId="09907F4B" wp14:editId="0770111A">
                <wp:simplePos x="0" y="0"/>
                <wp:positionH relativeFrom="column">
                  <wp:posOffset>4686300</wp:posOffset>
                </wp:positionH>
                <wp:positionV relativeFrom="paragraph">
                  <wp:posOffset>3217545</wp:posOffset>
                </wp:positionV>
                <wp:extent cx="571500" cy="263525"/>
                <wp:effectExtent l="0" t="0" r="0" b="3175"/>
                <wp:wrapNone/>
                <wp:docPr id="325" name="文字方塊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770976" w:rsidRDefault="00A835AC" w:rsidP="00F85695">
                            <w:pPr>
                              <w:jc w:val="center"/>
                              <w:rPr>
                                <w:rFonts w:ascii="標楷體" w:eastAsia="標楷體" w:hAnsi="標楷體"/>
                                <w:sz w:val="20"/>
                                <w:szCs w:val="20"/>
                              </w:rPr>
                            </w:pPr>
                            <w:r w:rsidRPr="00770976">
                              <w:rPr>
                                <w:rFonts w:ascii="標楷體" w:eastAsia="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25" o:spid="_x0000_s1064" type="#_x0000_t202" style="position:absolute;left:0;text-align:left;margin-left:369pt;margin-top:253.35pt;width:45pt;height:20.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" stroked="f">
                <v:textbox>
                  <w:txbxContent>
                    <w:p w:rsidR="00A835AC" w:rsidRPr="00770976" w:rsidRDefault="00A835AC" w:rsidP="00F85695">
                      <w:pPr>
                        <w:jc w:val="center"/>
                        <w:rPr>
                          <w:rFonts w:ascii="標楷體" w:eastAsia="標楷體" w:hAnsi="標楷體"/>
                          <w:sz w:val="20"/>
                          <w:szCs w:val="20"/>
                        </w:rPr>
                      </w:pPr>
                      <w:r w:rsidRPr="00770976">
                        <w:rPr>
                          <w:rFonts w:ascii="標楷體" w:eastAsia="標楷體" w:hAnsi="標楷體" w:hint="eastAsia"/>
                          <w:sz w:val="20"/>
                          <w:szCs w:val="20"/>
                        </w:rPr>
                        <w:t>結束</w:t>
                      </w:r>
                    </w:p>
                  </w:txbxContent>
                </v:textbox>
              </v:shape>
            </w:pict>
          </mc:Fallback>
        </mc:AlternateContent>
      </w:r>
      <w:r w:rsidR="00F85695">
        <w:rPr>
          <w:noProof/>
        </w:rPr>
        <mc:AlternateContent>
          <mc:Choice Requires="wps">
            <w:drawing>
              <wp:anchor distT="0" distB="0" distL="114300" distR="114300" simplePos="0" relativeHeight="252510208" behindDoc="0" locked="0" layoutInCell="1" allowOverlap="1" wp14:anchorId="714CD667" wp14:editId="2BCA23F5">
                <wp:simplePos x="0" y="0"/>
                <wp:positionH relativeFrom="column">
                  <wp:posOffset>4572000</wp:posOffset>
                </wp:positionH>
                <wp:positionV relativeFrom="paragraph">
                  <wp:posOffset>2988945</wp:posOffset>
                </wp:positionV>
                <wp:extent cx="800100" cy="685800"/>
                <wp:effectExtent l="0" t="0" r="19050" b="19050"/>
                <wp:wrapNone/>
                <wp:docPr id="326" name="圓角矩形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326" o:spid="_x0000_s1026" style="position:absolute;margin-left:5in;margin-top:235.35pt;width:63pt;height:54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"/>
            </w:pict>
          </mc:Fallback>
        </mc:AlternateContent>
      </w:r>
      <w:r w:rsidR="00F85695">
        <w:rPr>
          <w:noProof/>
        </w:rPr>
        <mc:AlternateContent>
          <mc:Choice Requires="wps">
            <w:drawing>
              <wp:anchor distT="4294967295" distB="4294967295" distL="114300" distR="114300" simplePos="0" relativeHeight="252509184" behindDoc="0" locked="0" layoutInCell="1" allowOverlap="1" wp14:anchorId="04D22F1F" wp14:editId="0E6665D2">
                <wp:simplePos x="0" y="0"/>
                <wp:positionH relativeFrom="column">
                  <wp:posOffset>4114800</wp:posOffset>
                </wp:positionH>
                <wp:positionV relativeFrom="paragraph">
                  <wp:posOffset>3331844</wp:posOffset>
                </wp:positionV>
                <wp:extent cx="457200" cy="0"/>
                <wp:effectExtent l="0" t="76200" r="19050" b="95250"/>
                <wp:wrapNone/>
                <wp:docPr id="327" name="直線接點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27" o:spid="_x0000_s1026" style="position:absolute;z-index:25250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262.35pt" to="5in,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">
                <v:stroke endarrow="block"/>
              </v:line>
            </w:pict>
          </mc:Fallback>
        </mc:AlternateContent>
      </w:r>
      <w:r w:rsidR="00F85695">
        <w:rPr>
          <w:noProof/>
        </w:rPr>
        <mc:AlternateContent>
          <mc:Choice Requires="wps">
            <w:drawing>
              <wp:anchor distT="4294967295" distB="4294967295" distL="114300" distR="114300" simplePos="0" relativeHeight="252521472" behindDoc="0" locked="0" layoutInCell="1" allowOverlap="1" wp14:anchorId="095CED8D" wp14:editId="4D11FFE8">
                <wp:simplePos x="0" y="0"/>
                <wp:positionH relativeFrom="column">
                  <wp:posOffset>2171700</wp:posOffset>
                </wp:positionH>
                <wp:positionV relativeFrom="paragraph">
                  <wp:posOffset>3319779</wp:posOffset>
                </wp:positionV>
                <wp:extent cx="558800" cy="0"/>
                <wp:effectExtent l="0" t="76200" r="12700" b="95250"/>
                <wp:wrapNone/>
                <wp:docPr id="328" name="直線接點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28" o:spid="_x0000_s1026" style="position:absolute;z-index:252521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261.4pt" to="215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">
                <v:stroke endarrow="block"/>
              </v:line>
            </w:pict>
          </mc:Fallback>
        </mc:AlternateContent>
      </w:r>
      <w:r w:rsidR="00F85695">
        <w:rPr>
          <w:noProof/>
        </w:rPr>
        <mc:AlternateContent>
          <mc:Choice Requires="wps">
            <w:drawing>
              <wp:anchor distT="4294967295" distB="4294967295" distL="114300" distR="114300" simplePos="0" relativeHeight="252517376" behindDoc="0" locked="0" layoutInCell="1" allowOverlap="1" wp14:anchorId="46933E46" wp14:editId="19C8D8DA">
                <wp:simplePos x="0" y="0"/>
                <wp:positionH relativeFrom="column">
                  <wp:posOffset>7086600</wp:posOffset>
                </wp:positionH>
                <wp:positionV relativeFrom="paragraph">
                  <wp:posOffset>1045844</wp:posOffset>
                </wp:positionV>
                <wp:extent cx="558800" cy="0"/>
                <wp:effectExtent l="0" t="76200" r="12700" b="95250"/>
                <wp:wrapNone/>
                <wp:docPr id="319" name="直線接點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9" o:spid="_x0000_s1026" style="position:absolute;z-index:25251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8pt,82.35pt" to="602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">
                <v:stroke endarrow="block"/>
              </v:line>
            </w:pict>
          </mc:Fallback>
        </mc:AlternateContent>
      </w:r>
      <w:r w:rsidR="00F85695">
        <w:rPr>
          <w:noProof/>
        </w:rPr>
        <mc:AlternateContent>
          <mc:Choice Requires="wps">
            <w:drawing>
              <wp:anchor distT="4294967295" distB="4294967295" distL="114300" distR="114300" simplePos="0" relativeHeight="252508160" behindDoc="0" locked="0" layoutInCell="1" allowOverlap="1" wp14:anchorId="4933D95E" wp14:editId="6526D180">
                <wp:simplePos x="0" y="0"/>
                <wp:positionH relativeFrom="column">
                  <wp:posOffset>5143500</wp:posOffset>
                </wp:positionH>
                <wp:positionV relativeFrom="paragraph">
                  <wp:posOffset>1045844</wp:posOffset>
                </wp:positionV>
                <wp:extent cx="558800" cy="0"/>
                <wp:effectExtent l="0" t="76200" r="12700" b="95250"/>
                <wp:wrapNone/>
                <wp:docPr id="318" name="直線接點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8" o:spid="_x0000_s1026" style="position:absolute;z-index:25250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82.35pt" to="449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">
                <v:stroke endarrow="block"/>
              </v:line>
            </w:pict>
          </mc:Fallback>
        </mc:AlternateContent>
      </w:r>
      <w:r w:rsidR="00F85695">
        <w:rPr>
          <w:noProof/>
        </w:rPr>
        <mc:AlternateContent>
          <mc:Choice Requires="wps">
            <w:drawing>
              <wp:anchor distT="4294967295" distB="4294967295" distL="114300" distR="114300" simplePos="0" relativeHeight="252507136" behindDoc="0" locked="0" layoutInCell="1" allowOverlap="1" wp14:anchorId="1D3FF9FD" wp14:editId="3A661443">
                <wp:simplePos x="0" y="0"/>
                <wp:positionH relativeFrom="column">
                  <wp:posOffset>3200400</wp:posOffset>
                </wp:positionH>
                <wp:positionV relativeFrom="paragraph">
                  <wp:posOffset>1099819</wp:posOffset>
                </wp:positionV>
                <wp:extent cx="571500" cy="0"/>
                <wp:effectExtent l="0" t="76200" r="19050" b="95250"/>
                <wp:wrapNone/>
                <wp:docPr id="317" name="直線接點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7" o:spid="_x0000_s1026" style="position:absolute;z-index:25250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86.6pt" to="297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">
                <v:stroke endarrow="block"/>
              </v:line>
            </w:pict>
          </mc:Fallback>
        </mc:AlternateContent>
      </w:r>
      <w:r w:rsidR="00F85695">
        <w:rPr>
          <w:noProof/>
        </w:rPr>
        <mc:AlternateContent>
          <mc:Choice Requires="wps">
            <w:drawing>
              <wp:anchor distT="4294967295" distB="4294967295" distL="114300" distR="114300" simplePos="0" relativeHeight="252498944" behindDoc="0" locked="0" layoutInCell="1" allowOverlap="1" wp14:anchorId="79240E66" wp14:editId="77496ADE">
                <wp:simplePos x="0" y="0"/>
                <wp:positionH relativeFrom="column">
                  <wp:posOffset>1257300</wp:posOffset>
                </wp:positionH>
                <wp:positionV relativeFrom="paragraph">
                  <wp:posOffset>1112519</wp:posOffset>
                </wp:positionV>
                <wp:extent cx="571500" cy="0"/>
                <wp:effectExtent l="0" t="76200" r="19050" b="95250"/>
                <wp:wrapNone/>
                <wp:docPr id="316" name="直線接點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6" o:spid="_x0000_s1026" style="position:absolute;z-index:25249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87.6pt" to="2in,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">
                <v:stroke endarrow="block"/>
              </v:line>
            </w:pict>
          </mc:Fallback>
        </mc:AlternateContent>
      </w:r>
      <w:r w:rsidR="00F85695" w:rsidRPr="00DD397F">
        <w:rPr>
          <w:rFonts w:ascii="標楷體" w:eastAsia="標楷體" w:hAnsi="標楷體"/>
          <w:sz w:val="32"/>
          <w:szCs w:val="32"/>
        </w:rPr>
        <w:br w:type="page"/>
      </w:r>
      <w:r w:rsidR="00F85695" w:rsidRPr="00DD397F">
        <w:rPr>
          <w:rFonts w:ascii="標楷體" w:eastAsia="標楷體" w:hAnsi="標楷體" w:hint="eastAsia"/>
          <w:sz w:val="40"/>
          <w:szCs w:val="40"/>
        </w:rPr>
        <w:lastRenderedPageBreak/>
        <w:t>高雄市立文山高</w:t>
      </w:r>
      <w:r w:rsidR="00F85695">
        <w:rPr>
          <w:rFonts w:ascii="標楷體" w:eastAsia="標楷體" w:hAnsi="標楷體" w:hint="eastAsia"/>
          <w:sz w:val="40"/>
          <w:szCs w:val="40"/>
        </w:rPr>
        <w:t>級</w:t>
      </w:r>
      <w:r w:rsidR="00F85695" w:rsidRPr="00DD397F">
        <w:rPr>
          <w:rFonts w:ascii="標楷體" w:eastAsia="標楷體" w:hAnsi="標楷體" w:hint="eastAsia"/>
          <w:sz w:val="40"/>
          <w:szCs w:val="40"/>
        </w:rPr>
        <w:t>中</w:t>
      </w:r>
      <w:r w:rsidR="00F85695">
        <w:rPr>
          <w:rFonts w:ascii="標楷體" w:eastAsia="標楷體" w:hAnsi="標楷體" w:hint="eastAsia"/>
          <w:sz w:val="40"/>
          <w:szCs w:val="40"/>
        </w:rPr>
        <w:t>學</w:t>
      </w:r>
      <w:r w:rsidR="00F85695" w:rsidRPr="00F0209F">
        <w:rPr>
          <w:rFonts w:ascii="標楷體" w:eastAsia="標楷體" w:hAnsi="標楷體" w:hint="eastAsia"/>
          <w:sz w:val="40"/>
          <w:szCs w:val="40"/>
        </w:rPr>
        <w:t>辦理</w:t>
      </w:r>
      <w:r w:rsidR="00F85695">
        <w:rPr>
          <w:rFonts w:ascii="標楷體" w:eastAsia="標楷體" w:hAnsi="標楷體" w:hint="eastAsia"/>
          <w:sz w:val="40"/>
          <w:szCs w:val="40"/>
        </w:rPr>
        <w:t>各</w:t>
      </w:r>
      <w:r w:rsidR="00253F37">
        <w:rPr>
          <w:rFonts w:ascii="標楷體" w:eastAsia="標楷體" w:hAnsi="標楷體" w:hint="eastAsia"/>
          <w:sz w:val="40"/>
          <w:szCs w:val="40"/>
        </w:rPr>
        <w:t>科</w:t>
      </w:r>
      <w:r w:rsidR="00F85695" w:rsidRPr="00F0209F">
        <w:rPr>
          <w:rFonts w:ascii="標楷體" w:eastAsia="標楷體" w:hAnsi="標楷體" w:hint="eastAsia"/>
          <w:sz w:val="40"/>
          <w:szCs w:val="40"/>
        </w:rPr>
        <w:t>考試命題試務作業(A0103)</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3240"/>
        <w:gridCol w:w="4500"/>
        <w:gridCol w:w="2992"/>
      </w:tblGrid>
      <w:tr w:rsidR="00F85695" w:rsidRPr="00F0209F" w:rsidTr="00F85695">
        <w:trPr>
          <w:tblHeader/>
          <w:jc w:val="center"/>
        </w:trPr>
        <w:tc>
          <w:tcPr>
            <w:tcW w:w="3416" w:type="dxa"/>
          </w:tcPr>
          <w:p w:rsidR="00F85695" w:rsidRPr="00F0209F" w:rsidRDefault="00F85695" w:rsidP="00F85695">
            <w:pPr>
              <w:jc w:val="center"/>
              <w:rPr>
                <w:rFonts w:ascii="標楷體" w:eastAsia="標楷體" w:hAnsi="標楷體"/>
              </w:rPr>
            </w:pPr>
            <w:r w:rsidRPr="00F0209F">
              <w:rPr>
                <w:rFonts w:ascii="標楷體" w:eastAsia="標楷體" w:hAnsi="標楷體" w:hint="eastAsia"/>
              </w:rPr>
              <w:t>作業程序說明</w:t>
            </w:r>
          </w:p>
        </w:tc>
        <w:tc>
          <w:tcPr>
            <w:tcW w:w="3240" w:type="dxa"/>
          </w:tcPr>
          <w:p w:rsidR="00F85695" w:rsidRPr="00F0209F" w:rsidRDefault="00F85695" w:rsidP="00F85695">
            <w:pPr>
              <w:jc w:val="center"/>
              <w:rPr>
                <w:rFonts w:ascii="標楷體" w:eastAsia="標楷體" w:hAnsi="標楷體"/>
              </w:rPr>
            </w:pPr>
            <w:r w:rsidRPr="00F0209F">
              <w:rPr>
                <w:rFonts w:ascii="標楷體" w:eastAsia="標楷體" w:hAnsi="標楷體" w:hint="eastAsia"/>
              </w:rPr>
              <w:t>可能風險</w:t>
            </w:r>
          </w:p>
        </w:tc>
        <w:tc>
          <w:tcPr>
            <w:tcW w:w="4500" w:type="dxa"/>
          </w:tcPr>
          <w:p w:rsidR="00F85695" w:rsidRPr="00F0209F" w:rsidRDefault="00F85695" w:rsidP="00F85695">
            <w:pPr>
              <w:jc w:val="center"/>
              <w:rPr>
                <w:rFonts w:ascii="標楷體" w:eastAsia="標楷體" w:hAnsi="標楷體"/>
              </w:rPr>
            </w:pPr>
            <w:r w:rsidRPr="00F0209F">
              <w:rPr>
                <w:rFonts w:ascii="標楷體" w:eastAsia="標楷體" w:hAnsi="標楷體" w:hint="eastAsia"/>
              </w:rPr>
              <w:t>控制重點</w:t>
            </w:r>
          </w:p>
        </w:tc>
        <w:tc>
          <w:tcPr>
            <w:tcW w:w="2992" w:type="dxa"/>
          </w:tcPr>
          <w:p w:rsidR="00F85695" w:rsidRPr="00F0209F" w:rsidRDefault="00F85695" w:rsidP="00F85695">
            <w:pPr>
              <w:jc w:val="center"/>
              <w:rPr>
                <w:rFonts w:ascii="標楷體" w:eastAsia="標楷體" w:hAnsi="標楷體"/>
              </w:rPr>
            </w:pPr>
            <w:r w:rsidRPr="00F0209F">
              <w:rPr>
                <w:rFonts w:ascii="標楷體" w:eastAsia="標楷體" w:hAnsi="標楷體" w:hint="eastAsia"/>
              </w:rPr>
              <w:t>參考法令與</w:t>
            </w:r>
          </w:p>
          <w:p w:rsidR="00F85695" w:rsidRPr="00F0209F" w:rsidRDefault="00F85695" w:rsidP="00F85695">
            <w:pPr>
              <w:jc w:val="center"/>
              <w:rPr>
                <w:rFonts w:ascii="標楷體" w:eastAsia="標楷體" w:hAnsi="標楷體"/>
              </w:rPr>
            </w:pPr>
            <w:r w:rsidRPr="00F0209F">
              <w:rPr>
                <w:rFonts w:ascii="標楷體" w:eastAsia="標楷體" w:hAnsi="標楷體" w:hint="eastAsia"/>
              </w:rPr>
              <w:t>使用表單</w:t>
            </w:r>
          </w:p>
        </w:tc>
      </w:tr>
      <w:tr w:rsidR="00F85695" w:rsidRPr="00F0209F" w:rsidTr="00F85695">
        <w:trPr>
          <w:trHeight w:val="2321"/>
          <w:jc w:val="center"/>
        </w:trPr>
        <w:tc>
          <w:tcPr>
            <w:tcW w:w="3416" w:type="dxa"/>
          </w:tcPr>
          <w:p w:rsidR="00F85695" w:rsidRPr="00F0209F" w:rsidRDefault="00F85695" w:rsidP="00F85695">
            <w:pPr>
              <w:rPr>
                <w:rFonts w:ascii="標楷體" w:eastAsia="標楷體" w:hAnsi="標楷體"/>
              </w:rPr>
            </w:pPr>
            <w:r w:rsidRPr="00F0209F">
              <w:rPr>
                <w:rFonts w:ascii="標楷體" w:eastAsia="標楷體" w:hAnsi="標楷體" w:hint="eastAsia"/>
              </w:rPr>
              <w:t>一、通傳作業</w:t>
            </w:r>
          </w:p>
          <w:p w:rsidR="00F85695" w:rsidRPr="00F0209F" w:rsidRDefault="00F85695" w:rsidP="00F85695">
            <w:pPr>
              <w:ind w:rightChars="-10" w:right="-24"/>
              <w:rPr>
                <w:rFonts w:ascii="標楷體" w:eastAsia="標楷體" w:hAnsi="標楷體"/>
              </w:rPr>
            </w:pPr>
            <w:r w:rsidRPr="00F0209F">
              <w:rPr>
                <w:rFonts w:ascii="標楷體" w:eastAsia="標楷體" w:hAnsi="標楷體" w:hint="eastAsia"/>
              </w:rPr>
              <w:t xml:space="preserve">    通傳至</w:t>
            </w:r>
            <w:r>
              <w:rPr>
                <w:rFonts w:ascii="標楷體" w:eastAsia="標楷體" w:hAnsi="標楷體" w:hint="eastAsia"/>
              </w:rPr>
              <w:t>各領域</w:t>
            </w:r>
            <w:r w:rsidRPr="00F0209F">
              <w:rPr>
                <w:rFonts w:ascii="標楷體" w:eastAsia="標楷體" w:hAnsi="標楷體" w:hint="eastAsia"/>
              </w:rPr>
              <w:t>研究會召集人，在規定時間內召開期末教學研究會研討課程，配課排課、定期考試科目、評量方式與命題教師。</w:t>
            </w: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二、會議討論作業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(一) 教務處召開教學研究會與</w:t>
            </w:r>
          </w:p>
          <w:p w:rsidR="00F85695" w:rsidRPr="00F0209F" w:rsidRDefault="00F85695" w:rsidP="00F85695">
            <w:pPr>
              <w:ind w:rightChars="-45" w:right="-108" w:firstLineChars="250" w:firstLine="600"/>
              <w:rPr>
                <w:rFonts w:ascii="標楷體" w:eastAsia="標楷體" w:hAnsi="標楷體"/>
              </w:rPr>
            </w:pPr>
            <w:r>
              <w:rPr>
                <w:rFonts w:ascii="標楷體" w:eastAsia="標楷體" w:hAnsi="標楷體" w:hint="eastAsia"/>
              </w:rPr>
              <w:t>各領域召集人</w:t>
            </w:r>
            <w:r w:rsidRPr="00F0209F">
              <w:rPr>
                <w:rFonts w:ascii="標楷體" w:eastAsia="標楷體" w:hAnsi="標楷體" w:hint="eastAsia"/>
              </w:rPr>
              <w:t>召集人研討學習評量方式及定期考試排定原則。</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(二) </w:t>
            </w:r>
            <w:r>
              <w:rPr>
                <w:rFonts w:ascii="標楷體" w:eastAsia="標楷體" w:hAnsi="標楷體" w:hint="eastAsia"/>
              </w:rPr>
              <w:t>各領域</w:t>
            </w:r>
            <w:r w:rsidRPr="00F0209F">
              <w:rPr>
                <w:rFonts w:ascii="標楷體" w:eastAsia="標楷體" w:hAnsi="標楷體" w:hint="eastAsia"/>
              </w:rPr>
              <w:t>召開教學研究會針對實際需求安排定期考試科目，討論評量方式及命題教師。</w:t>
            </w:r>
          </w:p>
          <w:p w:rsidR="00F85695" w:rsidRDefault="00F85695" w:rsidP="00F85695">
            <w:pPr>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三、彙整、考程簽送作業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(一) 彙整</w:t>
            </w:r>
            <w:r>
              <w:rPr>
                <w:rFonts w:ascii="標楷體" w:eastAsia="標楷體" w:hAnsi="標楷體" w:hint="eastAsia"/>
              </w:rPr>
              <w:t>各領域</w:t>
            </w:r>
            <w:r w:rsidRPr="00F0209F">
              <w:rPr>
                <w:rFonts w:ascii="標楷體" w:eastAsia="標楷體" w:hAnsi="標楷體" w:hint="eastAsia"/>
              </w:rPr>
              <w:t>簽送核可之定期考試科目及教師命題一覽表。</w:t>
            </w:r>
          </w:p>
          <w:p w:rsidR="00F85695" w:rsidRPr="00F0209F" w:rsidRDefault="00F85695" w:rsidP="00F85695">
            <w:pPr>
              <w:ind w:rightChars="-69" w:right="-166"/>
              <w:rPr>
                <w:rFonts w:ascii="標楷體" w:eastAsia="標楷體" w:hAnsi="標楷體"/>
              </w:rPr>
            </w:pPr>
            <w:r w:rsidRPr="00F0209F">
              <w:rPr>
                <w:rFonts w:ascii="標楷體" w:eastAsia="標楷體" w:hAnsi="標楷體" w:hint="eastAsia"/>
              </w:rPr>
              <w:t>(二) 安排考試時程表簽送送</w:t>
            </w:r>
          </w:p>
          <w:p w:rsidR="00F85695" w:rsidRPr="00F0209F" w:rsidRDefault="00F85695" w:rsidP="00F85695">
            <w:pPr>
              <w:ind w:rightChars="-69" w:right="-166" w:firstLineChars="250" w:firstLine="600"/>
              <w:rPr>
                <w:rFonts w:ascii="標楷體" w:eastAsia="標楷體" w:hAnsi="標楷體"/>
              </w:rPr>
            </w:pPr>
            <w:r w:rsidRPr="00F0209F">
              <w:rPr>
                <w:rFonts w:ascii="標楷體" w:eastAsia="標楷體" w:hAnsi="標楷體" w:hint="eastAsia"/>
              </w:rPr>
              <w:t>校長核可或提案主管會報</w:t>
            </w:r>
          </w:p>
          <w:p w:rsidR="00F85695" w:rsidRPr="00F0209F" w:rsidRDefault="00F85695" w:rsidP="00F85695">
            <w:pPr>
              <w:ind w:rightChars="-69" w:right="-166" w:firstLineChars="250" w:firstLine="600"/>
              <w:rPr>
                <w:rFonts w:ascii="標楷體" w:eastAsia="標楷體" w:hAnsi="標楷體"/>
              </w:rPr>
            </w:pPr>
            <w:r w:rsidRPr="00F0209F">
              <w:rPr>
                <w:rFonts w:ascii="標楷體" w:eastAsia="標楷體" w:hAnsi="標楷體" w:hint="eastAsia"/>
              </w:rPr>
              <w:t>討論通過實施。</w:t>
            </w:r>
          </w:p>
          <w:p w:rsidR="00F85695" w:rsidRPr="00F0209F" w:rsidRDefault="00F85695" w:rsidP="00F85695">
            <w:pPr>
              <w:rPr>
                <w:rFonts w:ascii="標楷體" w:eastAsia="標楷體" w:hAnsi="標楷體"/>
              </w:rPr>
            </w:pPr>
            <w:r w:rsidRPr="00F0209F">
              <w:rPr>
                <w:rFonts w:ascii="標楷體" w:eastAsia="標楷體" w:hAnsi="標楷體" w:hint="eastAsia"/>
              </w:rPr>
              <w:lastRenderedPageBreak/>
              <w:t>四、試卷命題作業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(一) 依</w:t>
            </w:r>
            <w:r>
              <w:rPr>
                <w:rFonts w:ascii="標楷體" w:eastAsia="標楷體" w:hAnsi="標楷體" w:hint="eastAsia"/>
              </w:rPr>
              <w:t>各領域</w:t>
            </w:r>
            <w:r w:rsidRPr="00F0209F">
              <w:rPr>
                <w:rFonts w:ascii="標楷體" w:eastAsia="標楷體" w:hAnsi="標楷體" w:hint="eastAsia"/>
              </w:rPr>
              <w:t>命題教師一覽表於每次考試前三週製作命題     通知及試題袋，請命題教師於考前一週送回</w:t>
            </w:r>
            <w:r>
              <w:rPr>
                <w:rFonts w:ascii="標楷體" w:eastAsia="標楷體" w:hAnsi="標楷體" w:hint="eastAsia"/>
              </w:rPr>
              <w:t>試務</w:t>
            </w:r>
            <w:r w:rsidRPr="00F0209F">
              <w:rPr>
                <w:rFonts w:ascii="標楷體" w:eastAsia="標楷體" w:hAnsi="標楷體" w:hint="eastAsia"/>
              </w:rPr>
              <w:t>組製卷。</w:t>
            </w:r>
          </w:p>
          <w:p w:rsidR="00F85695" w:rsidRPr="00F0209F" w:rsidRDefault="00F85695" w:rsidP="00F85695">
            <w:pPr>
              <w:ind w:rightChars="-69" w:right="-166"/>
              <w:rPr>
                <w:rFonts w:ascii="標楷體" w:eastAsia="標楷體" w:hAnsi="標楷體"/>
              </w:rPr>
            </w:pPr>
            <w:r w:rsidRPr="00F0209F">
              <w:rPr>
                <w:rFonts w:ascii="標楷體" w:eastAsia="標楷體" w:hAnsi="標楷體" w:hint="eastAsia"/>
              </w:rPr>
              <w:t>(二) 試務組考前二週陸續收回</w:t>
            </w:r>
          </w:p>
          <w:p w:rsidR="00F85695" w:rsidRPr="00F0209F" w:rsidRDefault="00F85695" w:rsidP="00F85695">
            <w:pPr>
              <w:ind w:rightChars="-69" w:right="-166"/>
              <w:rPr>
                <w:rFonts w:ascii="標楷體" w:eastAsia="標楷體" w:hAnsi="標楷體"/>
              </w:rPr>
            </w:pPr>
            <w:r w:rsidRPr="00F0209F">
              <w:rPr>
                <w:rFonts w:ascii="標楷體" w:eastAsia="標楷體" w:hAnsi="標楷體" w:hint="eastAsia"/>
              </w:rPr>
              <w:t xml:space="preserve">     教師命題卷並製卷依班級</w:t>
            </w:r>
          </w:p>
          <w:p w:rsidR="00F85695" w:rsidRPr="00F0209F" w:rsidRDefault="00F85695" w:rsidP="00F85695">
            <w:pPr>
              <w:ind w:rightChars="-69" w:right="-166"/>
              <w:rPr>
                <w:rFonts w:ascii="標楷體" w:eastAsia="標楷體" w:hAnsi="標楷體"/>
              </w:rPr>
            </w:pPr>
            <w:r w:rsidRPr="00F0209F">
              <w:rPr>
                <w:rFonts w:ascii="標楷體" w:eastAsia="標楷體" w:hAnsi="標楷體" w:hint="eastAsia"/>
              </w:rPr>
              <w:t xml:space="preserve">     人數分袋包裝彌封，依考</w:t>
            </w:r>
          </w:p>
          <w:p w:rsidR="00F85695" w:rsidRPr="00F0209F" w:rsidRDefault="00F85695" w:rsidP="00F85695">
            <w:pPr>
              <w:ind w:rightChars="-69" w:right="-166"/>
              <w:rPr>
                <w:rFonts w:ascii="標楷體" w:eastAsia="標楷體" w:hAnsi="標楷體"/>
              </w:rPr>
            </w:pPr>
            <w:r w:rsidRPr="00F0209F">
              <w:rPr>
                <w:rFonts w:ascii="標楷體" w:eastAsia="標楷體" w:hAnsi="標楷體" w:hint="eastAsia"/>
              </w:rPr>
              <w:t xml:space="preserve">     程、班級整理保管試卷準</w:t>
            </w:r>
          </w:p>
          <w:p w:rsidR="00F85695" w:rsidRPr="00F0209F" w:rsidRDefault="00F85695" w:rsidP="00F85695">
            <w:pPr>
              <w:ind w:rightChars="-69" w:right="-166"/>
              <w:rPr>
                <w:rFonts w:ascii="標楷體" w:eastAsia="標楷體" w:hAnsi="標楷體"/>
              </w:rPr>
            </w:pPr>
            <w:r w:rsidRPr="00F0209F">
              <w:rPr>
                <w:rFonts w:ascii="標楷體" w:eastAsia="標楷體" w:hAnsi="標楷體" w:hint="eastAsia"/>
              </w:rPr>
              <w:t xml:space="preserve">     備試務工作。</w:t>
            </w:r>
          </w:p>
        </w:tc>
        <w:tc>
          <w:tcPr>
            <w:tcW w:w="3240" w:type="dxa"/>
          </w:tcPr>
          <w:p w:rsidR="00F85695" w:rsidRPr="00F0209F" w:rsidRDefault="00F85695" w:rsidP="00F85695">
            <w:pPr>
              <w:rPr>
                <w:rFonts w:ascii="標楷體" w:eastAsia="標楷體" w:hAnsi="標楷體"/>
              </w:rPr>
            </w:pPr>
            <w:r w:rsidRPr="00F0209F">
              <w:rPr>
                <w:rFonts w:ascii="標楷體" w:eastAsia="標楷體" w:hAnsi="標楷體" w:hint="eastAsia"/>
              </w:rPr>
              <w:lastRenderedPageBreak/>
              <w:t>一、電子通傳作業</w:t>
            </w:r>
          </w:p>
          <w:p w:rsidR="00F85695" w:rsidRPr="00F0209F" w:rsidRDefault="00F85695" w:rsidP="00F85695">
            <w:pPr>
              <w:ind w:leftChars="200" w:left="480" w:rightChars="-45" w:right="-108"/>
              <w:rPr>
                <w:rFonts w:ascii="標楷體" w:eastAsia="標楷體" w:hAnsi="標楷體"/>
              </w:rPr>
            </w:pPr>
            <w:r w:rsidRPr="00F0209F">
              <w:rPr>
                <w:rFonts w:ascii="標楷體" w:eastAsia="標楷體" w:hAnsi="標楷體" w:hint="eastAsia"/>
              </w:rPr>
              <w:t>通傳時間如太晚，</w:t>
            </w:r>
            <w:r>
              <w:rPr>
                <w:rFonts w:ascii="標楷體" w:eastAsia="標楷體" w:hAnsi="標楷體" w:hint="eastAsia"/>
              </w:rPr>
              <w:t>各領域</w:t>
            </w:r>
            <w:r w:rsidRPr="00F0209F">
              <w:rPr>
                <w:rFonts w:ascii="標楷體" w:eastAsia="標楷體" w:hAnsi="標楷體" w:hint="eastAsia"/>
              </w:rPr>
              <w:t>研究會召集人恐作業不及，或有遺漏。</w:t>
            </w: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二、會議討論作業</w:t>
            </w:r>
          </w:p>
          <w:p w:rsidR="00F85695" w:rsidRPr="00F0209F" w:rsidRDefault="00F85695" w:rsidP="00F85695">
            <w:pPr>
              <w:ind w:rightChars="-120" w:right="-288"/>
              <w:rPr>
                <w:rFonts w:ascii="標楷體" w:eastAsia="標楷體" w:hAnsi="標楷體"/>
              </w:rPr>
            </w:pPr>
            <w:r w:rsidRPr="00F0209F">
              <w:rPr>
                <w:rFonts w:ascii="標楷體" w:eastAsia="標楷體" w:hAnsi="標楷體" w:hint="eastAsia"/>
              </w:rPr>
              <w:t xml:space="preserve">    實際上課進度與會議討論</w:t>
            </w:r>
          </w:p>
          <w:p w:rsidR="00F85695" w:rsidRPr="00F0209F" w:rsidRDefault="00F85695" w:rsidP="00F85695">
            <w:pPr>
              <w:ind w:rightChars="-120" w:right="-288" w:firstLineChars="200" w:firstLine="480"/>
              <w:rPr>
                <w:rFonts w:ascii="標楷體" w:eastAsia="標楷體" w:hAnsi="標楷體"/>
              </w:rPr>
            </w:pPr>
            <w:r w:rsidRPr="00F0209F">
              <w:rPr>
                <w:rFonts w:ascii="標楷體" w:eastAsia="標楷體" w:hAnsi="標楷體" w:hint="eastAsia"/>
              </w:rPr>
              <w:t>可能會有差別，造成的有些</w:t>
            </w:r>
          </w:p>
          <w:p w:rsidR="00F85695" w:rsidRPr="00F0209F" w:rsidRDefault="00F85695" w:rsidP="00F85695">
            <w:pPr>
              <w:ind w:rightChars="-120" w:right="-288" w:firstLineChars="200" w:firstLine="480"/>
              <w:rPr>
                <w:rFonts w:ascii="標楷體" w:eastAsia="標楷體" w:hAnsi="標楷體"/>
              </w:rPr>
            </w:pPr>
            <w:r w:rsidRPr="00F0209F">
              <w:rPr>
                <w:rFonts w:ascii="標楷體" w:eastAsia="標楷體" w:hAnsi="標楷體" w:hint="eastAsia"/>
              </w:rPr>
              <w:t>科目不適宜安排在定期考</w:t>
            </w:r>
          </w:p>
          <w:p w:rsidR="00F85695" w:rsidRPr="00F0209F" w:rsidRDefault="00F85695" w:rsidP="00F85695">
            <w:pPr>
              <w:ind w:rightChars="-120" w:right="-288" w:firstLineChars="200" w:firstLine="480"/>
              <w:rPr>
                <w:rFonts w:ascii="標楷體" w:eastAsia="標楷體" w:hAnsi="標楷體"/>
              </w:rPr>
            </w:pPr>
            <w:r w:rsidRPr="00F0209F">
              <w:rPr>
                <w:rFonts w:ascii="標楷體" w:eastAsia="標楷體" w:hAnsi="標楷體" w:hint="eastAsia"/>
              </w:rPr>
              <w:t>試來進行，而要隨時調整或</w:t>
            </w:r>
          </w:p>
          <w:p w:rsidR="00F85695" w:rsidRPr="00F0209F" w:rsidRDefault="00F85695" w:rsidP="00F85695">
            <w:pPr>
              <w:ind w:rightChars="-120" w:right="-288" w:firstLineChars="200" w:firstLine="480"/>
              <w:rPr>
                <w:rFonts w:ascii="標楷體" w:eastAsia="標楷體" w:hAnsi="標楷體"/>
              </w:rPr>
            </w:pPr>
            <w:r w:rsidRPr="00F0209F">
              <w:rPr>
                <w:rFonts w:ascii="標楷體" w:eastAsia="標楷體" w:hAnsi="標楷體" w:hint="eastAsia"/>
              </w:rPr>
              <w:t>更動。</w:t>
            </w: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三、彙整、考程簽送作業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有些科目任課教師或科主</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任因實際上課進度或考試</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方式需求，臨時決定退出</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或加入定期考試。</w:t>
            </w: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四、試卷命題作業</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任課教師無法確實掌握</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學習進度，致命題作業遲</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滯無法進行，因為趕製而</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影響製卷品質。</w:t>
            </w:r>
          </w:p>
          <w:p w:rsidR="00F85695" w:rsidRPr="00F0209F" w:rsidRDefault="00F85695" w:rsidP="00F85695">
            <w:pPr>
              <w:rPr>
                <w:rFonts w:ascii="標楷體" w:eastAsia="標楷體" w:hAnsi="標楷體"/>
              </w:rPr>
            </w:pPr>
          </w:p>
        </w:tc>
        <w:tc>
          <w:tcPr>
            <w:tcW w:w="4500" w:type="dxa"/>
          </w:tcPr>
          <w:p w:rsidR="00F85695" w:rsidRPr="00F0209F" w:rsidRDefault="00F85695" w:rsidP="00F85695">
            <w:pPr>
              <w:rPr>
                <w:rFonts w:ascii="標楷體" w:eastAsia="標楷體" w:hAnsi="標楷體"/>
              </w:rPr>
            </w:pPr>
            <w:r w:rsidRPr="00F0209F">
              <w:rPr>
                <w:rFonts w:ascii="標楷體" w:eastAsia="標楷體" w:hAnsi="標楷體" w:hint="eastAsia"/>
              </w:rPr>
              <w:lastRenderedPageBreak/>
              <w:t>一、電子通傳作業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(一) 每學期第三次段考前三週電子通傳至</w:t>
            </w:r>
            <w:r>
              <w:rPr>
                <w:rFonts w:ascii="標楷體" w:eastAsia="標楷體" w:hAnsi="標楷體" w:hint="eastAsia"/>
              </w:rPr>
              <w:t>各領域</w:t>
            </w:r>
            <w:r w:rsidRPr="00F0209F">
              <w:rPr>
                <w:rFonts w:ascii="標楷體" w:eastAsia="標楷體" w:hAnsi="標楷體" w:hint="eastAsia"/>
              </w:rPr>
              <w:t>研究會召集人，預留較充裕作業時間。</w:t>
            </w:r>
          </w:p>
          <w:p w:rsidR="00F85695" w:rsidRPr="00F0209F" w:rsidRDefault="00F85695" w:rsidP="00F85695">
            <w:pPr>
              <w:ind w:left="600" w:hangingChars="250" w:hanging="600"/>
              <w:rPr>
                <w:rFonts w:ascii="標楷體" w:eastAsia="標楷體" w:hAnsi="標楷體"/>
              </w:rPr>
            </w:pPr>
            <w:r w:rsidRPr="00F0209F">
              <w:rPr>
                <w:rFonts w:ascii="標楷體" w:eastAsia="標楷體" w:hAnsi="標楷體" w:hint="eastAsia"/>
              </w:rPr>
              <w:t>(二) 通傳應書辦理之起迄日期，並書明應注意事項及可能遭遇的問題，並電話督促並協助辦理。</w:t>
            </w:r>
          </w:p>
          <w:p w:rsidR="00F85695" w:rsidRPr="00F0209F" w:rsidRDefault="00F85695" w:rsidP="00F85695">
            <w:pPr>
              <w:rPr>
                <w:rFonts w:ascii="標楷體" w:eastAsia="標楷體" w:hAnsi="標楷體"/>
              </w:rPr>
            </w:pPr>
            <w:r w:rsidRPr="00F0209F">
              <w:rPr>
                <w:rFonts w:ascii="標楷體" w:eastAsia="標楷體" w:hAnsi="標楷體" w:hint="eastAsia"/>
              </w:rPr>
              <w:t>二、會議討論作業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(一) 行政會報隨時提案討論因應各種可</w:t>
            </w:r>
          </w:p>
          <w:p w:rsidR="00F85695" w:rsidRPr="00F0209F" w:rsidRDefault="00F85695" w:rsidP="00F85695">
            <w:pPr>
              <w:ind w:rightChars="-45" w:right="-108" w:firstLineChars="250" w:firstLine="600"/>
              <w:rPr>
                <w:rFonts w:ascii="標楷體" w:eastAsia="標楷體" w:hAnsi="標楷體"/>
              </w:rPr>
            </w:pPr>
            <w:r w:rsidRPr="00F0209F">
              <w:rPr>
                <w:rFonts w:ascii="標楷體" w:eastAsia="標楷體" w:hAnsi="標楷體" w:hint="eastAsia"/>
              </w:rPr>
              <w:t>能產生的問題。</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(二) </w:t>
            </w:r>
            <w:r>
              <w:rPr>
                <w:rFonts w:ascii="標楷體" w:eastAsia="標楷體" w:hAnsi="標楷體" w:hint="eastAsia"/>
              </w:rPr>
              <w:t>各領域</w:t>
            </w:r>
            <w:r w:rsidRPr="00F0209F">
              <w:rPr>
                <w:rFonts w:ascii="標楷體" w:eastAsia="標楷體" w:hAnsi="標楷體" w:hint="eastAsia"/>
              </w:rPr>
              <w:t>教學研究會將行政會議討論事</w:t>
            </w:r>
          </w:p>
          <w:p w:rsidR="00F85695" w:rsidRPr="00F0209F" w:rsidRDefault="00F85695" w:rsidP="00F85695">
            <w:pPr>
              <w:ind w:rightChars="-45" w:right="-108" w:firstLineChars="250" w:firstLine="600"/>
              <w:rPr>
                <w:rFonts w:ascii="標楷體" w:eastAsia="標楷體" w:hAnsi="標楷體"/>
              </w:rPr>
            </w:pPr>
            <w:r w:rsidRPr="00F0209F">
              <w:rPr>
                <w:rFonts w:ascii="標楷體" w:eastAsia="標楷體" w:hAnsi="標楷體" w:hint="eastAsia"/>
              </w:rPr>
              <w:t>項傳達，並與教師研討適合學生學</w:t>
            </w:r>
          </w:p>
          <w:p w:rsidR="00F85695" w:rsidRPr="00F0209F" w:rsidRDefault="00F85695" w:rsidP="00F85695">
            <w:pPr>
              <w:ind w:rightChars="-45" w:right="-108" w:firstLineChars="250" w:firstLine="600"/>
              <w:rPr>
                <w:rFonts w:ascii="標楷體" w:eastAsia="標楷體" w:hAnsi="標楷體"/>
              </w:rPr>
            </w:pPr>
            <w:r w:rsidRPr="00F0209F">
              <w:rPr>
                <w:rFonts w:ascii="標楷體" w:eastAsia="標楷體" w:hAnsi="標楷體" w:hint="eastAsia"/>
              </w:rPr>
              <w:t>習評量的方式。</w:t>
            </w: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三、彙整、考程簽送作業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(一) 儘快彙整</w:t>
            </w:r>
            <w:r>
              <w:rPr>
                <w:rFonts w:ascii="標楷體" w:eastAsia="標楷體" w:hAnsi="標楷體" w:hint="eastAsia"/>
              </w:rPr>
              <w:t>各領域</w:t>
            </w:r>
            <w:r w:rsidRPr="00F0209F">
              <w:rPr>
                <w:rFonts w:ascii="標楷體" w:eastAsia="標楷體" w:hAnsi="標楷體" w:hint="eastAsia"/>
              </w:rPr>
              <w:t>簽送核可之定期考試科目及教師命題一覽表並安排考試     時程表簽送校長核可或提案主管會報討論通過實施。</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lastRenderedPageBreak/>
              <w:t>(二) 保留更多的時間會簽</w:t>
            </w:r>
            <w:r>
              <w:rPr>
                <w:rFonts w:ascii="標楷體" w:eastAsia="標楷體" w:hAnsi="標楷體" w:hint="eastAsia"/>
              </w:rPr>
              <w:t>各領域召集人</w:t>
            </w:r>
            <w:r w:rsidRPr="00F0209F">
              <w:rPr>
                <w:rFonts w:ascii="標楷體" w:eastAsia="標楷體" w:hAnsi="標楷體" w:hint="eastAsia"/>
              </w:rPr>
              <w:t>確認考試時程與考試需求。</w:t>
            </w:r>
          </w:p>
          <w:p w:rsidR="00F85695" w:rsidRPr="00F0209F" w:rsidRDefault="00F85695" w:rsidP="00F85695">
            <w:pPr>
              <w:rPr>
                <w:rFonts w:ascii="標楷體" w:eastAsia="標楷體" w:hAnsi="標楷體"/>
              </w:rPr>
            </w:pPr>
            <w:r w:rsidRPr="00F0209F">
              <w:rPr>
                <w:rFonts w:ascii="標楷體" w:eastAsia="標楷體" w:hAnsi="標楷體" w:hint="eastAsia"/>
              </w:rPr>
              <w:t>四、試卷命題作業</w:t>
            </w:r>
          </w:p>
          <w:p w:rsidR="00F85695" w:rsidRPr="00F0209F" w:rsidRDefault="00F85695" w:rsidP="00F85695">
            <w:pPr>
              <w:ind w:rightChars="-120" w:right="-288"/>
              <w:rPr>
                <w:rFonts w:ascii="標楷體" w:eastAsia="標楷體" w:hAnsi="標楷體"/>
              </w:rPr>
            </w:pPr>
            <w:r w:rsidRPr="00F0209F">
              <w:rPr>
                <w:rFonts w:ascii="標楷體" w:eastAsia="標楷體" w:hAnsi="標楷體" w:hint="eastAsia"/>
              </w:rPr>
              <w:t xml:space="preserve">    請</w:t>
            </w:r>
            <w:r>
              <w:rPr>
                <w:rFonts w:ascii="標楷體" w:eastAsia="標楷體" w:hAnsi="標楷體" w:hint="eastAsia"/>
              </w:rPr>
              <w:t>各領域</w:t>
            </w:r>
            <w:r w:rsidRPr="00F0209F">
              <w:rPr>
                <w:rFonts w:ascii="標楷體" w:eastAsia="標楷體" w:hAnsi="標楷體" w:hint="eastAsia"/>
              </w:rPr>
              <w:t>研究會召集人通知任課教師製</w:t>
            </w:r>
          </w:p>
          <w:p w:rsidR="00F85695" w:rsidRPr="00F0209F" w:rsidRDefault="00F85695" w:rsidP="00F85695">
            <w:pPr>
              <w:ind w:rightChars="-120" w:right="-288"/>
              <w:rPr>
                <w:rFonts w:ascii="標楷體" w:eastAsia="標楷體" w:hAnsi="標楷體"/>
              </w:rPr>
            </w:pPr>
            <w:r w:rsidRPr="00F0209F">
              <w:rPr>
                <w:rFonts w:ascii="標楷體" w:eastAsia="標楷體" w:hAnsi="標楷體" w:hint="eastAsia"/>
              </w:rPr>
              <w:t xml:space="preserve">    定教學進度表，於期初教學研究會</w:t>
            </w:r>
          </w:p>
          <w:p w:rsidR="00F85695" w:rsidRPr="00F0209F" w:rsidRDefault="00F85695" w:rsidP="00F85695">
            <w:pPr>
              <w:ind w:rightChars="-120" w:right="-288"/>
              <w:rPr>
                <w:rFonts w:ascii="標楷體" w:eastAsia="標楷體" w:hAnsi="標楷體"/>
              </w:rPr>
            </w:pPr>
            <w:r w:rsidRPr="00F0209F">
              <w:rPr>
                <w:rFonts w:ascii="標楷體" w:eastAsia="標楷體" w:hAnsi="標楷體" w:hint="eastAsia"/>
              </w:rPr>
              <w:t xml:space="preserve">    依學習狀況及學習目標，確實考量</w:t>
            </w:r>
          </w:p>
          <w:p w:rsidR="00F85695" w:rsidRPr="00F0209F" w:rsidRDefault="00F85695" w:rsidP="00F85695">
            <w:pPr>
              <w:ind w:rightChars="-120" w:right="-288"/>
              <w:rPr>
                <w:rFonts w:ascii="標楷體" w:eastAsia="標楷體" w:hAnsi="標楷體"/>
              </w:rPr>
            </w:pPr>
            <w:r w:rsidRPr="00F0209F">
              <w:rPr>
                <w:rFonts w:ascii="標楷體" w:eastAsia="標楷體" w:hAnsi="標楷體" w:hint="eastAsia"/>
              </w:rPr>
              <w:t xml:space="preserve">    學生能力，安排教學進度表，以及</w:t>
            </w:r>
          </w:p>
          <w:p w:rsidR="00F85695" w:rsidRPr="00F0209F" w:rsidRDefault="00F85695" w:rsidP="00F85695">
            <w:pPr>
              <w:ind w:rightChars="-120" w:right="-288"/>
              <w:rPr>
                <w:rFonts w:ascii="標楷體" w:eastAsia="標楷體" w:hAnsi="標楷體"/>
              </w:rPr>
            </w:pPr>
            <w:r w:rsidRPr="00F0209F">
              <w:rPr>
                <w:rFonts w:ascii="標楷體" w:eastAsia="標楷體" w:hAnsi="標楷體" w:hint="eastAsia"/>
              </w:rPr>
              <w:t xml:space="preserve">    評量方式，確實管控學習目標，及</w:t>
            </w:r>
          </w:p>
          <w:p w:rsidR="00F85695" w:rsidRPr="00F0209F" w:rsidRDefault="00F85695" w:rsidP="00F85695">
            <w:pPr>
              <w:ind w:rightChars="-120" w:right="-288"/>
              <w:rPr>
                <w:rFonts w:ascii="標楷體" w:eastAsia="標楷體" w:hAnsi="標楷體"/>
              </w:rPr>
            </w:pPr>
            <w:r w:rsidRPr="00F0209F">
              <w:rPr>
                <w:rFonts w:ascii="標楷體" w:eastAsia="標楷體" w:hAnsi="標楷體" w:hint="eastAsia"/>
              </w:rPr>
              <w:t xml:space="preserve">    早決定命題深度與範圍，以免影響</w:t>
            </w:r>
          </w:p>
          <w:p w:rsidR="00F85695" w:rsidRPr="00F0209F" w:rsidRDefault="00F85695" w:rsidP="00F85695">
            <w:pPr>
              <w:ind w:rightChars="-120" w:right="-288"/>
              <w:rPr>
                <w:rFonts w:ascii="標楷體" w:eastAsia="標楷體" w:hAnsi="標楷體"/>
              </w:rPr>
            </w:pPr>
            <w:r w:rsidRPr="00F0209F">
              <w:rPr>
                <w:rFonts w:ascii="標楷體" w:eastAsia="標楷體" w:hAnsi="標楷體" w:hint="eastAsia"/>
              </w:rPr>
              <w:t xml:space="preserve">    試卷製作的進度。</w:t>
            </w:r>
          </w:p>
        </w:tc>
        <w:tc>
          <w:tcPr>
            <w:tcW w:w="2992" w:type="dxa"/>
          </w:tcPr>
          <w:p w:rsidR="00F85695" w:rsidRPr="00F0209F" w:rsidRDefault="00F85695" w:rsidP="00F85695">
            <w:pPr>
              <w:rPr>
                <w:rFonts w:ascii="標楷體" w:eastAsia="標楷體" w:hAnsi="標楷體"/>
              </w:rPr>
            </w:pPr>
            <w:r w:rsidRPr="00F0209F">
              <w:rPr>
                <w:rFonts w:ascii="標楷體" w:eastAsia="標楷體" w:hAnsi="標楷體" w:hint="eastAsia"/>
              </w:rPr>
              <w:lastRenderedPageBreak/>
              <w:t>一、參考法令</w:t>
            </w:r>
          </w:p>
          <w:p w:rsidR="00F85695" w:rsidRPr="00F0209F" w:rsidRDefault="00F85695" w:rsidP="00F85695">
            <w:pPr>
              <w:rPr>
                <w:rFonts w:ascii="標楷體" w:eastAsia="標楷體" w:hAnsi="標楷體"/>
              </w:rPr>
            </w:pPr>
            <w:r w:rsidRPr="00F0209F">
              <w:rPr>
                <w:rFonts w:ascii="標楷體" w:eastAsia="標楷體" w:hAnsi="標楷體" w:hint="eastAsia"/>
              </w:rPr>
              <w:t>(一) 高雄市市立高級中等</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學校學習輔導實施計</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畫</w:t>
            </w: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(二) 高雄市政府教育局</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100年1月11日高市</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四維教高字第</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1000001789號函訂</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「高雄市高級中等學</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校學習輔導實施要</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點」</w:t>
            </w: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二、使用表單</w:t>
            </w:r>
          </w:p>
          <w:p w:rsidR="00F85695" w:rsidRPr="00F0209F" w:rsidRDefault="00F85695" w:rsidP="00F85695">
            <w:pPr>
              <w:rPr>
                <w:rFonts w:ascii="標楷體" w:eastAsia="標楷體" w:hAnsi="標楷體"/>
              </w:rPr>
            </w:pPr>
            <w:r w:rsidRPr="00F0209F">
              <w:rPr>
                <w:rFonts w:ascii="標楷體" w:eastAsia="標楷體" w:hAnsi="標楷體" w:hint="eastAsia"/>
              </w:rPr>
              <w:t>(一)○○學年度第○學期</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○○科命題教師一覽</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表</w:t>
            </w:r>
          </w:p>
          <w:p w:rsidR="00F85695" w:rsidRPr="00F0209F" w:rsidRDefault="00F85695" w:rsidP="00F85695">
            <w:pPr>
              <w:rPr>
                <w:rFonts w:ascii="標楷體" w:eastAsia="標楷體" w:hAnsi="標楷體"/>
              </w:rPr>
            </w:pPr>
            <w:r w:rsidRPr="00F0209F">
              <w:rPr>
                <w:rFonts w:ascii="標楷體" w:eastAsia="標楷體" w:hAnsi="標楷體" w:hint="eastAsia"/>
              </w:rPr>
              <w:t>(二)○○學年度第○學期</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第○次定期考查考試</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科目時間表</w:t>
            </w:r>
          </w:p>
        </w:tc>
      </w:tr>
    </w:tbl>
    <w:p w:rsidR="00F85695" w:rsidRDefault="00F85695" w:rsidP="00F85695">
      <w:pPr>
        <w:jc w:val="center"/>
        <w:rPr>
          <w:rFonts w:ascii="標楷體" w:eastAsia="標楷體" w:hAnsi="標楷體"/>
          <w:sz w:val="40"/>
          <w:szCs w:val="40"/>
        </w:rPr>
      </w:pPr>
    </w:p>
    <w:p w:rsidR="00F85695" w:rsidRDefault="00F85695" w:rsidP="00F85695">
      <w:pPr>
        <w:widowControl/>
        <w:rPr>
          <w:rFonts w:ascii="標楷體" w:eastAsia="標楷體" w:hAnsi="標楷體"/>
          <w:sz w:val="40"/>
          <w:szCs w:val="40"/>
        </w:rPr>
      </w:pPr>
      <w:r>
        <w:rPr>
          <w:rFonts w:ascii="標楷體" w:eastAsia="標楷體" w:hAnsi="標楷體"/>
          <w:sz w:val="40"/>
          <w:szCs w:val="40"/>
        </w:rPr>
        <w:br w:type="page"/>
      </w:r>
    </w:p>
    <w:p w:rsidR="00F85695" w:rsidRPr="00DD397F" w:rsidRDefault="00F85695" w:rsidP="00F85695">
      <w:pPr>
        <w:jc w:val="center"/>
        <w:rPr>
          <w:rFonts w:ascii="標楷體" w:eastAsia="標楷體" w:hAnsi="標楷體"/>
          <w:sz w:val="40"/>
          <w:szCs w:val="40"/>
        </w:rPr>
      </w:pP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DD397F">
        <w:rPr>
          <w:rFonts w:ascii="標楷體" w:eastAsia="標楷體" w:hAnsi="標楷體" w:hint="eastAsia"/>
          <w:sz w:val="40"/>
          <w:szCs w:val="40"/>
        </w:rPr>
        <w:t>辦理編排考試及定期考監考作業流程圖(A0104)</w:t>
      </w:r>
    </w:p>
    <w:p w:rsidR="00F85695" w:rsidRPr="00F0209F" w:rsidRDefault="00F85695" w:rsidP="00F85695">
      <w:pPr>
        <w:spacing w:beforeLines="50" w:before="180"/>
        <w:jc w:val="center"/>
        <w:rPr>
          <w:rFonts w:ascii="標楷體" w:eastAsia="標楷體" w:hAnsi="標楷體"/>
          <w:b/>
          <w:sz w:val="36"/>
          <w:szCs w:val="36"/>
        </w:rPr>
      </w:pPr>
      <w:r>
        <w:rPr>
          <w:noProof/>
        </w:rPr>
        <mc:AlternateContent>
          <mc:Choice Requires="wps">
            <w:drawing>
              <wp:anchor distT="0" distB="0" distL="114300" distR="114300" simplePos="0" relativeHeight="252569600" behindDoc="0" locked="0" layoutInCell="1" allowOverlap="1" wp14:anchorId="67802305" wp14:editId="39CC6257">
                <wp:simplePos x="0" y="0"/>
                <wp:positionH relativeFrom="column">
                  <wp:posOffset>7658100</wp:posOffset>
                </wp:positionH>
                <wp:positionV relativeFrom="paragraph">
                  <wp:posOffset>2857500</wp:posOffset>
                </wp:positionV>
                <wp:extent cx="228600" cy="304800"/>
                <wp:effectExtent l="0" t="0" r="0" b="0"/>
                <wp:wrapNone/>
                <wp:docPr id="272" name="文字方塊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57665F" w:rsidRDefault="00A835AC" w:rsidP="00F85695">
                            <w:pPr>
                              <w:jc w:val="center"/>
                              <w:rPr>
                                <w:rFonts w:ascii="標楷體" w:eastAsia="標楷體" w:hAnsi="標楷體"/>
                                <w:sz w:val="20"/>
                                <w:szCs w:val="20"/>
                              </w:rPr>
                            </w:pPr>
                            <w:r w:rsidRPr="0057665F">
                              <w:rPr>
                                <w:rFonts w:ascii="標楷體" w:eastAsia="標楷體" w:hAnsi="標楷體" w:hint="eastAsia"/>
                                <w:sz w:val="20"/>
                                <w:szCs w:val="20"/>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2" o:spid="_x0000_s1065" type="#_x0000_t202" style="position:absolute;left:0;text-align:left;margin-left:603pt;margin-top:225pt;width:18pt;height:24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" stroked="f">
                <v:textbox>
                  <w:txbxContent>
                    <w:p w:rsidR="00A835AC" w:rsidRPr="0057665F" w:rsidRDefault="00A835AC" w:rsidP="00F85695">
                      <w:pPr>
                        <w:jc w:val="center"/>
                        <w:rPr>
                          <w:rFonts w:ascii="標楷體" w:eastAsia="標楷體" w:hAnsi="標楷體"/>
                          <w:sz w:val="20"/>
                          <w:szCs w:val="20"/>
                        </w:rPr>
                      </w:pPr>
                      <w:proofErr w:type="gramStart"/>
                      <w:r w:rsidRPr="0057665F">
                        <w:rPr>
                          <w:rFonts w:ascii="標楷體" w:eastAsia="標楷體" w:hAnsi="標楷體" w:hint="eastAsia"/>
                          <w:sz w:val="20"/>
                          <w:szCs w:val="20"/>
                        </w:rPr>
                        <w:t>否</w:t>
                      </w:r>
                      <w:proofErr w:type="gramEnd"/>
                    </w:p>
                  </w:txbxContent>
                </v:textbox>
              </v:shape>
            </w:pict>
          </mc:Fallback>
        </mc:AlternateContent>
      </w:r>
      <w:r>
        <w:rPr>
          <w:noProof/>
        </w:rPr>
        <mc:AlternateContent>
          <mc:Choice Requires="wps">
            <w:drawing>
              <wp:anchor distT="0" distB="0" distL="114300" distR="114300" simplePos="0" relativeHeight="252570624" behindDoc="0" locked="0" layoutInCell="1" allowOverlap="1" wp14:anchorId="70E5702E" wp14:editId="2D0D86FA">
                <wp:simplePos x="0" y="0"/>
                <wp:positionH relativeFrom="column">
                  <wp:posOffset>6858000</wp:posOffset>
                </wp:positionH>
                <wp:positionV relativeFrom="paragraph">
                  <wp:posOffset>4000500</wp:posOffset>
                </wp:positionV>
                <wp:extent cx="238125" cy="304800"/>
                <wp:effectExtent l="0" t="0" r="9525" b="0"/>
                <wp:wrapNone/>
                <wp:docPr id="271" name="文字方塊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57665F" w:rsidRDefault="00A835AC" w:rsidP="00F85695">
                            <w:pPr>
                              <w:jc w:val="center"/>
                              <w:rPr>
                                <w:rFonts w:ascii="標楷體" w:eastAsia="標楷體" w:hAnsi="標楷體"/>
                                <w:sz w:val="20"/>
                                <w:szCs w:val="20"/>
                              </w:rPr>
                            </w:pPr>
                            <w:r w:rsidRPr="0057665F">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1" o:spid="_x0000_s1066" type="#_x0000_t202" style="position:absolute;left:0;text-align:left;margin-left:540pt;margin-top:315pt;width:18.75pt;height:24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" stroked="f">
                <v:textbox>
                  <w:txbxContent>
                    <w:p w:rsidR="00A835AC" w:rsidRPr="0057665F" w:rsidRDefault="00A835AC" w:rsidP="00F85695">
                      <w:pPr>
                        <w:jc w:val="center"/>
                        <w:rPr>
                          <w:rFonts w:ascii="標楷體" w:eastAsia="標楷體" w:hAnsi="標楷體"/>
                          <w:sz w:val="20"/>
                          <w:szCs w:val="20"/>
                        </w:rPr>
                      </w:pPr>
                      <w:r w:rsidRPr="0057665F">
                        <w:rPr>
                          <w:rFonts w:ascii="標楷體" w:eastAsia="標楷體" w:hAnsi="標楷體" w:hint="eastAsia"/>
                          <w:sz w:val="20"/>
                          <w:szCs w:val="20"/>
                        </w:rPr>
                        <w:t>是</w:t>
                      </w:r>
                    </w:p>
                  </w:txbxContent>
                </v:textbox>
              </v:shape>
            </w:pict>
          </mc:Fallback>
        </mc:AlternateContent>
      </w:r>
      <w:r>
        <w:rPr>
          <w:noProof/>
        </w:rPr>
        <mc:AlternateContent>
          <mc:Choice Requires="wps">
            <w:drawing>
              <wp:anchor distT="4294967295" distB="4294967295" distL="114300" distR="114300" simplePos="0" relativeHeight="252550144" behindDoc="0" locked="0" layoutInCell="1" allowOverlap="1" wp14:anchorId="7AFFFECE" wp14:editId="49DF2ACF">
                <wp:simplePos x="0" y="0"/>
                <wp:positionH relativeFrom="column">
                  <wp:posOffset>3200400</wp:posOffset>
                </wp:positionH>
                <wp:positionV relativeFrom="paragraph">
                  <wp:posOffset>4457699</wp:posOffset>
                </wp:positionV>
                <wp:extent cx="3657600" cy="0"/>
                <wp:effectExtent l="0" t="0" r="19050" b="19050"/>
                <wp:wrapNone/>
                <wp:docPr id="270" name="直線接點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0" o:spid="_x0000_s1026" style="position:absolute;z-index:25255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351pt" to="540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"/>
            </w:pict>
          </mc:Fallback>
        </mc:AlternateContent>
      </w:r>
      <w:r>
        <w:rPr>
          <w:noProof/>
        </w:rPr>
        <mc:AlternateContent>
          <mc:Choice Requires="wps">
            <w:drawing>
              <wp:anchor distT="0" distB="0" distL="114299" distR="114299" simplePos="0" relativeHeight="252552192" behindDoc="0" locked="0" layoutInCell="1" allowOverlap="1" wp14:anchorId="117A185A" wp14:editId="1404DD4F">
                <wp:simplePos x="0" y="0"/>
                <wp:positionH relativeFrom="column">
                  <wp:posOffset>3200399</wp:posOffset>
                </wp:positionH>
                <wp:positionV relativeFrom="paragraph">
                  <wp:posOffset>3771900</wp:posOffset>
                </wp:positionV>
                <wp:extent cx="0" cy="685800"/>
                <wp:effectExtent l="76200" t="38100" r="57150" b="19050"/>
                <wp:wrapNone/>
                <wp:docPr id="269" name="直線接點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9" o:spid="_x0000_s1026" style="position:absolute;flip:y;z-index:252552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297pt" to="252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">
                <v:stroke endarrow="block"/>
              </v:line>
            </w:pict>
          </mc:Fallback>
        </mc:AlternateContent>
      </w:r>
      <w:r>
        <w:rPr>
          <w:noProof/>
        </w:rPr>
        <mc:AlternateContent>
          <mc:Choice Requires="wps">
            <w:drawing>
              <wp:anchor distT="0" distB="0" distL="114299" distR="114299" simplePos="0" relativeHeight="252571648" behindDoc="0" locked="0" layoutInCell="1" allowOverlap="1" wp14:anchorId="19AAE469" wp14:editId="4C095946">
                <wp:simplePos x="0" y="0"/>
                <wp:positionH relativeFrom="column">
                  <wp:posOffset>6857999</wp:posOffset>
                </wp:positionH>
                <wp:positionV relativeFrom="paragraph">
                  <wp:posOffset>3886200</wp:posOffset>
                </wp:positionV>
                <wp:extent cx="0" cy="571500"/>
                <wp:effectExtent l="0" t="0" r="19050" b="19050"/>
                <wp:wrapNone/>
                <wp:docPr id="268" name="直線接點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8" o:spid="_x0000_s1026" style="position:absolute;z-index:25257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0pt,306pt" to="540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"/>
            </w:pict>
          </mc:Fallback>
        </mc:AlternateContent>
      </w:r>
      <w:r>
        <w:rPr>
          <w:noProof/>
        </w:rPr>
        <mc:AlternateContent>
          <mc:Choice Requires="wps">
            <w:drawing>
              <wp:anchor distT="4294967295" distB="4294967295" distL="114300" distR="114300" simplePos="0" relativeHeight="252568576" behindDoc="0" locked="0" layoutInCell="1" allowOverlap="1" wp14:anchorId="1DB2B710" wp14:editId="6C25921D">
                <wp:simplePos x="0" y="0"/>
                <wp:positionH relativeFrom="column">
                  <wp:posOffset>7543800</wp:posOffset>
                </wp:positionH>
                <wp:positionV relativeFrom="paragraph">
                  <wp:posOffset>3200399</wp:posOffset>
                </wp:positionV>
                <wp:extent cx="571500" cy="0"/>
                <wp:effectExtent l="0" t="76200" r="19050" b="95250"/>
                <wp:wrapNone/>
                <wp:docPr id="267" name="直線接點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7" o:spid="_x0000_s1026" style="position:absolute;z-index:25256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4pt,252pt" to="63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">
                <v:stroke endarrow="block"/>
              </v:line>
            </w:pict>
          </mc:Fallback>
        </mc:AlternateContent>
      </w:r>
      <w:r>
        <w:rPr>
          <w:noProof/>
        </w:rPr>
        <mc:AlternateContent>
          <mc:Choice Requires="wps">
            <w:drawing>
              <wp:anchor distT="4294967295" distB="4294967295" distL="114300" distR="114300" simplePos="0" relativeHeight="252548096" behindDoc="0" locked="0" layoutInCell="1" allowOverlap="1" wp14:anchorId="7863504D" wp14:editId="150C9E39">
                <wp:simplePos x="0" y="0"/>
                <wp:positionH relativeFrom="column">
                  <wp:posOffset>5715000</wp:posOffset>
                </wp:positionH>
                <wp:positionV relativeFrom="paragraph">
                  <wp:posOffset>3200399</wp:posOffset>
                </wp:positionV>
                <wp:extent cx="571500" cy="0"/>
                <wp:effectExtent l="0" t="76200" r="19050" b="95250"/>
                <wp:wrapNone/>
                <wp:docPr id="266" name="直線接點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6" o:spid="_x0000_s1026" style="position:absolute;z-index:25254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pt,252pt" to="49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rhgRQIAAFUEAAAOAAAAZHJzL2Uyb0RvYy54bWysVM2O0zAQviPxDpbv3SSl7bZ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">
                <v:stroke endarrow="block"/>
              </v:line>
            </w:pict>
          </mc:Fallback>
        </mc:AlternateContent>
      </w:r>
      <w:r>
        <w:rPr>
          <w:noProof/>
        </w:rPr>
        <mc:AlternateContent>
          <mc:Choice Requires="wps">
            <w:drawing>
              <wp:anchor distT="0" distB="0" distL="114300" distR="114300" simplePos="0" relativeHeight="252567552" behindDoc="0" locked="0" layoutInCell="1" allowOverlap="1" wp14:anchorId="201EBB1D" wp14:editId="55FD092C">
                <wp:simplePos x="0" y="0"/>
                <wp:positionH relativeFrom="column">
                  <wp:posOffset>6629400</wp:posOffset>
                </wp:positionH>
                <wp:positionV relativeFrom="paragraph">
                  <wp:posOffset>2971800</wp:posOffset>
                </wp:positionV>
                <wp:extent cx="571500" cy="571500"/>
                <wp:effectExtent l="0" t="0" r="0" b="0"/>
                <wp:wrapNone/>
                <wp:docPr id="265" name="文字方塊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57665F" w:rsidRDefault="00A835AC" w:rsidP="00F85695">
                            <w:pPr>
                              <w:rPr>
                                <w:rFonts w:ascii="標楷體" w:eastAsia="標楷體" w:hAnsi="標楷體"/>
                                <w:sz w:val="20"/>
                                <w:szCs w:val="20"/>
                              </w:rPr>
                            </w:pPr>
                            <w:r w:rsidRPr="0057665F">
                              <w:rPr>
                                <w:rFonts w:ascii="標楷體" w:eastAsia="標楷體" w:hAnsi="標楷體" w:hint="eastAsia"/>
                                <w:sz w:val="20"/>
                                <w:szCs w:val="20"/>
                              </w:rPr>
                              <w:t>下節是否考試結束？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5" o:spid="_x0000_s1067" type="#_x0000_t202" style="position:absolute;left:0;text-align:left;margin-left:522pt;margin-top:234pt;width:45pt;height:4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" stroked="f">
                <v:textbox>
                  <w:txbxContent>
                    <w:p w:rsidR="00A835AC" w:rsidRPr="0057665F" w:rsidRDefault="00A835AC" w:rsidP="00F85695">
                      <w:pPr>
                        <w:rPr>
                          <w:rFonts w:ascii="標楷體" w:eastAsia="標楷體" w:hAnsi="標楷體"/>
                          <w:sz w:val="20"/>
                          <w:szCs w:val="20"/>
                        </w:rPr>
                      </w:pPr>
                      <w:proofErr w:type="gramStart"/>
                      <w:r w:rsidRPr="0057665F">
                        <w:rPr>
                          <w:rFonts w:ascii="標楷體" w:eastAsia="標楷體" w:hAnsi="標楷體" w:hint="eastAsia"/>
                          <w:sz w:val="20"/>
                          <w:szCs w:val="20"/>
                        </w:rPr>
                        <w:t>下節是否</w:t>
                      </w:r>
                      <w:proofErr w:type="gramEnd"/>
                      <w:r w:rsidRPr="0057665F">
                        <w:rPr>
                          <w:rFonts w:ascii="標楷體" w:eastAsia="標楷體" w:hAnsi="標楷體" w:hint="eastAsia"/>
                          <w:sz w:val="20"/>
                          <w:szCs w:val="20"/>
                        </w:rPr>
                        <w:t>考試結束？</w:t>
                      </w:r>
                    </w:p>
                  </w:txbxContent>
                </v:textbox>
              </v:shape>
            </w:pict>
          </mc:Fallback>
        </mc:AlternateContent>
      </w:r>
      <w:r>
        <w:rPr>
          <w:noProof/>
        </w:rPr>
        <mc:AlternateContent>
          <mc:Choice Requires="wps">
            <w:drawing>
              <wp:anchor distT="0" distB="0" distL="114300" distR="114300" simplePos="0" relativeHeight="252566528" behindDoc="0" locked="0" layoutInCell="1" allowOverlap="1" wp14:anchorId="6755BB51" wp14:editId="5F000690">
                <wp:simplePos x="0" y="0"/>
                <wp:positionH relativeFrom="column">
                  <wp:posOffset>6286500</wp:posOffset>
                </wp:positionH>
                <wp:positionV relativeFrom="paragraph">
                  <wp:posOffset>2514600</wp:posOffset>
                </wp:positionV>
                <wp:extent cx="1257300" cy="1371600"/>
                <wp:effectExtent l="19050" t="19050" r="19050" b="38100"/>
                <wp:wrapNone/>
                <wp:docPr id="264" name="菱形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371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264" o:spid="_x0000_s1026" type="#_x0000_t4" style="position:absolute;margin-left:495pt;margin-top:198pt;width:99pt;height:108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"/>
            </w:pict>
          </mc:Fallback>
        </mc:AlternateContent>
      </w:r>
      <w:r>
        <w:rPr>
          <w:noProof/>
        </w:rPr>
        <mc:AlternateContent>
          <mc:Choice Requires="wps">
            <w:drawing>
              <wp:anchor distT="0" distB="0" distL="114300" distR="114300" simplePos="0" relativeHeight="252532736" behindDoc="0" locked="0" layoutInCell="1" allowOverlap="1" wp14:anchorId="1F08B0FC" wp14:editId="2B7A71E4">
                <wp:simplePos x="0" y="0"/>
                <wp:positionH relativeFrom="column">
                  <wp:posOffset>8229600</wp:posOffset>
                </wp:positionH>
                <wp:positionV relativeFrom="paragraph">
                  <wp:posOffset>3086100</wp:posOffset>
                </wp:positionV>
                <wp:extent cx="571500" cy="263525"/>
                <wp:effectExtent l="0" t="0" r="0" b="3175"/>
                <wp:wrapNone/>
                <wp:docPr id="263" name="文字方塊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7C4C63" w:rsidRDefault="00A835AC" w:rsidP="00F85695">
                            <w:pPr>
                              <w:jc w:val="center"/>
                              <w:rPr>
                                <w:rFonts w:ascii="標楷體" w:eastAsia="標楷體" w:hAnsi="標楷體"/>
                                <w:sz w:val="20"/>
                                <w:szCs w:val="20"/>
                              </w:rPr>
                            </w:pPr>
                            <w:r w:rsidRPr="007C4C63">
                              <w:rPr>
                                <w:rFonts w:ascii="標楷體" w:eastAsia="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3" o:spid="_x0000_s1068" type="#_x0000_t202" style="position:absolute;left:0;text-align:left;margin-left:9in;margin-top:243pt;width:45pt;height:20.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" stroked="f">
                <v:textbox>
                  <w:txbxContent>
                    <w:p w:rsidR="00A835AC" w:rsidRPr="007C4C63" w:rsidRDefault="00A835AC" w:rsidP="00F85695">
                      <w:pPr>
                        <w:jc w:val="center"/>
                        <w:rPr>
                          <w:rFonts w:ascii="標楷體" w:eastAsia="標楷體" w:hAnsi="標楷體"/>
                          <w:sz w:val="20"/>
                          <w:szCs w:val="20"/>
                        </w:rPr>
                      </w:pPr>
                      <w:r w:rsidRPr="007C4C63">
                        <w:rPr>
                          <w:rFonts w:ascii="標楷體" w:eastAsia="標楷體" w:hAnsi="標楷體" w:hint="eastAsia"/>
                          <w:sz w:val="20"/>
                          <w:szCs w:val="20"/>
                        </w:rPr>
                        <w:t>結束</w:t>
                      </w:r>
                    </w:p>
                  </w:txbxContent>
                </v:textbox>
              </v:shape>
            </w:pict>
          </mc:Fallback>
        </mc:AlternateContent>
      </w:r>
      <w:r>
        <w:rPr>
          <w:noProof/>
        </w:rPr>
        <mc:AlternateContent>
          <mc:Choice Requires="wps">
            <w:drawing>
              <wp:anchor distT="0" distB="0" distL="114300" distR="114300" simplePos="0" relativeHeight="252531712" behindDoc="0" locked="0" layoutInCell="1" allowOverlap="1" wp14:anchorId="136FF01A" wp14:editId="485AD8BB">
                <wp:simplePos x="0" y="0"/>
                <wp:positionH relativeFrom="column">
                  <wp:posOffset>8115300</wp:posOffset>
                </wp:positionH>
                <wp:positionV relativeFrom="paragraph">
                  <wp:posOffset>2857500</wp:posOffset>
                </wp:positionV>
                <wp:extent cx="800100" cy="685800"/>
                <wp:effectExtent l="0" t="0" r="19050" b="19050"/>
                <wp:wrapNone/>
                <wp:docPr id="262" name="圓角矩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262" o:spid="_x0000_s1026" style="position:absolute;margin-left:639pt;margin-top:225pt;width:63pt;height:54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"/>
            </w:pict>
          </mc:Fallback>
        </mc:AlternateContent>
      </w:r>
      <w:r>
        <w:rPr>
          <w:noProof/>
        </w:rPr>
        <mc:AlternateContent>
          <mc:Choice Requires="wps">
            <w:drawing>
              <wp:anchor distT="0" distB="0" distL="114300" distR="114300" simplePos="0" relativeHeight="252544000" behindDoc="0" locked="0" layoutInCell="1" allowOverlap="1" wp14:anchorId="60395C1E" wp14:editId="138FD11B">
                <wp:simplePos x="0" y="0"/>
                <wp:positionH relativeFrom="column">
                  <wp:posOffset>4343400</wp:posOffset>
                </wp:positionH>
                <wp:positionV relativeFrom="paragraph">
                  <wp:posOffset>2514600</wp:posOffset>
                </wp:positionV>
                <wp:extent cx="1371600" cy="1257300"/>
                <wp:effectExtent l="0" t="0" r="19050" b="19050"/>
                <wp:wrapNone/>
                <wp:docPr id="261" name="文字方塊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A835AC" w:rsidRPr="0046618C" w:rsidRDefault="00A835AC" w:rsidP="00F85695">
                            <w:pPr>
                              <w:rPr>
                                <w:rFonts w:ascii="標楷體" w:eastAsia="標楷體" w:hAnsi="標楷體"/>
                                <w:sz w:val="20"/>
                                <w:szCs w:val="20"/>
                              </w:rPr>
                            </w:pPr>
                            <w:r w:rsidRPr="0046618C">
                              <w:rPr>
                                <w:rFonts w:ascii="標楷體" w:eastAsia="標楷體" w:hAnsi="標楷體" w:hint="eastAsia"/>
                                <w:sz w:val="20"/>
                                <w:szCs w:val="20"/>
                              </w:rPr>
                              <w:t>每節考試20分鐘後整齊排列各班收卷匣，供教師放置試後試卷及紀錄</w:t>
                            </w:r>
                            <w:r>
                              <w:rPr>
                                <w:rFonts w:ascii="標楷體" w:eastAsia="標楷體" w:hAnsi="標楷體" w:hint="eastAsia"/>
                                <w:sz w:val="20"/>
                                <w:szCs w:val="20"/>
                              </w:rPr>
                              <w:t>表</w:t>
                            </w:r>
                          </w:p>
                          <w:p w:rsidR="00A835AC" w:rsidRPr="0046618C" w:rsidRDefault="00A835AC" w:rsidP="00F85695">
                            <w:pPr>
                              <w:jc w:val="center"/>
                              <w:rPr>
                                <w:rFonts w:ascii="標楷體" w:eastAsia="標楷體" w:hAnsi="標楷體"/>
                                <w:sz w:val="20"/>
                                <w:szCs w:val="20"/>
                              </w:rPr>
                            </w:pPr>
                            <w:r>
                              <w:rPr>
                                <w:rFonts w:ascii="標楷體" w:eastAsia="標楷體" w:hAnsi="標楷體" w:hint="eastAsia"/>
                                <w:sz w:val="20"/>
                                <w:szCs w:val="20"/>
                              </w:rPr>
                              <w:t>試務</w:t>
                            </w:r>
                            <w:r w:rsidRPr="0046618C">
                              <w:rPr>
                                <w:rFonts w:ascii="標楷體" w:eastAsia="標楷體" w:hAnsi="標楷體" w:hint="eastAsia"/>
                                <w:sz w:val="20"/>
                                <w:szCs w:val="20"/>
                              </w:rPr>
                              <w:t>組、教師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1" o:spid="_x0000_s1069" type="#_x0000_t202" style="position:absolute;left:0;text-align:left;margin-left:342pt;margin-top:198pt;width:108pt;height:99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">
                <v:textbox>
                  <w:txbxContent>
                    <w:p w:rsidR="00A835AC" w:rsidRPr="0046618C" w:rsidRDefault="00A835AC" w:rsidP="00F85695">
                      <w:pPr>
                        <w:rPr>
                          <w:rFonts w:ascii="標楷體" w:eastAsia="標楷體" w:hAnsi="標楷體"/>
                          <w:sz w:val="20"/>
                          <w:szCs w:val="20"/>
                        </w:rPr>
                      </w:pPr>
                      <w:r w:rsidRPr="0046618C">
                        <w:rPr>
                          <w:rFonts w:ascii="標楷體" w:eastAsia="標楷體" w:hAnsi="標楷體" w:hint="eastAsia"/>
                          <w:sz w:val="20"/>
                          <w:szCs w:val="20"/>
                        </w:rPr>
                        <w:t>每節考試20分鐘後整齊排列各班</w:t>
                      </w:r>
                      <w:proofErr w:type="gramStart"/>
                      <w:r w:rsidRPr="0046618C">
                        <w:rPr>
                          <w:rFonts w:ascii="標楷體" w:eastAsia="標楷體" w:hAnsi="標楷體" w:hint="eastAsia"/>
                          <w:sz w:val="20"/>
                          <w:szCs w:val="20"/>
                        </w:rPr>
                        <w:t>收卷匣，</w:t>
                      </w:r>
                      <w:proofErr w:type="gramEnd"/>
                      <w:r w:rsidRPr="0046618C">
                        <w:rPr>
                          <w:rFonts w:ascii="標楷體" w:eastAsia="標楷體" w:hAnsi="標楷體" w:hint="eastAsia"/>
                          <w:sz w:val="20"/>
                          <w:szCs w:val="20"/>
                        </w:rPr>
                        <w:t>供教師放置試後試卷及紀錄</w:t>
                      </w:r>
                      <w:r>
                        <w:rPr>
                          <w:rFonts w:ascii="標楷體" w:eastAsia="標楷體" w:hAnsi="標楷體" w:hint="eastAsia"/>
                          <w:sz w:val="20"/>
                          <w:szCs w:val="20"/>
                        </w:rPr>
                        <w:t>表</w:t>
                      </w:r>
                    </w:p>
                    <w:p w:rsidR="00A835AC" w:rsidRPr="0046618C" w:rsidRDefault="00A835AC" w:rsidP="00F85695">
                      <w:pPr>
                        <w:jc w:val="center"/>
                        <w:rPr>
                          <w:rFonts w:ascii="標楷體" w:eastAsia="標楷體" w:hAnsi="標楷體"/>
                          <w:sz w:val="20"/>
                          <w:szCs w:val="20"/>
                        </w:rPr>
                      </w:pPr>
                      <w:r>
                        <w:rPr>
                          <w:rFonts w:ascii="標楷體" w:eastAsia="標楷體" w:hAnsi="標楷體" w:hint="eastAsia"/>
                          <w:sz w:val="20"/>
                          <w:szCs w:val="20"/>
                        </w:rPr>
                        <w:t>試</w:t>
                      </w:r>
                      <w:proofErr w:type="gramStart"/>
                      <w:r>
                        <w:rPr>
                          <w:rFonts w:ascii="標楷體" w:eastAsia="標楷體" w:hAnsi="標楷體" w:hint="eastAsia"/>
                          <w:sz w:val="20"/>
                          <w:szCs w:val="20"/>
                        </w:rPr>
                        <w:t>務</w:t>
                      </w:r>
                      <w:proofErr w:type="gramEnd"/>
                      <w:r w:rsidRPr="0046618C">
                        <w:rPr>
                          <w:rFonts w:ascii="標楷體" w:eastAsia="標楷體" w:hAnsi="標楷體" w:hint="eastAsia"/>
                          <w:sz w:val="20"/>
                          <w:szCs w:val="20"/>
                        </w:rPr>
                        <w:t>組、教師</w:t>
                      </w:r>
                    </w:p>
                  </w:txbxContent>
                </v:textbox>
              </v:shape>
            </w:pict>
          </mc:Fallback>
        </mc:AlternateContent>
      </w:r>
      <w:r>
        <w:rPr>
          <w:noProof/>
        </w:rPr>
        <mc:AlternateContent>
          <mc:Choice Requires="wps">
            <w:drawing>
              <wp:anchor distT="4294967295" distB="4294967295" distL="114300" distR="114300" simplePos="0" relativeHeight="252546048" behindDoc="0" locked="0" layoutInCell="1" allowOverlap="1" wp14:anchorId="0F55A2FF" wp14:editId="635ACE3A">
                <wp:simplePos x="0" y="0"/>
                <wp:positionH relativeFrom="column">
                  <wp:posOffset>4343400</wp:posOffset>
                </wp:positionH>
                <wp:positionV relativeFrom="paragraph">
                  <wp:posOffset>3428999</wp:posOffset>
                </wp:positionV>
                <wp:extent cx="1371600" cy="0"/>
                <wp:effectExtent l="0" t="0" r="19050" b="19050"/>
                <wp:wrapNone/>
                <wp:docPr id="260" name="直線接點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0" o:spid="_x0000_s1026" style="position:absolute;z-index:25254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pt,270pt" to="450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"/>
            </w:pict>
          </mc:Fallback>
        </mc:AlternateContent>
      </w:r>
      <w:r>
        <w:rPr>
          <w:noProof/>
        </w:rPr>
        <mc:AlternateContent>
          <mc:Choice Requires="wps">
            <w:drawing>
              <wp:anchor distT="4294967295" distB="4294967295" distL="114300" distR="114300" simplePos="0" relativeHeight="252530688" behindDoc="0" locked="0" layoutInCell="1" allowOverlap="1" wp14:anchorId="2DA66CC0" wp14:editId="64A6C7E2">
                <wp:simplePos x="0" y="0"/>
                <wp:positionH relativeFrom="column">
                  <wp:posOffset>3886200</wp:posOffset>
                </wp:positionH>
                <wp:positionV relativeFrom="paragraph">
                  <wp:posOffset>3200399</wp:posOffset>
                </wp:positionV>
                <wp:extent cx="457200" cy="0"/>
                <wp:effectExtent l="0" t="76200" r="19050" b="95250"/>
                <wp:wrapNone/>
                <wp:docPr id="259" name="直線接點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59" o:spid="_x0000_s1026" style="position:absolute;z-index:25253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252pt" to="34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">
                <v:stroke endarrow="block"/>
              </v:line>
            </w:pict>
          </mc:Fallback>
        </mc:AlternateContent>
      </w:r>
      <w:r>
        <w:rPr>
          <w:noProof/>
        </w:rPr>
        <mc:AlternateContent>
          <mc:Choice Requires="wps">
            <w:drawing>
              <wp:anchor distT="0" distB="0" distL="114300" distR="114300" simplePos="0" relativeHeight="252536832" behindDoc="0" locked="0" layoutInCell="1" allowOverlap="1" wp14:anchorId="6D4F038A" wp14:editId="0B47A831">
                <wp:simplePos x="0" y="0"/>
                <wp:positionH relativeFrom="column">
                  <wp:posOffset>2514600</wp:posOffset>
                </wp:positionH>
                <wp:positionV relativeFrom="paragraph">
                  <wp:posOffset>2514600</wp:posOffset>
                </wp:positionV>
                <wp:extent cx="1371600" cy="1257300"/>
                <wp:effectExtent l="0" t="0" r="19050" b="19050"/>
                <wp:wrapNone/>
                <wp:docPr id="258" name="文字方塊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A835AC" w:rsidRPr="0046618C" w:rsidRDefault="00A835AC" w:rsidP="00F85695">
                            <w:pPr>
                              <w:rPr>
                                <w:rFonts w:ascii="標楷體" w:eastAsia="標楷體" w:hAnsi="標楷體"/>
                                <w:sz w:val="20"/>
                                <w:szCs w:val="20"/>
                              </w:rPr>
                            </w:pPr>
                            <w:r w:rsidRPr="0046618C">
                              <w:rPr>
                                <w:rFonts w:ascii="標楷體" w:eastAsia="標楷體" w:hAnsi="標楷體" w:hint="eastAsia"/>
                                <w:sz w:val="20"/>
                                <w:szCs w:val="20"/>
                              </w:rPr>
                              <w:t>每節考前20</w:t>
                            </w:r>
                            <w:r>
                              <w:rPr>
                                <w:rFonts w:ascii="標楷體" w:eastAsia="標楷體" w:hAnsi="標楷體" w:hint="eastAsia"/>
                                <w:sz w:val="20"/>
                                <w:szCs w:val="20"/>
                              </w:rPr>
                              <w:t>分鐘內將備好試卷及監考紀錄表整齊排列</w:t>
                            </w:r>
                          </w:p>
                          <w:p w:rsidR="00A835AC" w:rsidRPr="0046618C" w:rsidRDefault="00A835AC" w:rsidP="00F85695">
                            <w:pPr>
                              <w:rPr>
                                <w:rFonts w:ascii="標楷體" w:eastAsia="標楷體" w:hAnsi="標楷體"/>
                                <w:sz w:val="20"/>
                                <w:szCs w:val="20"/>
                              </w:rPr>
                            </w:pPr>
                          </w:p>
                          <w:p w:rsidR="00A835AC" w:rsidRPr="0046618C" w:rsidRDefault="00A835AC" w:rsidP="00F85695">
                            <w:pPr>
                              <w:jc w:val="center"/>
                              <w:rPr>
                                <w:rFonts w:ascii="標楷體" w:eastAsia="標楷體" w:hAnsi="標楷體"/>
                                <w:sz w:val="20"/>
                                <w:szCs w:val="20"/>
                              </w:rPr>
                            </w:pPr>
                            <w:r>
                              <w:rPr>
                                <w:rFonts w:ascii="標楷體" w:eastAsia="標楷體" w:hAnsi="標楷體" w:hint="eastAsia"/>
                                <w:sz w:val="20"/>
                                <w:szCs w:val="20"/>
                              </w:rPr>
                              <w:t>試務</w:t>
                            </w:r>
                            <w:r w:rsidRPr="0046618C">
                              <w:rPr>
                                <w:rFonts w:ascii="標楷體" w:eastAsia="標楷體" w:hAnsi="標楷體" w:hint="eastAsia"/>
                                <w:sz w:val="20"/>
                                <w:szCs w:val="20"/>
                              </w:rPr>
                              <w:t>組、教師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58" o:spid="_x0000_s1070" type="#_x0000_t202" style="position:absolute;left:0;text-align:left;margin-left:198pt;margin-top:198pt;width:108pt;height:99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">
                <v:textbox>
                  <w:txbxContent>
                    <w:p w:rsidR="00A835AC" w:rsidRPr="0046618C" w:rsidRDefault="00A835AC" w:rsidP="00F85695">
                      <w:pPr>
                        <w:rPr>
                          <w:rFonts w:ascii="標楷體" w:eastAsia="標楷體" w:hAnsi="標楷體"/>
                          <w:sz w:val="20"/>
                          <w:szCs w:val="20"/>
                        </w:rPr>
                      </w:pPr>
                      <w:proofErr w:type="gramStart"/>
                      <w:r w:rsidRPr="0046618C">
                        <w:rPr>
                          <w:rFonts w:ascii="標楷體" w:eastAsia="標楷體" w:hAnsi="標楷體" w:hint="eastAsia"/>
                          <w:sz w:val="20"/>
                          <w:szCs w:val="20"/>
                        </w:rPr>
                        <w:t>每節考前</w:t>
                      </w:r>
                      <w:proofErr w:type="gramEnd"/>
                      <w:r w:rsidRPr="0046618C">
                        <w:rPr>
                          <w:rFonts w:ascii="標楷體" w:eastAsia="標楷體" w:hAnsi="標楷體" w:hint="eastAsia"/>
                          <w:sz w:val="20"/>
                          <w:szCs w:val="20"/>
                        </w:rPr>
                        <w:t>20</w:t>
                      </w:r>
                      <w:r>
                        <w:rPr>
                          <w:rFonts w:ascii="標楷體" w:eastAsia="標楷體" w:hAnsi="標楷體" w:hint="eastAsia"/>
                          <w:sz w:val="20"/>
                          <w:szCs w:val="20"/>
                        </w:rPr>
                        <w:t>分鐘內將備好試卷及監考紀錄表整齊排列</w:t>
                      </w:r>
                    </w:p>
                    <w:p w:rsidR="00A835AC" w:rsidRPr="0046618C" w:rsidRDefault="00A835AC" w:rsidP="00F85695">
                      <w:pPr>
                        <w:rPr>
                          <w:rFonts w:ascii="標楷體" w:eastAsia="標楷體" w:hAnsi="標楷體"/>
                          <w:sz w:val="20"/>
                          <w:szCs w:val="20"/>
                        </w:rPr>
                      </w:pPr>
                    </w:p>
                    <w:p w:rsidR="00A835AC" w:rsidRPr="0046618C" w:rsidRDefault="00A835AC" w:rsidP="00F85695">
                      <w:pPr>
                        <w:jc w:val="center"/>
                        <w:rPr>
                          <w:rFonts w:ascii="標楷體" w:eastAsia="標楷體" w:hAnsi="標楷體"/>
                          <w:sz w:val="20"/>
                          <w:szCs w:val="20"/>
                        </w:rPr>
                      </w:pPr>
                      <w:r>
                        <w:rPr>
                          <w:rFonts w:ascii="標楷體" w:eastAsia="標楷體" w:hAnsi="標楷體" w:hint="eastAsia"/>
                          <w:sz w:val="20"/>
                          <w:szCs w:val="20"/>
                        </w:rPr>
                        <w:t>試</w:t>
                      </w:r>
                      <w:proofErr w:type="gramStart"/>
                      <w:r>
                        <w:rPr>
                          <w:rFonts w:ascii="標楷體" w:eastAsia="標楷體" w:hAnsi="標楷體" w:hint="eastAsia"/>
                          <w:sz w:val="20"/>
                          <w:szCs w:val="20"/>
                        </w:rPr>
                        <w:t>務</w:t>
                      </w:r>
                      <w:proofErr w:type="gramEnd"/>
                      <w:r w:rsidRPr="0046618C">
                        <w:rPr>
                          <w:rFonts w:ascii="標楷體" w:eastAsia="標楷體" w:hAnsi="標楷體" w:hint="eastAsia"/>
                          <w:sz w:val="20"/>
                          <w:szCs w:val="20"/>
                        </w:rPr>
                        <w:t>組、教師</w:t>
                      </w:r>
                    </w:p>
                  </w:txbxContent>
                </v:textbox>
              </v:shape>
            </w:pict>
          </mc:Fallback>
        </mc:AlternateContent>
      </w:r>
      <w:r>
        <w:rPr>
          <w:noProof/>
        </w:rPr>
        <mc:AlternateContent>
          <mc:Choice Requires="wps">
            <w:drawing>
              <wp:anchor distT="4294967295" distB="4294967295" distL="114300" distR="114300" simplePos="0" relativeHeight="252537856" behindDoc="0" locked="0" layoutInCell="1" allowOverlap="1" wp14:anchorId="570C1839" wp14:editId="060A13EF">
                <wp:simplePos x="0" y="0"/>
                <wp:positionH relativeFrom="column">
                  <wp:posOffset>2514600</wp:posOffset>
                </wp:positionH>
                <wp:positionV relativeFrom="paragraph">
                  <wp:posOffset>3428999</wp:posOffset>
                </wp:positionV>
                <wp:extent cx="1371600" cy="0"/>
                <wp:effectExtent l="0" t="0" r="19050" b="19050"/>
                <wp:wrapNone/>
                <wp:docPr id="257" name="直線接點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57" o:spid="_x0000_s1026" style="position:absolute;z-index:25253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270pt" to="306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K3MQIAADQ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"/>
            </w:pict>
          </mc:Fallback>
        </mc:AlternateContent>
      </w:r>
      <w:r>
        <w:rPr>
          <w:noProof/>
        </w:rPr>
        <mc:AlternateContent>
          <mc:Choice Requires="wps">
            <w:drawing>
              <wp:anchor distT="4294967295" distB="4294967295" distL="114300" distR="114300" simplePos="0" relativeHeight="252538880" behindDoc="0" locked="0" layoutInCell="1" allowOverlap="1" wp14:anchorId="4BAB6767" wp14:editId="09AAC160">
                <wp:simplePos x="0" y="0"/>
                <wp:positionH relativeFrom="column">
                  <wp:posOffset>2171700</wp:posOffset>
                </wp:positionH>
                <wp:positionV relativeFrom="paragraph">
                  <wp:posOffset>3200399</wp:posOffset>
                </wp:positionV>
                <wp:extent cx="342900" cy="0"/>
                <wp:effectExtent l="0" t="76200" r="19050" b="95250"/>
                <wp:wrapNone/>
                <wp:docPr id="256" name="直線接點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56" o:spid="_x0000_s1026" style="position:absolute;z-index:25253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252pt" to="19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npRQIAAFUEAAAOAAAAZHJzL2Uyb0RvYy54bWysVM2O0zAQviPxDpbv3STdtLR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">
                <v:stroke endarrow="block"/>
              </v:line>
            </w:pict>
          </mc:Fallback>
        </mc:AlternateContent>
      </w:r>
      <w:r>
        <w:rPr>
          <w:noProof/>
        </w:rPr>
        <mc:AlternateContent>
          <mc:Choice Requires="wps">
            <w:drawing>
              <wp:anchor distT="4294967295" distB="4294967295" distL="114300" distR="114300" simplePos="0" relativeHeight="252535808" behindDoc="0" locked="0" layoutInCell="1" allowOverlap="1" wp14:anchorId="76C92303" wp14:editId="1D513190">
                <wp:simplePos x="0" y="0"/>
                <wp:positionH relativeFrom="column">
                  <wp:posOffset>228600</wp:posOffset>
                </wp:positionH>
                <wp:positionV relativeFrom="paragraph">
                  <wp:posOffset>3200399</wp:posOffset>
                </wp:positionV>
                <wp:extent cx="558800" cy="0"/>
                <wp:effectExtent l="0" t="76200" r="12700" b="95250"/>
                <wp:wrapNone/>
                <wp:docPr id="315" name="直線接點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5" o:spid="_x0000_s1026" style="position:absolute;z-index:25253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52pt" to="6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">
                <v:stroke endarrow="block"/>
              </v:line>
            </w:pict>
          </mc:Fallback>
        </mc:AlternateContent>
      </w:r>
      <w:r>
        <w:rPr>
          <w:noProof/>
        </w:rPr>
        <mc:AlternateContent>
          <mc:Choice Requires="wps">
            <w:drawing>
              <wp:anchor distT="0" distB="0" distL="114299" distR="114299" simplePos="0" relativeHeight="252565504" behindDoc="0" locked="0" layoutInCell="1" allowOverlap="1" wp14:anchorId="4EE7245F" wp14:editId="146B4028">
                <wp:simplePos x="0" y="0"/>
                <wp:positionH relativeFrom="column">
                  <wp:posOffset>228599</wp:posOffset>
                </wp:positionH>
                <wp:positionV relativeFrom="paragraph">
                  <wp:posOffset>2057400</wp:posOffset>
                </wp:positionV>
                <wp:extent cx="0" cy="1143000"/>
                <wp:effectExtent l="0" t="0" r="19050" b="19050"/>
                <wp:wrapNone/>
                <wp:docPr id="314" name="直線接點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4" o:spid="_x0000_s1026" style="position:absolute;z-index:25256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pt,162pt" to="1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"/>
            </w:pict>
          </mc:Fallback>
        </mc:AlternateContent>
      </w:r>
      <w:r>
        <w:rPr>
          <w:noProof/>
        </w:rPr>
        <mc:AlternateContent>
          <mc:Choice Requires="wps">
            <w:drawing>
              <wp:anchor distT="0" distB="0" distL="114300" distR="114300" simplePos="0" relativeHeight="252526592" behindDoc="0" locked="0" layoutInCell="1" allowOverlap="1" wp14:anchorId="71890ABB" wp14:editId="316D9DB9">
                <wp:simplePos x="0" y="0"/>
                <wp:positionH relativeFrom="column">
                  <wp:posOffset>800100</wp:posOffset>
                </wp:positionH>
                <wp:positionV relativeFrom="paragraph">
                  <wp:posOffset>2514600</wp:posOffset>
                </wp:positionV>
                <wp:extent cx="1371600" cy="1257300"/>
                <wp:effectExtent l="0" t="0" r="19050" b="19050"/>
                <wp:wrapNone/>
                <wp:docPr id="313" name="文字方塊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A835AC" w:rsidRDefault="00A835AC" w:rsidP="00F85695">
                            <w:pPr>
                              <w:rPr>
                                <w:rFonts w:ascii="標楷體" w:eastAsia="標楷體" w:hAnsi="標楷體"/>
                                <w:sz w:val="20"/>
                                <w:szCs w:val="20"/>
                              </w:rPr>
                            </w:pPr>
                            <w:r>
                              <w:rPr>
                                <w:rFonts w:ascii="標楷體" w:eastAsia="標楷體" w:hAnsi="標楷體" w:hint="eastAsia"/>
                                <w:sz w:val="20"/>
                                <w:szCs w:val="20"/>
                              </w:rPr>
                              <w:t>考前一日，備好試卷</w:t>
                            </w:r>
                          </w:p>
                          <w:p w:rsidR="00A835AC" w:rsidRDefault="00A835AC" w:rsidP="00F85695">
                            <w:pPr>
                              <w:rPr>
                                <w:rFonts w:ascii="標楷體" w:eastAsia="標楷體" w:hAnsi="標楷體"/>
                                <w:sz w:val="20"/>
                                <w:szCs w:val="20"/>
                              </w:rPr>
                            </w:pPr>
                            <w:r>
                              <w:rPr>
                                <w:rFonts w:ascii="標楷體" w:eastAsia="標楷體" w:hAnsi="標楷體" w:hint="eastAsia"/>
                                <w:sz w:val="20"/>
                                <w:szCs w:val="20"/>
                              </w:rPr>
                              <w:t>、監考紀錄表</w:t>
                            </w:r>
                          </w:p>
                          <w:p w:rsidR="00A835AC" w:rsidRDefault="00A835AC" w:rsidP="00F85695">
                            <w:pPr>
                              <w:rPr>
                                <w:rFonts w:ascii="標楷體" w:eastAsia="標楷體" w:hAnsi="標楷體"/>
                                <w:sz w:val="20"/>
                                <w:szCs w:val="20"/>
                              </w:rPr>
                            </w:pPr>
                          </w:p>
                          <w:p w:rsidR="00A835AC" w:rsidRPr="0046618C" w:rsidRDefault="00A835AC" w:rsidP="00F85695">
                            <w:pPr>
                              <w:rPr>
                                <w:rFonts w:ascii="標楷體" w:eastAsia="標楷體" w:hAnsi="標楷體"/>
                                <w:sz w:val="20"/>
                                <w:szCs w:val="20"/>
                              </w:rPr>
                            </w:pPr>
                          </w:p>
                          <w:p w:rsidR="00A835AC" w:rsidRPr="0046618C" w:rsidRDefault="00A835AC" w:rsidP="00F85695">
                            <w:pPr>
                              <w:jc w:val="center"/>
                              <w:rPr>
                                <w:rFonts w:ascii="標楷體" w:eastAsia="標楷體" w:hAnsi="標楷體"/>
                                <w:sz w:val="20"/>
                                <w:szCs w:val="20"/>
                              </w:rPr>
                            </w:pPr>
                            <w:r>
                              <w:rPr>
                                <w:rFonts w:ascii="標楷體" w:eastAsia="標楷體" w:hAnsi="標楷體" w:hint="eastAsia"/>
                                <w:sz w:val="20"/>
                                <w:szCs w:val="20"/>
                              </w:rPr>
                              <w:t>試務</w:t>
                            </w:r>
                            <w:r w:rsidRPr="0046618C">
                              <w:rPr>
                                <w:rFonts w:ascii="標楷體" w:eastAsia="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13" o:spid="_x0000_s1071" type="#_x0000_t202" style="position:absolute;left:0;text-align:left;margin-left:63pt;margin-top:198pt;width:108pt;height:99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">
                <v:textbox>
                  <w:txbxContent>
                    <w:p w:rsidR="00A835AC" w:rsidRDefault="00A835AC" w:rsidP="00F85695">
                      <w:pPr>
                        <w:rPr>
                          <w:rFonts w:ascii="標楷體" w:eastAsia="標楷體" w:hAnsi="標楷體"/>
                          <w:sz w:val="20"/>
                          <w:szCs w:val="20"/>
                        </w:rPr>
                      </w:pPr>
                      <w:r>
                        <w:rPr>
                          <w:rFonts w:ascii="標楷體" w:eastAsia="標楷體" w:hAnsi="標楷體" w:hint="eastAsia"/>
                          <w:sz w:val="20"/>
                          <w:szCs w:val="20"/>
                        </w:rPr>
                        <w:t>考前一日，備好試卷</w:t>
                      </w:r>
                    </w:p>
                    <w:p w:rsidR="00A835AC" w:rsidRDefault="00A835AC" w:rsidP="00F85695">
                      <w:pPr>
                        <w:rPr>
                          <w:rFonts w:ascii="標楷體" w:eastAsia="標楷體" w:hAnsi="標楷體"/>
                          <w:sz w:val="20"/>
                          <w:szCs w:val="20"/>
                        </w:rPr>
                      </w:pPr>
                      <w:r>
                        <w:rPr>
                          <w:rFonts w:ascii="標楷體" w:eastAsia="標楷體" w:hAnsi="標楷體" w:hint="eastAsia"/>
                          <w:sz w:val="20"/>
                          <w:szCs w:val="20"/>
                        </w:rPr>
                        <w:t>、監考紀錄表</w:t>
                      </w:r>
                    </w:p>
                    <w:p w:rsidR="00A835AC" w:rsidRDefault="00A835AC" w:rsidP="00F85695">
                      <w:pPr>
                        <w:rPr>
                          <w:rFonts w:ascii="標楷體" w:eastAsia="標楷體" w:hAnsi="標楷體"/>
                          <w:sz w:val="20"/>
                          <w:szCs w:val="20"/>
                        </w:rPr>
                      </w:pPr>
                    </w:p>
                    <w:p w:rsidR="00A835AC" w:rsidRPr="0046618C" w:rsidRDefault="00A835AC" w:rsidP="00F85695">
                      <w:pPr>
                        <w:rPr>
                          <w:rFonts w:ascii="標楷體" w:eastAsia="標楷體" w:hAnsi="標楷體"/>
                          <w:sz w:val="20"/>
                          <w:szCs w:val="20"/>
                        </w:rPr>
                      </w:pPr>
                    </w:p>
                    <w:p w:rsidR="00A835AC" w:rsidRPr="0046618C" w:rsidRDefault="00A835AC" w:rsidP="00F85695">
                      <w:pPr>
                        <w:jc w:val="center"/>
                        <w:rPr>
                          <w:rFonts w:ascii="標楷體" w:eastAsia="標楷體" w:hAnsi="標楷體"/>
                          <w:sz w:val="20"/>
                          <w:szCs w:val="20"/>
                        </w:rPr>
                      </w:pPr>
                      <w:r>
                        <w:rPr>
                          <w:rFonts w:ascii="標楷體" w:eastAsia="標楷體" w:hAnsi="標楷體" w:hint="eastAsia"/>
                          <w:sz w:val="20"/>
                          <w:szCs w:val="20"/>
                        </w:rPr>
                        <w:t>試</w:t>
                      </w:r>
                      <w:proofErr w:type="gramStart"/>
                      <w:r>
                        <w:rPr>
                          <w:rFonts w:ascii="標楷體" w:eastAsia="標楷體" w:hAnsi="標楷體" w:hint="eastAsia"/>
                          <w:sz w:val="20"/>
                          <w:szCs w:val="20"/>
                        </w:rPr>
                        <w:t>務</w:t>
                      </w:r>
                      <w:proofErr w:type="gramEnd"/>
                      <w:r w:rsidRPr="0046618C">
                        <w:rPr>
                          <w:rFonts w:ascii="標楷體" w:eastAsia="標楷體" w:hAnsi="標楷體" w:hint="eastAsia"/>
                          <w:sz w:val="20"/>
                          <w:szCs w:val="20"/>
                        </w:rPr>
                        <w:t>組</w:t>
                      </w:r>
                    </w:p>
                  </w:txbxContent>
                </v:textbox>
              </v:shape>
            </w:pict>
          </mc:Fallback>
        </mc:AlternateContent>
      </w:r>
      <w:r>
        <w:rPr>
          <w:noProof/>
        </w:rPr>
        <mc:AlternateContent>
          <mc:Choice Requires="wps">
            <w:drawing>
              <wp:anchor distT="4294967295" distB="4294967295" distL="114300" distR="114300" simplePos="0" relativeHeight="252527616" behindDoc="0" locked="0" layoutInCell="1" allowOverlap="1" wp14:anchorId="55488A5D" wp14:editId="5AF0E88D">
                <wp:simplePos x="0" y="0"/>
                <wp:positionH relativeFrom="column">
                  <wp:posOffset>800100</wp:posOffset>
                </wp:positionH>
                <wp:positionV relativeFrom="paragraph">
                  <wp:posOffset>3428999</wp:posOffset>
                </wp:positionV>
                <wp:extent cx="1371600" cy="0"/>
                <wp:effectExtent l="0" t="0" r="19050" b="19050"/>
                <wp:wrapNone/>
                <wp:docPr id="312" name="直線接點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2" o:spid="_x0000_s1026" style="position:absolute;z-index:25252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270pt" to="171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"/>
            </w:pict>
          </mc:Fallback>
        </mc:AlternateContent>
      </w:r>
      <w:r>
        <w:rPr>
          <w:noProof/>
        </w:rPr>
        <mc:AlternateContent>
          <mc:Choice Requires="wps">
            <w:drawing>
              <wp:anchor distT="4294967295" distB="4294967295" distL="114300" distR="114300" simplePos="0" relativeHeight="252554240" behindDoc="0" locked="0" layoutInCell="1" allowOverlap="1" wp14:anchorId="67165019" wp14:editId="5E0BB7FB">
                <wp:simplePos x="0" y="0"/>
                <wp:positionH relativeFrom="column">
                  <wp:posOffset>228600</wp:posOffset>
                </wp:positionH>
                <wp:positionV relativeFrom="paragraph">
                  <wp:posOffset>2057399</wp:posOffset>
                </wp:positionV>
                <wp:extent cx="6172200" cy="0"/>
                <wp:effectExtent l="0" t="0" r="19050" b="19050"/>
                <wp:wrapNone/>
                <wp:docPr id="311" name="直線接點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1" o:spid="_x0000_s1026" style="position:absolute;z-index:25255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62pt" to="7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"/>
            </w:pict>
          </mc:Fallback>
        </mc:AlternateContent>
      </w:r>
      <w:r>
        <w:rPr>
          <w:noProof/>
        </w:rPr>
        <mc:AlternateContent>
          <mc:Choice Requires="wps">
            <w:drawing>
              <wp:anchor distT="0" distB="0" distL="114299" distR="114299" simplePos="0" relativeHeight="252564480" behindDoc="0" locked="0" layoutInCell="1" allowOverlap="1" wp14:anchorId="029DFD6A" wp14:editId="020F8E33">
                <wp:simplePos x="0" y="0"/>
                <wp:positionH relativeFrom="column">
                  <wp:posOffset>6400799</wp:posOffset>
                </wp:positionH>
                <wp:positionV relativeFrom="paragraph">
                  <wp:posOffset>1371600</wp:posOffset>
                </wp:positionV>
                <wp:extent cx="0" cy="685800"/>
                <wp:effectExtent l="0" t="0" r="19050" b="19050"/>
                <wp:wrapNone/>
                <wp:docPr id="310" name="直線接點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0" o:spid="_x0000_s1026" style="position:absolute;z-index:25256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in,108pt" to="7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"/>
            </w:pict>
          </mc:Fallback>
        </mc:AlternateContent>
      </w:r>
      <w:r>
        <w:rPr>
          <w:noProof/>
        </w:rPr>
        <mc:AlternateContent>
          <mc:Choice Requires="wps">
            <w:drawing>
              <wp:anchor distT="4294967295" distB="4294967295" distL="114300" distR="114300" simplePos="0" relativeHeight="252534784" behindDoc="0" locked="0" layoutInCell="1" allowOverlap="1" wp14:anchorId="29CEE0F8" wp14:editId="00995B8A">
                <wp:simplePos x="0" y="0"/>
                <wp:positionH relativeFrom="column">
                  <wp:posOffset>5715000</wp:posOffset>
                </wp:positionH>
                <wp:positionV relativeFrom="paragraph">
                  <wp:posOffset>1028699</wp:posOffset>
                </wp:positionV>
                <wp:extent cx="1371600" cy="0"/>
                <wp:effectExtent l="0" t="0" r="19050" b="19050"/>
                <wp:wrapNone/>
                <wp:docPr id="309" name="直線接點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09" o:spid="_x0000_s1026" style="position:absolute;z-index:25253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pt,81pt" to="55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"/>
            </w:pict>
          </mc:Fallback>
        </mc:AlternateContent>
      </w:r>
      <w:r>
        <w:rPr>
          <w:noProof/>
        </w:rPr>
        <mc:AlternateContent>
          <mc:Choice Requires="wps">
            <w:drawing>
              <wp:anchor distT="0" distB="0" distL="114300" distR="114300" simplePos="0" relativeHeight="252533760" behindDoc="0" locked="0" layoutInCell="1" allowOverlap="1" wp14:anchorId="165979FA" wp14:editId="01A9322F">
                <wp:simplePos x="0" y="0"/>
                <wp:positionH relativeFrom="column">
                  <wp:posOffset>5715000</wp:posOffset>
                </wp:positionH>
                <wp:positionV relativeFrom="paragraph">
                  <wp:posOffset>457200</wp:posOffset>
                </wp:positionV>
                <wp:extent cx="1371600" cy="897255"/>
                <wp:effectExtent l="0" t="0" r="19050" b="17145"/>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97255"/>
                        </a:xfrm>
                        <a:prstGeom prst="rect">
                          <a:avLst/>
                        </a:prstGeom>
                        <a:solidFill>
                          <a:srgbClr val="FFFFFF"/>
                        </a:solidFill>
                        <a:ln w="9525">
                          <a:solidFill>
                            <a:srgbClr val="000000"/>
                          </a:solidFill>
                          <a:miter lim="800000"/>
                          <a:headEnd/>
                          <a:tailEnd/>
                        </a:ln>
                      </wps:spPr>
                      <wps:txbx>
                        <w:txbxContent>
                          <w:p w:rsidR="00A835AC" w:rsidRPr="0046618C" w:rsidRDefault="00A835AC" w:rsidP="00F85695">
                            <w:pPr>
                              <w:rPr>
                                <w:rFonts w:ascii="標楷體" w:eastAsia="標楷體" w:hAnsi="標楷體"/>
                                <w:sz w:val="20"/>
                                <w:szCs w:val="20"/>
                              </w:rPr>
                            </w:pPr>
                            <w:r>
                              <w:rPr>
                                <w:rFonts w:ascii="標楷體" w:eastAsia="標楷體" w:hAnsi="標楷體" w:hint="eastAsia"/>
                                <w:sz w:val="20"/>
                                <w:szCs w:val="20"/>
                              </w:rPr>
                              <w:t>定期考前一週發放教師監考表</w:t>
                            </w:r>
                          </w:p>
                          <w:p w:rsidR="00A835AC" w:rsidRPr="0046618C" w:rsidRDefault="00A835AC" w:rsidP="00F85695">
                            <w:pPr>
                              <w:spacing w:beforeLines="50" w:before="180"/>
                              <w:jc w:val="center"/>
                              <w:rPr>
                                <w:rFonts w:ascii="標楷體" w:eastAsia="標楷體" w:hAnsi="標楷體"/>
                                <w:sz w:val="20"/>
                                <w:szCs w:val="20"/>
                              </w:rPr>
                            </w:pPr>
                            <w:r>
                              <w:rPr>
                                <w:rFonts w:ascii="標楷體" w:eastAsia="標楷體" w:hAnsi="標楷體" w:hint="eastAsia"/>
                                <w:sz w:val="20"/>
                                <w:szCs w:val="20"/>
                              </w:rPr>
                              <w:t>試務</w:t>
                            </w:r>
                            <w:r w:rsidRPr="0046618C">
                              <w:rPr>
                                <w:rFonts w:ascii="標楷體" w:eastAsia="標楷體" w:hAnsi="標楷體" w:hint="eastAsia"/>
                                <w:sz w:val="20"/>
                                <w:szCs w:val="20"/>
                              </w:rPr>
                              <w:t>組、教師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08" o:spid="_x0000_s1072" type="#_x0000_t202" style="position:absolute;left:0;text-align:left;margin-left:450pt;margin-top:36pt;width:108pt;height:70.6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">
                <v:textbox>
                  <w:txbxContent>
                    <w:p w:rsidR="00A835AC" w:rsidRPr="0046618C" w:rsidRDefault="00A835AC" w:rsidP="00F85695">
                      <w:pPr>
                        <w:rPr>
                          <w:rFonts w:ascii="標楷體" w:eastAsia="標楷體" w:hAnsi="標楷體"/>
                          <w:sz w:val="20"/>
                          <w:szCs w:val="20"/>
                        </w:rPr>
                      </w:pPr>
                      <w:r>
                        <w:rPr>
                          <w:rFonts w:ascii="標楷體" w:eastAsia="標楷體" w:hAnsi="標楷體" w:hint="eastAsia"/>
                          <w:sz w:val="20"/>
                          <w:szCs w:val="20"/>
                        </w:rPr>
                        <w:t>定期考前一</w:t>
                      </w:r>
                      <w:proofErr w:type="gramStart"/>
                      <w:r>
                        <w:rPr>
                          <w:rFonts w:ascii="標楷體" w:eastAsia="標楷體" w:hAnsi="標楷體" w:hint="eastAsia"/>
                          <w:sz w:val="20"/>
                          <w:szCs w:val="20"/>
                        </w:rPr>
                        <w:t>週</w:t>
                      </w:r>
                      <w:proofErr w:type="gramEnd"/>
                      <w:r>
                        <w:rPr>
                          <w:rFonts w:ascii="標楷體" w:eastAsia="標楷體" w:hAnsi="標楷體" w:hint="eastAsia"/>
                          <w:sz w:val="20"/>
                          <w:szCs w:val="20"/>
                        </w:rPr>
                        <w:t>發放教師監考表</w:t>
                      </w:r>
                    </w:p>
                    <w:p w:rsidR="00A835AC" w:rsidRPr="0046618C" w:rsidRDefault="00A835AC" w:rsidP="00F85695">
                      <w:pPr>
                        <w:spacing w:beforeLines="50" w:before="180"/>
                        <w:jc w:val="center"/>
                        <w:rPr>
                          <w:rFonts w:ascii="標楷體" w:eastAsia="標楷體" w:hAnsi="標楷體"/>
                          <w:sz w:val="20"/>
                          <w:szCs w:val="20"/>
                        </w:rPr>
                      </w:pPr>
                      <w:r>
                        <w:rPr>
                          <w:rFonts w:ascii="標楷體" w:eastAsia="標楷體" w:hAnsi="標楷體" w:hint="eastAsia"/>
                          <w:sz w:val="20"/>
                          <w:szCs w:val="20"/>
                        </w:rPr>
                        <w:t>試</w:t>
                      </w:r>
                      <w:proofErr w:type="gramStart"/>
                      <w:r>
                        <w:rPr>
                          <w:rFonts w:ascii="標楷體" w:eastAsia="標楷體" w:hAnsi="標楷體" w:hint="eastAsia"/>
                          <w:sz w:val="20"/>
                          <w:szCs w:val="20"/>
                        </w:rPr>
                        <w:t>務</w:t>
                      </w:r>
                      <w:proofErr w:type="gramEnd"/>
                      <w:r w:rsidRPr="0046618C">
                        <w:rPr>
                          <w:rFonts w:ascii="標楷體" w:eastAsia="標楷體" w:hAnsi="標楷體" w:hint="eastAsia"/>
                          <w:sz w:val="20"/>
                          <w:szCs w:val="20"/>
                        </w:rPr>
                        <w:t>組、教師</w:t>
                      </w:r>
                    </w:p>
                  </w:txbxContent>
                </v:textbox>
              </v:shape>
            </w:pict>
          </mc:Fallback>
        </mc:AlternateContent>
      </w:r>
      <w:r>
        <w:rPr>
          <w:noProof/>
        </w:rPr>
        <mc:AlternateContent>
          <mc:Choice Requires="wps">
            <w:drawing>
              <wp:anchor distT="0" distB="0" distL="114300" distR="114300" simplePos="0" relativeHeight="252560384" behindDoc="0" locked="0" layoutInCell="1" allowOverlap="1" wp14:anchorId="52F6E331" wp14:editId="6476B424">
                <wp:simplePos x="0" y="0"/>
                <wp:positionH relativeFrom="column">
                  <wp:posOffset>3771900</wp:posOffset>
                </wp:positionH>
                <wp:positionV relativeFrom="paragraph">
                  <wp:posOffset>228600</wp:posOffset>
                </wp:positionV>
                <wp:extent cx="1371600" cy="1257300"/>
                <wp:effectExtent l="0" t="0" r="19050" b="19050"/>
                <wp:wrapNone/>
                <wp:docPr id="307" name="文字方塊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A835AC" w:rsidRDefault="00A835AC" w:rsidP="00F85695">
                            <w:pPr>
                              <w:rPr>
                                <w:rFonts w:ascii="標楷體" w:eastAsia="標楷體" w:hAnsi="標楷體"/>
                                <w:sz w:val="20"/>
                                <w:szCs w:val="20"/>
                              </w:rPr>
                            </w:pPr>
                            <w:r>
                              <w:rPr>
                                <w:rFonts w:ascii="標楷體" w:eastAsia="標楷體" w:hAnsi="標楷體" w:hint="eastAsia"/>
                                <w:sz w:val="20"/>
                                <w:szCs w:val="20"/>
                              </w:rPr>
                              <w:t>每次定期考前三週開始編排教師監考及巡堂試務工作</w:t>
                            </w:r>
                          </w:p>
                          <w:p w:rsidR="00A835AC" w:rsidRPr="00922E9A" w:rsidRDefault="00A835AC" w:rsidP="00F85695">
                            <w:pPr>
                              <w:rPr>
                                <w:rFonts w:ascii="標楷體" w:eastAsia="標楷體" w:hAnsi="標楷體"/>
                                <w:sz w:val="20"/>
                                <w:szCs w:val="20"/>
                              </w:rPr>
                            </w:pPr>
                          </w:p>
                          <w:p w:rsidR="00A835AC" w:rsidRPr="00922E9A" w:rsidRDefault="00A835AC" w:rsidP="00F85695">
                            <w:pPr>
                              <w:jc w:val="center"/>
                              <w:rPr>
                                <w:rFonts w:ascii="標楷體" w:eastAsia="標楷體" w:hAnsi="標楷體"/>
                                <w:sz w:val="20"/>
                                <w:szCs w:val="20"/>
                              </w:rPr>
                            </w:pPr>
                            <w:r>
                              <w:rPr>
                                <w:rFonts w:ascii="標楷體" w:eastAsia="標楷體" w:hAnsi="標楷體" w:hint="eastAsia"/>
                                <w:sz w:val="20"/>
                                <w:szCs w:val="20"/>
                              </w:rPr>
                              <w:t>試務</w:t>
                            </w:r>
                            <w:r w:rsidRPr="00922E9A">
                              <w:rPr>
                                <w:rFonts w:ascii="標楷體" w:eastAsia="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07" o:spid="_x0000_s1073" type="#_x0000_t202" style="position:absolute;left:0;text-align:left;margin-left:297pt;margin-top:18pt;width:108pt;height:99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">
                <v:textbox>
                  <w:txbxContent>
                    <w:p w:rsidR="00A835AC" w:rsidRDefault="00A835AC" w:rsidP="00F85695">
                      <w:pPr>
                        <w:rPr>
                          <w:rFonts w:ascii="標楷體" w:eastAsia="標楷體" w:hAnsi="標楷體"/>
                          <w:sz w:val="20"/>
                          <w:szCs w:val="20"/>
                        </w:rPr>
                      </w:pPr>
                      <w:r>
                        <w:rPr>
                          <w:rFonts w:ascii="標楷體" w:eastAsia="標楷體" w:hAnsi="標楷體" w:hint="eastAsia"/>
                          <w:sz w:val="20"/>
                          <w:szCs w:val="20"/>
                        </w:rPr>
                        <w:t>每次定期考前三</w:t>
                      </w:r>
                      <w:proofErr w:type="gramStart"/>
                      <w:r>
                        <w:rPr>
                          <w:rFonts w:ascii="標楷體" w:eastAsia="標楷體" w:hAnsi="標楷體" w:hint="eastAsia"/>
                          <w:sz w:val="20"/>
                          <w:szCs w:val="20"/>
                        </w:rPr>
                        <w:t>週</w:t>
                      </w:r>
                      <w:proofErr w:type="gramEnd"/>
                      <w:r>
                        <w:rPr>
                          <w:rFonts w:ascii="標楷體" w:eastAsia="標楷體" w:hAnsi="標楷體" w:hint="eastAsia"/>
                          <w:sz w:val="20"/>
                          <w:szCs w:val="20"/>
                        </w:rPr>
                        <w:t>開始編排教師監考及</w:t>
                      </w:r>
                      <w:proofErr w:type="gramStart"/>
                      <w:r>
                        <w:rPr>
                          <w:rFonts w:ascii="標楷體" w:eastAsia="標楷體" w:hAnsi="標楷體" w:hint="eastAsia"/>
                          <w:sz w:val="20"/>
                          <w:szCs w:val="20"/>
                        </w:rPr>
                        <w:t>巡堂試務</w:t>
                      </w:r>
                      <w:proofErr w:type="gramEnd"/>
                      <w:r>
                        <w:rPr>
                          <w:rFonts w:ascii="標楷體" w:eastAsia="標楷體" w:hAnsi="標楷體" w:hint="eastAsia"/>
                          <w:sz w:val="20"/>
                          <w:szCs w:val="20"/>
                        </w:rPr>
                        <w:t>工作</w:t>
                      </w:r>
                    </w:p>
                    <w:p w:rsidR="00A835AC" w:rsidRPr="00922E9A" w:rsidRDefault="00A835AC" w:rsidP="00F85695">
                      <w:pPr>
                        <w:rPr>
                          <w:rFonts w:ascii="標楷體" w:eastAsia="標楷體" w:hAnsi="標楷體"/>
                          <w:sz w:val="20"/>
                          <w:szCs w:val="20"/>
                        </w:rPr>
                      </w:pPr>
                    </w:p>
                    <w:p w:rsidR="00A835AC" w:rsidRPr="00922E9A" w:rsidRDefault="00A835AC" w:rsidP="00F85695">
                      <w:pPr>
                        <w:jc w:val="center"/>
                        <w:rPr>
                          <w:rFonts w:ascii="標楷體" w:eastAsia="標楷體" w:hAnsi="標楷體"/>
                          <w:sz w:val="20"/>
                          <w:szCs w:val="20"/>
                        </w:rPr>
                      </w:pPr>
                      <w:r>
                        <w:rPr>
                          <w:rFonts w:ascii="標楷體" w:eastAsia="標楷體" w:hAnsi="標楷體" w:hint="eastAsia"/>
                          <w:sz w:val="20"/>
                          <w:szCs w:val="20"/>
                        </w:rPr>
                        <w:t>試</w:t>
                      </w:r>
                      <w:proofErr w:type="gramStart"/>
                      <w:r>
                        <w:rPr>
                          <w:rFonts w:ascii="標楷體" w:eastAsia="標楷體" w:hAnsi="標楷體" w:hint="eastAsia"/>
                          <w:sz w:val="20"/>
                          <w:szCs w:val="20"/>
                        </w:rPr>
                        <w:t>務</w:t>
                      </w:r>
                      <w:proofErr w:type="gramEnd"/>
                      <w:r w:rsidRPr="00922E9A">
                        <w:rPr>
                          <w:rFonts w:ascii="標楷體" w:eastAsia="標楷體" w:hAnsi="標楷體" w:hint="eastAsia"/>
                          <w:sz w:val="20"/>
                          <w:szCs w:val="20"/>
                        </w:rPr>
                        <w:t>組</w:t>
                      </w:r>
                    </w:p>
                  </w:txbxContent>
                </v:textbox>
              </v:shape>
            </w:pict>
          </mc:Fallback>
        </mc:AlternateContent>
      </w:r>
      <w:r>
        <w:rPr>
          <w:noProof/>
        </w:rPr>
        <mc:AlternateContent>
          <mc:Choice Requires="wps">
            <w:drawing>
              <wp:anchor distT="4294967295" distB="4294967295" distL="114300" distR="114300" simplePos="0" relativeHeight="252562432" behindDoc="0" locked="0" layoutInCell="1" allowOverlap="1" wp14:anchorId="38E9B4E7" wp14:editId="78CDC400">
                <wp:simplePos x="0" y="0"/>
                <wp:positionH relativeFrom="column">
                  <wp:posOffset>3771900</wp:posOffset>
                </wp:positionH>
                <wp:positionV relativeFrom="paragraph">
                  <wp:posOffset>1142999</wp:posOffset>
                </wp:positionV>
                <wp:extent cx="1371600" cy="0"/>
                <wp:effectExtent l="0" t="0" r="19050" b="19050"/>
                <wp:wrapNone/>
                <wp:docPr id="306" name="直線接點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06" o:spid="_x0000_s1026" style="position:absolute;z-index:25256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90pt" to="40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"/>
            </w:pict>
          </mc:Fallback>
        </mc:AlternateContent>
      </w:r>
      <w:r>
        <w:rPr>
          <w:noProof/>
        </w:rPr>
        <mc:AlternateContent>
          <mc:Choice Requires="wps">
            <w:drawing>
              <wp:anchor distT="4294967295" distB="4294967295" distL="114300" distR="114300" simplePos="0" relativeHeight="252528640" behindDoc="0" locked="0" layoutInCell="1" allowOverlap="1" wp14:anchorId="08E53C26" wp14:editId="5D4132ED">
                <wp:simplePos x="0" y="0"/>
                <wp:positionH relativeFrom="column">
                  <wp:posOffset>3086100</wp:posOffset>
                </wp:positionH>
                <wp:positionV relativeFrom="paragraph">
                  <wp:posOffset>1028699</wp:posOffset>
                </wp:positionV>
                <wp:extent cx="685800" cy="0"/>
                <wp:effectExtent l="0" t="76200" r="19050" b="95250"/>
                <wp:wrapNone/>
                <wp:docPr id="305" name="直線接點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05" o:spid="_x0000_s1026" style="position:absolute;z-index:25252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81pt" to="29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94RQIAAFUEAAAOAAAAZHJzL2Uyb0RvYy54bWysVM2O0zAQviPxDpbv3STdtrR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">
                <v:stroke endarrow="block"/>
              </v:line>
            </w:pict>
          </mc:Fallback>
        </mc:AlternateContent>
      </w:r>
      <w:r>
        <w:rPr>
          <w:noProof/>
        </w:rPr>
        <mc:AlternateContent>
          <mc:Choice Requires="wps">
            <w:drawing>
              <wp:anchor distT="0" distB="0" distL="114300" distR="114300" simplePos="0" relativeHeight="252556288" behindDoc="1" locked="0" layoutInCell="1" allowOverlap="1" wp14:anchorId="294BA5FC" wp14:editId="562B8000">
                <wp:simplePos x="0" y="0"/>
                <wp:positionH relativeFrom="column">
                  <wp:posOffset>1714500</wp:posOffset>
                </wp:positionH>
                <wp:positionV relativeFrom="paragraph">
                  <wp:posOffset>228600</wp:posOffset>
                </wp:positionV>
                <wp:extent cx="1371600" cy="1371600"/>
                <wp:effectExtent l="0" t="0" r="19050" b="19050"/>
                <wp:wrapNone/>
                <wp:docPr id="287" name="文字方塊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txbx>
                        <w:txbxContent>
                          <w:p w:rsidR="00A835AC" w:rsidRPr="0046618C" w:rsidRDefault="00A835AC" w:rsidP="00F85695">
                            <w:pPr>
                              <w:rPr>
                                <w:rFonts w:ascii="標楷體" w:eastAsia="標楷體" w:hAnsi="標楷體"/>
                                <w:sz w:val="20"/>
                                <w:szCs w:val="20"/>
                              </w:rPr>
                            </w:pPr>
                            <w:r w:rsidRPr="0046618C">
                              <w:rPr>
                                <w:rFonts w:ascii="標楷體" w:eastAsia="標楷體" w:hAnsi="標楷體" w:hint="eastAsia"/>
                                <w:sz w:val="20"/>
                                <w:szCs w:val="20"/>
                              </w:rPr>
                              <w:t>安排考</w:t>
                            </w:r>
                            <w:r>
                              <w:rPr>
                                <w:rFonts w:ascii="標楷體" w:eastAsia="標楷體" w:hAnsi="標楷體" w:hint="eastAsia"/>
                                <w:sz w:val="20"/>
                                <w:szCs w:val="20"/>
                              </w:rPr>
                              <w:t>試時程表並計算學期監考節數，簽送校長核可或提案主管會報討論通過</w:t>
                            </w:r>
                          </w:p>
                          <w:p w:rsidR="00A835AC" w:rsidRPr="0046618C" w:rsidRDefault="00A835AC" w:rsidP="00F85695">
                            <w:pPr>
                              <w:spacing w:beforeLines="50" w:before="180"/>
                              <w:jc w:val="center"/>
                              <w:rPr>
                                <w:rFonts w:ascii="標楷體" w:eastAsia="標楷體" w:hAnsi="標楷體"/>
                                <w:sz w:val="20"/>
                                <w:szCs w:val="20"/>
                              </w:rPr>
                            </w:pPr>
                            <w:r>
                              <w:rPr>
                                <w:rFonts w:ascii="標楷體" w:eastAsia="標楷體" w:hAnsi="標楷體" w:hint="eastAsia"/>
                                <w:sz w:val="20"/>
                                <w:szCs w:val="20"/>
                              </w:rPr>
                              <w:t>試務</w:t>
                            </w:r>
                            <w:r w:rsidRPr="0046618C">
                              <w:rPr>
                                <w:rFonts w:ascii="標楷體" w:eastAsia="標楷體" w:hAnsi="標楷體" w:hint="eastAsia"/>
                                <w:sz w:val="20"/>
                                <w:szCs w:val="20"/>
                              </w:rPr>
                              <w:t>組、教務處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7" o:spid="_x0000_s1074" type="#_x0000_t202" style="position:absolute;left:0;text-align:left;margin-left:135pt;margin-top:18pt;width:108pt;height:108pt;z-index:-2507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">
                <v:textbox>
                  <w:txbxContent>
                    <w:p w:rsidR="00A835AC" w:rsidRPr="0046618C" w:rsidRDefault="00A835AC" w:rsidP="00F85695">
                      <w:pPr>
                        <w:rPr>
                          <w:rFonts w:ascii="標楷體" w:eastAsia="標楷體" w:hAnsi="標楷體"/>
                          <w:sz w:val="20"/>
                          <w:szCs w:val="20"/>
                        </w:rPr>
                      </w:pPr>
                      <w:r w:rsidRPr="0046618C">
                        <w:rPr>
                          <w:rFonts w:ascii="標楷體" w:eastAsia="標楷體" w:hAnsi="標楷體" w:hint="eastAsia"/>
                          <w:sz w:val="20"/>
                          <w:szCs w:val="20"/>
                        </w:rPr>
                        <w:t>安排考</w:t>
                      </w:r>
                      <w:r>
                        <w:rPr>
                          <w:rFonts w:ascii="標楷體" w:eastAsia="標楷體" w:hAnsi="標楷體" w:hint="eastAsia"/>
                          <w:sz w:val="20"/>
                          <w:szCs w:val="20"/>
                        </w:rPr>
                        <w:t>試時程表並計算學期監考節數，簽送校長核可或提案主管會報討論通過</w:t>
                      </w:r>
                    </w:p>
                    <w:p w:rsidR="00A835AC" w:rsidRPr="0046618C" w:rsidRDefault="00A835AC" w:rsidP="00F85695">
                      <w:pPr>
                        <w:spacing w:beforeLines="50" w:before="180"/>
                        <w:jc w:val="center"/>
                        <w:rPr>
                          <w:rFonts w:ascii="標楷體" w:eastAsia="標楷體" w:hAnsi="標楷體"/>
                          <w:sz w:val="20"/>
                          <w:szCs w:val="20"/>
                        </w:rPr>
                      </w:pPr>
                      <w:r>
                        <w:rPr>
                          <w:rFonts w:ascii="標楷體" w:eastAsia="標楷體" w:hAnsi="標楷體" w:hint="eastAsia"/>
                          <w:sz w:val="20"/>
                          <w:szCs w:val="20"/>
                        </w:rPr>
                        <w:t>試</w:t>
                      </w:r>
                      <w:proofErr w:type="gramStart"/>
                      <w:r>
                        <w:rPr>
                          <w:rFonts w:ascii="標楷體" w:eastAsia="標楷體" w:hAnsi="標楷體" w:hint="eastAsia"/>
                          <w:sz w:val="20"/>
                          <w:szCs w:val="20"/>
                        </w:rPr>
                        <w:t>務</w:t>
                      </w:r>
                      <w:proofErr w:type="gramEnd"/>
                      <w:r w:rsidRPr="0046618C">
                        <w:rPr>
                          <w:rFonts w:ascii="標楷體" w:eastAsia="標楷體" w:hAnsi="標楷體" w:hint="eastAsia"/>
                          <w:sz w:val="20"/>
                          <w:szCs w:val="20"/>
                        </w:rPr>
                        <w:t>組、教務處</w:t>
                      </w:r>
                    </w:p>
                  </w:txbxContent>
                </v:textbox>
              </v:shape>
            </w:pict>
          </mc:Fallback>
        </mc:AlternateContent>
      </w:r>
      <w:r>
        <w:rPr>
          <w:noProof/>
        </w:rPr>
        <mc:AlternateContent>
          <mc:Choice Requires="wps">
            <w:drawing>
              <wp:anchor distT="4294967295" distB="4294967295" distL="114300" distR="114300" simplePos="0" relativeHeight="252558336" behindDoc="0" locked="0" layoutInCell="1" allowOverlap="1" wp14:anchorId="5DDA5677" wp14:editId="1C340499">
                <wp:simplePos x="0" y="0"/>
                <wp:positionH relativeFrom="column">
                  <wp:posOffset>1714500</wp:posOffset>
                </wp:positionH>
                <wp:positionV relativeFrom="paragraph">
                  <wp:posOffset>1257299</wp:posOffset>
                </wp:positionV>
                <wp:extent cx="1371600" cy="0"/>
                <wp:effectExtent l="0" t="0" r="19050" b="19050"/>
                <wp:wrapNone/>
                <wp:docPr id="286" name="直線接點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6" o:spid="_x0000_s1026" style="position:absolute;z-index:25255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99pt" to="24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46MAIAADQ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"/>
            </w:pict>
          </mc:Fallback>
        </mc:AlternateContent>
      </w:r>
      <w:r>
        <w:rPr>
          <w:noProof/>
        </w:rPr>
        <mc:AlternateContent>
          <mc:Choice Requires="wps">
            <w:drawing>
              <wp:anchor distT="4294967295" distB="4294967295" distL="114300" distR="114300" simplePos="0" relativeHeight="252525568" behindDoc="0" locked="0" layoutInCell="1" allowOverlap="1" wp14:anchorId="12A1349B" wp14:editId="4D6BDBAD">
                <wp:simplePos x="0" y="0"/>
                <wp:positionH relativeFrom="column">
                  <wp:posOffset>1143000</wp:posOffset>
                </wp:positionH>
                <wp:positionV relativeFrom="paragraph">
                  <wp:posOffset>1028699</wp:posOffset>
                </wp:positionV>
                <wp:extent cx="571500" cy="0"/>
                <wp:effectExtent l="0" t="76200" r="19050" b="95250"/>
                <wp:wrapNone/>
                <wp:docPr id="285" name="直線接點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5" o:spid="_x0000_s1026" style="position:absolute;z-index:25252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81pt" to="1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">
                <v:stroke endarrow="block"/>
              </v:line>
            </w:pict>
          </mc:Fallback>
        </mc:AlternateContent>
      </w:r>
      <w:r>
        <w:rPr>
          <w:noProof/>
        </w:rPr>
        <mc:AlternateContent>
          <mc:Choice Requires="wps">
            <w:drawing>
              <wp:anchor distT="4294967295" distB="4294967295" distL="114300" distR="114300" simplePos="0" relativeHeight="252541952" behindDoc="0" locked="0" layoutInCell="1" allowOverlap="1" wp14:anchorId="3DD74C9F" wp14:editId="07A34243">
                <wp:simplePos x="0" y="0"/>
                <wp:positionH relativeFrom="column">
                  <wp:posOffset>-228600</wp:posOffset>
                </wp:positionH>
                <wp:positionV relativeFrom="paragraph">
                  <wp:posOffset>1142999</wp:posOffset>
                </wp:positionV>
                <wp:extent cx="1371600" cy="0"/>
                <wp:effectExtent l="0" t="0" r="19050" b="19050"/>
                <wp:wrapNone/>
                <wp:docPr id="284" name="直線接點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4" o:spid="_x0000_s1026" style="position:absolute;z-index:25254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90pt" to="90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"/>
            </w:pict>
          </mc:Fallback>
        </mc:AlternateContent>
      </w:r>
      <w:r>
        <w:rPr>
          <w:noProof/>
        </w:rPr>
        <mc:AlternateContent>
          <mc:Choice Requires="wps">
            <w:drawing>
              <wp:anchor distT="0" distB="0" distL="114300" distR="114300" simplePos="0" relativeHeight="252539904" behindDoc="0" locked="0" layoutInCell="1" allowOverlap="1" wp14:anchorId="1D31B74B" wp14:editId="17517F81">
                <wp:simplePos x="0" y="0"/>
                <wp:positionH relativeFrom="column">
                  <wp:posOffset>-228600</wp:posOffset>
                </wp:positionH>
                <wp:positionV relativeFrom="paragraph">
                  <wp:posOffset>342900</wp:posOffset>
                </wp:positionV>
                <wp:extent cx="1371600" cy="1125855"/>
                <wp:effectExtent l="0" t="0" r="19050" b="17145"/>
                <wp:wrapNone/>
                <wp:docPr id="283" name="文字方塊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25855"/>
                        </a:xfrm>
                        <a:prstGeom prst="rect">
                          <a:avLst/>
                        </a:prstGeom>
                        <a:solidFill>
                          <a:srgbClr val="FFFFFF"/>
                        </a:solidFill>
                        <a:ln w="9525">
                          <a:solidFill>
                            <a:srgbClr val="000000"/>
                          </a:solidFill>
                          <a:miter lim="800000"/>
                          <a:headEnd/>
                          <a:tailEnd/>
                        </a:ln>
                      </wps:spPr>
                      <wps:txbx>
                        <w:txbxContent>
                          <w:p w:rsidR="00A835AC" w:rsidRPr="0046618C" w:rsidRDefault="00A835AC" w:rsidP="00F85695">
                            <w:pPr>
                              <w:rPr>
                                <w:rFonts w:ascii="標楷體" w:eastAsia="標楷體" w:hAnsi="標楷體"/>
                                <w:sz w:val="20"/>
                                <w:szCs w:val="20"/>
                              </w:rPr>
                            </w:pPr>
                            <w:r>
                              <w:rPr>
                                <w:rFonts w:ascii="標楷體" w:eastAsia="標楷體" w:hAnsi="標楷體" w:hint="eastAsia"/>
                                <w:sz w:val="20"/>
                                <w:szCs w:val="20"/>
                              </w:rPr>
                              <w:t>第一次段考前四週，彙整各領域定期考查及教師命題一覽表</w:t>
                            </w:r>
                          </w:p>
                          <w:p w:rsidR="00A835AC" w:rsidRPr="0046618C" w:rsidRDefault="00A835AC" w:rsidP="00F85695">
                            <w:pPr>
                              <w:spacing w:beforeLines="50" w:before="180"/>
                              <w:jc w:val="center"/>
                              <w:rPr>
                                <w:rFonts w:ascii="標楷體" w:eastAsia="標楷體" w:hAnsi="標楷體"/>
                                <w:sz w:val="20"/>
                                <w:szCs w:val="20"/>
                              </w:rPr>
                            </w:pPr>
                            <w:r>
                              <w:rPr>
                                <w:rFonts w:ascii="標楷體" w:eastAsia="標楷體" w:hAnsi="標楷體" w:hint="eastAsia"/>
                                <w:sz w:val="20"/>
                                <w:szCs w:val="20"/>
                              </w:rPr>
                              <w:t>試務</w:t>
                            </w:r>
                            <w:r w:rsidRPr="0046618C">
                              <w:rPr>
                                <w:rFonts w:ascii="標楷體" w:eastAsia="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3" o:spid="_x0000_s1075" type="#_x0000_t202" style="position:absolute;left:0;text-align:left;margin-left:-18pt;margin-top:27pt;width:108pt;height:88.6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">
                <v:textbox>
                  <w:txbxContent>
                    <w:p w:rsidR="00A835AC" w:rsidRPr="0046618C" w:rsidRDefault="00A835AC" w:rsidP="00F85695">
                      <w:pPr>
                        <w:rPr>
                          <w:rFonts w:ascii="標楷體" w:eastAsia="標楷體" w:hAnsi="標楷體"/>
                          <w:sz w:val="20"/>
                          <w:szCs w:val="20"/>
                        </w:rPr>
                      </w:pPr>
                      <w:r>
                        <w:rPr>
                          <w:rFonts w:ascii="標楷體" w:eastAsia="標楷體" w:hAnsi="標楷體" w:hint="eastAsia"/>
                          <w:sz w:val="20"/>
                          <w:szCs w:val="20"/>
                        </w:rPr>
                        <w:t>第一次段考前四</w:t>
                      </w:r>
                      <w:proofErr w:type="gramStart"/>
                      <w:r>
                        <w:rPr>
                          <w:rFonts w:ascii="標楷體" w:eastAsia="標楷體" w:hAnsi="標楷體" w:hint="eastAsia"/>
                          <w:sz w:val="20"/>
                          <w:szCs w:val="20"/>
                        </w:rPr>
                        <w:t>週</w:t>
                      </w:r>
                      <w:proofErr w:type="gramEnd"/>
                      <w:r>
                        <w:rPr>
                          <w:rFonts w:ascii="標楷體" w:eastAsia="標楷體" w:hAnsi="標楷體" w:hint="eastAsia"/>
                          <w:sz w:val="20"/>
                          <w:szCs w:val="20"/>
                        </w:rPr>
                        <w:t>，彙整各領域定期考查及教師命題一覽表</w:t>
                      </w:r>
                    </w:p>
                    <w:p w:rsidR="00A835AC" w:rsidRPr="0046618C" w:rsidRDefault="00A835AC" w:rsidP="00F85695">
                      <w:pPr>
                        <w:spacing w:beforeLines="50" w:before="180"/>
                        <w:jc w:val="center"/>
                        <w:rPr>
                          <w:rFonts w:ascii="標楷體" w:eastAsia="標楷體" w:hAnsi="標楷體"/>
                          <w:sz w:val="20"/>
                          <w:szCs w:val="20"/>
                        </w:rPr>
                      </w:pPr>
                      <w:r>
                        <w:rPr>
                          <w:rFonts w:ascii="標楷體" w:eastAsia="標楷體" w:hAnsi="標楷體" w:hint="eastAsia"/>
                          <w:sz w:val="20"/>
                          <w:szCs w:val="20"/>
                        </w:rPr>
                        <w:t>試</w:t>
                      </w:r>
                      <w:proofErr w:type="gramStart"/>
                      <w:r>
                        <w:rPr>
                          <w:rFonts w:ascii="標楷體" w:eastAsia="標楷體" w:hAnsi="標楷體" w:hint="eastAsia"/>
                          <w:sz w:val="20"/>
                          <w:szCs w:val="20"/>
                        </w:rPr>
                        <w:t>務</w:t>
                      </w:r>
                      <w:proofErr w:type="gramEnd"/>
                      <w:r w:rsidRPr="0046618C">
                        <w:rPr>
                          <w:rFonts w:ascii="標楷體" w:eastAsia="標楷體" w:hAnsi="標楷體" w:hint="eastAsia"/>
                          <w:sz w:val="20"/>
                          <w:szCs w:val="20"/>
                        </w:rPr>
                        <w:t>組</w:t>
                      </w:r>
                    </w:p>
                  </w:txbxContent>
                </v:textbox>
              </v:shape>
            </w:pict>
          </mc:Fallback>
        </mc:AlternateContent>
      </w:r>
      <w:r>
        <w:rPr>
          <w:noProof/>
        </w:rPr>
        <mc:AlternateContent>
          <mc:Choice Requires="wps">
            <w:drawing>
              <wp:anchor distT="4294967295" distB="4294967295" distL="114300" distR="114300" simplePos="0" relativeHeight="252529664" behindDoc="0" locked="0" layoutInCell="1" allowOverlap="1" wp14:anchorId="2C9547BD" wp14:editId="75EDE943">
                <wp:simplePos x="0" y="0"/>
                <wp:positionH relativeFrom="column">
                  <wp:posOffset>5143500</wp:posOffset>
                </wp:positionH>
                <wp:positionV relativeFrom="paragraph">
                  <wp:posOffset>1045844</wp:posOffset>
                </wp:positionV>
                <wp:extent cx="558800" cy="0"/>
                <wp:effectExtent l="0" t="76200" r="12700" b="95250"/>
                <wp:wrapNone/>
                <wp:docPr id="282" name="直線接點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2" o:spid="_x0000_s1026" style="position:absolute;z-index:25252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82.35pt" to="449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">
                <v:stroke endarrow="block"/>
              </v:line>
            </w:pict>
          </mc:Fallback>
        </mc:AlternateContent>
      </w:r>
      <w:r w:rsidRPr="00DD397F">
        <w:rPr>
          <w:rFonts w:ascii="標楷體" w:eastAsia="標楷體" w:hAnsi="標楷體"/>
          <w:sz w:val="32"/>
          <w:szCs w:val="32"/>
        </w:rPr>
        <w:br w:type="page"/>
      </w: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F0209F">
        <w:rPr>
          <w:rFonts w:ascii="標楷體" w:eastAsia="標楷體" w:hAnsi="標楷體" w:hint="eastAsia"/>
          <w:sz w:val="40"/>
          <w:szCs w:val="40"/>
        </w:rPr>
        <w:t>辦理編排考試及定期考監考作業 (A0104)</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3420"/>
        <w:gridCol w:w="4500"/>
        <w:gridCol w:w="2812"/>
      </w:tblGrid>
      <w:tr w:rsidR="00F85695" w:rsidRPr="00F0209F" w:rsidTr="00F85695">
        <w:trPr>
          <w:tblHeader/>
          <w:jc w:val="center"/>
        </w:trPr>
        <w:tc>
          <w:tcPr>
            <w:tcW w:w="3416" w:type="dxa"/>
          </w:tcPr>
          <w:p w:rsidR="00F85695" w:rsidRPr="00F0209F" w:rsidRDefault="00F85695" w:rsidP="00F85695">
            <w:pPr>
              <w:jc w:val="center"/>
              <w:rPr>
                <w:rFonts w:ascii="標楷體" w:eastAsia="標楷體" w:hAnsi="標楷體"/>
              </w:rPr>
            </w:pPr>
            <w:r w:rsidRPr="00F0209F">
              <w:rPr>
                <w:rFonts w:ascii="標楷體" w:eastAsia="標楷體" w:hAnsi="標楷體" w:hint="eastAsia"/>
              </w:rPr>
              <w:t>作業程序說明</w:t>
            </w:r>
          </w:p>
        </w:tc>
        <w:tc>
          <w:tcPr>
            <w:tcW w:w="3420" w:type="dxa"/>
          </w:tcPr>
          <w:p w:rsidR="00F85695" w:rsidRPr="00F0209F" w:rsidRDefault="00F85695" w:rsidP="00F85695">
            <w:pPr>
              <w:jc w:val="center"/>
              <w:rPr>
                <w:rFonts w:ascii="標楷體" w:eastAsia="標楷體" w:hAnsi="標楷體"/>
              </w:rPr>
            </w:pPr>
            <w:r w:rsidRPr="00F0209F">
              <w:rPr>
                <w:rFonts w:ascii="標楷體" w:eastAsia="標楷體" w:hAnsi="標楷體" w:hint="eastAsia"/>
              </w:rPr>
              <w:t>可能風險</w:t>
            </w:r>
          </w:p>
        </w:tc>
        <w:tc>
          <w:tcPr>
            <w:tcW w:w="4500" w:type="dxa"/>
          </w:tcPr>
          <w:p w:rsidR="00F85695" w:rsidRPr="00F0209F" w:rsidRDefault="00F85695" w:rsidP="00F85695">
            <w:pPr>
              <w:jc w:val="center"/>
              <w:rPr>
                <w:rFonts w:ascii="標楷體" w:eastAsia="標楷體" w:hAnsi="標楷體"/>
              </w:rPr>
            </w:pPr>
            <w:r w:rsidRPr="00F0209F">
              <w:rPr>
                <w:rFonts w:ascii="標楷體" w:eastAsia="標楷體" w:hAnsi="標楷體" w:hint="eastAsia"/>
              </w:rPr>
              <w:t>控制重點</w:t>
            </w:r>
          </w:p>
        </w:tc>
        <w:tc>
          <w:tcPr>
            <w:tcW w:w="2812" w:type="dxa"/>
          </w:tcPr>
          <w:p w:rsidR="00F85695" w:rsidRPr="00F0209F" w:rsidRDefault="00F85695" w:rsidP="00F85695">
            <w:pPr>
              <w:jc w:val="center"/>
              <w:rPr>
                <w:rFonts w:ascii="標楷體" w:eastAsia="標楷體" w:hAnsi="標楷體"/>
              </w:rPr>
            </w:pPr>
            <w:r w:rsidRPr="00F0209F">
              <w:rPr>
                <w:rFonts w:ascii="標楷體" w:eastAsia="標楷體" w:hAnsi="標楷體" w:hint="eastAsia"/>
              </w:rPr>
              <w:t>參考法令與</w:t>
            </w:r>
          </w:p>
          <w:p w:rsidR="00F85695" w:rsidRPr="00F0209F" w:rsidRDefault="00F85695" w:rsidP="00F85695">
            <w:pPr>
              <w:jc w:val="center"/>
              <w:rPr>
                <w:rFonts w:ascii="標楷體" w:eastAsia="標楷體" w:hAnsi="標楷體"/>
              </w:rPr>
            </w:pPr>
            <w:r w:rsidRPr="00F0209F">
              <w:rPr>
                <w:rFonts w:ascii="標楷體" w:eastAsia="標楷體" w:hAnsi="標楷體" w:hint="eastAsia"/>
              </w:rPr>
              <w:t>使用表單</w:t>
            </w:r>
          </w:p>
        </w:tc>
      </w:tr>
      <w:tr w:rsidR="00F85695" w:rsidRPr="00F0209F" w:rsidTr="00F85695">
        <w:trPr>
          <w:trHeight w:val="1239"/>
          <w:jc w:val="center"/>
        </w:trPr>
        <w:tc>
          <w:tcPr>
            <w:tcW w:w="3416" w:type="dxa"/>
          </w:tcPr>
          <w:p w:rsidR="00F85695" w:rsidRPr="00F0209F" w:rsidRDefault="00F85695" w:rsidP="00F85695">
            <w:pPr>
              <w:rPr>
                <w:rFonts w:ascii="標楷體" w:eastAsia="標楷體" w:hAnsi="標楷體"/>
              </w:rPr>
            </w:pPr>
            <w:r w:rsidRPr="00F0209F">
              <w:rPr>
                <w:rFonts w:ascii="標楷體" w:eastAsia="標楷體" w:hAnsi="標楷體" w:hint="eastAsia"/>
              </w:rPr>
              <w:t>一、彙整、考程簽送作業</w:t>
            </w:r>
          </w:p>
          <w:p w:rsidR="00F85695" w:rsidRPr="00F0209F" w:rsidRDefault="00F85695" w:rsidP="00F85695">
            <w:pPr>
              <w:ind w:rightChars="-45" w:right="-108" w:firstLineChars="50" w:firstLine="120"/>
              <w:rPr>
                <w:rFonts w:ascii="標楷體" w:eastAsia="標楷體" w:hAnsi="標楷體"/>
              </w:rPr>
            </w:pPr>
            <w:r w:rsidRPr="00F0209F">
              <w:rPr>
                <w:rFonts w:ascii="標楷體" w:eastAsia="標楷體" w:hAnsi="標楷體" w:hint="eastAsia"/>
              </w:rPr>
              <w:t>(一)彙整</w:t>
            </w:r>
            <w:r>
              <w:rPr>
                <w:rFonts w:ascii="標楷體" w:eastAsia="標楷體" w:hAnsi="標楷體" w:hint="eastAsia"/>
              </w:rPr>
              <w:t>各領域</w:t>
            </w:r>
            <w:r w:rsidRPr="00F0209F">
              <w:rPr>
                <w:rFonts w:ascii="標楷體" w:eastAsia="標楷體" w:hAnsi="標楷體" w:hint="eastAsia"/>
              </w:rPr>
              <w:t>簽送核可之定期考試科目及教師命題一覽表。</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(二)安排考試時程表簽送送校</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長核可或提案主管會報討</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論通過實施。</w:t>
            </w:r>
          </w:p>
          <w:p w:rsidR="00F85695" w:rsidRPr="00F0209F" w:rsidRDefault="00F85695" w:rsidP="00F85695">
            <w:pPr>
              <w:rPr>
                <w:rFonts w:ascii="標楷體" w:eastAsia="標楷體" w:hAnsi="標楷體"/>
              </w:rPr>
            </w:pPr>
            <w:r w:rsidRPr="00F0209F">
              <w:rPr>
                <w:rFonts w:ascii="標楷體" w:eastAsia="標楷體" w:hAnsi="標楷體" w:hint="eastAsia"/>
              </w:rPr>
              <w:t>二、教師監考表編排作業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(一)考前三週開始編排教師定</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期考查監考表。</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(二)教師每學期監考節數依校</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務會議決議辦理。</w:t>
            </w:r>
          </w:p>
          <w:p w:rsidR="00F85695" w:rsidRPr="00F0209F" w:rsidRDefault="00F85695" w:rsidP="00F85695">
            <w:pPr>
              <w:ind w:rightChars="-45" w:right="-108"/>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三、試務工作準備作業</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(一)定期考前一週發放教師</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監考表。</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(二)考前一日，備好試卷、監</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考紀錄表。</w:t>
            </w:r>
          </w:p>
          <w:p w:rsidR="00F85695" w:rsidRPr="00F0209F" w:rsidRDefault="00F85695" w:rsidP="00F85695">
            <w:pPr>
              <w:ind w:rightChars="-45" w:right="-108"/>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四、監考作業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(一)每節考前20分鐘內將備好</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試卷及監考紀錄表整齊排</w:t>
            </w:r>
          </w:p>
          <w:p w:rsidR="00F85695" w:rsidRPr="00F0209F" w:rsidRDefault="00F85695" w:rsidP="00F85695">
            <w:pPr>
              <w:ind w:leftChars="250" w:left="600" w:rightChars="-45" w:right="-108"/>
              <w:rPr>
                <w:rFonts w:ascii="標楷體" w:eastAsia="標楷體" w:hAnsi="標楷體"/>
              </w:rPr>
            </w:pPr>
            <w:r w:rsidRPr="00F0209F">
              <w:rPr>
                <w:rFonts w:ascii="標楷體" w:eastAsia="標楷體" w:hAnsi="標楷體" w:hint="eastAsia"/>
              </w:rPr>
              <w:t>列監考人員方便拿取並做</w:t>
            </w:r>
            <w:r w:rsidRPr="00F0209F">
              <w:rPr>
                <w:rFonts w:ascii="標楷體" w:eastAsia="標楷體" w:hAnsi="標楷體" w:hint="eastAsia"/>
              </w:rPr>
              <w:lastRenderedPageBreak/>
              <w:t>紀錄。</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(二)配合巡堂考試人員，監控</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各班考試狀況，應變處理</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(三)每節考試20分鐘後整齊排</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列各班收卷匣，供教師放</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置試後試卷及紀錄表。</w:t>
            </w:r>
          </w:p>
        </w:tc>
        <w:tc>
          <w:tcPr>
            <w:tcW w:w="3420" w:type="dxa"/>
          </w:tcPr>
          <w:p w:rsidR="00F85695" w:rsidRPr="00F0209F" w:rsidRDefault="00F85695" w:rsidP="00F85695">
            <w:pPr>
              <w:rPr>
                <w:rFonts w:ascii="標楷體" w:eastAsia="標楷體" w:hAnsi="標楷體"/>
              </w:rPr>
            </w:pPr>
            <w:r w:rsidRPr="00F0209F">
              <w:rPr>
                <w:rFonts w:ascii="標楷體" w:eastAsia="標楷體" w:hAnsi="標楷體" w:hint="eastAsia"/>
              </w:rPr>
              <w:lastRenderedPageBreak/>
              <w:t>一、彙整、考程簽送作業。</w:t>
            </w:r>
          </w:p>
          <w:p w:rsidR="00F85695" w:rsidRPr="00F0209F" w:rsidRDefault="00F85695" w:rsidP="00F85695">
            <w:pPr>
              <w:ind w:rightChars="-120" w:right="-288"/>
              <w:rPr>
                <w:rFonts w:ascii="標楷體" w:eastAsia="標楷體" w:hAnsi="標楷體"/>
              </w:rPr>
            </w:pPr>
            <w:r w:rsidRPr="00F0209F">
              <w:rPr>
                <w:rFonts w:ascii="標楷體" w:eastAsia="標楷體" w:hAnsi="標楷體" w:hint="eastAsia"/>
              </w:rPr>
              <w:t xml:space="preserve">    有些科目任課教師或召集人</w:t>
            </w:r>
          </w:p>
          <w:p w:rsidR="00F85695" w:rsidRPr="00F0209F" w:rsidRDefault="00F85695" w:rsidP="00F85695">
            <w:pPr>
              <w:ind w:rightChars="-120" w:right="-288"/>
              <w:rPr>
                <w:rFonts w:ascii="標楷體" w:eastAsia="標楷體" w:hAnsi="標楷體"/>
              </w:rPr>
            </w:pPr>
            <w:r w:rsidRPr="00F0209F">
              <w:rPr>
                <w:rFonts w:ascii="標楷體" w:eastAsia="標楷體" w:hAnsi="標楷體" w:hint="eastAsia"/>
              </w:rPr>
              <w:t xml:space="preserve">    因實際上課進度或考試方式</w:t>
            </w:r>
          </w:p>
          <w:p w:rsidR="00F85695" w:rsidRPr="00F0209F" w:rsidRDefault="00F85695" w:rsidP="00F85695">
            <w:pPr>
              <w:ind w:rightChars="-120" w:right="-288"/>
              <w:rPr>
                <w:rFonts w:ascii="標楷體" w:eastAsia="標楷體" w:hAnsi="標楷體"/>
              </w:rPr>
            </w:pPr>
            <w:r w:rsidRPr="00F0209F">
              <w:rPr>
                <w:rFonts w:ascii="標楷體" w:eastAsia="標楷體" w:hAnsi="標楷體" w:hint="eastAsia"/>
              </w:rPr>
              <w:t xml:space="preserve">    需求，臨時決定退出或加入定</w:t>
            </w:r>
          </w:p>
          <w:p w:rsidR="00F85695" w:rsidRPr="00F0209F" w:rsidRDefault="00F85695" w:rsidP="00F85695">
            <w:pPr>
              <w:ind w:rightChars="-120" w:right="-288"/>
              <w:rPr>
                <w:rFonts w:ascii="標楷體" w:eastAsia="標楷體" w:hAnsi="標楷體"/>
              </w:rPr>
            </w:pPr>
            <w:r w:rsidRPr="00F0209F">
              <w:rPr>
                <w:rFonts w:ascii="標楷體" w:eastAsia="標楷體" w:hAnsi="標楷體" w:hint="eastAsia"/>
              </w:rPr>
              <w:t xml:space="preserve">    期考試。</w:t>
            </w:r>
          </w:p>
          <w:p w:rsidR="00F85695" w:rsidRPr="00F0209F" w:rsidRDefault="00F85695" w:rsidP="00F85695">
            <w:pPr>
              <w:ind w:rightChars="-45" w:right="-108"/>
              <w:rPr>
                <w:rFonts w:ascii="標楷體" w:eastAsia="標楷體" w:hAnsi="標楷體"/>
              </w:rPr>
            </w:pPr>
          </w:p>
          <w:p w:rsidR="00F85695" w:rsidRPr="00F0209F" w:rsidRDefault="00F85695" w:rsidP="00F85695">
            <w:pPr>
              <w:ind w:rightChars="-45" w:right="-108"/>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二、教師監考表編排作業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因應學校行政單位辦理演</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講及召開行政會議或辦理</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活動調節教師監考時間，</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人員調度恐臨時不足。</w:t>
            </w:r>
          </w:p>
          <w:p w:rsidR="00F85695" w:rsidRPr="00F0209F" w:rsidRDefault="00F85695" w:rsidP="00F85695">
            <w:pPr>
              <w:ind w:rightChars="-45" w:right="-108"/>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三、試務工作準備作業。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有些科目任課教師或科主</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任因實際上課進度或考試</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方式需求，臨時決定退出</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或加入定期考試。</w:t>
            </w:r>
          </w:p>
          <w:p w:rsidR="00F85695" w:rsidRPr="00F0209F" w:rsidRDefault="00F85695" w:rsidP="00F85695">
            <w:pPr>
              <w:ind w:rightChars="-45" w:right="-108"/>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四、監考作業</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(一)少數教師遲到甚或忘記</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監考。</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lastRenderedPageBreak/>
              <w:t xml:space="preserve"> (二)監考教師遇試卷有疑慮之</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應變措施。</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(三)學生舞弊或各項情事，監</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考教師之應變措施。</w:t>
            </w:r>
          </w:p>
          <w:p w:rsidR="00F85695" w:rsidRPr="00F0209F" w:rsidRDefault="00F85695" w:rsidP="00F85695">
            <w:pPr>
              <w:rPr>
                <w:rFonts w:ascii="標楷體" w:eastAsia="標楷體" w:hAnsi="標楷體"/>
              </w:rPr>
            </w:pPr>
          </w:p>
        </w:tc>
        <w:tc>
          <w:tcPr>
            <w:tcW w:w="4500" w:type="dxa"/>
          </w:tcPr>
          <w:p w:rsidR="00F85695" w:rsidRPr="00F0209F" w:rsidRDefault="00F85695" w:rsidP="00F85695">
            <w:pPr>
              <w:rPr>
                <w:rFonts w:ascii="標楷體" w:eastAsia="標楷體" w:hAnsi="標楷體"/>
              </w:rPr>
            </w:pPr>
            <w:r w:rsidRPr="00F0209F">
              <w:rPr>
                <w:rFonts w:ascii="標楷體" w:eastAsia="標楷體" w:hAnsi="標楷體" w:hint="eastAsia"/>
              </w:rPr>
              <w:lastRenderedPageBreak/>
              <w:t>一、彙整、考程簽送作業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(一)儘快彙整</w:t>
            </w:r>
            <w:r>
              <w:rPr>
                <w:rFonts w:ascii="標楷體" w:eastAsia="標楷體" w:hAnsi="標楷體" w:hint="eastAsia"/>
              </w:rPr>
              <w:t>各領域</w:t>
            </w:r>
            <w:r w:rsidRPr="00F0209F">
              <w:rPr>
                <w:rFonts w:ascii="標楷體" w:eastAsia="標楷體" w:hAnsi="標楷體" w:hint="eastAsia"/>
              </w:rPr>
              <w:t>簽送核可之定期考試科目及教師命題一覽表並安排考試     時程表簽送送校長核可或提案主管會報討論通過實施。</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(二)保留更多的時間會簽</w:t>
            </w:r>
            <w:r>
              <w:rPr>
                <w:rFonts w:ascii="標楷體" w:eastAsia="標楷體" w:hAnsi="標楷體" w:hint="eastAsia"/>
              </w:rPr>
              <w:t>各領域召集人</w:t>
            </w:r>
            <w:r w:rsidRPr="00F0209F">
              <w:rPr>
                <w:rFonts w:ascii="標楷體" w:eastAsia="標楷體" w:hAnsi="標楷體" w:hint="eastAsia"/>
              </w:rPr>
              <w:t xml:space="preserve">確認 </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考試時程與考試需求。</w:t>
            </w:r>
          </w:p>
          <w:p w:rsidR="00F85695" w:rsidRPr="00F0209F" w:rsidRDefault="00F85695" w:rsidP="00F85695">
            <w:pPr>
              <w:rPr>
                <w:rFonts w:ascii="標楷體" w:eastAsia="標楷體" w:hAnsi="標楷體"/>
              </w:rPr>
            </w:pPr>
            <w:r w:rsidRPr="00F0209F">
              <w:rPr>
                <w:rFonts w:ascii="標楷體" w:eastAsia="標楷體" w:hAnsi="標楷體" w:hint="eastAsia"/>
              </w:rPr>
              <w:t>二、教師監考表編排作業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(一)請欲辦理活動之相關單位除於行事</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曆預排，並考量參加人數，應事先</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告知。</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(二)確切參加人員應於考前二週簽淮，並</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文會教學組辦理監考排定事宜。</w:t>
            </w:r>
          </w:p>
          <w:p w:rsidR="00F85695" w:rsidRPr="00F0209F" w:rsidRDefault="00F85695" w:rsidP="00F85695">
            <w:pPr>
              <w:rPr>
                <w:rFonts w:ascii="標楷體" w:eastAsia="標楷體" w:hAnsi="標楷體"/>
              </w:rPr>
            </w:pPr>
            <w:r w:rsidRPr="00F0209F">
              <w:rPr>
                <w:rFonts w:ascii="標楷體" w:eastAsia="標楷體" w:hAnsi="標楷體" w:hint="eastAsia"/>
              </w:rPr>
              <w:t>三、試務工作準備作業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請</w:t>
            </w:r>
            <w:r>
              <w:rPr>
                <w:rFonts w:ascii="標楷體" w:eastAsia="標楷體" w:hAnsi="標楷體" w:hint="eastAsia"/>
              </w:rPr>
              <w:t>各領域召集人</w:t>
            </w:r>
            <w:r w:rsidRPr="00F0209F">
              <w:rPr>
                <w:rFonts w:ascii="標楷體" w:eastAsia="標楷體" w:hAnsi="標楷體" w:hint="eastAsia"/>
              </w:rPr>
              <w:t>在教學研究會議上明確說明，並請教師審慎評估進度及評量需    求，確認後做成決議。</w:t>
            </w:r>
          </w:p>
          <w:p w:rsidR="00F85695" w:rsidRPr="00F0209F" w:rsidRDefault="00F85695" w:rsidP="00F85695">
            <w:pPr>
              <w:ind w:rightChars="-45" w:right="-108"/>
              <w:rPr>
                <w:rFonts w:ascii="標楷體" w:eastAsia="標楷體" w:hAnsi="標楷體"/>
              </w:rPr>
            </w:pPr>
          </w:p>
          <w:p w:rsidR="00F85695" w:rsidRPr="00F0209F" w:rsidRDefault="00F85695" w:rsidP="00F85695">
            <w:pPr>
              <w:ind w:rightChars="-45" w:right="-108"/>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四、監考作業</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(一)考前5分鐘開始連絡未到之監考人</w:t>
            </w:r>
          </w:p>
          <w:p w:rsidR="00F85695" w:rsidRPr="00F0209F" w:rsidRDefault="00F85695" w:rsidP="00F85695">
            <w:pPr>
              <w:rPr>
                <w:rFonts w:ascii="標楷體" w:eastAsia="標楷體" w:hAnsi="標楷體"/>
              </w:rPr>
            </w:pPr>
            <w:r w:rsidRPr="00F0209F">
              <w:rPr>
                <w:rFonts w:ascii="標楷體" w:eastAsia="標楷體" w:hAnsi="標楷體" w:hint="eastAsia"/>
              </w:rPr>
              <w:lastRenderedPageBreak/>
              <w:t xml:space="preserve">     員。</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(二)有遲到之監考教師由預備監考人員</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先到場監考。</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(三)紀錄教師出席狀況，於考試完後連同</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巡堂表，考場紀錄表簽送人事及校長</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備查。</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(四)統計考場紀錄表，遇有學生違規情</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事，即刻影印考場紀錄表連同違規</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建議表請導師及任課教師實際瞭解</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後簽核表達意見後，即刻依簽核意</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 xml:space="preserve">     見處理違規處罰事宜。 </w:t>
            </w:r>
          </w:p>
        </w:tc>
        <w:tc>
          <w:tcPr>
            <w:tcW w:w="2812" w:type="dxa"/>
          </w:tcPr>
          <w:p w:rsidR="00F85695" w:rsidRPr="00F0209F" w:rsidRDefault="00F85695" w:rsidP="00F85695">
            <w:pPr>
              <w:rPr>
                <w:rFonts w:ascii="標楷體" w:eastAsia="標楷體" w:hAnsi="標楷體"/>
              </w:rPr>
            </w:pPr>
            <w:r w:rsidRPr="00F0209F">
              <w:rPr>
                <w:rFonts w:ascii="標楷體" w:eastAsia="標楷體" w:hAnsi="標楷體" w:hint="eastAsia"/>
              </w:rPr>
              <w:lastRenderedPageBreak/>
              <w:t>一、使用表單</w:t>
            </w:r>
          </w:p>
          <w:p w:rsidR="00253F37" w:rsidRDefault="00F85695" w:rsidP="00F85695">
            <w:pPr>
              <w:ind w:rightChars="-73" w:right="-175"/>
              <w:rPr>
                <w:rFonts w:ascii="標楷體" w:eastAsia="標楷體" w:hAnsi="標楷體"/>
              </w:rPr>
            </w:pPr>
            <w:r w:rsidRPr="00F0209F">
              <w:rPr>
                <w:rFonts w:ascii="標楷體" w:eastAsia="標楷體" w:hAnsi="標楷體" w:hint="eastAsia"/>
              </w:rPr>
              <w:t xml:space="preserve"> (一)</w:t>
            </w:r>
            <w:r w:rsidR="00253F37">
              <w:rPr>
                <w:rFonts w:ascii="標楷體" w:eastAsia="標楷體" w:hAnsi="標楷體" w:hint="eastAsia"/>
              </w:rPr>
              <w:t xml:space="preserve">高雄市立文山高級中 </w:t>
            </w:r>
          </w:p>
          <w:p w:rsidR="00253F37" w:rsidRDefault="00253F37" w:rsidP="00253F37">
            <w:pPr>
              <w:ind w:rightChars="-73" w:right="-175"/>
              <w:rPr>
                <w:rFonts w:ascii="標楷體" w:eastAsia="標楷體" w:hAnsi="標楷體"/>
              </w:rPr>
            </w:pPr>
            <w:r>
              <w:rPr>
                <w:rFonts w:ascii="標楷體" w:eastAsia="標楷體" w:hAnsi="標楷體" w:hint="eastAsia"/>
              </w:rPr>
              <w:t xml:space="preserve">     學</w:t>
            </w:r>
            <w:r w:rsidR="00F85695" w:rsidRPr="00F0209F">
              <w:rPr>
                <w:rFonts w:ascii="標楷體" w:eastAsia="標楷體" w:hAnsi="標楷體" w:hint="eastAsia"/>
              </w:rPr>
              <w:t>○○學年度第○學</w:t>
            </w:r>
          </w:p>
          <w:p w:rsidR="00253F37" w:rsidRDefault="00253F37" w:rsidP="00253F37">
            <w:pPr>
              <w:ind w:rightChars="-73" w:right="-175"/>
              <w:rPr>
                <w:rFonts w:ascii="標楷體" w:eastAsia="標楷體" w:hAnsi="標楷體"/>
              </w:rPr>
            </w:pPr>
            <w:r>
              <w:rPr>
                <w:rFonts w:ascii="標楷體" w:eastAsia="標楷體" w:hAnsi="標楷體" w:hint="eastAsia"/>
              </w:rPr>
              <w:t xml:space="preserve">     </w:t>
            </w:r>
            <w:r w:rsidR="00F85695" w:rsidRPr="00F0209F">
              <w:rPr>
                <w:rFonts w:ascii="標楷體" w:eastAsia="標楷體" w:hAnsi="標楷體" w:hint="eastAsia"/>
              </w:rPr>
              <w:t>期○○第○次段考教</w:t>
            </w:r>
          </w:p>
          <w:p w:rsidR="00F85695" w:rsidRPr="00F0209F" w:rsidRDefault="00253F37" w:rsidP="00253F37">
            <w:pPr>
              <w:ind w:rightChars="-73" w:right="-175"/>
              <w:rPr>
                <w:rFonts w:ascii="標楷體" w:eastAsia="標楷體" w:hAnsi="標楷體"/>
              </w:rPr>
            </w:pPr>
            <w:r>
              <w:rPr>
                <w:rFonts w:ascii="標楷體" w:eastAsia="標楷體" w:hAnsi="標楷體" w:hint="eastAsia"/>
              </w:rPr>
              <w:t xml:space="preserve">     </w:t>
            </w:r>
            <w:r w:rsidR="00F85695" w:rsidRPr="00F0209F">
              <w:rPr>
                <w:rFonts w:ascii="標楷體" w:eastAsia="標楷體" w:hAnsi="標楷體" w:hint="eastAsia"/>
              </w:rPr>
              <w:t>師監考時間表</w:t>
            </w:r>
          </w:p>
          <w:p w:rsidR="00253F37" w:rsidRDefault="00F85695" w:rsidP="00F85695">
            <w:pPr>
              <w:ind w:rightChars="-73" w:right="-175"/>
              <w:rPr>
                <w:rFonts w:ascii="標楷體" w:eastAsia="標楷體" w:hAnsi="標楷體"/>
              </w:rPr>
            </w:pPr>
            <w:r w:rsidRPr="00F0209F">
              <w:rPr>
                <w:rFonts w:ascii="標楷體" w:eastAsia="標楷體" w:hAnsi="標楷體" w:hint="eastAsia"/>
              </w:rPr>
              <w:t xml:space="preserve"> (二)</w:t>
            </w:r>
            <w:r w:rsidR="00253F37">
              <w:rPr>
                <w:rFonts w:ascii="標楷體" w:eastAsia="標楷體" w:hAnsi="標楷體" w:hint="eastAsia"/>
              </w:rPr>
              <w:t xml:space="preserve">高雄市立文山高級中 </w:t>
            </w:r>
          </w:p>
          <w:p w:rsidR="00253F37" w:rsidRDefault="00253F37" w:rsidP="00253F37">
            <w:pPr>
              <w:ind w:rightChars="-73" w:right="-175"/>
              <w:rPr>
                <w:rFonts w:ascii="標楷體" w:eastAsia="標楷體" w:hAnsi="標楷體"/>
              </w:rPr>
            </w:pPr>
            <w:r>
              <w:rPr>
                <w:rFonts w:ascii="標楷體" w:eastAsia="標楷體" w:hAnsi="標楷體" w:hint="eastAsia"/>
              </w:rPr>
              <w:t xml:space="preserve">     學</w:t>
            </w:r>
            <w:r w:rsidR="00F85695" w:rsidRPr="00F0209F">
              <w:rPr>
                <w:rFonts w:ascii="標楷體" w:eastAsia="標楷體" w:hAnsi="標楷體" w:hint="eastAsia"/>
              </w:rPr>
              <w:t>○○學年度第○學</w:t>
            </w:r>
          </w:p>
          <w:p w:rsidR="00253F37" w:rsidRDefault="00253F37" w:rsidP="00253F37">
            <w:pPr>
              <w:ind w:rightChars="-73" w:right="-175"/>
              <w:rPr>
                <w:rFonts w:ascii="標楷體" w:eastAsia="標楷體" w:hAnsi="標楷體"/>
              </w:rPr>
            </w:pPr>
            <w:r>
              <w:rPr>
                <w:rFonts w:ascii="標楷體" w:eastAsia="標楷體" w:hAnsi="標楷體" w:hint="eastAsia"/>
              </w:rPr>
              <w:t xml:space="preserve">     </w:t>
            </w:r>
            <w:r w:rsidR="00F85695" w:rsidRPr="00F0209F">
              <w:rPr>
                <w:rFonts w:ascii="標楷體" w:eastAsia="標楷體" w:hAnsi="標楷體" w:hint="eastAsia"/>
              </w:rPr>
              <w:t>期第○次段考考試科</w:t>
            </w:r>
            <w:r>
              <w:rPr>
                <w:rFonts w:ascii="標楷體" w:eastAsia="標楷體" w:hAnsi="標楷體" w:hint="eastAsia"/>
              </w:rPr>
              <w:t xml:space="preserve"> </w:t>
            </w:r>
          </w:p>
          <w:p w:rsidR="00F85695" w:rsidRPr="00F0209F" w:rsidRDefault="00253F37" w:rsidP="00253F37">
            <w:pPr>
              <w:ind w:rightChars="-73" w:right="-175"/>
              <w:rPr>
                <w:rFonts w:ascii="標楷體" w:eastAsia="標楷體" w:hAnsi="標楷體"/>
              </w:rPr>
            </w:pPr>
            <w:r>
              <w:rPr>
                <w:rFonts w:ascii="標楷體" w:eastAsia="標楷體" w:hAnsi="標楷體" w:hint="eastAsia"/>
              </w:rPr>
              <w:t xml:space="preserve">     </w:t>
            </w:r>
            <w:r w:rsidR="00F85695" w:rsidRPr="00F0209F">
              <w:rPr>
                <w:rFonts w:ascii="標楷體" w:eastAsia="標楷體" w:hAnsi="標楷體" w:hint="eastAsia"/>
              </w:rPr>
              <w:t>目時間表</w:t>
            </w:r>
            <w:r w:rsidR="00F85695" w:rsidRPr="00F0209F">
              <w:rPr>
                <w:rFonts w:ascii="標楷體" w:eastAsia="標楷體" w:hAnsi="標楷體"/>
              </w:rPr>
              <w:t xml:space="preserve"> </w:t>
            </w:r>
          </w:p>
          <w:p w:rsidR="00253F37" w:rsidRDefault="00F85695" w:rsidP="00F85695">
            <w:pPr>
              <w:ind w:rightChars="-73" w:right="-175"/>
              <w:rPr>
                <w:rFonts w:ascii="標楷體" w:eastAsia="標楷體" w:hAnsi="標楷體"/>
              </w:rPr>
            </w:pPr>
            <w:r w:rsidRPr="00F0209F">
              <w:rPr>
                <w:rFonts w:ascii="標楷體" w:eastAsia="標楷體" w:hAnsi="標楷體" w:hint="eastAsia"/>
              </w:rPr>
              <w:t xml:space="preserve"> (三)</w:t>
            </w:r>
            <w:r w:rsidR="00253F37">
              <w:rPr>
                <w:rFonts w:ascii="標楷體" w:eastAsia="標楷體" w:hAnsi="標楷體" w:hint="eastAsia"/>
              </w:rPr>
              <w:t>高雄市立文山高級中</w:t>
            </w:r>
          </w:p>
          <w:p w:rsidR="00253F37" w:rsidRDefault="00253F37" w:rsidP="00253F37">
            <w:pPr>
              <w:ind w:rightChars="-73" w:right="-175"/>
              <w:rPr>
                <w:rFonts w:ascii="標楷體" w:eastAsia="標楷體" w:hAnsi="標楷體"/>
              </w:rPr>
            </w:pPr>
            <w:r>
              <w:rPr>
                <w:rFonts w:ascii="標楷體" w:eastAsia="標楷體" w:hAnsi="標楷體" w:hint="eastAsia"/>
              </w:rPr>
              <w:t xml:space="preserve">     學</w:t>
            </w:r>
            <w:r w:rsidR="00F85695" w:rsidRPr="00F0209F">
              <w:rPr>
                <w:rFonts w:ascii="標楷體" w:eastAsia="標楷體" w:hAnsi="標楷體" w:hint="eastAsia"/>
              </w:rPr>
              <w:t>○○學年度第○學</w:t>
            </w:r>
          </w:p>
          <w:p w:rsidR="00253F37" w:rsidRDefault="00253F37" w:rsidP="00253F37">
            <w:pPr>
              <w:ind w:rightChars="-73" w:right="-175"/>
              <w:rPr>
                <w:rFonts w:ascii="標楷體" w:eastAsia="標楷體" w:hAnsi="標楷體"/>
              </w:rPr>
            </w:pPr>
            <w:r>
              <w:rPr>
                <w:rFonts w:ascii="標楷體" w:eastAsia="標楷體" w:hAnsi="標楷體" w:hint="eastAsia"/>
              </w:rPr>
              <w:t xml:space="preserve">     </w:t>
            </w:r>
            <w:r w:rsidR="00F85695" w:rsidRPr="00F0209F">
              <w:rPr>
                <w:rFonts w:ascii="標楷體" w:eastAsia="標楷體" w:hAnsi="標楷體" w:hint="eastAsia"/>
              </w:rPr>
              <w:t>期第○次段考考場紀</w:t>
            </w:r>
          </w:p>
          <w:p w:rsidR="00F85695" w:rsidRPr="00F0209F" w:rsidRDefault="00253F37" w:rsidP="00253F37">
            <w:pPr>
              <w:ind w:rightChars="-73" w:right="-175"/>
              <w:rPr>
                <w:rFonts w:ascii="標楷體" w:eastAsia="標楷體" w:hAnsi="標楷體"/>
              </w:rPr>
            </w:pPr>
            <w:r>
              <w:rPr>
                <w:rFonts w:ascii="標楷體" w:eastAsia="標楷體" w:hAnsi="標楷體" w:hint="eastAsia"/>
              </w:rPr>
              <w:t xml:space="preserve">     </w:t>
            </w:r>
            <w:r w:rsidR="00F85695" w:rsidRPr="00F0209F">
              <w:rPr>
                <w:rFonts w:ascii="標楷體" w:eastAsia="標楷體" w:hAnsi="標楷體" w:hint="eastAsia"/>
              </w:rPr>
              <w:t>錄表</w:t>
            </w:r>
          </w:p>
          <w:p w:rsidR="00253F37" w:rsidRDefault="00F85695" w:rsidP="00F85695">
            <w:pPr>
              <w:ind w:rightChars="-73" w:right="-175"/>
              <w:rPr>
                <w:rFonts w:ascii="標楷體" w:eastAsia="標楷體" w:hAnsi="標楷體"/>
              </w:rPr>
            </w:pPr>
            <w:r w:rsidRPr="00F0209F">
              <w:rPr>
                <w:rFonts w:ascii="標楷體" w:eastAsia="標楷體" w:hAnsi="標楷體" w:hint="eastAsia"/>
              </w:rPr>
              <w:t xml:space="preserve"> (</w:t>
            </w:r>
            <w:r w:rsidR="00253F37">
              <w:rPr>
                <w:rFonts w:ascii="標楷體" w:eastAsia="標楷體" w:hAnsi="標楷體" w:hint="eastAsia"/>
              </w:rPr>
              <w:t>四</w:t>
            </w:r>
            <w:r w:rsidRPr="00F0209F">
              <w:rPr>
                <w:rFonts w:ascii="標楷體" w:eastAsia="標楷體" w:hAnsi="標楷體" w:hint="eastAsia"/>
              </w:rPr>
              <w:t>)</w:t>
            </w:r>
            <w:r w:rsidR="00253F37">
              <w:rPr>
                <w:rFonts w:ascii="標楷體" w:eastAsia="標楷體" w:hAnsi="標楷體" w:hint="eastAsia"/>
              </w:rPr>
              <w:t xml:space="preserve">高雄市立文山高級中  </w:t>
            </w:r>
          </w:p>
          <w:p w:rsidR="00253F37" w:rsidRDefault="00253F37" w:rsidP="00253F37">
            <w:pPr>
              <w:ind w:rightChars="-73" w:right="-175"/>
              <w:rPr>
                <w:rFonts w:ascii="標楷體" w:eastAsia="標楷體" w:hAnsi="標楷體"/>
              </w:rPr>
            </w:pPr>
            <w:r>
              <w:rPr>
                <w:rFonts w:ascii="標楷體" w:eastAsia="標楷體" w:hAnsi="標楷體" w:hint="eastAsia"/>
              </w:rPr>
              <w:t xml:space="preserve">    學</w:t>
            </w:r>
            <w:r w:rsidR="00F85695" w:rsidRPr="00F0209F">
              <w:rPr>
                <w:rFonts w:ascii="標楷體" w:eastAsia="標楷體" w:hAnsi="標楷體" w:hint="eastAsia"/>
              </w:rPr>
              <w:t>○○學年度第○學</w:t>
            </w:r>
          </w:p>
          <w:p w:rsidR="00253F37" w:rsidRDefault="00253F37" w:rsidP="00253F37">
            <w:pPr>
              <w:ind w:rightChars="-73" w:right="-175"/>
              <w:rPr>
                <w:rFonts w:ascii="標楷體" w:eastAsia="標楷體" w:hAnsi="標楷體"/>
              </w:rPr>
            </w:pPr>
            <w:r>
              <w:rPr>
                <w:rFonts w:ascii="標楷體" w:eastAsia="標楷體" w:hAnsi="標楷體" w:hint="eastAsia"/>
              </w:rPr>
              <w:t xml:space="preserve">    </w:t>
            </w:r>
            <w:r w:rsidR="00F85695" w:rsidRPr="00F0209F">
              <w:rPr>
                <w:rFonts w:ascii="標楷體" w:eastAsia="標楷體" w:hAnsi="標楷體" w:hint="eastAsia"/>
              </w:rPr>
              <w:t>期第○次段考學生違</w:t>
            </w:r>
          </w:p>
          <w:p w:rsidR="00F85695" w:rsidRPr="00F0209F" w:rsidRDefault="00253F37" w:rsidP="00253F37">
            <w:pPr>
              <w:ind w:rightChars="-73" w:right="-175"/>
              <w:rPr>
                <w:rFonts w:ascii="標楷體" w:eastAsia="標楷體" w:hAnsi="標楷體"/>
              </w:rPr>
            </w:pPr>
            <w:r>
              <w:rPr>
                <w:rFonts w:ascii="標楷體" w:eastAsia="標楷體" w:hAnsi="標楷體" w:hint="eastAsia"/>
              </w:rPr>
              <w:t xml:space="preserve">    </w:t>
            </w:r>
            <w:r w:rsidR="00F85695" w:rsidRPr="00F0209F">
              <w:rPr>
                <w:rFonts w:ascii="標楷體" w:eastAsia="標楷體" w:hAnsi="標楷體" w:hint="eastAsia"/>
              </w:rPr>
              <w:t>規建議表</w:t>
            </w:r>
          </w:p>
        </w:tc>
      </w:tr>
    </w:tbl>
    <w:p w:rsidR="00F85695" w:rsidRPr="005A6E74" w:rsidRDefault="00F85695" w:rsidP="00F85695">
      <w:pPr>
        <w:tabs>
          <w:tab w:val="left" w:pos="2220"/>
          <w:tab w:val="center" w:pos="6622"/>
        </w:tabs>
        <w:jc w:val="center"/>
        <w:rPr>
          <w:rFonts w:ascii="標楷體" w:eastAsia="標楷體" w:hAnsi="標楷體"/>
          <w:b/>
          <w:sz w:val="36"/>
          <w:szCs w:val="36"/>
        </w:rPr>
      </w:pPr>
    </w:p>
    <w:p w:rsidR="00F85695" w:rsidRDefault="00F85695" w:rsidP="00F85695">
      <w:pPr>
        <w:jc w:val="center"/>
        <w:rPr>
          <w:rFonts w:ascii="標楷體" w:eastAsia="標楷體" w:hAnsi="標楷體"/>
          <w:sz w:val="40"/>
          <w:szCs w:val="40"/>
        </w:rPr>
      </w:pPr>
    </w:p>
    <w:p w:rsidR="00E00902" w:rsidRDefault="00E00902" w:rsidP="00F85695">
      <w:pPr>
        <w:jc w:val="center"/>
        <w:rPr>
          <w:rFonts w:ascii="標楷體" w:eastAsia="標楷體" w:hAnsi="標楷體"/>
          <w:sz w:val="40"/>
          <w:szCs w:val="40"/>
        </w:rPr>
      </w:pPr>
    </w:p>
    <w:p w:rsidR="00E00902" w:rsidRDefault="00E00902" w:rsidP="00F85695">
      <w:pPr>
        <w:jc w:val="center"/>
        <w:rPr>
          <w:rFonts w:ascii="標楷體" w:eastAsia="標楷體" w:hAnsi="標楷體"/>
          <w:sz w:val="40"/>
          <w:szCs w:val="40"/>
        </w:rPr>
      </w:pPr>
    </w:p>
    <w:p w:rsidR="00E00902" w:rsidRPr="00247894" w:rsidRDefault="00E00902" w:rsidP="00F85695">
      <w:pPr>
        <w:jc w:val="center"/>
        <w:rPr>
          <w:rFonts w:ascii="標楷體" w:eastAsia="標楷體" w:hAnsi="標楷體"/>
          <w:sz w:val="40"/>
          <w:szCs w:val="40"/>
        </w:rPr>
      </w:pPr>
    </w:p>
    <w:p w:rsidR="00F85695" w:rsidRPr="00247894" w:rsidRDefault="00F85695" w:rsidP="00F85695">
      <w:pPr>
        <w:jc w:val="center"/>
        <w:rPr>
          <w:rFonts w:ascii="標楷體" w:eastAsia="標楷體" w:hAnsi="標楷體"/>
          <w:sz w:val="40"/>
          <w:szCs w:val="40"/>
        </w:rPr>
      </w:pPr>
    </w:p>
    <w:p w:rsidR="00F85695" w:rsidRPr="00DD397F" w:rsidRDefault="00F85695" w:rsidP="00F85695">
      <w:pPr>
        <w:jc w:val="center"/>
        <w:rPr>
          <w:rFonts w:ascii="標楷體" w:eastAsia="標楷體" w:hAnsi="標楷體"/>
          <w:sz w:val="40"/>
          <w:szCs w:val="40"/>
        </w:rPr>
      </w:pP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DD397F">
        <w:rPr>
          <w:rFonts w:ascii="標楷體" w:eastAsia="標楷體" w:hAnsi="標楷體" w:hint="eastAsia"/>
          <w:sz w:val="40"/>
          <w:szCs w:val="40"/>
        </w:rPr>
        <w:t>辦理學習輔導事項作業</w:t>
      </w:r>
      <w:r>
        <w:rPr>
          <w:noProof/>
        </w:rPr>
        <mc:AlternateContent>
          <mc:Choice Requires="wps">
            <w:drawing>
              <wp:anchor distT="4294967295" distB="4294967295" distL="114300" distR="114300" simplePos="0" relativeHeight="252472320" behindDoc="0" locked="0" layoutInCell="1" allowOverlap="1" wp14:anchorId="574FD142" wp14:editId="2C1BB7A1">
                <wp:simplePos x="0" y="0"/>
                <wp:positionH relativeFrom="column">
                  <wp:posOffset>228600</wp:posOffset>
                </wp:positionH>
                <wp:positionV relativeFrom="paragraph">
                  <wp:posOffset>1765299</wp:posOffset>
                </wp:positionV>
                <wp:extent cx="1371600" cy="0"/>
                <wp:effectExtent l="0" t="0" r="19050" b="19050"/>
                <wp:wrapNone/>
                <wp:docPr id="329" name="直線接點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29" o:spid="_x0000_s1026" style="position:absolute;z-index:25247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39pt" to="12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"/>
            </w:pict>
          </mc:Fallback>
        </mc:AlternateContent>
      </w:r>
      <w:r>
        <w:rPr>
          <w:noProof/>
        </w:rPr>
        <mc:AlternateContent>
          <mc:Choice Requires="wps">
            <w:drawing>
              <wp:anchor distT="4294967295" distB="4294967295" distL="114300" distR="114300" simplePos="0" relativeHeight="252481536" behindDoc="0" locked="0" layoutInCell="1" allowOverlap="1" wp14:anchorId="3E606F7C" wp14:editId="14A1B347">
                <wp:simplePos x="0" y="0"/>
                <wp:positionH relativeFrom="column">
                  <wp:posOffset>3543300</wp:posOffset>
                </wp:positionH>
                <wp:positionV relativeFrom="paragraph">
                  <wp:posOffset>1473199</wp:posOffset>
                </wp:positionV>
                <wp:extent cx="571500" cy="0"/>
                <wp:effectExtent l="0" t="76200" r="19050" b="95250"/>
                <wp:wrapNone/>
                <wp:docPr id="330" name="直線接點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30" o:spid="_x0000_s1026" style="position:absolute;z-index:25248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">
                <v:stroke endarrow="block"/>
              </v:line>
            </w:pict>
          </mc:Fallback>
        </mc:AlternateContent>
      </w:r>
      <w:r>
        <w:rPr>
          <w:noProof/>
        </w:rPr>
        <mc:AlternateContent>
          <mc:Choice Requires="wps">
            <w:drawing>
              <wp:anchor distT="4294967295" distB="4294967295" distL="114300" distR="114300" simplePos="0" relativeHeight="252473344" behindDoc="0" locked="0" layoutInCell="1" allowOverlap="1" wp14:anchorId="1A676C5C" wp14:editId="0CB4B66E">
                <wp:simplePos x="0" y="0"/>
                <wp:positionH relativeFrom="column">
                  <wp:posOffset>1600200</wp:posOffset>
                </wp:positionH>
                <wp:positionV relativeFrom="paragraph">
                  <wp:posOffset>1485899</wp:posOffset>
                </wp:positionV>
                <wp:extent cx="571500" cy="0"/>
                <wp:effectExtent l="0" t="76200" r="19050" b="95250"/>
                <wp:wrapNone/>
                <wp:docPr id="331" name="直線接點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31" o:spid="_x0000_s1026" style="position:absolute;z-index:25247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">
                <v:stroke endarrow="block"/>
              </v:line>
            </w:pict>
          </mc:Fallback>
        </mc:AlternateContent>
      </w:r>
      <w:r w:rsidRPr="00DD397F">
        <w:rPr>
          <w:rFonts w:ascii="標楷體" w:eastAsia="標楷體" w:hAnsi="標楷體" w:hint="eastAsia"/>
          <w:sz w:val="40"/>
          <w:szCs w:val="40"/>
        </w:rPr>
        <w:t>流程圖(A010</w:t>
      </w:r>
      <w:r>
        <w:rPr>
          <w:rFonts w:ascii="標楷體" w:eastAsia="標楷體" w:hAnsi="標楷體"/>
          <w:sz w:val="40"/>
          <w:szCs w:val="40"/>
        </w:rPr>
        <w:t>5</w:t>
      </w:r>
      <w:r w:rsidRPr="00DD397F">
        <w:rPr>
          <w:rFonts w:ascii="標楷體" w:eastAsia="標楷體" w:hAnsi="標楷體" w:hint="eastAsia"/>
          <w:sz w:val="40"/>
          <w:szCs w:val="40"/>
        </w:rPr>
        <w:t>)</w:t>
      </w:r>
    </w:p>
    <w:p w:rsidR="00F85695" w:rsidRPr="00F0209F" w:rsidRDefault="00F85695" w:rsidP="00F85695">
      <w:pPr>
        <w:jc w:val="center"/>
        <w:rPr>
          <w:rFonts w:ascii="標楷體" w:eastAsia="標楷體" w:hAnsi="標楷體"/>
          <w:sz w:val="40"/>
          <w:szCs w:val="40"/>
        </w:rPr>
      </w:pPr>
      <w:r>
        <w:rPr>
          <w:noProof/>
        </w:rPr>
        <mc:AlternateContent>
          <mc:Choice Requires="wps">
            <w:drawing>
              <wp:anchor distT="0" distB="0" distL="114300" distR="114300" simplePos="0" relativeHeight="252489728" behindDoc="0" locked="0" layoutInCell="1" allowOverlap="1" wp14:anchorId="7051D897" wp14:editId="0EEF09A0">
                <wp:simplePos x="0" y="0"/>
                <wp:positionH relativeFrom="column">
                  <wp:posOffset>231140</wp:posOffset>
                </wp:positionH>
                <wp:positionV relativeFrom="paragraph">
                  <wp:posOffset>473710</wp:posOffset>
                </wp:positionV>
                <wp:extent cx="1371600" cy="1377315"/>
                <wp:effectExtent l="0" t="0" r="19050" b="13335"/>
                <wp:wrapNone/>
                <wp:docPr id="332" name="文字方塊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7315"/>
                        </a:xfrm>
                        <a:prstGeom prst="rect">
                          <a:avLst/>
                        </a:prstGeom>
                        <a:solidFill>
                          <a:srgbClr val="FFFFFF"/>
                        </a:solidFill>
                        <a:ln w="9525">
                          <a:solidFill>
                            <a:srgbClr val="000000"/>
                          </a:solidFill>
                          <a:miter lim="800000"/>
                          <a:headEnd/>
                          <a:tailEnd/>
                        </a:ln>
                      </wps:spPr>
                      <wps:txbx>
                        <w:txbxContent>
                          <w:p w:rsidR="00A835AC" w:rsidRPr="007D51C5" w:rsidRDefault="00A835AC" w:rsidP="00F85695">
                            <w:pPr>
                              <w:rPr>
                                <w:rFonts w:ascii="標楷體" w:eastAsia="標楷體" w:hAnsi="標楷體"/>
                                <w:sz w:val="20"/>
                                <w:szCs w:val="20"/>
                              </w:rPr>
                            </w:pPr>
                            <w:r w:rsidRPr="007D51C5">
                              <w:rPr>
                                <w:rFonts w:ascii="標楷體" w:eastAsia="標楷體" w:hAnsi="標楷體" w:hint="eastAsia"/>
                                <w:sz w:val="20"/>
                                <w:szCs w:val="20"/>
                              </w:rPr>
                              <w:t>於上學期第三次段考前3</w:t>
                            </w:r>
                            <w:r>
                              <w:rPr>
                                <w:rFonts w:ascii="標楷體" w:eastAsia="標楷體" w:hAnsi="標楷體" w:hint="eastAsia"/>
                                <w:sz w:val="20"/>
                                <w:szCs w:val="20"/>
                              </w:rPr>
                              <w:t>週通傳各領域安排下學期課程及任課教師</w:t>
                            </w:r>
                          </w:p>
                          <w:p w:rsidR="00A835AC" w:rsidRPr="007D51C5" w:rsidRDefault="00A835AC" w:rsidP="00F85695">
                            <w:pPr>
                              <w:jc w:val="center"/>
                              <w:rPr>
                                <w:rFonts w:ascii="標楷體" w:eastAsia="標楷體" w:hAnsi="標楷體"/>
                                <w:sz w:val="20"/>
                                <w:szCs w:val="20"/>
                              </w:rPr>
                            </w:pPr>
                            <w:r w:rsidRPr="007D51C5">
                              <w:rPr>
                                <w:rFonts w:ascii="標楷體" w:eastAsia="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32" o:spid="_x0000_s1076" type="#_x0000_t202" style="position:absolute;left:0;text-align:left;margin-left:18.2pt;margin-top:37.3pt;width:108pt;height:108.4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">
                <v:textbox>
                  <w:txbxContent>
                    <w:p w:rsidR="00A835AC" w:rsidRPr="007D51C5" w:rsidRDefault="00A835AC" w:rsidP="00F85695">
                      <w:pPr>
                        <w:rPr>
                          <w:rFonts w:ascii="標楷體" w:eastAsia="標楷體" w:hAnsi="標楷體"/>
                          <w:sz w:val="20"/>
                          <w:szCs w:val="20"/>
                        </w:rPr>
                      </w:pPr>
                      <w:r w:rsidRPr="007D51C5">
                        <w:rPr>
                          <w:rFonts w:ascii="標楷體" w:eastAsia="標楷體" w:hAnsi="標楷體" w:hint="eastAsia"/>
                          <w:sz w:val="20"/>
                          <w:szCs w:val="20"/>
                        </w:rPr>
                        <w:t>於上學期第三次段考前3</w:t>
                      </w:r>
                      <w:proofErr w:type="gramStart"/>
                      <w:r>
                        <w:rPr>
                          <w:rFonts w:ascii="標楷體" w:eastAsia="標楷體" w:hAnsi="標楷體" w:hint="eastAsia"/>
                          <w:sz w:val="20"/>
                          <w:szCs w:val="20"/>
                        </w:rPr>
                        <w:t>週</w:t>
                      </w:r>
                      <w:proofErr w:type="gramEnd"/>
                      <w:r>
                        <w:rPr>
                          <w:rFonts w:ascii="標楷體" w:eastAsia="標楷體" w:hAnsi="標楷體" w:hint="eastAsia"/>
                          <w:sz w:val="20"/>
                          <w:szCs w:val="20"/>
                        </w:rPr>
                        <w:t>通傳各領域安排下學期課程及任課教師</w:t>
                      </w:r>
                    </w:p>
                    <w:p w:rsidR="00A835AC" w:rsidRPr="007D51C5" w:rsidRDefault="00A835AC" w:rsidP="00F85695">
                      <w:pPr>
                        <w:jc w:val="center"/>
                        <w:rPr>
                          <w:rFonts w:ascii="標楷體" w:eastAsia="標楷體" w:hAnsi="標楷體"/>
                          <w:sz w:val="20"/>
                          <w:szCs w:val="20"/>
                        </w:rPr>
                      </w:pPr>
                      <w:r w:rsidRPr="007D51C5">
                        <w:rPr>
                          <w:rFonts w:ascii="標楷體" w:eastAsia="標楷體" w:hAnsi="標楷體" w:hint="eastAsia"/>
                          <w:sz w:val="20"/>
                          <w:szCs w:val="20"/>
                        </w:rPr>
                        <w:t>教學組</w:t>
                      </w:r>
                    </w:p>
                  </w:txbxContent>
                </v:textbox>
              </v:shape>
            </w:pict>
          </mc:Fallback>
        </mc:AlternateContent>
      </w:r>
      <w:r>
        <w:rPr>
          <w:noProof/>
        </w:rPr>
        <mc:AlternateContent>
          <mc:Choice Requires="wps">
            <w:drawing>
              <wp:anchor distT="0" distB="0" distL="114299" distR="114299" simplePos="0" relativeHeight="252483584" behindDoc="0" locked="0" layoutInCell="1" allowOverlap="1" wp14:anchorId="035100D7" wp14:editId="5599F70B">
                <wp:simplePos x="0" y="0"/>
                <wp:positionH relativeFrom="column">
                  <wp:posOffset>6743699</wp:posOffset>
                </wp:positionH>
                <wp:positionV relativeFrom="paragraph">
                  <wp:posOffset>4000500</wp:posOffset>
                </wp:positionV>
                <wp:extent cx="0" cy="342900"/>
                <wp:effectExtent l="76200" t="0" r="76200" b="57150"/>
                <wp:wrapNone/>
                <wp:docPr id="333" name="直線接點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33" o:spid="_x0000_s1026" style="position:absolute;flip:x;z-index:25248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1pt,315pt" to="531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">
                <v:stroke endarrow="block"/>
              </v:line>
            </w:pict>
          </mc:Fallback>
        </mc:AlternateContent>
      </w:r>
      <w:r>
        <w:rPr>
          <w:noProof/>
        </w:rPr>
        <mc:AlternateContent>
          <mc:Choice Requires="wps">
            <w:drawing>
              <wp:anchor distT="4294967295" distB="4294967295" distL="114300" distR="114300" simplePos="0" relativeHeight="252496896" behindDoc="0" locked="0" layoutInCell="1" allowOverlap="1" wp14:anchorId="0EA75105" wp14:editId="43DBE623">
                <wp:simplePos x="0" y="0"/>
                <wp:positionH relativeFrom="column">
                  <wp:posOffset>6057900</wp:posOffset>
                </wp:positionH>
                <wp:positionV relativeFrom="paragraph">
                  <wp:posOffset>4000499</wp:posOffset>
                </wp:positionV>
                <wp:extent cx="1485900" cy="0"/>
                <wp:effectExtent l="0" t="0" r="19050" b="19050"/>
                <wp:wrapNone/>
                <wp:docPr id="334" name="直線接點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34" o:spid="_x0000_s1026" style="position:absolute;z-index:25249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7pt,315pt" to="59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"/>
            </w:pict>
          </mc:Fallback>
        </mc:AlternateContent>
      </w:r>
      <w:r>
        <w:rPr>
          <w:noProof/>
        </w:rPr>
        <mc:AlternateContent>
          <mc:Choice Requires="wps">
            <w:drawing>
              <wp:anchor distT="0" distB="0" distL="114299" distR="114299" simplePos="0" relativeHeight="252495872" behindDoc="0" locked="0" layoutInCell="1" allowOverlap="1" wp14:anchorId="6618A4D4" wp14:editId="5A784A3B">
                <wp:simplePos x="0" y="0"/>
                <wp:positionH relativeFrom="column">
                  <wp:posOffset>7543799</wp:posOffset>
                </wp:positionH>
                <wp:positionV relativeFrom="paragraph">
                  <wp:posOffset>3429000</wp:posOffset>
                </wp:positionV>
                <wp:extent cx="0" cy="571500"/>
                <wp:effectExtent l="0" t="0" r="19050" b="19050"/>
                <wp:wrapNone/>
                <wp:docPr id="335" name="直線接點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35" o:spid="_x0000_s1026" style="position:absolute;z-index:25249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4pt,270pt" to="59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"/>
            </w:pict>
          </mc:Fallback>
        </mc:AlternateContent>
      </w:r>
      <w:r>
        <w:rPr>
          <w:noProof/>
        </w:rPr>
        <mc:AlternateContent>
          <mc:Choice Requires="wps">
            <w:drawing>
              <wp:anchor distT="0" distB="0" distL="114299" distR="114299" simplePos="0" relativeHeight="252497920" behindDoc="0" locked="0" layoutInCell="1" allowOverlap="1" wp14:anchorId="53C4A4E1" wp14:editId="39F637B6">
                <wp:simplePos x="0" y="0"/>
                <wp:positionH relativeFrom="column">
                  <wp:posOffset>6057899</wp:posOffset>
                </wp:positionH>
                <wp:positionV relativeFrom="paragraph">
                  <wp:posOffset>3086100</wp:posOffset>
                </wp:positionV>
                <wp:extent cx="0" cy="914400"/>
                <wp:effectExtent l="0" t="0" r="19050" b="19050"/>
                <wp:wrapNone/>
                <wp:docPr id="342" name="直線接點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42" o:spid="_x0000_s1026" style="position:absolute;z-index:25249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7pt,243pt" to="47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"/>
            </w:pict>
          </mc:Fallback>
        </mc:AlternateContent>
      </w:r>
      <w:r>
        <w:rPr>
          <w:noProof/>
        </w:rPr>
        <mc:AlternateContent>
          <mc:Choice Requires="wps">
            <w:drawing>
              <wp:anchor distT="0" distB="0" distL="114300" distR="114300" simplePos="0" relativeHeight="252478464" behindDoc="0" locked="0" layoutInCell="1" allowOverlap="1" wp14:anchorId="35C41124" wp14:editId="3DD26B9E">
                <wp:simplePos x="0" y="0"/>
                <wp:positionH relativeFrom="column">
                  <wp:posOffset>6858000</wp:posOffset>
                </wp:positionH>
                <wp:positionV relativeFrom="paragraph">
                  <wp:posOffset>2303145</wp:posOffset>
                </wp:positionV>
                <wp:extent cx="1600200" cy="1125855"/>
                <wp:effectExtent l="0" t="0" r="19050" b="17145"/>
                <wp:wrapNone/>
                <wp:docPr id="343" name="文字方塊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25855"/>
                        </a:xfrm>
                        <a:prstGeom prst="rect">
                          <a:avLst/>
                        </a:prstGeom>
                        <a:solidFill>
                          <a:srgbClr val="FFFFFF"/>
                        </a:solidFill>
                        <a:ln w="9525">
                          <a:solidFill>
                            <a:srgbClr val="000000"/>
                          </a:solidFill>
                          <a:miter lim="800000"/>
                          <a:headEnd/>
                          <a:tailEnd/>
                        </a:ln>
                      </wps:spPr>
                      <wps:txbx>
                        <w:txbxContent>
                          <w:p w:rsidR="00A835AC" w:rsidRPr="007D51C5" w:rsidRDefault="00A835AC" w:rsidP="00F85695">
                            <w:pPr>
                              <w:rPr>
                                <w:rFonts w:ascii="標楷體" w:eastAsia="標楷體" w:hAnsi="標楷體"/>
                                <w:sz w:val="20"/>
                                <w:szCs w:val="20"/>
                              </w:rPr>
                            </w:pPr>
                            <w:r>
                              <w:rPr>
                                <w:rFonts w:ascii="標楷體" w:eastAsia="標楷體" w:hAnsi="標楷體" w:hint="eastAsia"/>
                                <w:sz w:val="20"/>
                                <w:szCs w:val="20"/>
                              </w:rPr>
                              <w:t>製作收費三聯單，於返校日交學生至銀行繳費，註冊日收回繳費證明</w:t>
                            </w:r>
                          </w:p>
                          <w:p w:rsidR="00A835AC" w:rsidRPr="007D51C5" w:rsidRDefault="00A835AC" w:rsidP="00F85695">
                            <w:pPr>
                              <w:spacing w:beforeLines="50" w:before="180"/>
                              <w:jc w:val="center"/>
                              <w:rPr>
                                <w:rFonts w:ascii="標楷體" w:eastAsia="標楷體" w:hAnsi="標楷體"/>
                                <w:sz w:val="20"/>
                                <w:szCs w:val="20"/>
                              </w:rPr>
                            </w:pPr>
                            <w:r w:rsidRPr="007D51C5">
                              <w:rPr>
                                <w:rFonts w:ascii="標楷體" w:eastAsia="標楷體" w:hAnsi="標楷體" w:hint="eastAsia"/>
                                <w:sz w:val="20"/>
                                <w:szCs w:val="20"/>
                              </w:rPr>
                              <w:t>教學組、出納組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43" o:spid="_x0000_s1077" type="#_x0000_t202" style="position:absolute;left:0;text-align:left;margin-left:540pt;margin-top:181.35pt;width:126pt;height:88.6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">
                <v:textbox>
                  <w:txbxContent>
                    <w:p w:rsidR="00A835AC" w:rsidRPr="007D51C5" w:rsidRDefault="00A835AC" w:rsidP="00F85695">
                      <w:pPr>
                        <w:rPr>
                          <w:rFonts w:ascii="標楷體" w:eastAsia="標楷體" w:hAnsi="標楷體"/>
                          <w:sz w:val="20"/>
                          <w:szCs w:val="20"/>
                        </w:rPr>
                      </w:pPr>
                      <w:r>
                        <w:rPr>
                          <w:rFonts w:ascii="標楷體" w:eastAsia="標楷體" w:hAnsi="標楷體" w:hint="eastAsia"/>
                          <w:sz w:val="20"/>
                          <w:szCs w:val="20"/>
                        </w:rPr>
                        <w:t>製作收費三聯單，於返校日交學生至銀行繳費，註冊日收回繳費證明</w:t>
                      </w:r>
                    </w:p>
                    <w:p w:rsidR="00A835AC" w:rsidRPr="007D51C5" w:rsidRDefault="00A835AC" w:rsidP="00F85695">
                      <w:pPr>
                        <w:spacing w:beforeLines="50" w:before="180"/>
                        <w:jc w:val="center"/>
                        <w:rPr>
                          <w:rFonts w:ascii="標楷體" w:eastAsia="標楷體" w:hAnsi="標楷體"/>
                          <w:sz w:val="20"/>
                          <w:szCs w:val="20"/>
                        </w:rPr>
                      </w:pPr>
                      <w:r w:rsidRPr="007D51C5">
                        <w:rPr>
                          <w:rFonts w:ascii="標楷體" w:eastAsia="標楷體" w:hAnsi="標楷體" w:hint="eastAsia"/>
                          <w:sz w:val="20"/>
                          <w:szCs w:val="20"/>
                        </w:rPr>
                        <w:t>教學組、出納組</w:t>
                      </w:r>
                    </w:p>
                  </w:txbxContent>
                </v:textbox>
              </v:shape>
            </w:pict>
          </mc:Fallback>
        </mc:AlternateContent>
      </w:r>
      <w:r>
        <w:rPr>
          <w:noProof/>
        </w:rPr>
        <mc:AlternateContent>
          <mc:Choice Requires="wps">
            <w:drawing>
              <wp:anchor distT="4294967295" distB="4294967295" distL="114300" distR="114300" simplePos="0" relativeHeight="252494848" behindDoc="0" locked="0" layoutInCell="1" allowOverlap="1" wp14:anchorId="4C77688F" wp14:editId="1BF31FD3">
                <wp:simplePos x="0" y="0"/>
                <wp:positionH relativeFrom="column">
                  <wp:posOffset>6858000</wp:posOffset>
                </wp:positionH>
                <wp:positionV relativeFrom="paragraph">
                  <wp:posOffset>3086099</wp:posOffset>
                </wp:positionV>
                <wp:extent cx="1600200" cy="0"/>
                <wp:effectExtent l="0" t="0" r="19050" b="19050"/>
                <wp:wrapNone/>
                <wp:docPr id="344" name="直線接點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44" o:spid="_x0000_s1026" style="position:absolute;z-index:25249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0pt,243pt" to="66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HRLwIAADQEAAAOAAAAZHJzL2Uyb0RvYy54bWysU82O0zAQviPxDpbv3STdtLR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"/>
            </w:pict>
          </mc:Fallback>
        </mc:AlternateContent>
      </w:r>
      <w:r>
        <w:rPr>
          <w:noProof/>
        </w:rPr>
        <mc:AlternateContent>
          <mc:Choice Requires="wps">
            <w:drawing>
              <wp:anchor distT="0" distB="0" distL="114300" distR="114300" simplePos="0" relativeHeight="252476416" behindDoc="0" locked="0" layoutInCell="1" allowOverlap="1" wp14:anchorId="5918AE61" wp14:editId="22E69914">
                <wp:simplePos x="0" y="0"/>
                <wp:positionH relativeFrom="column">
                  <wp:posOffset>5257800</wp:posOffset>
                </wp:positionH>
                <wp:positionV relativeFrom="paragraph">
                  <wp:posOffset>2303145</wp:posOffset>
                </wp:positionV>
                <wp:extent cx="1371600" cy="782955"/>
                <wp:effectExtent l="0" t="0" r="19050" b="17145"/>
                <wp:wrapNone/>
                <wp:docPr id="345" name="文字方塊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2955"/>
                        </a:xfrm>
                        <a:prstGeom prst="rect">
                          <a:avLst/>
                        </a:prstGeom>
                        <a:solidFill>
                          <a:srgbClr val="FFFFFF"/>
                        </a:solidFill>
                        <a:ln w="9525">
                          <a:solidFill>
                            <a:srgbClr val="000000"/>
                          </a:solidFill>
                          <a:miter lim="800000"/>
                          <a:headEnd/>
                          <a:tailEnd/>
                        </a:ln>
                      </wps:spPr>
                      <wps:txbx>
                        <w:txbxContent>
                          <w:p w:rsidR="00A835AC" w:rsidRPr="007D51C5" w:rsidRDefault="00A835AC" w:rsidP="00F85695">
                            <w:pPr>
                              <w:rPr>
                                <w:rFonts w:ascii="標楷體" w:eastAsia="標楷體" w:hAnsi="標楷體"/>
                                <w:sz w:val="20"/>
                                <w:szCs w:val="20"/>
                              </w:rPr>
                            </w:pPr>
                            <w:r>
                              <w:rPr>
                                <w:rFonts w:ascii="標楷體" w:eastAsia="標楷體" w:hAnsi="標楷體" w:hint="eastAsia"/>
                                <w:sz w:val="20"/>
                                <w:szCs w:val="20"/>
                              </w:rPr>
                              <w:t>排課，配合下學期課程，排入課表</w:t>
                            </w:r>
                          </w:p>
                          <w:p w:rsidR="00A835AC" w:rsidRPr="007D51C5" w:rsidRDefault="00A835AC" w:rsidP="00F85695">
                            <w:pPr>
                              <w:jc w:val="center"/>
                              <w:rPr>
                                <w:rFonts w:ascii="標楷體" w:eastAsia="標楷體" w:hAnsi="標楷體"/>
                                <w:sz w:val="20"/>
                                <w:szCs w:val="20"/>
                              </w:rPr>
                            </w:pPr>
                            <w:r w:rsidRPr="007D51C5">
                              <w:rPr>
                                <w:rFonts w:ascii="標楷體" w:eastAsia="標楷體" w:hAnsi="標楷體" w:hint="eastAsia"/>
                                <w:sz w:val="20"/>
                                <w:szCs w:val="20"/>
                              </w:rPr>
                              <w:t>課務組、教學組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45" o:spid="_x0000_s1078" type="#_x0000_t202" style="position:absolute;left:0;text-align:left;margin-left:414pt;margin-top:181.35pt;width:108pt;height:61.6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">
                <v:textbox>
                  <w:txbxContent>
                    <w:p w:rsidR="00A835AC" w:rsidRPr="007D51C5" w:rsidRDefault="00A835AC" w:rsidP="00F85695">
                      <w:pPr>
                        <w:rPr>
                          <w:rFonts w:ascii="標楷體" w:eastAsia="標楷體" w:hAnsi="標楷體"/>
                          <w:sz w:val="20"/>
                          <w:szCs w:val="20"/>
                        </w:rPr>
                      </w:pPr>
                      <w:r>
                        <w:rPr>
                          <w:rFonts w:ascii="標楷體" w:eastAsia="標楷體" w:hAnsi="標楷體" w:hint="eastAsia"/>
                          <w:sz w:val="20"/>
                          <w:szCs w:val="20"/>
                        </w:rPr>
                        <w:t>排課，配合下學期課程，排入課表</w:t>
                      </w:r>
                    </w:p>
                    <w:p w:rsidR="00A835AC" w:rsidRPr="007D51C5" w:rsidRDefault="00A835AC" w:rsidP="00F85695">
                      <w:pPr>
                        <w:jc w:val="center"/>
                        <w:rPr>
                          <w:rFonts w:ascii="標楷體" w:eastAsia="標楷體" w:hAnsi="標楷體"/>
                          <w:sz w:val="20"/>
                          <w:szCs w:val="20"/>
                        </w:rPr>
                      </w:pPr>
                      <w:r w:rsidRPr="007D51C5">
                        <w:rPr>
                          <w:rFonts w:ascii="標楷體" w:eastAsia="標楷體" w:hAnsi="標楷體" w:hint="eastAsia"/>
                          <w:sz w:val="20"/>
                          <w:szCs w:val="20"/>
                        </w:rPr>
                        <w:t>課</w:t>
                      </w:r>
                      <w:proofErr w:type="gramStart"/>
                      <w:r w:rsidRPr="007D51C5">
                        <w:rPr>
                          <w:rFonts w:ascii="標楷體" w:eastAsia="標楷體" w:hAnsi="標楷體" w:hint="eastAsia"/>
                          <w:sz w:val="20"/>
                          <w:szCs w:val="20"/>
                        </w:rPr>
                        <w:t>務</w:t>
                      </w:r>
                      <w:proofErr w:type="gramEnd"/>
                      <w:r w:rsidRPr="007D51C5">
                        <w:rPr>
                          <w:rFonts w:ascii="標楷體" w:eastAsia="標楷體" w:hAnsi="標楷體" w:hint="eastAsia"/>
                          <w:sz w:val="20"/>
                          <w:szCs w:val="20"/>
                        </w:rPr>
                        <w:t>組、教學組</w:t>
                      </w:r>
                    </w:p>
                  </w:txbxContent>
                </v:textbox>
              </v:shape>
            </w:pict>
          </mc:Fallback>
        </mc:AlternateContent>
      </w:r>
      <w:r>
        <w:rPr>
          <w:noProof/>
        </w:rPr>
        <mc:AlternateContent>
          <mc:Choice Requires="wps">
            <w:drawing>
              <wp:anchor distT="4294967295" distB="4294967295" distL="114300" distR="114300" simplePos="0" relativeHeight="252477440" behindDoc="0" locked="0" layoutInCell="1" allowOverlap="1" wp14:anchorId="038B65F1" wp14:editId="15D28194">
                <wp:simplePos x="0" y="0"/>
                <wp:positionH relativeFrom="column">
                  <wp:posOffset>5257800</wp:posOffset>
                </wp:positionH>
                <wp:positionV relativeFrom="paragraph">
                  <wp:posOffset>2857499</wp:posOffset>
                </wp:positionV>
                <wp:extent cx="1371600" cy="0"/>
                <wp:effectExtent l="0" t="0" r="19050" b="19050"/>
                <wp:wrapNone/>
                <wp:docPr id="346" name="直線接點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46" o:spid="_x0000_s1026" style="position:absolute;z-index:25247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pt,225pt" to="52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"/>
            </w:pict>
          </mc:Fallback>
        </mc:AlternateContent>
      </w:r>
      <w:r>
        <w:rPr>
          <w:noProof/>
        </w:rPr>
        <mc:AlternateContent>
          <mc:Choice Requires="wps">
            <w:drawing>
              <wp:anchor distT="0" distB="0" distL="114299" distR="114299" simplePos="0" relativeHeight="252493824" behindDoc="0" locked="0" layoutInCell="1" allowOverlap="1" wp14:anchorId="47C1D8FE" wp14:editId="72AE5406">
                <wp:simplePos x="0" y="0"/>
                <wp:positionH relativeFrom="column">
                  <wp:posOffset>6743699</wp:posOffset>
                </wp:positionH>
                <wp:positionV relativeFrom="paragraph">
                  <wp:posOffset>1371600</wp:posOffset>
                </wp:positionV>
                <wp:extent cx="0" cy="474345"/>
                <wp:effectExtent l="76200" t="0" r="57150" b="59055"/>
                <wp:wrapNone/>
                <wp:docPr id="347" name="直線接點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47" o:spid="_x0000_s1026" style="position:absolute;z-index:25249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1pt,108pt" to="531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">
                <v:stroke endarrow="block"/>
              </v:line>
            </w:pict>
          </mc:Fallback>
        </mc:AlternateContent>
      </w:r>
      <w:r>
        <w:rPr>
          <w:noProof/>
        </w:rPr>
        <mc:AlternateContent>
          <mc:Choice Requires="wps">
            <w:drawing>
              <wp:anchor distT="0" distB="0" distL="114300" distR="114300" simplePos="0" relativeHeight="252491776" behindDoc="0" locked="0" layoutInCell="1" allowOverlap="1" wp14:anchorId="24DA5C86" wp14:editId="681C3B32">
                <wp:simplePos x="0" y="0"/>
                <wp:positionH relativeFrom="column">
                  <wp:posOffset>6057900</wp:posOffset>
                </wp:positionH>
                <wp:positionV relativeFrom="paragraph">
                  <wp:posOffset>342900</wp:posOffset>
                </wp:positionV>
                <wp:extent cx="1371600" cy="1028700"/>
                <wp:effectExtent l="0" t="0" r="19050" b="19050"/>
                <wp:wrapNone/>
                <wp:docPr id="348" name="文字方塊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w="9525">
                          <a:solidFill>
                            <a:srgbClr val="000000"/>
                          </a:solidFill>
                          <a:miter lim="800000"/>
                          <a:headEnd/>
                          <a:tailEnd/>
                        </a:ln>
                      </wps:spPr>
                      <wps:txbx>
                        <w:txbxContent>
                          <w:p w:rsidR="00A835AC" w:rsidRDefault="00A835AC" w:rsidP="00F85695">
                            <w:pPr>
                              <w:rPr>
                                <w:rFonts w:ascii="標楷體" w:eastAsia="標楷體" w:hAnsi="標楷體"/>
                                <w:sz w:val="20"/>
                                <w:szCs w:val="20"/>
                              </w:rPr>
                            </w:pPr>
                            <w:r w:rsidRPr="007D51C5">
                              <w:rPr>
                                <w:rFonts w:ascii="標楷體" w:eastAsia="標楷體" w:hAnsi="標楷體" w:hint="eastAsia"/>
                                <w:sz w:val="20"/>
                                <w:szCs w:val="20"/>
                              </w:rPr>
                              <w:t>收回各班家長同意書</w:t>
                            </w:r>
                          </w:p>
                          <w:p w:rsidR="00A835AC" w:rsidRDefault="00A835AC" w:rsidP="00F85695">
                            <w:pPr>
                              <w:rPr>
                                <w:rFonts w:ascii="標楷體" w:eastAsia="標楷體" w:hAnsi="標楷體"/>
                                <w:sz w:val="20"/>
                                <w:szCs w:val="20"/>
                              </w:rPr>
                            </w:pPr>
                            <w:r w:rsidRPr="007D51C5">
                              <w:rPr>
                                <w:rFonts w:ascii="標楷體" w:eastAsia="標楷體" w:hAnsi="標楷體" w:hint="eastAsia"/>
                                <w:sz w:val="20"/>
                                <w:szCs w:val="20"/>
                              </w:rPr>
                              <w:t>，統計參加班級人數</w:t>
                            </w:r>
                          </w:p>
                          <w:p w:rsidR="00A835AC" w:rsidRDefault="00A835AC" w:rsidP="00F85695">
                            <w:pPr>
                              <w:rPr>
                                <w:rFonts w:ascii="標楷體" w:eastAsia="標楷體" w:hAnsi="標楷體"/>
                                <w:sz w:val="20"/>
                                <w:szCs w:val="20"/>
                              </w:rPr>
                            </w:pPr>
                          </w:p>
                          <w:p w:rsidR="00A835AC" w:rsidRPr="007D51C5" w:rsidRDefault="00A835AC" w:rsidP="00F85695">
                            <w:pPr>
                              <w:jc w:val="center"/>
                              <w:rPr>
                                <w:rFonts w:ascii="標楷體" w:eastAsia="標楷體" w:hAnsi="標楷體"/>
                                <w:sz w:val="20"/>
                                <w:szCs w:val="20"/>
                              </w:rPr>
                            </w:pPr>
                            <w:r w:rsidRPr="007D51C5">
                              <w:rPr>
                                <w:rFonts w:ascii="標楷體" w:eastAsia="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48" o:spid="_x0000_s1079" type="#_x0000_t202" style="position:absolute;left:0;text-align:left;margin-left:477pt;margin-top:27pt;width:108pt;height:81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">
                <v:textbox>
                  <w:txbxContent>
                    <w:p w:rsidR="00A835AC" w:rsidRDefault="00A835AC" w:rsidP="00F85695">
                      <w:pPr>
                        <w:rPr>
                          <w:rFonts w:ascii="標楷體" w:eastAsia="標楷體" w:hAnsi="標楷體"/>
                          <w:sz w:val="20"/>
                          <w:szCs w:val="20"/>
                        </w:rPr>
                      </w:pPr>
                      <w:r w:rsidRPr="007D51C5">
                        <w:rPr>
                          <w:rFonts w:ascii="標楷體" w:eastAsia="標楷體" w:hAnsi="標楷體" w:hint="eastAsia"/>
                          <w:sz w:val="20"/>
                          <w:szCs w:val="20"/>
                        </w:rPr>
                        <w:t>收回各班家長同意書</w:t>
                      </w:r>
                    </w:p>
                    <w:p w:rsidR="00A835AC" w:rsidRDefault="00A835AC" w:rsidP="00F85695">
                      <w:pPr>
                        <w:rPr>
                          <w:rFonts w:ascii="標楷體" w:eastAsia="標楷體" w:hAnsi="標楷體"/>
                          <w:sz w:val="20"/>
                          <w:szCs w:val="20"/>
                        </w:rPr>
                      </w:pPr>
                      <w:r w:rsidRPr="007D51C5">
                        <w:rPr>
                          <w:rFonts w:ascii="標楷體" w:eastAsia="標楷體" w:hAnsi="標楷體" w:hint="eastAsia"/>
                          <w:sz w:val="20"/>
                          <w:szCs w:val="20"/>
                        </w:rPr>
                        <w:t>，統計參加班級人數</w:t>
                      </w:r>
                    </w:p>
                    <w:p w:rsidR="00A835AC" w:rsidRDefault="00A835AC" w:rsidP="00F85695">
                      <w:pPr>
                        <w:rPr>
                          <w:rFonts w:ascii="標楷體" w:eastAsia="標楷體" w:hAnsi="標楷體"/>
                          <w:sz w:val="20"/>
                          <w:szCs w:val="20"/>
                        </w:rPr>
                      </w:pPr>
                    </w:p>
                    <w:p w:rsidR="00A835AC" w:rsidRPr="007D51C5" w:rsidRDefault="00A835AC" w:rsidP="00F85695">
                      <w:pPr>
                        <w:jc w:val="center"/>
                        <w:rPr>
                          <w:rFonts w:ascii="標楷體" w:eastAsia="標楷體" w:hAnsi="標楷體"/>
                          <w:sz w:val="20"/>
                          <w:szCs w:val="20"/>
                        </w:rPr>
                      </w:pPr>
                      <w:r w:rsidRPr="007D51C5">
                        <w:rPr>
                          <w:rFonts w:ascii="標楷體" w:eastAsia="標楷體" w:hAnsi="標楷體" w:hint="eastAsia"/>
                          <w:sz w:val="20"/>
                          <w:szCs w:val="20"/>
                        </w:rPr>
                        <w:t>教學組</w:t>
                      </w:r>
                    </w:p>
                  </w:txbxContent>
                </v:textbox>
              </v:shape>
            </w:pict>
          </mc:Fallback>
        </mc:AlternateContent>
      </w:r>
      <w:r>
        <w:rPr>
          <w:noProof/>
        </w:rPr>
        <mc:AlternateContent>
          <mc:Choice Requires="wps">
            <w:drawing>
              <wp:anchor distT="4294967295" distB="4294967295" distL="114300" distR="114300" simplePos="0" relativeHeight="252492800" behindDoc="0" locked="0" layoutInCell="1" allowOverlap="1" wp14:anchorId="1E17E80D" wp14:editId="162DEA01">
                <wp:simplePos x="0" y="0"/>
                <wp:positionH relativeFrom="column">
                  <wp:posOffset>6057900</wp:posOffset>
                </wp:positionH>
                <wp:positionV relativeFrom="paragraph">
                  <wp:posOffset>1028699</wp:posOffset>
                </wp:positionV>
                <wp:extent cx="1371600" cy="0"/>
                <wp:effectExtent l="0" t="0" r="19050" b="19050"/>
                <wp:wrapNone/>
                <wp:docPr id="349" name="直線接點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49" o:spid="_x0000_s1026" style="position:absolute;z-index:25249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7pt,81pt" to="5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"/>
            </w:pict>
          </mc:Fallback>
        </mc:AlternateContent>
      </w:r>
      <w:r>
        <w:rPr>
          <w:noProof/>
        </w:rPr>
        <mc:AlternateContent>
          <mc:Choice Requires="wps">
            <w:drawing>
              <wp:anchor distT="0" distB="0" distL="114300" distR="114300" simplePos="0" relativeHeight="252479488" behindDoc="0" locked="0" layoutInCell="1" allowOverlap="1" wp14:anchorId="7A76F370" wp14:editId="4066100A">
                <wp:simplePos x="0" y="0"/>
                <wp:positionH relativeFrom="column">
                  <wp:posOffset>4114800</wp:posOffset>
                </wp:positionH>
                <wp:positionV relativeFrom="paragraph">
                  <wp:posOffset>342900</wp:posOffset>
                </wp:positionV>
                <wp:extent cx="1371600" cy="1485900"/>
                <wp:effectExtent l="0" t="0" r="19050" b="19050"/>
                <wp:wrapNone/>
                <wp:docPr id="350" name="文字方塊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solidFill>
                          <a:srgbClr val="FFFFFF"/>
                        </a:solidFill>
                        <a:ln w="9525">
                          <a:solidFill>
                            <a:srgbClr val="000000"/>
                          </a:solidFill>
                          <a:miter lim="800000"/>
                          <a:headEnd/>
                          <a:tailEnd/>
                        </a:ln>
                      </wps:spPr>
                      <wps:txbx>
                        <w:txbxContent>
                          <w:p w:rsidR="00A835AC" w:rsidRPr="007D51C5" w:rsidRDefault="00A835AC" w:rsidP="00F85695">
                            <w:pPr>
                              <w:rPr>
                                <w:rFonts w:ascii="標楷體" w:eastAsia="標楷體" w:hAnsi="標楷體"/>
                                <w:sz w:val="20"/>
                                <w:szCs w:val="20"/>
                              </w:rPr>
                            </w:pPr>
                            <w:r w:rsidRPr="00A91A9C">
                              <w:rPr>
                                <w:rFonts w:ascii="標楷體" w:eastAsia="標楷體" w:hAnsi="標楷體" w:hint="eastAsia"/>
                                <w:sz w:val="20"/>
                                <w:szCs w:val="20"/>
                              </w:rPr>
                              <w:t>彙整</w:t>
                            </w:r>
                            <w:r>
                              <w:rPr>
                                <w:rFonts w:ascii="標楷體" w:eastAsia="標楷體" w:hAnsi="標楷體" w:hint="eastAsia"/>
                                <w:sz w:val="20"/>
                                <w:szCs w:val="20"/>
                              </w:rPr>
                              <w:t>各領域</w:t>
                            </w:r>
                            <w:r w:rsidRPr="00A91A9C">
                              <w:rPr>
                                <w:rFonts w:ascii="標楷體" w:eastAsia="標楷體" w:hAnsi="標楷體" w:hint="eastAsia"/>
                                <w:sz w:val="20"/>
                                <w:szCs w:val="20"/>
                              </w:rPr>
                              <w:t>課程簽送實施計畫經校長核可後，發放家長同意書。調查學生參加意願</w:t>
                            </w:r>
                          </w:p>
                          <w:p w:rsidR="00A835AC" w:rsidRPr="007D51C5" w:rsidRDefault="00A835AC" w:rsidP="00F85695">
                            <w:pPr>
                              <w:jc w:val="center"/>
                              <w:rPr>
                                <w:rFonts w:ascii="標楷體" w:eastAsia="標楷體" w:hAnsi="標楷體"/>
                                <w:sz w:val="20"/>
                                <w:szCs w:val="20"/>
                              </w:rPr>
                            </w:pPr>
                            <w:r w:rsidRPr="007D51C5">
                              <w:rPr>
                                <w:rFonts w:ascii="標楷體" w:eastAsia="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50" o:spid="_x0000_s1080" type="#_x0000_t202" style="position:absolute;left:0;text-align:left;margin-left:324pt;margin-top:27pt;width:108pt;height:117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">
                <v:textbox>
                  <w:txbxContent>
                    <w:p w:rsidR="00A835AC" w:rsidRPr="007D51C5" w:rsidRDefault="00A835AC" w:rsidP="00F85695">
                      <w:pPr>
                        <w:rPr>
                          <w:rFonts w:ascii="標楷體" w:eastAsia="標楷體" w:hAnsi="標楷體"/>
                          <w:sz w:val="20"/>
                          <w:szCs w:val="20"/>
                        </w:rPr>
                      </w:pPr>
                      <w:r w:rsidRPr="00A91A9C">
                        <w:rPr>
                          <w:rFonts w:ascii="標楷體" w:eastAsia="標楷體" w:hAnsi="標楷體" w:hint="eastAsia"/>
                          <w:sz w:val="20"/>
                          <w:szCs w:val="20"/>
                        </w:rPr>
                        <w:t>彙整</w:t>
                      </w:r>
                      <w:r>
                        <w:rPr>
                          <w:rFonts w:ascii="標楷體" w:eastAsia="標楷體" w:hAnsi="標楷體" w:hint="eastAsia"/>
                          <w:sz w:val="20"/>
                          <w:szCs w:val="20"/>
                        </w:rPr>
                        <w:t>各領域</w:t>
                      </w:r>
                      <w:r w:rsidRPr="00A91A9C">
                        <w:rPr>
                          <w:rFonts w:ascii="標楷體" w:eastAsia="標楷體" w:hAnsi="標楷體" w:hint="eastAsia"/>
                          <w:sz w:val="20"/>
                          <w:szCs w:val="20"/>
                        </w:rPr>
                        <w:t>課程簽送實施計畫經校長核可後，發放家長同意書。調查學生參加意願</w:t>
                      </w:r>
                    </w:p>
                    <w:p w:rsidR="00A835AC" w:rsidRPr="007D51C5" w:rsidRDefault="00A835AC" w:rsidP="00F85695">
                      <w:pPr>
                        <w:jc w:val="center"/>
                        <w:rPr>
                          <w:rFonts w:ascii="標楷體" w:eastAsia="標楷體" w:hAnsi="標楷體"/>
                          <w:sz w:val="20"/>
                          <w:szCs w:val="20"/>
                        </w:rPr>
                      </w:pPr>
                      <w:r w:rsidRPr="007D51C5">
                        <w:rPr>
                          <w:rFonts w:ascii="標楷體" w:eastAsia="標楷體" w:hAnsi="標楷體" w:hint="eastAsia"/>
                          <w:sz w:val="20"/>
                          <w:szCs w:val="20"/>
                        </w:rPr>
                        <w:t>教學組</w:t>
                      </w:r>
                    </w:p>
                  </w:txbxContent>
                </v:textbox>
              </v:shape>
            </w:pict>
          </mc:Fallback>
        </mc:AlternateContent>
      </w:r>
      <w:r>
        <w:rPr>
          <w:noProof/>
        </w:rPr>
        <mc:AlternateContent>
          <mc:Choice Requires="wps">
            <w:drawing>
              <wp:anchor distT="0" distB="0" distL="114300" distR="114300" simplePos="0" relativeHeight="252474368" behindDoc="0" locked="0" layoutInCell="1" allowOverlap="1" wp14:anchorId="26822F51" wp14:editId="6B5E0E8A">
                <wp:simplePos x="0" y="0"/>
                <wp:positionH relativeFrom="column">
                  <wp:posOffset>2171700</wp:posOffset>
                </wp:positionH>
                <wp:positionV relativeFrom="paragraph">
                  <wp:posOffset>457200</wp:posOffset>
                </wp:positionV>
                <wp:extent cx="1371600" cy="1257300"/>
                <wp:effectExtent l="0" t="0" r="19050" b="19050"/>
                <wp:wrapNone/>
                <wp:docPr id="351" name="文字方塊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A835AC" w:rsidRPr="007D51C5" w:rsidRDefault="00A835AC" w:rsidP="00F85695">
                            <w:pPr>
                              <w:rPr>
                                <w:rFonts w:ascii="標楷體" w:eastAsia="標楷體" w:hAnsi="標楷體"/>
                                <w:sz w:val="20"/>
                                <w:szCs w:val="20"/>
                              </w:rPr>
                            </w:pPr>
                            <w:r>
                              <w:rPr>
                                <w:rFonts w:ascii="標楷體" w:eastAsia="標楷體" w:hAnsi="標楷體" w:hint="eastAsia"/>
                                <w:sz w:val="20"/>
                                <w:szCs w:val="20"/>
                              </w:rPr>
                              <w:t>各領域</w:t>
                            </w:r>
                            <w:r w:rsidRPr="00790798">
                              <w:rPr>
                                <w:rFonts w:ascii="標楷體" w:eastAsia="標楷體" w:hAnsi="標楷體" w:hint="eastAsia"/>
                                <w:sz w:val="20"/>
                                <w:szCs w:val="20"/>
                              </w:rPr>
                              <w:t>研究會召集人</w:t>
                            </w:r>
                            <w:r>
                              <w:rPr>
                                <w:rFonts w:ascii="標楷體" w:eastAsia="標楷體" w:hAnsi="標楷體" w:hint="eastAsia"/>
                                <w:sz w:val="20"/>
                                <w:szCs w:val="20"/>
                              </w:rPr>
                              <w:t>召開教學研究會議，配合課程及學生需求開課</w:t>
                            </w:r>
                          </w:p>
                          <w:p w:rsidR="00A835AC" w:rsidRPr="007D51C5" w:rsidRDefault="00A835AC" w:rsidP="00F85695">
                            <w:pPr>
                              <w:jc w:val="center"/>
                              <w:rPr>
                                <w:rFonts w:ascii="標楷體" w:eastAsia="標楷體" w:hAnsi="標楷體"/>
                                <w:sz w:val="20"/>
                                <w:szCs w:val="20"/>
                              </w:rPr>
                            </w:pPr>
                            <w:r>
                              <w:rPr>
                                <w:rFonts w:ascii="標楷體" w:eastAsia="標楷體" w:hAnsi="標楷體" w:hint="eastAsia"/>
                                <w:sz w:val="20"/>
                                <w:szCs w:val="20"/>
                              </w:rPr>
                              <w:t>各領域</w:t>
                            </w:r>
                            <w:r w:rsidRPr="007D51C5">
                              <w:rPr>
                                <w:rFonts w:ascii="標楷體" w:eastAsia="標楷體" w:hAnsi="標楷體" w:hint="eastAsia"/>
                                <w:sz w:val="20"/>
                                <w:szCs w:val="20"/>
                              </w:rPr>
                              <w:t>研究會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51" o:spid="_x0000_s1081" type="#_x0000_t202" style="position:absolute;left:0;text-align:left;margin-left:171pt;margin-top:36pt;width:108pt;height:99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">
                <v:textbox>
                  <w:txbxContent>
                    <w:p w:rsidR="00A835AC" w:rsidRPr="007D51C5" w:rsidRDefault="00A835AC" w:rsidP="00F85695">
                      <w:pPr>
                        <w:rPr>
                          <w:rFonts w:ascii="標楷體" w:eastAsia="標楷體" w:hAnsi="標楷體"/>
                          <w:sz w:val="20"/>
                          <w:szCs w:val="20"/>
                        </w:rPr>
                      </w:pPr>
                      <w:r>
                        <w:rPr>
                          <w:rFonts w:ascii="標楷體" w:eastAsia="標楷體" w:hAnsi="標楷體" w:hint="eastAsia"/>
                          <w:sz w:val="20"/>
                          <w:szCs w:val="20"/>
                        </w:rPr>
                        <w:t>各領域</w:t>
                      </w:r>
                      <w:r w:rsidRPr="00790798">
                        <w:rPr>
                          <w:rFonts w:ascii="標楷體" w:eastAsia="標楷體" w:hAnsi="標楷體" w:hint="eastAsia"/>
                          <w:sz w:val="20"/>
                          <w:szCs w:val="20"/>
                        </w:rPr>
                        <w:t>研究會召集人</w:t>
                      </w:r>
                      <w:r>
                        <w:rPr>
                          <w:rFonts w:ascii="標楷體" w:eastAsia="標楷體" w:hAnsi="標楷體" w:hint="eastAsia"/>
                          <w:sz w:val="20"/>
                          <w:szCs w:val="20"/>
                        </w:rPr>
                        <w:t>召開教學研究會議，配合課程及學生需求開課</w:t>
                      </w:r>
                    </w:p>
                    <w:p w:rsidR="00A835AC" w:rsidRPr="007D51C5" w:rsidRDefault="00A835AC" w:rsidP="00F85695">
                      <w:pPr>
                        <w:jc w:val="center"/>
                        <w:rPr>
                          <w:rFonts w:ascii="標楷體" w:eastAsia="標楷體" w:hAnsi="標楷體"/>
                          <w:sz w:val="20"/>
                          <w:szCs w:val="20"/>
                        </w:rPr>
                      </w:pPr>
                      <w:r>
                        <w:rPr>
                          <w:rFonts w:ascii="標楷體" w:eastAsia="標楷體" w:hAnsi="標楷體" w:hint="eastAsia"/>
                          <w:sz w:val="20"/>
                          <w:szCs w:val="20"/>
                        </w:rPr>
                        <w:t>各領域</w:t>
                      </w:r>
                      <w:r w:rsidRPr="007D51C5">
                        <w:rPr>
                          <w:rFonts w:ascii="標楷體" w:eastAsia="標楷體" w:hAnsi="標楷體" w:hint="eastAsia"/>
                          <w:sz w:val="20"/>
                          <w:szCs w:val="20"/>
                        </w:rPr>
                        <w:t>研究會</w:t>
                      </w:r>
                    </w:p>
                  </w:txbxContent>
                </v:textbox>
              </v:shape>
            </w:pict>
          </mc:Fallback>
        </mc:AlternateContent>
      </w:r>
      <w:r>
        <w:rPr>
          <w:noProof/>
        </w:rPr>
        <mc:AlternateContent>
          <mc:Choice Requires="wps">
            <w:drawing>
              <wp:anchor distT="4294967295" distB="4294967295" distL="114300" distR="114300" simplePos="0" relativeHeight="252475392" behindDoc="0" locked="0" layoutInCell="1" allowOverlap="1" wp14:anchorId="1260B55A" wp14:editId="231A02DB">
                <wp:simplePos x="0" y="0"/>
                <wp:positionH relativeFrom="column">
                  <wp:posOffset>2171700</wp:posOffset>
                </wp:positionH>
                <wp:positionV relativeFrom="paragraph">
                  <wp:posOffset>1371599</wp:posOffset>
                </wp:positionV>
                <wp:extent cx="1371600" cy="0"/>
                <wp:effectExtent l="0" t="0" r="19050" b="19050"/>
                <wp:wrapNone/>
                <wp:docPr id="273" name="直線接點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3" o:spid="_x0000_s1026" style="position:absolute;z-index:25247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08pt" to="27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"/>
            </w:pict>
          </mc:Fallback>
        </mc:AlternateContent>
      </w:r>
      <w:r>
        <w:rPr>
          <w:noProof/>
        </w:rPr>
        <mc:AlternateContent>
          <mc:Choice Requires="wps">
            <w:drawing>
              <wp:anchor distT="4294967295" distB="4294967295" distL="114300" distR="114300" simplePos="0" relativeHeight="252490752" behindDoc="0" locked="0" layoutInCell="1" allowOverlap="1" wp14:anchorId="37EC5823" wp14:editId="00FE029F">
                <wp:simplePos x="0" y="0"/>
                <wp:positionH relativeFrom="column">
                  <wp:posOffset>228600</wp:posOffset>
                </wp:positionH>
                <wp:positionV relativeFrom="paragraph">
                  <wp:posOffset>1485899</wp:posOffset>
                </wp:positionV>
                <wp:extent cx="1371600" cy="0"/>
                <wp:effectExtent l="0" t="0" r="19050" b="19050"/>
                <wp:wrapNone/>
                <wp:docPr id="274" name="直線接點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4" o:spid="_x0000_s1026" style="position:absolute;z-index:25249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17pt" to="12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"/>
            </w:pict>
          </mc:Fallback>
        </mc:AlternateContent>
      </w:r>
      <w:r>
        <w:rPr>
          <w:noProof/>
        </w:rPr>
        <mc:AlternateContent>
          <mc:Choice Requires="wps">
            <w:drawing>
              <wp:anchor distT="0" distB="0" distL="114300" distR="114300" simplePos="0" relativeHeight="252488704" behindDoc="0" locked="0" layoutInCell="1" allowOverlap="1" wp14:anchorId="2BB74150" wp14:editId="305172B5">
                <wp:simplePos x="0" y="0"/>
                <wp:positionH relativeFrom="column">
                  <wp:posOffset>6515100</wp:posOffset>
                </wp:positionH>
                <wp:positionV relativeFrom="paragraph">
                  <wp:posOffset>4436745</wp:posOffset>
                </wp:positionV>
                <wp:extent cx="457200" cy="554355"/>
                <wp:effectExtent l="0" t="0" r="0" b="0"/>
                <wp:wrapNone/>
                <wp:docPr id="275" name="文字方塊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7D51C5" w:rsidRDefault="00A835AC" w:rsidP="00F85695">
                            <w:pPr>
                              <w:jc w:val="center"/>
                              <w:rPr>
                                <w:rFonts w:ascii="標楷體" w:eastAsia="標楷體" w:hAnsi="標楷體"/>
                                <w:sz w:val="20"/>
                                <w:szCs w:val="20"/>
                              </w:rPr>
                            </w:pPr>
                            <w:r w:rsidRPr="007D51C5">
                              <w:rPr>
                                <w:rFonts w:ascii="標楷體" w:eastAsia="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5" o:spid="_x0000_s1082" type="#_x0000_t202" style="position:absolute;left:0;text-align:left;margin-left:513pt;margin-top:349.35pt;width:36pt;height:43.6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" stroked="f">
                <v:textbox>
                  <w:txbxContent>
                    <w:p w:rsidR="00A835AC" w:rsidRPr="007D51C5" w:rsidRDefault="00A835AC" w:rsidP="00F85695">
                      <w:pPr>
                        <w:jc w:val="center"/>
                        <w:rPr>
                          <w:rFonts w:ascii="標楷體" w:eastAsia="標楷體" w:hAnsi="標楷體"/>
                          <w:sz w:val="20"/>
                          <w:szCs w:val="20"/>
                        </w:rPr>
                      </w:pPr>
                      <w:r w:rsidRPr="007D51C5">
                        <w:rPr>
                          <w:rFonts w:ascii="標楷體" w:eastAsia="標楷體" w:hAnsi="標楷體" w:hint="eastAsia"/>
                          <w:sz w:val="20"/>
                          <w:szCs w:val="20"/>
                        </w:rPr>
                        <w:t>結束</w:t>
                      </w:r>
                    </w:p>
                  </w:txbxContent>
                </v:textbox>
              </v:shape>
            </w:pict>
          </mc:Fallback>
        </mc:AlternateContent>
      </w:r>
      <w:r>
        <w:rPr>
          <w:noProof/>
        </w:rPr>
        <mc:AlternateContent>
          <mc:Choice Requires="wps">
            <w:drawing>
              <wp:anchor distT="4294967295" distB="4294967295" distL="114300" distR="114300" simplePos="0" relativeHeight="252480512" behindDoc="0" locked="0" layoutInCell="1" allowOverlap="1" wp14:anchorId="3FAA4429" wp14:editId="0205B626">
                <wp:simplePos x="0" y="0"/>
                <wp:positionH relativeFrom="column">
                  <wp:posOffset>4114800</wp:posOffset>
                </wp:positionH>
                <wp:positionV relativeFrom="paragraph">
                  <wp:posOffset>1553844</wp:posOffset>
                </wp:positionV>
                <wp:extent cx="1371600" cy="0"/>
                <wp:effectExtent l="0" t="0" r="19050" b="19050"/>
                <wp:wrapNone/>
                <wp:docPr id="276" name="直線接點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6" o:spid="_x0000_s1026" style="position:absolute;z-index:25248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122.35pt" to="6in,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g5MQIAADQ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"/>
            </w:pict>
          </mc:Fallback>
        </mc:AlternateContent>
      </w:r>
      <w:r>
        <w:rPr>
          <w:noProof/>
        </w:rPr>
        <mc:AlternateContent>
          <mc:Choice Requires="wps">
            <w:drawing>
              <wp:anchor distT="0" distB="0" distL="114300" distR="114300" simplePos="0" relativeHeight="252487680" behindDoc="0" locked="0" layoutInCell="1" allowOverlap="1" wp14:anchorId="30297220" wp14:editId="410BF072">
                <wp:simplePos x="0" y="0"/>
                <wp:positionH relativeFrom="column">
                  <wp:posOffset>6400800</wp:posOffset>
                </wp:positionH>
                <wp:positionV relativeFrom="paragraph">
                  <wp:posOffset>4360545</wp:posOffset>
                </wp:positionV>
                <wp:extent cx="685800" cy="666115"/>
                <wp:effectExtent l="0" t="0" r="19050" b="19685"/>
                <wp:wrapNone/>
                <wp:docPr id="277" name="圓角矩形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661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277" o:spid="_x0000_s1026" style="position:absolute;margin-left:7in;margin-top:343.35pt;width:54pt;height:52.4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"/>
            </w:pict>
          </mc:Fallback>
        </mc:AlternateContent>
      </w:r>
      <w:r>
        <w:rPr>
          <w:noProof/>
        </w:rPr>
        <mc:AlternateContent>
          <mc:Choice Requires="wps">
            <w:drawing>
              <wp:anchor distT="0" distB="0" distL="114299" distR="114299" simplePos="0" relativeHeight="252486656" behindDoc="0" locked="0" layoutInCell="1" allowOverlap="1" wp14:anchorId="02142673" wp14:editId="5A13C5DE">
                <wp:simplePos x="0" y="0"/>
                <wp:positionH relativeFrom="column">
                  <wp:posOffset>6029324</wp:posOffset>
                </wp:positionH>
                <wp:positionV relativeFrom="paragraph">
                  <wp:posOffset>1845945</wp:posOffset>
                </wp:positionV>
                <wp:extent cx="0" cy="457200"/>
                <wp:effectExtent l="0" t="0" r="19050" b="19050"/>
                <wp:wrapNone/>
                <wp:docPr id="278" name="直線接點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8" o:spid="_x0000_s1026" style="position:absolute;z-index:25248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4.75pt,145.35pt" to="474.75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"/>
            </w:pict>
          </mc:Fallback>
        </mc:AlternateContent>
      </w:r>
      <w:r>
        <w:rPr>
          <w:noProof/>
        </w:rPr>
        <mc:AlternateContent>
          <mc:Choice Requires="wps">
            <w:drawing>
              <wp:anchor distT="4294967295" distB="4294967295" distL="114300" distR="114300" simplePos="0" relativeHeight="252485632" behindDoc="0" locked="0" layoutInCell="1" allowOverlap="1" wp14:anchorId="439AC96A" wp14:editId="242DCA57">
                <wp:simplePos x="0" y="0"/>
                <wp:positionH relativeFrom="column">
                  <wp:posOffset>6042660</wp:posOffset>
                </wp:positionH>
                <wp:positionV relativeFrom="paragraph">
                  <wp:posOffset>1845944</wp:posOffset>
                </wp:positionV>
                <wp:extent cx="1485900" cy="0"/>
                <wp:effectExtent l="0" t="0" r="19050" b="19050"/>
                <wp:wrapNone/>
                <wp:docPr id="279" name="直線接點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9" o:spid="_x0000_s1026" style="position:absolute;z-index:25248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8pt,145.35pt" to="592.8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"/>
            </w:pict>
          </mc:Fallback>
        </mc:AlternateContent>
      </w:r>
      <w:r>
        <w:rPr>
          <w:noProof/>
        </w:rPr>
        <mc:AlternateContent>
          <mc:Choice Requires="wps">
            <w:drawing>
              <wp:anchor distT="0" distB="0" distL="114299" distR="114299" simplePos="0" relativeHeight="252484608" behindDoc="0" locked="0" layoutInCell="1" allowOverlap="1" wp14:anchorId="0BB8357D" wp14:editId="34E8B3A2">
                <wp:simplePos x="0" y="0"/>
                <wp:positionH relativeFrom="column">
                  <wp:posOffset>7543799</wp:posOffset>
                </wp:positionH>
                <wp:positionV relativeFrom="paragraph">
                  <wp:posOffset>1845945</wp:posOffset>
                </wp:positionV>
                <wp:extent cx="0" cy="457200"/>
                <wp:effectExtent l="0" t="0" r="19050" b="19050"/>
                <wp:wrapNone/>
                <wp:docPr id="280" name="直線接點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0" o:spid="_x0000_s1026" style="position:absolute;z-index:25248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4pt,145.35pt" to="594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"/>
            </w:pict>
          </mc:Fallback>
        </mc:AlternateContent>
      </w:r>
      <w:r>
        <w:rPr>
          <w:noProof/>
        </w:rPr>
        <mc:AlternateContent>
          <mc:Choice Requires="wps">
            <w:drawing>
              <wp:anchor distT="4294967295" distB="4294967295" distL="114300" distR="114300" simplePos="0" relativeHeight="252482560" behindDoc="0" locked="0" layoutInCell="1" allowOverlap="1" wp14:anchorId="5E4022AB" wp14:editId="5D7EEBA3">
                <wp:simplePos x="0" y="0"/>
                <wp:positionH relativeFrom="column">
                  <wp:posOffset>5486400</wp:posOffset>
                </wp:positionH>
                <wp:positionV relativeFrom="paragraph">
                  <wp:posOffset>1045844</wp:posOffset>
                </wp:positionV>
                <wp:extent cx="558800" cy="0"/>
                <wp:effectExtent l="0" t="76200" r="12700" b="95250"/>
                <wp:wrapNone/>
                <wp:docPr id="281" name="直線接點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1" o:spid="_x0000_s1026" style="position:absolute;z-index:25248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in,82.35pt" to="476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">
                <v:stroke endarrow="block"/>
              </v:line>
            </w:pict>
          </mc:Fallback>
        </mc:AlternateContent>
      </w:r>
      <w:r w:rsidRPr="00DD397F">
        <w:rPr>
          <w:rFonts w:ascii="標楷體" w:eastAsia="標楷體" w:hAnsi="標楷體"/>
          <w:sz w:val="32"/>
          <w:szCs w:val="32"/>
        </w:rPr>
        <w:br w:type="page"/>
      </w: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F0209F">
        <w:rPr>
          <w:rFonts w:ascii="標楷體" w:eastAsia="標楷體" w:hAnsi="標楷體" w:hint="eastAsia"/>
          <w:sz w:val="40"/>
          <w:szCs w:val="40"/>
        </w:rPr>
        <w:t>辦理學習輔導事項作業(A010</w:t>
      </w:r>
      <w:r>
        <w:rPr>
          <w:rFonts w:ascii="標楷體" w:eastAsia="標楷體" w:hAnsi="標楷體"/>
          <w:sz w:val="40"/>
          <w:szCs w:val="40"/>
        </w:rPr>
        <w:t>5</w:t>
      </w:r>
      <w:r w:rsidRPr="00F0209F">
        <w:rPr>
          <w:rFonts w:ascii="標楷體" w:eastAsia="標楷體" w:hAnsi="標楷體" w:hint="eastAsia"/>
          <w:sz w:val="40"/>
          <w:szCs w:val="40"/>
        </w:rPr>
        <w:t>)</w:t>
      </w:r>
    </w:p>
    <w:tbl>
      <w:tblPr>
        <w:tblW w:w="14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2611"/>
        <w:gridCol w:w="5434"/>
        <w:gridCol w:w="2846"/>
      </w:tblGrid>
      <w:tr w:rsidR="00F85695" w:rsidRPr="00F0209F" w:rsidTr="00F85695">
        <w:trPr>
          <w:tblHeader/>
          <w:jc w:val="center"/>
        </w:trPr>
        <w:tc>
          <w:tcPr>
            <w:tcW w:w="3325" w:type="dxa"/>
          </w:tcPr>
          <w:p w:rsidR="00F85695" w:rsidRPr="00F0209F" w:rsidRDefault="00F85695" w:rsidP="00F85695">
            <w:pPr>
              <w:jc w:val="center"/>
              <w:rPr>
                <w:rFonts w:ascii="標楷體" w:eastAsia="標楷體" w:hAnsi="標楷體"/>
              </w:rPr>
            </w:pPr>
            <w:r w:rsidRPr="00F0209F">
              <w:rPr>
                <w:rFonts w:ascii="標楷體" w:eastAsia="標楷體" w:hAnsi="標楷體" w:hint="eastAsia"/>
              </w:rPr>
              <w:t>作業程序說明</w:t>
            </w:r>
          </w:p>
        </w:tc>
        <w:tc>
          <w:tcPr>
            <w:tcW w:w="2611" w:type="dxa"/>
          </w:tcPr>
          <w:p w:rsidR="00F85695" w:rsidRPr="00F0209F" w:rsidRDefault="00F85695" w:rsidP="00F85695">
            <w:pPr>
              <w:jc w:val="center"/>
              <w:rPr>
                <w:rFonts w:ascii="標楷體" w:eastAsia="標楷體" w:hAnsi="標楷體"/>
              </w:rPr>
            </w:pPr>
            <w:r w:rsidRPr="00F0209F">
              <w:rPr>
                <w:rFonts w:ascii="標楷體" w:eastAsia="標楷體" w:hAnsi="標楷體" w:hint="eastAsia"/>
              </w:rPr>
              <w:t>可能風險</w:t>
            </w:r>
          </w:p>
        </w:tc>
        <w:tc>
          <w:tcPr>
            <w:tcW w:w="5434" w:type="dxa"/>
          </w:tcPr>
          <w:p w:rsidR="00F85695" w:rsidRPr="00F0209F" w:rsidRDefault="00F85695" w:rsidP="00F85695">
            <w:pPr>
              <w:jc w:val="center"/>
              <w:rPr>
                <w:rFonts w:ascii="標楷體" w:eastAsia="標楷體" w:hAnsi="標楷體"/>
              </w:rPr>
            </w:pPr>
            <w:r w:rsidRPr="00F0209F">
              <w:rPr>
                <w:rFonts w:ascii="標楷體" w:eastAsia="標楷體" w:hAnsi="標楷體" w:hint="eastAsia"/>
              </w:rPr>
              <w:t>控制重點</w:t>
            </w:r>
          </w:p>
        </w:tc>
        <w:tc>
          <w:tcPr>
            <w:tcW w:w="2846" w:type="dxa"/>
          </w:tcPr>
          <w:p w:rsidR="00F85695" w:rsidRPr="00F0209F" w:rsidRDefault="00F85695" w:rsidP="00F85695">
            <w:pPr>
              <w:jc w:val="center"/>
              <w:rPr>
                <w:rFonts w:ascii="標楷體" w:eastAsia="標楷體" w:hAnsi="標楷體"/>
              </w:rPr>
            </w:pPr>
            <w:r w:rsidRPr="00F0209F">
              <w:rPr>
                <w:rFonts w:ascii="標楷體" w:eastAsia="標楷體" w:hAnsi="標楷體" w:hint="eastAsia"/>
              </w:rPr>
              <w:t>參考法令與</w:t>
            </w:r>
          </w:p>
          <w:p w:rsidR="00F85695" w:rsidRPr="00F0209F" w:rsidRDefault="00F85695" w:rsidP="00F85695">
            <w:pPr>
              <w:jc w:val="center"/>
              <w:rPr>
                <w:rFonts w:ascii="標楷體" w:eastAsia="標楷體" w:hAnsi="標楷體"/>
              </w:rPr>
            </w:pPr>
            <w:r w:rsidRPr="00F0209F">
              <w:rPr>
                <w:rFonts w:ascii="標楷體" w:eastAsia="標楷體" w:hAnsi="標楷體" w:hint="eastAsia"/>
              </w:rPr>
              <w:t>使用表單</w:t>
            </w:r>
          </w:p>
        </w:tc>
      </w:tr>
      <w:tr w:rsidR="00F85695" w:rsidRPr="00F0209F" w:rsidTr="00F85695">
        <w:trPr>
          <w:trHeight w:val="1239"/>
          <w:jc w:val="center"/>
        </w:trPr>
        <w:tc>
          <w:tcPr>
            <w:tcW w:w="3325" w:type="dxa"/>
          </w:tcPr>
          <w:p w:rsidR="00F85695" w:rsidRPr="00F0209F" w:rsidRDefault="00F85695" w:rsidP="00F85695">
            <w:pPr>
              <w:rPr>
                <w:rFonts w:ascii="標楷體" w:eastAsia="標楷體" w:hAnsi="標楷體"/>
              </w:rPr>
            </w:pPr>
            <w:r w:rsidRPr="00F0209F">
              <w:rPr>
                <w:rFonts w:ascii="標楷體" w:eastAsia="標楷體" w:hAnsi="標楷體" w:hint="eastAsia"/>
              </w:rPr>
              <w:t>一、通傳作業</w:t>
            </w:r>
          </w:p>
          <w:p w:rsidR="00F85695" w:rsidRPr="00F0209F" w:rsidRDefault="00F85695" w:rsidP="00F85695">
            <w:pPr>
              <w:ind w:rightChars="-22" w:right="-53"/>
              <w:rPr>
                <w:rFonts w:ascii="標楷體" w:eastAsia="標楷體" w:hAnsi="標楷體"/>
              </w:rPr>
            </w:pPr>
            <w:r w:rsidRPr="00F0209F">
              <w:rPr>
                <w:rFonts w:ascii="標楷體" w:eastAsia="標楷體" w:hAnsi="標楷體" w:hint="eastAsia"/>
              </w:rPr>
              <w:t xml:space="preserve">    通傳至</w:t>
            </w:r>
            <w:r>
              <w:rPr>
                <w:rFonts w:ascii="標楷體" w:eastAsia="標楷體" w:hAnsi="標楷體" w:hint="eastAsia"/>
              </w:rPr>
              <w:t>各領域</w:t>
            </w:r>
            <w:r w:rsidRPr="00F0209F">
              <w:rPr>
                <w:rFonts w:ascii="標楷體" w:eastAsia="標楷體" w:hAnsi="標楷體" w:hint="eastAsia"/>
              </w:rPr>
              <w:t>研究會召集人，在規定時間內召開教學研究會研討課程需求，討論開設學習輔導課之必要性及課程需求。</w:t>
            </w:r>
          </w:p>
          <w:p w:rsidR="00F85695" w:rsidRPr="00F0209F" w:rsidRDefault="00F85695" w:rsidP="00F85695">
            <w:pPr>
              <w:rPr>
                <w:rFonts w:ascii="標楷體" w:eastAsia="標楷體" w:hAnsi="標楷體"/>
              </w:rPr>
            </w:pPr>
            <w:r w:rsidRPr="00F0209F">
              <w:rPr>
                <w:rFonts w:ascii="標楷體" w:eastAsia="標楷體" w:hAnsi="標楷體" w:hint="eastAsia"/>
              </w:rPr>
              <w:t>二、會議討論作業</w:t>
            </w:r>
          </w:p>
          <w:p w:rsidR="00F85695" w:rsidRPr="00F0209F" w:rsidRDefault="00F85695" w:rsidP="00F85695">
            <w:pPr>
              <w:ind w:rightChars="-97" w:right="-233"/>
              <w:rPr>
                <w:rFonts w:ascii="標楷體" w:eastAsia="標楷體" w:hAnsi="標楷體"/>
              </w:rPr>
            </w:pPr>
            <w:r w:rsidRPr="00F0209F">
              <w:rPr>
                <w:rFonts w:ascii="標楷體" w:eastAsia="標楷體" w:hAnsi="標楷體" w:hint="eastAsia"/>
              </w:rPr>
              <w:t>(一) 教務處召開教學研究會</w:t>
            </w:r>
          </w:p>
          <w:p w:rsidR="00F85695" w:rsidRPr="00F0209F" w:rsidRDefault="00F85695" w:rsidP="00F85695">
            <w:pPr>
              <w:ind w:rightChars="-97" w:right="-233" w:firstLineChars="250" w:firstLine="600"/>
              <w:rPr>
                <w:rFonts w:ascii="標楷體" w:eastAsia="標楷體" w:hAnsi="標楷體"/>
              </w:rPr>
            </w:pPr>
            <w:r w:rsidRPr="00F0209F">
              <w:rPr>
                <w:rFonts w:ascii="標楷體" w:eastAsia="標楷體" w:hAnsi="標楷體" w:hint="eastAsia"/>
              </w:rPr>
              <w:t>與</w:t>
            </w:r>
            <w:r>
              <w:rPr>
                <w:rFonts w:ascii="標楷體" w:eastAsia="標楷體" w:hAnsi="標楷體" w:hint="eastAsia"/>
              </w:rPr>
              <w:t>各領域召集人</w:t>
            </w:r>
            <w:r w:rsidRPr="00F0209F">
              <w:rPr>
                <w:rFonts w:ascii="標楷體" w:eastAsia="標楷體" w:hAnsi="標楷體" w:hint="eastAsia"/>
              </w:rPr>
              <w:t>召集人研討</w:t>
            </w:r>
          </w:p>
          <w:p w:rsidR="00F85695" w:rsidRPr="00F0209F" w:rsidRDefault="00F85695" w:rsidP="00F85695">
            <w:pPr>
              <w:ind w:rightChars="-97" w:right="-233" w:firstLineChars="250" w:firstLine="600"/>
              <w:rPr>
                <w:rFonts w:ascii="標楷體" w:eastAsia="標楷體" w:hAnsi="標楷體"/>
              </w:rPr>
            </w:pPr>
            <w:r w:rsidRPr="00F0209F">
              <w:rPr>
                <w:rFonts w:ascii="標楷體" w:eastAsia="標楷體" w:hAnsi="標楷體" w:hint="eastAsia"/>
              </w:rPr>
              <w:t>學習輔導課程及需求性。</w:t>
            </w:r>
          </w:p>
          <w:p w:rsidR="00F85695" w:rsidRPr="00F0209F" w:rsidRDefault="00F85695" w:rsidP="00F85695">
            <w:pPr>
              <w:ind w:rightChars="-97" w:right="-233"/>
              <w:rPr>
                <w:rFonts w:ascii="標楷體" w:eastAsia="標楷體" w:hAnsi="標楷體"/>
              </w:rPr>
            </w:pPr>
            <w:r w:rsidRPr="00F0209F">
              <w:rPr>
                <w:rFonts w:ascii="標楷體" w:eastAsia="標楷體" w:hAnsi="標楷體" w:hint="eastAsia"/>
              </w:rPr>
              <w:t xml:space="preserve">(二) </w:t>
            </w:r>
            <w:r>
              <w:rPr>
                <w:rFonts w:ascii="標楷體" w:eastAsia="標楷體" w:hAnsi="標楷體" w:hint="eastAsia"/>
              </w:rPr>
              <w:t>各領域</w:t>
            </w:r>
            <w:r w:rsidRPr="00F0209F">
              <w:rPr>
                <w:rFonts w:ascii="標楷體" w:eastAsia="標楷體" w:hAnsi="標楷體" w:hint="eastAsia"/>
              </w:rPr>
              <w:t>召開教學研究會針</w:t>
            </w:r>
          </w:p>
          <w:p w:rsidR="00F85695" w:rsidRPr="00F0209F" w:rsidRDefault="00F85695" w:rsidP="00F85695">
            <w:pPr>
              <w:ind w:rightChars="-97" w:right="-233" w:firstLineChars="250" w:firstLine="600"/>
              <w:rPr>
                <w:rFonts w:ascii="標楷體" w:eastAsia="標楷體" w:hAnsi="標楷體"/>
              </w:rPr>
            </w:pPr>
            <w:r w:rsidRPr="00F0209F">
              <w:rPr>
                <w:rFonts w:ascii="標楷體" w:eastAsia="標楷體" w:hAnsi="標楷體" w:hint="eastAsia"/>
              </w:rPr>
              <w:t>對實際需求開課。</w:t>
            </w:r>
          </w:p>
          <w:p w:rsidR="00F85695" w:rsidRPr="00F0209F" w:rsidRDefault="00F85695" w:rsidP="00F85695">
            <w:pPr>
              <w:ind w:rightChars="-97" w:right="-233" w:firstLineChars="250" w:firstLine="600"/>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三、學生意願調查作業</w:t>
            </w:r>
          </w:p>
          <w:p w:rsidR="00F85695" w:rsidRPr="00F0209F" w:rsidRDefault="00F85695" w:rsidP="00F85695">
            <w:pPr>
              <w:ind w:rightChars="-62" w:right="-149"/>
              <w:rPr>
                <w:rFonts w:ascii="標楷體" w:eastAsia="標楷體" w:hAnsi="標楷體"/>
              </w:rPr>
            </w:pPr>
            <w:r w:rsidRPr="00F0209F">
              <w:rPr>
                <w:rFonts w:ascii="標楷體" w:eastAsia="標楷體" w:hAnsi="標楷體" w:hint="eastAsia"/>
              </w:rPr>
              <w:t xml:space="preserve">    制定實習輔導課程時間</w:t>
            </w:r>
          </w:p>
          <w:p w:rsidR="00F85695" w:rsidRPr="00F0209F" w:rsidRDefault="00F85695" w:rsidP="00F85695">
            <w:pPr>
              <w:ind w:rightChars="-62" w:right="-149" w:firstLineChars="200" w:firstLine="480"/>
              <w:rPr>
                <w:rFonts w:ascii="標楷體" w:eastAsia="標楷體" w:hAnsi="標楷體"/>
              </w:rPr>
            </w:pPr>
            <w:r w:rsidRPr="00F0209F">
              <w:rPr>
                <w:rFonts w:ascii="標楷體" w:eastAsia="標楷體" w:hAnsi="標楷體" w:hint="eastAsia"/>
              </w:rPr>
              <w:t>表，製成家長同意書，交</w:t>
            </w:r>
          </w:p>
          <w:p w:rsidR="00F85695" w:rsidRPr="00F0209F" w:rsidRDefault="00F85695" w:rsidP="00F85695">
            <w:pPr>
              <w:ind w:rightChars="-62" w:right="-149" w:firstLineChars="200" w:firstLine="480"/>
              <w:rPr>
                <w:rFonts w:ascii="標楷體" w:eastAsia="標楷體" w:hAnsi="標楷體"/>
              </w:rPr>
            </w:pPr>
            <w:r w:rsidRPr="00F0209F">
              <w:rPr>
                <w:rFonts w:ascii="標楷體" w:eastAsia="標楷體" w:hAnsi="標楷體" w:hint="eastAsia"/>
              </w:rPr>
              <w:t>各班導師調查學生參加意</w:t>
            </w:r>
          </w:p>
          <w:p w:rsidR="00F85695" w:rsidRPr="00F0209F" w:rsidRDefault="00F85695" w:rsidP="00F85695">
            <w:pPr>
              <w:ind w:rightChars="-62" w:right="-149" w:firstLineChars="200" w:firstLine="480"/>
              <w:rPr>
                <w:rFonts w:ascii="標楷體" w:eastAsia="標楷體" w:hAnsi="標楷體"/>
              </w:rPr>
            </w:pPr>
            <w:r w:rsidRPr="00F0209F">
              <w:rPr>
                <w:rFonts w:ascii="標楷體" w:eastAsia="標楷體" w:hAnsi="標楷體" w:hint="eastAsia"/>
              </w:rPr>
              <w:t>願。</w:t>
            </w: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四、接收、簽送作業</w:t>
            </w:r>
          </w:p>
          <w:p w:rsidR="00F85695" w:rsidRPr="00F0209F" w:rsidRDefault="00F85695" w:rsidP="00F85695">
            <w:pPr>
              <w:ind w:rightChars="-97" w:right="-233"/>
              <w:rPr>
                <w:rFonts w:ascii="標楷體" w:eastAsia="標楷體" w:hAnsi="標楷體"/>
              </w:rPr>
            </w:pPr>
            <w:r w:rsidRPr="00F0209F">
              <w:rPr>
                <w:rFonts w:ascii="標楷體" w:eastAsia="標楷體" w:hAnsi="標楷體" w:hint="eastAsia"/>
              </w:rPr>
              <w:t>(一) 依參加班級數計算收費</w:t>
            </w:r>
          </w:p>
          <w:p w:rsidR="00F85695" w:rsidRPr="00F0209F" w:rsidRDefault="00F85695" w:rsidP="00F85695">
            <w:pPr>
              <w:ind w:rightChars="-97" w:right="-233" w:firstLineChars="250" w:firstLine="600"/>
              <w:rPr>
                <w:rFonts w:ascii="標楷體" w:eastAsia="標楷體" w:hAnsi="標楷體"/>
              </w:rPr>
            </w:pPr>
            <w:r w:rsidRPr="00F0209F">
              <w:rPr>
                <w:rFonts w:ascii="標楷體" w:eastAsia="標楷體" w:hAnsi="標楷體" w:hint="eastAsia"/>
              </w:rPr>
              <w:lastRenderedPageBreak/>
              <w:t>標準，簽送實施計畫經</w:t>
            </w:r>
          </w:p>
          <w:p w:rsidR="00F85695" w:rsidRPr="00F0209F" w:rsidRDefault="00F85695" w:rsidP="00F85695">
            <w:pPr>
              <w:ind w:rightChars="-97" w:right="-233" w:firstLineChars="250" w:firstLine="600"/>
              <w:rPr>
                <w:rFonts w:ascii="標楷體" w:eastAsia="標楷體" w:hAnsi="標楷體"/>
              </w:rPr>
            </w:pPr>
            <w:r w:rsidRPr="00F0209F">
              <w:rPr>
                <w:rFonts w:ascii="標楷體" w:eastAsia="標楷體" w:hAnsi="標楷體" w:hint="eastAsia"/>
              </w:rPr>
              <w:t>校長核可實施。</w:t>
            </w:r>
          </w:p>
          <w:p w:rsidR="00F85695" w:rsidRPr="00F0209F" w:rsidRDefault="00F85695" w:rsidP="00F85695">
            <w:pPr>
              <w:rPr>
                <w:rFonts w:ascii="標楷體" w:eastAsia="標楷體" w:hAnsi="標楷體"/>
              </w:rPr>
            </w:pPr>
            <w:r w:rsidRPr="00F0209F">
              <w:rPr>
                <w:rFonts w:ascii="標楷體" w:eastAsia="標楷體" w:hAnsi="標楷體" w:hint="eastAsia"/>
              </w:rPr>
              <w:t>(二) 接收彙整</w:t>
            </w:r>
            <w:r>
              <w:rPr>
                <w:rFonts w:ascii="標楷體" w:eastAsia="標楷體" w:hAnsi="標楷體" w:hint="eastAsia"/>
              </w:rPr>
              <w:t>各領域</w:t>
            </w:r>
            <w:r w:rsidRPr="00F0209F">
              <w:rPr>
                <w:rFonts w:ascii="標楷體" w:eastAsia="標楷體" w:hAnsi="標楷體" w:hint="eastAsia"/>
              </w:rPr>
              <w:t>課程，交教學組排課。</w:t>
            </w:r>
          </w:p>
          <w:p w:rsidR="00F85695" w:rsidRPr="00F0209F" w:rsidRDefault="00F85695" w:rsidP="00F85695">
            <w:pPr>
              <w:rPr>
                <w:rFonts w:ascii="標楷體" w:eastAsia="標楷體" w:hAnsi="標楷體"/>
              </w:rPr>
            </w:pPr>
            <w:r w:rsidRPr="00F0209F">
              <w:rPr>
                <w:rFonts w:ascii="標楷體" w:eastAsia="標楷體" w:hAnsi="標楷體" w:hint="eastAsia"/>
              </w:rPr>
              <w:t>(三) 製作收費三聯單，配合</w:t>
            </w:r>
          </w:p>
          <w:p w:rsidR="00F85695" w:rsidRPr="00F0209F" w:rsidRDefault="00F85695" w:rsidP="00F85695">
            <w:pPr>
              <w:ind w:firstLineChars="250" w:firstLine="600"/>
              <w:rPr>
                <w:rFonts w:ascii="標楷體" w:eastAsia="標楷體" w:hAnsi="標楷體"/>
              </w:rPr>
            </w:pPr>
            <w:r w:rsidRPr="00F0209F">
              <w:rPr>
                <w:rFonts w:ascii="標楷體" w:eastAsia="標楷體" w:hAnsi="標楷體" w:hint="eastAsia"/>
              </w:rPr>
              <w:t>出納組作業</w:t>
            </w:r>
          </w:p>
          <w:p w:rsidR="00F85695" w:rsidRPr="00F0209F" w:rsidRDefault="00F85695" w:rsidP="00F85695">
            <w:pPr>
              <w:ind w:firstLineChars="250" w:firstLine="600"/>
              <w:rPr>
                <w:rFonts w:ascii="標楷體" w:eastAsia="標楷體" w:hAnsi="標楷體"/>
              </w:rPr>
            </w:pPr>
            <w:r w:rsidRPr="00F0209F">
              <w:rPr>
                <w:rFonts w:ascii="標楷體" w:eastAsia="標楷體" w:hAnsi="標楷體" w:hint="eastAsia"/>
              </w:rPr>
              <w:t>發放。</w:t>
            </w:r>
          </w:p>
        </w:tc>
        <w:tc>
          <w:tcPr>
            <w:tcW w:w="2611" w:type="dxa"/>
          </w:tcPr>
          <w:p w:rsidR="00F85695" w:rsidRPr="00F0209F" w:rsidRDefault="00F85695" w:rsidP="00F85695">
            <w:pPr>
              <w:rPr>
                <w:rFonts w:ascii="標楷體" w:eastAsia="標楷體" w:hAnsi="標楷體"/>
              </w:rPr>
            </w:pPr>
            <w:r w:rsidRPr="00F0209F">
              <w:rPr>
                <w:rFonts w:ascii="標楷體" w:eastAsia="標楷體" w:hAnsi="標楷體" w:hint="eastAsia"/>
              </w:rPr>
              <w:lastRenderedPageBreak/>
              <w:t>一、通傳作業</w:t>
            </w:r>
          </w:p>
          <w:p w:rsidR="00F85695" w:rsidRPr="00F0209F" w:rsidRDefault="00F85695" w:rsidP="00F85695">
            <w:pPr>
              <w:ind w:rightChars="-37" w:right="-89"/>
              <w:rPr>
                <w:rFonts w:ascii="標楷體" w:eastAsia="標楷體" w:hAnsi="標楷體"/>
              </w:rPr>
            </w:pPr>
            <w:r w:rsidRPr="00F0209F">
              <w:rPr>
                <w:rFonts w:ascii="標楷體" w:eastAsia="標楷體" w:hAnsi="標楷體" w:hint="eastAsia"/>
              </w:rPr>
              <w:t xml:space="preserve">    通傳時間如太晚，</w:t>
            </w:r>
          </w:p>
          <w:p w:rsidR="00F85695" w:rsidRPr="00F0209F" w:rsidRDefault="00F85695" w:rsidP="00F85695">
            <w:pPr>
              <w:ind w:leftChars="200" w:left="480" w:rightChars="-37" w:right="-89"/>
              <w:rPr>
                <w:rFonts w:ascii="標楷體" w:eastAsia="標楷體" w:hAnsi="標楷體"/>
              </w:rPr>
            </w:pPr>
            <w:r>
              <w:rPr>
                <w:rFonts w:ascii="標楷體" w:eastAsia="標楷體" w:hAnsi="標楷體" w:hint="eastAsia"/>
              </w:rPr>
              <w:t>各領域</w:t>
            </w:r>
            <w:r w:rsidRPr="00F0209F">
              <w:rPr>
                <w:rFonts w:ascii="標楷體" w:eastAsia="標楷體" w:hAnsi="標楷體" w:hint="eastAsia"/>
              </w:rPr>
              <w:t>研究會召集人恐作業不及。</w:t>
            </w: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二、會議討論作業</w:t>
            </w:r>
          </w:p>
          <w:p w:rsidR="00F85695" w:rsidRPr="00F0209F" w:rsidRDefault="00F85695" w:rsidP="00F85695">
            <w:pPr>
              <w:ind w:rightChars="-59" w:right="-142"/>
              <w:rPr>
                <w:rFonts w:ascii="標楷體" w:eastAsia="標楷體" w:hAnsi="標楷體"/>
              </w:rPr>
            </w:pPr>
            <w:r w:rsidRPr="00F0209F">
              <w:rPr>
                <w:rFonts w:ascii="標楷體" w:eastAsia="標楷體" w:hAnsi="標楷體" w:hint="eastAsia"/>
              </w:rPr>
              <w:t xml:space="preserve">    教師與學生家長的</w:t>
            </w:r>
          </w:p>
          <w:p w:rsidR="00F85695" w:rsidRPr="00F0209F" w:rsidRDefault="00F85695" w:rsidP="00F85695">
            <w:pPr>
              <w:ind w:rightChars="-59" w:right="-142" w:firstLineChars="200" w:firstLine="480"/>
              <w:rPr>
                <w:rFonts w:ascii="標楷體" w:eastAsia="標楷體" w:hAnsi="標楷體"/>
              </w:rPr>
            </w:pPr>
            <w:r w:rsidRPr="00F0209F">
              <w:rPr>
                <w:rFonts w:ascii="標楷體" w:eastAsia="標楷體" w:hAnsi="標楷體" w:hint="eastAsia"/>
              </w:rPr>
              <w:t>意見不一致，行政</w:t>
            </w:r>
          </w:p>
          <w:p w:rsidR="00F85695" w:rsidRPr="00F0209F" w:rsidRDefault="00F85695" w:rsidP="00F85695">
            <w:pPr>
              <w:ind w:rightChars="-59" w:right="-142" w:firstLineChars="200" w:firstLine="480"/>
              <w:rPr>
                <w:rFonts w:ascii="標楷體" w:eastAsia="標楷體" w:hAnsi="標楷體"/>
              </w:rPr>
            </w:pPr>
            <w:r w:rsidRPr="00F0209F">
              <w:rPr>
                <w:rFonts w:ascii="標楷體" w:eastAsia="標楷體" w:hAnsi="標楷體" w:hint="eastAsia"/>
              </w:rPr>
              <w:t>單位必須審慎處理</w:t>
            </w:r>
          </w:p>
          <w:p w:rsidR="00F85695" w:rsidRPr="00F0209F" w:rsidRDefault="00F85695" w:rsidP="00F85695">
            <w:pPr>
              <w:ind w:rightChars="-59" w:right="-142" w:firstLineChars="200" w:firstLine="480"/>
              <w:rPr>
                <w:rFonts w:ascii="標楷體" w:eastAsia="標楷體" w:hAnsi="標楷體"/>
              </w:rPr>
            </w:pPr>
            <w:r w:rsidRPr="00F0209F">
              <w:rPr>
                <w:rFonts w:ascii="標楷體" w:eastAsia="標楷體" w:hAnsi="標楷體" w:hint="eastAsia"/>
              </w:rPr>
              <w:t>。透過教學會議找</w:t>
            </w:r>
          </w:p>
          <w:p w:rsidR="00F85695" w:rsidRPr="00F0209F" w:rsidRDefault="00F85695" w:rsidP="00F85695">
            <w:pPr>
              <w:ind w:rightChars="-59" w:right="-142" w:firstLineChars="200" w:firstLine="480"/>
              <w:rPr>
                <w:rFonts w:ascii="標楷體" w:eastAsia="標楷體" w:hAnsi="標楷體"/>
              </w:rPr>
            </w:pPr>
            <w:r w:rsidRPr="00F0209F">
              <w:rPr>
                <w:rFonts w:ascii="標楷體" w:eastAsia="標楷體" w:hAnsi="標楷體" w:hint="eastAsia"/>
              </w:rPr>
              <w:t>出平衡點。</w:t>
            </w: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三、學生意願調查作業</w:t>
            </w:r>
          </w:p>
          <w:p w:rsidR="00F85695" w:rsidRPr="00F0209F" w:rsidRDefault="00F85695" w:rsidP="00F85695">
            <w:pPr>
              <w:ind w:rightChars="-59" w:right="-142"/>
              <w:rPr>
                <w:rFonts w:ascii="標楷體" w:eastAsia="標楷體" w:hAnsi="標楷體"/>
              </w:rPr>
            </w:pPr>
            <w:r w:rsidRPr="00F0209F">
              <w:rPr>
                <w:rFonts w:ascii="標楷體" w:eastAsia="標楷體" w:hAnsi="標楷體" w:hint="eastAsia"/>
              </w:rPr>
              <w:t xml:space="preserve">    有些班級人數不及</w:t>
            </w:r>
          </w:p>
          <w:p w:rsidR="00F85695" w:rsidRPr="00F0209F" w:rsidRDefault="00F85695" w:rsidP="00F85695">
            <w:pPr>
              <w:ind w:rightChars="-59" w:right="-142" w:firstLineChars="200" w:firstLine="480"/>
              <w:rPr>
                <w:rFonts w:ascii="標楷體" w:eastAsia="標楷體" w:hAnsi="標楷體"/>
              </w:rPr>
            </w:pPr>
            <w:r w:rsidRPr="00F0209F">
              <w:rPr>
                <w:rFonts w:ascii="標楷體" w:eastAsia="標楷體" w:hAnsi="標楷體" w:hint="eastAsia"/>
              </w:rPr>
              <w:t>30人（課業輔導實</w:t>
            </w:r>
          </w:p>
          <w:p w:rsidR="00F85695" w:rsidRPr="00F0209F" w:rsidRDefault="00F85695" w:rsidP="00F85695">
            <w:pPr>
              <w:ind w:rightChars="-59" w:right="-142" w:firstLineChars="200" w:firstLine="480"/>
              <w:rPr>
                <w:rFonts w:ascii="標楷體" w:eastAsia="標楷體" w:hAnsi="標楷體"/>
              </w:rPr>
            </w:pPr>
            <w:r w:rsidRPr="00F0209F">
              <w:rPr>
                <w:rFonts w:ascii="標楷體" w:eastAsia="標楷體" w:hAnsi="標楷體" w:hint="eastAsia"/>
              </w:rPr>
              <w:t>施計畫所定之標準</w:t>
            </w:r>
          </w:p>
          <w:p w:rsidR="00F85695" w:rsidRPr="00F0209F" w:rsidRDefault="00F85695" w:rsidP="00F85695">
            <w:pPr>
              <w:ind w:rightChars="-59" w:right="-142" w:firstLineChars="200" w:firstLine="480"/>
              <w:rPr>
                <w:rFonts w:ascii="標楷體" w:eastAsia="標楷體" w:hAnsi="標楷體"/>
              </w:rPr>
            </w:pPr>
            <w:r w:rsidRPr="00F0209F">
              <w:rPr>
                <w:rFonts w:ascii="標楷體" w:eastAsia="標楷體" w:hAnsi="標楷體" w:hint="eastAsia"/>
              </w:rPr>
              <w:t>），在經費與情理</w:t>
            </w:r>
          </w:p>
          <w:p w:rsidR="00F85695" w:rsidRPr="00F0209F" w:rsidRDefault="00F85695" w:rsidP="00F85695">
            <w:pPr>
              <w:ind w:rightChars="-59" w:right="-142" w:firstLineChars="200" w:firstLine="480"/>
              <w:rPr>
                <w:rFonts w:ascii="標楷體" w:eastAsia="標楷體" w:hAnsi="標楷體"/>
              </w:rPr>
            </w:pPr>
            <w:r w:rsidRPr="00F0209F">
              <w:rPr>
                <w:rFonts w:ascii="標楷體" w:eastAsia="標楷體" w:hAnsi="標楷體" w:hint="eastAsia"/>
              </w:rPr>
              <w:t>上造成兩難。</w:t>
            </w:r>
          </w:p>
          <w:p w:rsidR="00F85695" w:rsidRPr="00F0209F" w:rsidRDefault="00F85695" w:rsidP="00F85695">
            <w:pPr>
              <w:rPr>
                <w:rFonts w:ascii="標楷體" w:eastAsia="標楷體" w:hAnsi="標楷體"/>
              </w:rPr>
            </w:pPr>
            <w:r w:rsidRPr="00F0209F">
              <w:rPr>
                <w:rFonts w:ascii="標楷體" w:eastAsia="標楷體" w:hAnsi="標楷體" w:hint="eastAsia"/>
              </w:rPr>
              <w:t>四、接收、簽送作業</w:t>
            </w:r>
          </w:p>
          <w:p w:rsidR="00F85695" w:rsidRPr="00F0209F" w:rsidRDefault="00F85695" w:rsidP="00F85695">
            <w:pPr>
              <w:ind w:rightChars="-59" w:right="-142"/>
              <w:rPr>
                <w:rFonts w:ascii="標楷體" w:eastAsia="標楷體" w:hAnsi="標楷體"/>
              </w:rPr>
            </w:pPr>
            <w:r w:rsidRPr="00F0209F">
              <w:rPr>
                <w:rFonts w:ascii="標楷體" w:eastAsia="標楷體" w:hAnsi="標楷體" w:hint="eastAsia"/>
              </w:rPr>
              <w:t>(一) 收集課程與家長</w:t>
            </w:r>
          </w:p>
          <w:p w:rsidR="00F85695" w:rsidRPr="00F0209F" w:rsidRDefault="00F85695" w:rsidP="00F85695">
            <w:pPr>
              <w:ind w:rightChars="-59" w:right="-142" w:firstLineChars="250" w:firstLine="600"/>
              <w:rPr>
                <w:rFonts w:ascii="標楷體" w:eastAsia="標楷體" w:hAnsi="標楷體"/>
              </w:rPr>
            </w:pPr>
            <w:r w:rsidRPr="00F0209F">
              <w:rPr>
                <w:rFonts w:ascii="標楷體" w:eastAsia="標楷體" w:hAnsi="標楷體" w:hint="eastAsia"/>
              </w:rPr>
              <w:t>同意書必須掌握</w:t>
            </w:r>
          </w:p>
          <w:p w:rsidR="00F85695" w:rsidRPr="00F0209F" w:rsidRDefault="00F85695" w:rsidP="00F85695">
            <w:pPr>
              <w:ind w:rightChars="-59" w:right="-142" w:firstLineChars="250" w:firstLine="600"/>
              <w:rPr>
                <w:rFonts w:ascii="標楷體" w:eastAsia="標楷體" w:hAnsi="標楷體"/>
              </w:rPr>
            </w:pPr>
            <w:r w:rsidRPr="00F0209F">
              <w:rPr>
                <w:rFonts w:ascii="標楷體" w:eastAsia="標楷體" w:hAnsi="標楷體" w:hint="eastAsia"/>
              </w:rPr>
              <w:lastRenderedPageBreak/>
              <w:t>時程，為了配合</w:t>
            </w:r>
          </w:p>
          <w:p w:rsidR="00F85695" w:rsidRPr="00F0209F" w:rsidRDefault="00F85695" w:rsidP="00F85695">
            <w:pPr>
              <w:ind w:rightChars="-59" w:right="-142" w:firstLineChars="250" w:firstLine="600"/>
              <w:rPr>
                <w:rFonts w:ascii="標楷體" w:eastAsia="標楷體" w:hAnsi="標楷體"/>
              </w:rPr>
            </w:pPr>
            <w:r w:rsidRPr="00F0209F">
              <w:rPr>
                <w:rFonts w:ascii="標楷體" w:eastAsia="標楷體" w:hAnsi="標楷體" w:hint="eastAsia"/>
              </w:rPr>
              <w:t>下學期的課程必</w:t>
            </w:r>
          </w:p>
          <w:p w:rsidR="00F85695" w:rsidRPr="00F0209F" w:rsidRDefault="00F85695" w:rsidP="00F85695">
            <w:pPr>
              <w:ind w:rightChars="-59" w:right="-142" w:firstLineChars="250" w:firstLine="600"/>
              <w:rPr>
                <w:rFonts w:ascii="標楷體" w:eastAsia="標楷體" w:hAnsi="標楷體"/>
              </w:rPr>
            </w:pPr>
            <w:r w:rsidRPr="00F0209F">
              <w:rPr>
                <w:rFonts w:ascii="標楷體" w:eastAsia="標楷體" w:hAnsi="標楷體" w:hint="eastAsia"/>
              </w:rPr>
              <w:t>須配合</w:t>
            </w:r>
            <w:r>
              <w:rPr>
                <w:rFonts w:ascii="標楷體" w:eastAsia="標楷體" w:hAnsi="標楷體" w:hint="eastAsia"/>
              </w:rPr>
              <w:t>各領域</w:t>
            </w:r>
            <w:r w:rsidRPr="00F0209F">
              <w:rPr>
                <w:rFonts w:ascii="標楷體" w:eastAsia="標楷體" w:hAnsi="標楷體" w:hint="eastAsia"/>
              </w:rPr>
              <w:t>的配</w:t>
            </w:r>
          </w:p>
          <w:p w:rsidR="00F85695" w:rsidRPr="00F0209F" w:rsidRDefault="00F85695" w:rsidP="00F85695">
            <w:pPr>
              <w:ind w:rightChars="-59" w:right="-142" w:firstLineChars="250" w:firstLine="600"/>
              <w:rPr>
                <w:rFonts w:ascii="標楷體" w:eastAsia="標楷體" w:hAnsi="標楷體"/>
              </w:rPr>
            </w:pPr>
            <w:r w:rsidRPr="00F0209F">
              <w:rPr>
                <w:rFonts w:ascii="標楷體" w:eastAsia="標楷體" w:hAnsi="標楷體" w:hint="eastAsia"/>
              </w:rPr>
              <w:t>課時程，掌控不</w:t>
            </w:r>
          </w:p>
          <w:p w:rsidR="00F85695" w:rsidRPr="00F0209F" w:rsidRDefault="00F85695" w:rsidP="00F85695">
            <w:pPr>
              <w:ind w:rightChars="-59" w:right="-142" w:firstLineChars="250" w:firstLine="600"/>
              <w:rPr>
                <w:rFonts w:ascii="標楷體" w:eastAsia="標楷體" w:hAnsi="標楷體"/>
              </w:rPr>
            </w:pPr>
            <w:r w:rsidRPr="00F0209F">
              <w:rPr>
                <w:rFonts w:ascii="標楷體" w:eastAsia="標楷體" w:hAnsi="標楷體" w:hint="eastAsia"/>
              </w:rPr>
              <w:t>易。</w:t>
            </w:r>
          </w:p>
          <w:p w:rsidR="00F85695" w:rsidRPr="00F0209F" w:rsidRDefault="00F85695" w:rsidP="00F85695">
            <w:pPr>
              <w:ind w:rightChars="-59" w:right="-142"/>
              <w:rPr>
                <w:rFonts w:ascii="標楷體" w:eastAsia="標楷體" w:hAnsi="標楷體"/>
              </w:rPr>
            </w:pPr>
            <w:r w:rsidRPr="00F0209F">
              <w:rPr>
                <w:rFonts w:ascii="標楷體" w:eastAsia="標楷體" w:hAnsi="標楷體" w:hint="eastAsia"/>
              </w:rPr>
              <w:t>(二) 學生因為各種因</w:t>
            </w:r>
          </w:p>
          <w:p w:rsidR="00F85695" w:rsidRPr="00F0209F" w:rsidRDefault="00F85695" w:rsidP="00F85695">
            <w:pPr>
              <w:ind w:rightChars="-59" w:right="-142" w:firstLineChars="250" w:firstLine="600"/>
              <w:rPr>
                <w:rFonts w:ascii="標楷體" w:eastAsia="標楷體" w:hAnsi="標楷體"/>
              </w:rPr>
            </w:pPr>
            <w:r w:rsidRPr="00F0209F">
              <w:rPr>
                <w:rFonts w:ascii="標楷體" w:eastAsia="標楷體" w:hAnsi="標楷體" w:hint="eastAsia"/>
              </w:rPr>
              <w:t>素半途中止學習</w:t>
            </w:r>
          </w:p>
          <w:p w:rsidR="00F85695" w:rsidRPr="00F0209F" w:rsidRDefault="00F85695" w:rsidP="00F85695">
            <w:pPr>
              <w:ind w:rightChars="-59" w:right="-142" w:firstLineChars="250" w:firstLine="600"/>
              <w:rPr>
                <w:rFonts w:ascii="標楷體" w:eastAsia="標楷體" w:hAnsi="標楷體"/>
              </w:rPr>
            </w:pPr>
            <w:r w:rsidRPr="00F0209F">
              <w:rPr>
                <w:rFonts w:ascii="標楷體" w:eastAsia="標楷體" w:hAnsi="標楷體" w:hint="eastAsia"/>
              </w:rPr>
              <w:t>輔導課程，必須</w:t>
            </w:r>
          </w:p>
          <w:p w:rsidR="00F85695" w:rsidRPr="00F0209F" w:rsidRDefault="00F85695" w:rsidP="00F85695">
            <w:pPr>
              <w:ind w:rightChars="-59" w:right="-142" w:firstLineChars="250" w:firstLine="600"/>
              <w:rPr>
                <w:rFonts w:ascii="標楷體" w:eastAsia="標楷體" w:hAnsi="標楷體"/>
              </w:rPr>
            </w:pPr>
            <w:r w:rsidRPr="00F0209F">
              <w:rPr>
                <w:rFonts w:ascii="標楷體" w:eastAsia="標楷體" w:hAnsi="標楷體" w:hint="eastAsia"/>
              </w:rPr>
              <w:t>隨時辦理退費。</w:t>
            </w:r>
          </w:p>
        </w:tc>
        <w:tc>
          <w:tcPr>
            <w:tcW w:w="5434" w:type="dxa"/>
          </w:tcPr>
          <w:p w:rsidR="00F85695" w:rsidRPr="00F0209F" w:rsidRDefault="00F85695" w:rsidP="00F85695">
            <w:pPr>
              <w:rPr>
                <w:rFonts w:ascii="標楷體" w:eastAsia="標楷體" w:hAnsi="標楷體"/>
              </w:rPr>
            </w:pPr>
            <w:r w:rsidRPr="00F0209F">
              <w:rPr>
                <w:rFonts w:ascii="標楷體" w:eastAsia="標楷體" w:hAnsi="標楷體" w:hint="eastAsia"/>
              </w:rPr>
              <w:lastRenderedPageBreak/>
              <w:t>一、通傳作業</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(一) 每學期第三次段考前三週電子通傳至</w:t>
            </w:r>
            <w:r>
              <w:rPr>
                <w:rFonts w:ascii="標楷體" w:eastAsia="標楷體" w:hAnsi="標楷體" w:hint="eastAsia"/>
              </w:rPr>
              <w:t>各領域召集人</w:t>
            </w:r>
            <w:r w:rsidRPr="00F0209F">
              <w:rPr>
                <w:rFonts w:ascii="標楷體" w:eastAsia="標楷體" w:hAnsi="標楷體" w:hint="eastAsia"/>
              </w:rPr>
              <w:t>，預留較充裕作業時間。</w:t>
            </w:r>
          </w:p>
          <w:p w:rsidR="00F85695" w:rsidRPr="00F0209F" w:rsidRDefault="00F85695" w:rsidP="00F85695">
            <w:pPr>
              <w:ind w:rightChars="-45" w:right="-108"/>
              <w:rPr>
                <w:rFonts w:ascii="標楷體" w:eastAsia="標楷體" w:hAnsi="標楷體"/>
              </w:rPr>
            </w:pPr>
            <w:r w:rsidRPr="00F0209F">
              <w:rPr>
                <w:rFonts w:ascii="標楷體" w:eastAsia="標楷體" w:hAnsi="標楷體" w:hint="eastAsia"/>
              </w:rPr>
              <w:t>(二) 電子通傳應書辦理之起迄日期，並書明應注意</w:t>
            </w:r>
          </w:p>
          <w:p w:rsidR="00F85695" w:rsidRPr="00F0209F" w:rsidRDefault="00F85695" w:rsidP="00F85695">
            <w:pPr>
              <w:ind w:rightChars="-45" w:right="-108" w:firstLineChars="250" w:firstLine="600"/>
              <w:rPr>
                <w:rFonts w:ascii="標楷體" w:eastAsia="標楷體" w:hAnsi="標楷體"/>
              </w:rPr>
            </w:pPr>
            <w:r w:rsidRPr="00F0209F">
              <w:rPr>
                <w:rFonts w:ascii="標楷體" w:eastAsia="標楷體" w:hAnsi="標楷體" w:hint="eastAsia"/>
              </w:rPr>
              <w:t>事項及可能遭遇的問題，並電話督促並協助辦</w:t>
            </w:r>
          </w:p>
          <w:p w:rsidR="00F85695" w:rsidRPr="00F0209F" w:rsidRDefault="00F85695" w:rsidP="00F85695">
            <w:pPr>
              <w:ind w:rightChars="-45" w:right="-108" w:firstLineChars="250" w:firstLine="600"/>
              <w:rPr>
                <w:rFonts w:ascii="標楷體" w:eastAsia="標楷體" w:hAnsi="標楷體"/>
              </w:rPr>
            </w:pPr>
            <w:r w:rsidRPr="00F0209F">
              <w:rPr>
                <w:rFonts w:ascii="標楷體" w:eastAsia="標楷體" w:hAnsi="標楷體" w:hint="eastAsia"/>
              </w:rPr>
              <w:t>理。</w:t>
            </w:r>
          </w:p>
          <w:p w:rsidR="00F85695" w:rsidRPr="00F0209F" w:rsidRDefault="00F85695" w:rsidP="00F85695">
            <w:pPr>
              <w:rPr>
                <w:rFonts w:ascii="標楷體" w:eastAsia="標楷體" w:hAnsi="標楷體"/>
              </w:rPr>
            </w:pPr>
            <w:r w:rsidRPr="00F0209F">
              <w:rPr>
                <w:rFonts w:ascii="標楷體" w:eastAsia="標楷體" w:hAnsi="標楷體" w:hint="eastAsia"/>
              </w:rPr>
              <w:t>二、會議討論作業</w:t>
            </w:r>
          </w:p>
          <w:p w:rsidR="00F85695" w:rsidRPr="00F0209F" w:rsidRDefault="00F85695" w:rsidP="00F85695">
            <w:pPr>
              <w:ind w:rightChars="-59" w:right="-142"/>
              <w:rPr>
                <w:rFonts w:ascii="標楷體" w:eastAsia="標楷體" w:hAnsi="標楷體"/>
              </w:rPr>
            </w:pPr>
            <w:r w:rsidRPr="00F0209F">
              <w:rPr>
                <w:rFonts w:ascii="標楷體" w:eastAsia="標楷體" w:hAnsi="標楷體" w:hint="eastAsia"/>
              </w:rPr>
              <w:t>(一) 行政會報中要提案讓</w:t>
            </w:r>
            <w:r>
              <w:rPr>
                <w:rFonts w:ascii="標楷體" w:eastAsia="標楷體" w:hAnsi="標楷體" w:hint="eastAsia"/>
              </w:rPr>
              <w:t>各領域</w:t>
            </w:r>
            <w:r w:rsidRPr="00F0209F">
              <w:rPr>
                <w:rFonts w:ascii="標楷體" w:eastAsia="標楷體" w:hAnsi="標楷體" w:hint="eastAsia"/>
              </w:rPr>
              <w:t>及家長會討論學習輔導等相關事項。</w:t>
            </w:r>
          </w:p>
          <w:p w:rsidR="00F85695" w:rsidRPr="00F0209F" w:rsidRDefault="00F85695" w:rsidP="00F85695">
            <w:pPr>
              <w:ind w:rightChars="-59" w:right="-142"/>
              <w:rPr>
                <w:rFonts w:ascii="標楷體" w:eastAsia="標楷體" w:hAnsi="標楷體"/>
              </w:rPr>
            </w:pPr>
            <w:r w:rsidRPr="00F0209F">
              <w:rPr>
                <w:rFonts w:ascii="標楷體" w:eastAsia="標楷體" w:hAnsi="標楷體" w:hint="eastAsia"/>
              </w:rPr>
              <w:t xml:space="preserve">(二) </w:t>
            </w:r>
            <w:r>
              <w:rPr>
                <w:rFonts w:ascii="標楷體" w:eastAsia="標楷體" w:hAnsi="標楷體" w:hint="eastAsia"/>
              </w:rPr>
              <w:t>各領域</w:t>
            </w:r>
            <w:r w:rsidRPr="00F0209F">
              <w:rPr>
                <w:rFonts w:ascii="標楷體" w:eastAsia="標楷體" w:hAnsi="標楷體" w:hint="eastAsia"/>
              </w:rPr>
              <w:t>教學研究會將行政會議討論事項傳達，</w:t>
            </w:r>
          </w:p>
          <w:p w:rsidR="00F85695" w:rsidRPr="00F0209F" w:rsidRDefault="00F85695" w:rsidP="00F85695">
            <w:pPr>
              <w:ind w:rightChars="-59" w:right="-142" w:firstLineChars="250" w:firstLine="600"/>
              <w:rPr>
                <w:rFonts w:ascii="標楷體" w:eastAsia="標楷體" w:hAnsi="標楷體"/>
              </w:rPr>
            </w:pPr>
            <w:r w:rsidRPr="00F0209F">
              <w:rPr>
                <w:rFonts w:ascii="標楷體" w:eastAsia="標楷體" w:hAnsi="標楷體" w:hint="eastAsia"/>
              </w:rPr>
              <w:t>並與教師研討適合學生學習輔導的課程，會</w:t>
            </w:r>
          </w:p>
          <w:p w:rsidR="00F85695" w:rsidRPr="00F0209F" w:rsidRDefault="00F85695" w:rsidP="00F85695">
            <w:pPr>
              <w:ind w:rightChars="-59" w:right="-142" w:firstLineChars="250" w:firstLine="600"/>
              <w:rPr>
                <w:rFonts w:ascii="標楷體" w:eastAsia="標楷體" w:hAnsi="標楷體"/>
              </w:rPr>
            </w:pPr>
            <w:r w:rsidRPr="00F0209F">
              <w:rPr>
                <w:rFonts w:ascii="標楷體" w:eastAsia="標楷體" w:hAnsi="標楷體" w:hint="eastAsia"/>
              </w:rPr>
              <w:t>中決議交教學組併入下學期學習輔導課程中</w:t>
            </w:r>
          </w:p>
          <w:p w:rsidR="00F85695" w:rsidRPr="00F0209F" w:rsidRDefault="00F85695" w:rsidP="00F85695">
            <w:pPr>
              <w:ind w:rightChars="-59" w:right="-142" w:firstLineChars="250" w:firstLine="600"/>
              <w:rPr>
                <w:rFonts w:ascii="標楷體" w:eastAsia="標楷體" w:hAnsi="標楷體"/>
              </w:rPr>
            </w:pPr>
            <w:r w:rsidRPr="00F0209F">
              <w:rPr>
                <w:rFonts w:ascii="標楷體" w:eastAsia="標楷體" w:hAnsi="標楷體" w:hint="eastAsia"/>
              </w:rPr>
              <w:t>，做整體的課程規劃。</w:t>
            </w:r>
          </w:p>
          <w:p w:rsidR="00F85695" w:rsidRPr="00F0209F" w:rsidRDefault="00F85695" w:rsidP="00F85695">
            <w:pPr>
              <w:rPr>
                <w:rFonts w:ascii="標楷體" w:eastAsia="標楷體" w:hAnsi="標楷體"/>
              </w:rPr>
            </w:pPr>
            <w:r w:rsidRPr="00F0209F">
              <w:rPr>
                <w:rFonts w:ascii="標楷體" w:eastAsia="標楷體" w:hAnsi="標楷體" w:hint="eastAsia"/>
              </w:rPr>
              <w:t>三、學生意願調查作業</w:t>
            </w:r>
          </w:p>
          <w:p w:rsidR="00F85695" w:rsidRPr="00F0209F" w:rsidRDefault="00F85695" w:rsidP="00F85695">
            <w:pPr>
              <w:rPr>
                <w:rFonts w:ascii="標楷體" w:eastAsia="標楷體" w:hAnsi="標楷體"/>
              </w:rPr>
            </w:pPr>
            <w:r w:rsidRPr="00F0209F">
              <w:rPr>
                <w:rFonts w:ascii="標楷體" w:eastAsia="標楷體" w:hAnsi="標楷體" w:hint="eastAsia"/>
              </w:rPr>
              <w:t>(一) 儘快依下學期行事曆訂定出下學期課業輔導</w:t>
            </w:r>
          </w:p>
          <w:p w:rsidR="00F85695" w:rsidRPr="00F0209F" w:rsidRDefault="00F85695" w:rsidP="00F85695">
            <w:pPr>
              <w:ind w:firstLineChars="250" w:firstLine="600"/>
              <w:rPr>
                <w:rFonts w:ascii="標楷體" w:eastAsia="標楷體" w:hAnsi="標楷體"/>
              </w:rPr>
            </w:pPr>
            <w:r w:rsidRPr="00F0209F">
              <w:rPr>
                <w:rFonts w:ascii="標楷體" w:eastAsia="標楷體" w:hAnsi="標楷體" w:hint="eastAsia"/>
              </w:rPr>
              <w:t>課時間表。</w:t>
            </w:r>
          </w:p>
          <w:p w:rsidR="00F85695" w:rsidRPr="00F0209F" w:rsidRDefault="00F85695" w:rsidP="00F85695">
            <w:pPr>
              <w:rPr>
                <w:rFonts w:ascii="標楷體" w:eastAsia="標楷體" w:hAnsi="標楷體"/>
              </w:rPr>
            </w:pPr>
            <w:r w:rsidRPr="00F0209F">
              <w:rPr>
                <w:rFonts w:ascii="標楷體" w:eastAsia="標楷體" w:hAnsi="標楷體" w:hint="eastAsia"/>
              </w:rPr>
              <w:t>(二) 於第三次定期考前二週,班會時間請導師將</w:t>
            </w:r>
          </w:p>
          <w:p w:rsidR="00F85695" w:rsidRPr="00F0209F" w:rsidRDefault="00F85695" w:rsidP="00F85695">
            <w:pPr>
              <w:ind w:firstLineChars="250" w:firstLine="600"/>
              <w:rPr>
                <w:rFonts w:ascii="標楷體" w:eastAsia="標楷體" w:hAnsi="標楷體"/>
              </w:rPr>
            </w:pPr>
            <w:r w:rsidRPr="00F0209F">
              <w:rPr>
                <w:rFonts w:ascii="標楷體" w:eastAsia="標楷體" w:hAnsi="標楷體" w:hint="eastAsia"/>
              </w:rPr>
              <w:t>同意書發放回去於隔週一收回。</w:t>
            </w: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四、接收、簽送作業</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教學組接收</w:t>
            </w:r>
            <w:r>
              <w:rPr>
                <w:rFonts w:ascii="標楷體" w:eastAsia="標楷體" w:hAnsi="標楷體" w:hint="eastAsia"/>
              </w:rPr>
              <w:t>各領域</w:t>
            </w:r>
            <w:r w:rsidRPr="00F0209F">
              <w:rPr>
                <w:rFonts w:ascii="標楷體" w:eastAsia="標楷體" w:hAnsi="標楷體" w:hint="eastAsia"/>
              </w:rPr>
              <w:t>簽送核可表單及學生家長同意書，製成三聯單，於返校日收費，計算學習</w:t>
            </w:r>
          </w:p>
          <w:p w:rsidR="00F85695" w:rsidRPr="00F0209F" w:rsidRDefault="00F85695" w:rsidP="00F85695">
            <w:pPr>
              <w:ind w:firstLineChars="200" w:firstLine="480"/>
              <w:rPr>
                <w:rFonts w:ascii="標楷體" w:eastAsia="標楷體" w:hAnsi="標楷體"/>
              </w:rPr>
            </w:pPr>
            <w:r w:rsidRPr="00F0209F">
              <w:rPr>
                <w:rFonts w:ascii="標楷體" w:eastAsia="標楷體" w:hAnsi="標楷體" w:hint="eastAsia"/>
              </w:rPr>
              <w:lastRenderedPageBreak/>
              <w:t>輔導預算表，並隨時辦理中途退費等相關事</w:t>
            </w:r>
          </w:p>
          <w:p w:rsidR="00F85695" w:rsidRPr="00F0209F" w:rsidRDefault="00F85695" w:rsidP="00F85695">
            <w:pPr>
              <w:ind w:firstLineChars="200" w:firstLine="480"/>
              <w:rPr>
                <w:rFonts w:ascii="標楷體" w:eastAsia="標楷體" w:hAnsi="標楷體"/>
              </w:rPr>
            </w:pPr>
            <w:r w:rsidRPr="00F0209F">
              <w:rPr>
                <w:rFonts w:ascii="標楷體" w:eastAsia="標楷體" w:hAnsi="標楷體" w:hint="eastAsia"/>
              </w:rPr>
              <w:t>宜。</w:t>
            </w:r>
          </w:p>
        </w:tc>
        <w:tc>
          <w:tcPr>
            <w:tcW w:w="2846" w:type="dxa"/>
          </w:tcPr>
          <w:p w:rsidR="00F85695" w:rsidRPr="00F0209F" w:rsidRDefault="00F85695" w:rsidP="00F85695">
            <w:pPr>
              <w:rPr>
                <w:rFonts w:ascii="標楷體" w:eastAsia="標楷體" w:hAnsi="標楷體"/>
              </w:rPr>
            </w:pPr>
            <w:r w:rsidRPr="00F0209F">
              <w:rPr>
                <w:rFonts w:ascii="標楷體" w:eastAsia="標楷體" w:hAnsi="標楷體" w:hint="eastAsia"/>
              </w:rPr>
              <w:lastRenderedPageBreak/>
              <w:t>一、參考法令</w:t>
            </w:r>
          </w:p>
          <w:p w:rsidR="00F85695" w:rsidRPr="00F0209F" w:rsidRDefault="00F85695" w:rsidP="00F85695">
            <w:pPr>
              <w:rPr>
                <w:rFonts w:ascii="標楷體" w:eastAsia="標楷體" w:hAnsi="標楷體"/>
              </w:rPr>
            </w:pPr>
            <w:r w:rsidRPr="00F0209F">
              <w:rPr>
                <w:rFonts w:ascii="標楷體" w:eastAsia="標楷體" w:hAnsi="標楷體" w:hint="eastAsia"/>
              </w:rPr>
              <w:t xml:space="preserve"> (一) 高雄市政府教育</w:t>
            </w:r>
          </w:p>
          <w:p w:rsidR="00F85695" w:rsidRPr="00F0209F" w:rsidRDefault="00F85695" w:rsidP="00F85695">
            <w:pPr>
              <w:ind w:firstLineChars="300" w:firstLine="720"/>
              <w:rPr>
                <w:rFonts w:ascii="標楷體" w:eastAsia="標楷體" w:hAnsi="標楷體"/>
              </w:rPr>
            </w:pPr>
            <w:r w:rsidRPr="00F0209F">
              <w:rPr>
                <w:rFonts w:ascii="標楷體" w:eastAsia="標楷體" w:hAnsi="標楷體" w:hint="eastAsia"/>
              </w:rPr>
              <w:t>局100年1月11</w:t>
            </w:r>
          </w:p>
          <w:p w:rsidR="00F85695" w:rsidRPr="00F0209F" w:rsidRDefault="00F85695" w:rsidP="00F85695">
            <w:pPr>
              <w:ind w:firstLineChars="300" w:firstLine="720"/>
              <w:rPr>
                <w:rFonts w:ascii="標楷體" w:eastAsia="標楷體" w:hAnsi="標楷體"/>
              </w:rPr>
            </w:pPr>
            <w:r w:rsidRPr="00F0209F">
              <w:rPr>
                <w:rFonts w:ascii="標楷體" w:eastAsia="標楷體" w:hAnsi="標楷體" w:hint="eastAsia"/>
              </w:rPr>
              <w:t>日高市四維教高</w:t>
            </w:r>
          </w:p>
          <w:p w:rsidR="00F85695" w:rsidRPr="00F0209F" w:rsidRDefault="00F85695" w:rsidP="00F85695">
            <w:pPr>
              <w:ind w:firstLineChars="300" w:firstLine="720"/>
              <w:rPr>
                <w:rFonts w:ascii="標楷體" w:eastAsia="標楷體" w:hAnsi="標楷體"/>
              </w:rPr>
            </w:pPr>
            <w:r w:rsidRPr="00F0209F">
              <w:rPr>
                <w:rFonts w:ascii="標楷體" w:eastAsia="標楷體" w:hAnsi="標楷體" w:hint="eastAsia"/>
              </w:rPr>
              <w:t>字第1000001789</w:t>
            </w:r>
          </w:p>
          <w:p w:rsidR="00F85695" w:rsidRPr="00F0209F" w:rsidRDefault="00F85695" w:rsidP="00F85695">
            <w:pPr>
              <w:ind w:firstLineChars="300" w:firstLine="720"/>
              <w:rPr>
                <w:rFonts w:ascii="標楷體" w:eastAsia="標楷體" w:hAnsi="標楷體"/>
              </w:rPr>
            </w:pPr>
            <w:r w:rsidRPr="00F0209F">
              <w:rPr>
                <w:rFonts w:ascii="標楷體" w:eastAsia="標楷體" w:hAnsi="標楷體" w:hint="eastAsia"/>
              </w:rPr>
              <w:t>號函訂「高雄市高</w:t>
            </w:r>
          </w:p>
          <w:p w:rsidR="00F85695" w:rsidRPr="00F0209F" w:rsidRDefault="00F85695" w:rsidP="00F85695">
            <w:pPr>
              <w:ind w:firstLineChars="300" w:firstLine="720"/>
              <w:rPr>
                <w:rFonts w:ascii="標楷體" w:eastAsia="標楷體" w:hAnsi="標楷體"/>
              </w:rPr>
            </w:pPr>
            <w:r w:rsidRPr="00F0209F">
              <w:rPr>
                <w:rFonts w:ascii="標楷體" w:eastAsia="標楷體" w:hAnsi="標楷體" w:hint="eastAsia"/>
              </w:rPr>
              <w:t>級中等學校學習</w:t>
            </w:r>
          </w:p>
          <w:p w:rsidR="00F85695" w:rsidRPr="00F0209F" w:rsidRDefault="00F85695" w:rsidP="00F85695">
            <w:pPr>
              <w:ind w:firstLineChars="300" w:firstLine="720"/>
              <w:rPr>
                <w:rFonts w:ascii="標楷體" w:eastAsia="標楷體" w:hAnsi="標楷體"/>
              </w:rPr>
            </w:pPr>
            <w:r w:rsidRPr="00F0209F">
              <w:rPr>
                <w:rFonts w:ascii="標楷體" w:eastAsia="標楷體" w:hAnsi="標楷體" w:hint="eastAsia"/>
              </w:rPr>
              <w:t>輔導實施要點」</w:t>
            </w:r>
          </w:p>
          <w:p w:rsidR="00253F37" w:rsidRDefault="00F85695" w:rsidP="00253F37">
            <w:pPr>
              <w:ind w:rightChars="-59" w:right="-142"/>
              <w:rPr>
                <w:rFonts w:ascii="標楷體" w:eastAsia="標楷體" w:hAnsi="標楷體"/>
              </w:rPr>
            </w:pPr>
            <w:r w:rsidRPr="00F0209F">
              <w:rPr>
                <w:rFonts w:ascii="標楷體" w:eastAsia="標楷體" w:hAnsi="標楷體" w:hint="eastAsia"/>
              </w:rPr>
              <w:t xml:space="preserve"> (二) </w:t>
            </w:r>
            <w:r w:rsidR="00253F37">
              <w:rPr>
                <w:rFonts w:ascii="標楷體" w:eastAsia="標楷體" w:hAnsi="標楷體" w:hint="eastAsia"/>
              </w:rPr>
              <w:t xml:space="preserve">高雄市立文山高級    </w:t>
            </w:r>
          </w:p>
          <w:p w:rsidR="00253F37" w:rsidRDefault="00253F37" w:rsidP="00253F37">
            <w:pPr>
              <w:ind w:rightChars="-59" w:right="-142"/>
              <w:rPr>
                <w:rFonts w:ascii="標楷體" w:eastAsia="標楷體" w:hAnsi="標楷體"/>
              </w:rPr>
            </w:pPr>
            <w:r>
              <w:rPr>
                <w:rFonts w:ascii="標楷體" w:eastAsia="標楷體" w:hAnsi="標楷體" w:hint="eastAsia"/>
              </w:rPr>
              <w:t xml:space="preserve">      中學</w:t>
            </w:r>
            <w:r w:rsidR="00F85695" w:rsidRPr="00F0209F">
              <w:rPr>
                <w:rFonts w:ascii="標楷體" w:eastAsia="標楷體" w:hAnsi="標楷體" w:hint="eastAsia"/>
              </w:rPr>
              <w:t>學習輔導實施</w:t>
            </w:r>
          </w:p>
          <w:p w:rsidR="00F85695" w:rsidRPr="00F0209F" w:rsidRDefault="00253F37" w:rsidP="00253F37">
            <w:pPr>
              <w:ind w:rightChars="-59" w:right="-142"/>
              <w:rPr>
                <w:rFonts w:ascii="標楷體" w:eastAsia="標楷體" w:hAnsi="標楷體"/>
              </w:rPr>
            </w:pPr>
            <w:r>
              <w:rPr>
                <w:rFonts w:ascii="標楷體" w:eastAsia="標楷體" w:hAnsi="標楷體" w:hint="eastAsia"/>
              </w:rPr>
              <w:t xml:space="preserve">      </w:t>
            </w:r>
            <w:r w:rsidR="00F85695" w:rsidRPr="00F0209F">
              <w:rPr>
                <w:rFonts w:ascii="標楷體" w:eastAsia="標楷體" w:hAnsi="標楷體" w:hint="eastAsia"/>
              </w:rPr>
              <w:t>計畫</w:t>
            </w:r>
          </w:p>
          <w:p w:rsidR="00F85695" w:rsidRPr="00F0209F" w:rsidRDefault="00F85695" w:rsidP="00F85695">
            <w:pPr>
              <w:rPr>
                <w:rFonts w:ascii="標楷體" w:eastAsia="標楷體" w:hAnsi="標楷體"/>
              </w:rPr>
            </w:pPr>
          </w:p>
          <w:p w:rsidR="00F85695" w:rsidRPr="00F0209F" w:rsidRDefault="00F85695" w:rsidP="00F85695">
            <w:pPr>
              <w:rPr>
                <w:rFonts w:ascii="標楷體" w:eastAsia="標楷體" w:hAnsi="標楷體"/>
              </w:rPr>
            </w:pPr>
            <w:r w:rsidRPr="00F0209F">
              <w:rPr>
                <w:rFonts w:ascii="標楷體" w:eastAsia="標楷體" w:hAnsi="標楷體" w:hint="eastAsia"/>
              </w:rPr>
              <w:t>二、使用表單</w:t>
            </w:r>
          </w:p>
          <w:p w:rsidR="00F85695" w:rsidRPr="00F0209F" w:rsidRDefault="00F85695" w:rsidP="00F85695">
            <w:pPr>
              <w:ind w:rightChars="-59" w:right="-142"/>
              <w:rPr>
                <w:rFonts w:ascii="標楷體" w:eastAsia="標楷體" w:hAnsi="標楷體"/>
              </w:rPr>
            </w:pPr>
            <w:r w:rsidRPr="00F0209F">
              <w:rPr>
                <w:rFonts w:ascii="標楷體" w:eastAsia="標楷體" w:hAnsi="標楷體" w:hint="eastAsia"/>
              </w:rPr>
              <w:t xml:space="preserve"> (一) ○○學年度第○學</w:t>
            </w:r>
          </w:p>
          <w:p w:rsidR="00F85695" w:rsidRPr="00F0209F" w:rsidRDefault="00F85695" w:rsidP="00F85695">
            <w:pPr>
              <w:ind w:rightChars="-59" w:right="-142"/>
              <w:rPr>
                <w:rFonts w:ascii="標楷體" w:eastAsia="標楷體" w:hAnsi="標楷體"/>
              </w:rPr>
            </w:pPr>
            <w:r w:rsidRPr="00F0209F">
              <w:rPr>
                <w:rFonts w:ascii="標楷體" w:eastAsia="標楷體" w:hAnsi="標楷體" w:hint="eastAsia"/>
              </w:rPr>
              <w:t xml:space="preserve">      期學習輔導課家長</w:t>
            </w:r>
          </w:p>
          <w:p w:rsidR="00F85695" w:rsidRPr="00F0209F" w:rsidRDefault="00F85695" w:rsidP="00F85695">
            <w:pPr>
              <w:ind w:rightChars="-59" w:right="-142"/>
              <w:rPr>
                <w:rFonts w:ascii="標楷體" w:eastAsia="標楷體" w:hAnsi="標楷體"/>
              </w:rPr>
            </w:pPr>
            <w:r w:rsidRPr="00F0209F">
              <w:rPr>
                <w:rFonts w:ascii="標楷體" w:eastAsia="標楷體" w:hAnsi="標楷體" w:hint="eastAsia"/>
              </w:rPr>
              <w:t xml:space="preserve">      同意書</w:t>
            </w:r>
          </w:p>
          <w:p w:rsidR="00F85695" w:rsidRPr="00F0209F" w:rsidRDefault="00F85695" w:rsidP="00F85695">
            <w:pPr>
              <w:ind w:rightChars="-72" w:right="-173"/>
              <w:rPr>
                <w:rFonts w:ascii="標楷體" w:eastAsia="標楷體" w:hAnsi="標楷體"/>
              </w:rPr>
            </w:pPr>
            <w:r w:rsidRPr="00F0209F">
              <w:rPr>
                <w:rFonts w:ascii="標楷體" w:eastAsia="標楷體" w:hAnsi="標楷體" w:hint="eastAsia"/>
              </w:rPr>
              <w:t xml:space="preserve"> (二) ○○學年度第○學</w:t>
            </w:r>
          </w:p>
          <w:p w:rsidR="00F85695" w:rsidRPr="00F0209F" w:rsidRDefault="00F85695" w:rsidP="00F85695">
            <w:pPr>
              <w:ind w:rightChars="-72" w:right="-173"/>
              <w:rPr>
                <w:rFonts w:ascii="標楷體" w:eastAsia="標楷體" w:hAnsi="標楷體"/>
              </w:rPr>
            </w:pPr>
            <w:r w:rsidRPr="00F0209F">
              <w:rPr>
                <w:rFonts w:ascii="標楷體" w:eastAsia="標楷體" w:hAnsi="標楷體" w:hint="eastAsia"/>
              </w:rPr>
              <w:t xml:space="preserve">      期課業輔導相關開</w:t>
            </w:r>
          </w:p>
          <w:p w:rsidR="00F85695" w:rsidRPr="00F0209F" w:rsidRDefault="00F85695" w:rsidP="00F85695">
            <w:pPr>
              <w:ind w:rightChars="-72" w:right="-173"/>
              <w:rPr>
                <w:rFonts w:ascii="標楷體" w:eastAsia="標楷體" w:hAnsi="標楷體"/>
              </w:rPr>
            </w:pPr>
            <w:r w:rsidRPr="00F0209F">
              <w:rPr>
                <w:rFonts w:ascii="標楷體" w:eastAsia="標楷體" w:hAnsi="標楷體" w:hint="eastAsia"/>
              </w:rPr>
              <w:t xml:space="preserve">      課事宜及需繳交課</w:t>
            </w:r>
          </w:p>
          <w:p w:rsidR="00F85695" w:rsidRPr="00F0209F" w:rsidRDefault="00F85695" w:rsidP="00F85695">
            <w:pPr>
              <w:ind w:rightChars="-72" w:right="-173"/>
              <w:rPr>
                <w:rFonts w:ascii="標楷體" w:eastAsia="標楷體" w:hAnsi="標楷體"/>
              </w:rPr>
            </w:pPr>
            <w:r w:rsidRPr="00F0209F">
              <w:rPr>
                <w:rFonts w:ascii="標楷體" w:eastAsia="標楷體" w:hAnsi="標楷體" w:hint="eastAsia"/>
              </w:rPr>
              <w:t xml:space="preserve">      業輔導金額</w:t>
            </w:r>
          </w:p>
        </w:tc>
      </w:tr>
    </w:tbl>
    <w:p w:rsidR="00F85695" w:rsidRPr="00247894" w:rsidRDefault="00F85695" w:rsidP="00F85695">
      <w:pPr>
        <w:rPr>
          <w:rFonts w:ascii="標楷體" w:eastAsia="標楷體" w:hAnsi="標楷體"/>
          <w:sz w:val="32"/>
          <w:szCs w:val="32"/>
        </w:rPr>
      </w:pPr>
    </w:p>
    <w:p w:rsidR="00F85695" w:rsidRPr="00247894" w:rsidRDefault="00F85695" w:rsidP="00F85695">
      <w:pPr>
        <w:rPr>
          <w:rFonts w:ascii="標楷體" w:eastAsia="標楷體" w:hAnsi="標楷體"/>
          <w:sz w:val="32"/>
          <w:szCs w:val="32"/>
        </w:rPr>
      </w:pPr>
    </w:p>
    <w:p w:rsidR="00F85695" w:rsidRPr="00247894" w:rsidRDefault="00F85695" w:rsidP="00F85695">
      <w:pPr>
        <w:rPr>
          <w:rFonts w:ascii="標楷體" w:eastAsia="標楷體" w:hAnsi="標楷體"/>
        </w:rPr>
      </w:pPr>
    </w:p>
    <w:p w:rsidR="00F85695" w:rsidRPr="00247894" w:rsidRDefault="00F85695" w:rsidP="00F85695">
      <w:pPr>
        <w:rPr>
          <w:rFonts w:ascii="標楷體" w:eastAsia="標楷體" w:hAnsi="標楷體"/>
        </w:rPr>
      </w:pPr>
    </w:p>
    <w:p w:rsidR="00F85695" w:rsidRDefault="00F85695" w:rsidP="00F85695">
      <w:pPr>
        <w:widowControl/>
        <w:rPr>
          <w:rFonts w:ascii="標楷體" w:eastAsia="標楷體" w:hAnsi="標楷體"/>
          <w:sz w:val="40"/>
          <w:szCs w:val="40"/>
        </w:rPr>
      </w:pPr>
      <w:r>
        <w:rPr>
          <w:rFonts w:ascii="標楷體" w:eastAsia="標楷體" w:hAnsi="標楷體"/>
          <w:sz w:val="40"/>
          <w:szCs w:val="40"/>
        </w:rPr>
        <w:br w:type="page"/>
      </w:r>
    </w:p>
    <w:p w:rsidR="00F85695" w:rsidRPr="004301F6" w:rsidRDefault="00F85695" w:rsidP="00F85695">
      <w:pPr>
        <w:jc w:val="center"/>
        <w:rPr>
          <w:rFonts w:ascii="標楷體" w:eastAsia="標楷體" w:hAnsi="標楷體"/>
          <w:sz w:val="40"/>
          <w:szCs w:val="40"/>
        </w:rPr>
      </w:pPr>
      <w:r w:rsidRPr="004301F6">
        <w:rPr>
          <w:rFonts w:ascii="標楷體" w:eastAsia="標楷體" w:hAnsi="標楷體"/>
          <w:noProof/>
          <w:sz w:val="40"/>
          <w:szCs w:val="40"/>
        </w:rPr>
        <w:lastRenderedPageBreak/>
        <mc:AlternateContent>
          <mc:Choice Requires="wps">
            <w:drawing>
              <wp:anchor distT="0" distB="0" distL="114300" distR="114300" simplePos="0" relativeHeight="252588032" behindDoc="0" locked="0" layoutInCell="1" allowOverlap="1" wp14:anchorId="2F2B2070" wp14:editId="24883F02">
                <wp:simplePos x="0" y="0"/>
                <wp:positionH relativeFrom="column">
                  <wp:posOffset>7086600</wp:posOffset>
                </wp:positionH>
                <wp:positionV relativeFrom="paragraph">
                  <wp:posOffset>381000</wp:posOffset>
                </wp:positionV>
                <wp:extent cx="1242695" cy="1500505"/>
                <wp:effectExtent l="19050" t="19050" r="14605" b="13970"/>
                <wp:wrapNone/>
                <wp:docPr id="512" name="菱形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150050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512" o:spid="_x0000_s1026" type="#_x0000_t4" style="position:absolute;margin-left:558pt;margin-top:30pt;width:97.85pt;height:118.1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"/>
            </w:pict>
          </mc:Fallback>
        </mc:AlternateContent>
      </w:r>
      <w:r w:rsidRPr="00DD397F">
        <w:rPr>
          <w:rFonts w:ascii="標楷體" w:eastAsia="標楷體" w:hAnsi="標楷體" w:hint="eastAsia"/>
          <w:sz w:val="40"/>
          <w:szCs w:val="40"/>
        </w:rPr>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4301F6">
        <w:rPr>
          <w:rFonts w:ascii="標楷體" w:eastAsia="標楷體" w:hAnsi="標楷體" w:hint="eastAsia"/>
          <w:sz w:val="40"/>
          <w:szCs w:val="40"/>
        </w:rPr>
        <w:t>辦理高中學生成績考查作業流程圖(A0106)</w:t>
      </w:r>
    </w:p>
    <w:p w:rsidR="00F85695" w:rsidRPr="004301F6" w:rsidRDefault="00F85695" w:rsidP="00F85695">
      <w:pPr>
        <w:jc w:val="center"/>
        <w:rPr>
          <w:rFonts w:ascii="標楷體" w:eastAsia="標楷體" w:hAnsi="標楷體"/>
          <w:sz w:val="40"/>
          <w:szCs w:val="40"/>
        </w:rPr>
      </w:pPr>
      <w:r>
        <w:rPr>
          <w:rFonts w:ascii="標楷體" w:eastAsia="標楷體" w:hAnsi="標楷體" w:hint="eastAsia"/>
          <w:b/>
          <w:noProof/>
          <w:sz w:val="32"/>
          <w:szCs w:val="32"/>
        </w:rPr>
        <mc:AlternateContent>
          <mc:Choice Requires="wpg">
            <w:drawing>
              <wp:anchor distT="0" distB="0" distL="114300" distR="114300" simplePos="0" relativeHeight="252621824" behindDoc="0" locked="0" layoutInCell="1" allowOverlap="1" wp14:anchorId="56D29B58" wp14:editId="689E6372">
                <wp:simplePos x="0" y="0"/>
                <wp:positionH relativeFrom="column">
                  <wp:posOffset>1079500</wp:posOffset>
                </wp:positionH>
                <wp:positionV relativeFrom="paragraph">
                  <wp:posOffset>3886200</wp:posOffset>
                </wp:positionV>
                <wp:extent cx="1143000" cy="1028700"/>
                <wp:effectExtent l="12700" t="9525" r="6350" b="9525"/>
                <wp:wrapNone/>
                <wp:docPr id="513" name="群組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28700"/>
                          <a:chOff x="2877" y="9786"/>
                          <a:chExt cx="1800" cy="1248"/>
                        </a:xfrm>
                      </wpg:grpSpPr>
                      <wps:wsp>
                        <wps:cNvPr id="514" name="Text Box 360"/>
                        <wps:cNvSpPr txBox="1">
                          <a:spLocks noChangeArrowheads="1"/>
                        </wps:cNvSpPr>
                        <wps:spPr bwMode="auto">
                          <a:xfrm>
                            <a:off x="2877" y="9786"/>
                            <a:ext cx="1800" cy="1248"/>
                          </a:xfrm>
                          <a:prstGeom prst="rect">
                            <a:avLst/>
                          </a:prstGeom>
                          <a:solidFill>
                            <a:srgbClr val="FFFFFF"/>
                          </a:solidFill>
                          <a:ln w="9525">
                            <a:solidFill>
                              <a:srgbClr val="000000"/>
                            </a:solidFill>
                            <a:miter lim="800000"/>
                            <a:headEnd/>
                            <a:tailEnd/>
                          </a:ln>
                        </wps:spPr>
                        <wps:txbx>
                          <w:txbxContent>
                            <w:p w:rsidR="00A835AC" w:rsidRPr="00C24182" w:rsidRDefault="00A835AC" w:rsidP="00F85695">
                              <w:pPr>
                                <w:rPr>
                                  <w:rFonts w:ascii="標楷體" w:eastAsia="標楷體" w:hAnsi="標楷體"/>
                                  <w:sz w:val="20"/>
                                  <w:szCs w:val="20"/>
                                </w:rPr>
                              </w:pPr>
                              <w:r>
                                <w:rPr>
                                  <w:rFonts w:ascii="標楷體" w:eastAsia="標楷體" w:hAnsi="標楷體" w:hint="eastAsia"/>
                                  <w:sz w:val="20"/>
                                  <w:szCs w:val="20"/>
                                </w:rPr>
                                <w:t>學生重讀該年級</w:t>
                              </w:r>
                            </w:p>
                            <w:p w:rsidR="00A835AC" w:rsidRDefault="00A835AC" w:rsidP="00F85695">
                              <w:pPr>
                                <w:spacing w:beforeLines="50" w:before="180"/>
                                <w:jc w:val="center"/>
                                <w:rPr>
                                  <w:rFonts w:ascii="標楷體" w:eastAsia="標楷體" w:hAnsi="標楷體"/>
                                  <w:sz w:val="20"/>
                                  <w:szCs w:val="20"/>
                                </w:rPr>
                              </w:pPr>
                            </w:p>
                            <w:p w:rsidR="00A835AC" w:rsidRPr="00C24182" w:rsidRDefault="00A835AC" w:rsidP="00F85695">
                              <w:pPr>
                                <w:spacing w:beforeLines="50" w:before="180"/>
                                <w:jc w:val="center"/>
                                <w:rPr>
                                  <w:rFonts w:ascii="標楷體" w:eastAsia="標楷體" w:hAnsi="標楷體"/>
                                  <w:sz w:val="20"/>
                                  <w:szCs w:val="20"/>
                                </w:rPr>
                              </w:pPr>
                              <w:r w:rsidRPr="00C24182">
                                <w:rPr>
                                  <w:rFonts w:ascii="標楷體" w:eastAsia="標楷體" w:hAnsi="標楷體" w:hint="eastAsia"/>
                                  <w:sz w:val="20"/>
                                  <w:szCs w:val="20"/>
                                </w:rPr>
                                <w:t>註冊組</w:t>
                              </w:r>
                            </w:p>
                          </w:txbxContent>
                        </wps:txbx>
                        <wps:bodyPr rot="0" vert="horz" wrap="square" lIns="91440" tIns="45720" rIns="91440" bIns="45720" anchor="t" anchorCtr="0" upright="1">
                          <a:noAutofit/>
                        </wps:bodyPr>
                      </wps:wsp>
                      <wps:wsp>
                        <wps:cNvPr id="515" name="Line 361"/>
                        <wps:cNvCnPr>
                          <a:cxnSpLocks noChangeShapeType="1"/>
                        </wps:cNvCnPr>
                        <wps:spPr bwMode="auto">
                          <a:xfrm>
                            <a:off x="2877" y="10601"/>
                            <a:ext cx="1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13" o:spid="_x0000_s1083" style="position:absolute;left:0;text-align:left;margin-left:85pt;margin-top:306pt;width:90pt;height:81pt;z-index:252621824;mso-position-horizontal-relative:text;mso-position-vertical-relative:text" coordorigin="2877,9786" coordsize="180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">
                <v:shape id="Text Box 360" o:spid="_x0000_s1084" type="#_x0000_t202" style="position:absolute;left:2877;top:9786;width:180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A4cYA&#10;AADcAAAADwAAAGRycy9kb3ducmV2LnhtbESPT2sCMRTE74V+h/AKXkSzWqt2axQRWvRW/2Cvj81z&#10;d+nmZU3iuv32RhB6HGbmN8xs0ZpKNOR8aVnBoJ+AIM6sLjlXcNh/9qYgfEDWWFkmBX/kYTF/fpph&#10;qu2Vt9TsQi4ihH2KCooQ6lRKnxVk0PdtTRy9k3UGQ5Qul9rhNcJNJYdJMpYGS44LBda0Kij73V2M&#10;gulo3fz4zev3MRufqvfQnTRfZ6dU56VdfoAI1Ib/8KO91greB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0A4cYAAADcAAAADwAAAAAAAAAAAAAAAACYAgAAZHJz&#10;L2Rvd25yZXYueG1sUEsFBgAAAAAEAAQA9QAAAIsDAAAAAA==&#10;">
                  <v:textbox>
                    <w:txbxContent>
                      <w:p w:rsidR="00A835AC" w:rsidRPr="00C24182" w:rsidRDefault="00A835AC" w:rsidP="00F85695">
                        <w:pPr>
                          <w:rPr>
                            <w:rFonts w:ascii="標楷體" w:eastAsia="標楷體" w:hAnsi="標楷體"/>
                            <w:sz w:val="20"/>
                            <w:szCs w:val="20"/>
                          </w:rPr>
                        </w:pPr>
                        <w:r>
                          <w:rPr>
                            <w:rFonts w:ascii="標楷體" w:eastAsia="標楷體" w:hAnsi="標楷體" w:hint="eastAsia"/>
                            <w:sz w:val="20"/>
                            <w:szCs w:val="20"/>
                          </w:rPr>
                          <w:t>學生重讀該年級</w:t>
                        </w:r>
                      </w:p>
                      <w:p w:rsidR="00A835AC" w:rsidRDefault="00A835AC" w:rsidP="00F85695">
                        <w:pPr>
                          <w:spacing w:beforeLines="50" w:before="180"/>
                          <w:jc w:val="center"/>
                          <w:rPr>
                            <w:rFonts w:ascii="標楷體" w:eastAsia="標楷體" w:hAnsi="標楷體"/>
                            <w:sz w:val="20"/>
                            <w:szCs w:val="20"/>
                          </w:rPr>
                        </w:pPr>
                      </w:p>
                      <w:p w:rsidR="00A835AC" w:rsidRPr="00C24182" w:rsidRDefault="00A835AC" w:rsidP="00F85695">
                        <w:pPr>
                          <w:spacing w:beforeLines="50" w:before="180"/>
                          <w:jc w:val="center"/>
                          <w:rPr>
                            <w:rFonts w:ascii="標楷體" w:eastAsia="標楷體" w:hAnsi="標楷體"/>
                            <w:sz w:val="20"/>
                            <w:szCs w:val="20"/>
                          </w:rPr>
                        </w:pPr>
                        <w:r w:rsidRPr="00C24182">
                          <w:rPr>
                            <w:rFonts w:ascii="標楷體" w:eastAsia="標楷體" w:hAnsi="標楷體" w:hint="eastAsia"/>
                            <w:sz w:val="20"/>
                            <w:szCs w:val="20"/>
                          </w:rPr>
                          <w:t>註冊組</w:t>
                        </w:r>
                      </w:p>
                    </w:txbxContent>
                  </v:textbox>
                </v:shape>
                <v:line id="Line 361" o:spid="_x0000_s1085" style="position:absolute;visibility:visible;mso-wrap-style:square" from="2877,10601" to="4660,10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group>
            </w:pict>
          </mc:Fallback>
        </mc:AlternateContent>
      </w:r>
      <w:r>
        <w:rPr>
          <w:rFonts w:ascii="標楷體" w:eastAsia="標楷體" w:hAnsi="標楷體"/>
          <w:b/>
          <w:noProof/>
          <w:sz w:val="32"/>
          <w:szCs w:val="32"/>
        </w:rPr>
        <mc:AlternateContent>
          <mc:Choice Requires="wps">
            <w:drawing>
              <wp:anchor distT="0" distB="0" distL="114300" distR="114300" simplePos="0" relativeHeight="252609536" behindDoc="0" locked="0" layoutInCell="1" allowOverlap="1" wp14:anchorId="1F59FC82" wp14:editId="5A38D6E0">
                <wp:simplePos x="0" y="0"/>
                <wp:positionH relativeFrom="column">
                  <wp:posOffset>5372100</wp:posOffset>
                </wp:positionH>
                <wp:positionV relativeFrom="paragraph">
                  <wp:posOffset>1600200</wp:posOffset>
                </wp:positionV>
                <wp:extent cx="1028700" cy="895985"/>
                <wp:effectExtent l="9525" t="9525" r="9525" b="8890"/>
                <wp:wrapNone/>
                <wp:docPr id="516" name="文字方塊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95985"/>
                        </a:xfrm>
                        <a:prstGeom prst="rect">
                          <a:avLst/>
                        </a:prstGeom>
                        <a:solidFill>
                          <a:srgbClr val="FFFFFF"/>
                        </a:solidFill>
                        <a:ln w="9525">
                          <a:solidFill>
                            <a:srgbClr val="000000"/>
                          </a:solidFill>
                          <a:miter lim="800000"/>
                          <a:headEnd/>
                          <a:tailEnd/>
                        </a:ln>
                      </wps:spPr>
                      <wps:txbx>
                        <w:txbxContent>
                          <w:p w:rsidR="00A835AC" w:rsidRPr="00C24182" w:rsidRDefault="00A835AC" w:rsidP="00F85695">
                            <w:pPr>
                              <w:rPr>
                                <w:rFonts w:ascii="標楷體" w:eastAsia="標楷體" w:hAnsi="標楷體"/>
                                <w:sz w:val="20"/>
                                <w:szCs w:val="20"/>
                              </w:rPr>
                            </w:pPr>
                            <w:r>
                              <w:rPr>
                                <w:rFonts w:ascii="標楷體" w:eastAsia="標楷體" w:hAnsi="標楷體" w:hint="eastAsia"/>
                                <w:sz w:val="20"/>
                                <w:szCs w:val="20"/>
                              </w:rPr>
                              <w:t>該單科不授予學分</w:t>
                            </w:r>
                          </w:p>
                          <w:p w:rsidR="00A835AC" w:rsidRPr="00C24182" w:rsidRDefault="00A835AC" w:rsidP="00F85695">
                            <w:pPr>
                              <w:spacing w:beforeLines="50" w:before="180"/>
                              <w:jc w:val="center"/>
                              <w:rPr>
                                <w:rFonts w:ascii="標楷體" w:eastAsia="標楷體" w:hAnsi="標楷體"/>
                                <w:sz w:val="20"/>
                                <w:szCs w:val="20"/>
                              </w:rPr>
                            </w:pPr>
                            <w:r w:rsidRPr="00C24182">
                              <w:rPr>
                                <w:rFonts w:ascii="標楷體" w:eastAsia="標楷體" w:hAnsi="標楷體" w:hint="eastAsia"/>
                                <w:sz w:val="20"/>
                                <w:szCs w:val="20"/>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16" o:spid="_x0000_s1086" type="#_x0000_t202" style="position:absolute;left:0;text-align:left;margin-left:423pt;margin-top:126pt;width:81pt;height:70.5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">
                <v:textbox>
                  <w:txbxContent>
                    <w:p w:rsidR="00A835AC" w:rsidRPr="00C24182" w:rsidRDefault="00A835AC" w:rsidP="00F85695">
                      <w:pPr>
                        <w:rPr>
                          <w:rFonts w:ascii="標楷體" w:eastAsia="標楷體" w:hAnsi="標楷體"/>
                          <w:sz w:val="20"/>
                          <w:szCs w:val="20"/>
                        </w:rPr>
                      </w:pPr>
                      <w:proofErr w:type="gramStart"/>
                      <w:r>
                        <w:rPr>
                          <w:rFonts w:ascii="標楷體" w:eastAsia="標楷體" w:hAnsi="標楷體" w:hint="eastAsia"/>
                          <w:sz w:val="20"/>
                          <w:szCs w:val="20"/>
                        </w:rPr>
                        <w:t>該單科</w:t>
                      </w:r>
                      <w:proofErr w:type="gramEnd"/>
                      <w:r>
                        <w:rPr>
                          <w:rFonts w:ascii="標楷體" w:eastAsia="標楷體" w:hAnsi="標楷體" w:hint="eastAsia"/>
                          <w:sz w:val="20"/>
                          <w:szCs w:val="20"/>
                        </w:rPr>
                        <w:t>不授予學分</w:t>
                      </w:r>
                    </w:p>
                    <w:p w:rsidR="00A835AC" w:rsidRPr="00C24182" w:rsidRDefault="00A835AC" w:rsidP="00F85695">
                      <w:pPr>
                        <w:spacing w:beforeLines="50" w:before="180"/>
                        <w:jc w:val="center"/>
                        <w:rPr>
                          <w:rFonts w:ascii="標楷體" w:eastAsia="標楷體" w:hAnsi="標楷體"/>
                          <w:sz w:val="20"/>
                          <w:szCs w:val="20"/>
                        </w:rPr>
                      </w:pPr>
                      <w:r w:rsidRPr="00C24182">
                        <w:rPr>
                          <w:rFonts w:ascii="標楷體" w:eastAsia="標楷體" w:hAnsi="標楷體" w:hint="eastAsia"/>
                          <w:sz w:val="20"/>
                          <w:szCs w:val="20"/>
                        </w:rPr>
                        <w:t>註冊組</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2610560" behindDoc="0" locked="0" layoutInCell="1" allowOverlap="1" wp14:anchorId="51982C6F" wp14:editId="55ED8F17">
                <wp:simplePos x="0" y="0"/>
                <wp:positionH relativeFrom="column">
                  <wp:posOffset>5372100</wp:posOffset>
                </wp:positionH>
                <wp:positionV relativeFrom="paragraph">
                  <wp:posOffset>2171700</wp:posOffset>
                </wp:positionV>
                <wp:extent cx="1007745" cy="0"/>
                <wp:effectExtent l="9525" t="9525" r="11430" b="9525"/>
                <wp:wrapNone/>
                <wp:docPr id="517" name="直線接點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17" o:spid="_x0000_s1026" style="position:absolute;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502.3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"/>
            </w:pict>
          </mc:Fallback>
        </mc:AlternateContent>
      </w:r>
      <w:r>
        <w:rPr>
          <w:rFonts w:ascii="標楷體" w:eastAsia="標楷體" w:hAnsi="標楷體"/>
          <w:b/>
          <w:noProof/>
          <w:sz w:val="32"/>
          <w:szCs w:val="32"/>
        </w:rPr>
        <mc:AlternateContent>
          <mc:Choice Requires="wps">
            <w:drawing>
              <wp:anchor distT="0" distB="0" distL="114300" distR="114300" simplePos="0" relativeHeight="252607488" behindDoc="0" locked="0" layoutInCell="1" allowOverlap="1" wp14:anchorId="15974D5C" wp14:editId="687F7A64">
                <wp:simplePos x="0" y="0"/>
                <wp:positionH relativeFrom="column">
                  <wp:posOffset>3989705</wp:posOffset>
                </wp:positionH>
                <wp:positionV relativeFrom="paragraph">
                  <wp:posOffset>137795</wp:posOffset>
                </wp:positionV>
                <wp:extent cx="1007745" cy="890905"/>
                <wp:effectExtent l="8255" t="13970" r="12700" b="9525"/>
                <wp:wrapNone/>
                <wp:docPr id="518" name="文字方塊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890905"/>
                        </a:xfrm>
                        <a:prstGeom prst="rect">
                          <a:avLst/>
                        </a:prstGeom>
                        <a:solidFill>
                          <a:srgbClr val="FFFFFF"/>
                        </a:solidFill>
                        <a:ln w="9525">
                          <a:solidFill>
                            <a:srgbClr val="000000"/>
                          </a:solidFill>
                          <a:miter lim="800000"/>
                          <a:headEnd/>
                          <a:tailEnd/>
                        </a:ln>
                      </wps:spPr>
                      <wps:txbx>
                        <w:txbxContent>
                          <w:p w:rsidR="00A835AC" w:rsidRPr="00C24182" w:rsidRDefault="00A835AC" w:rsidP="00F85695">
                            <w:pPr>
                              <w:rPr>
                                <w:rFonts w:ascii="標楷體" w:eastAsia="標楷體" w:hAnsi="標楷體"/>
                                <w:sz w:val="20"/>
                                <w:szCs w:val="20"/>
                              </w:rPr>
                            </w:pPr>
                            <w:r>
                              <w:rPr>
                                <w:rFonts w:ascii="標楷體" w:eastAsia="標楷體" w:hAnsi="標楷體" w:hint="eastAsia"/>
                                <w:sz w:val="20"/>
                                <w:szCs w:val="20"/>
                              </w:rPr>
                              <w:t>學生獲得該科學分</w:t>
                            </w:r>
                          </w:p>
                          <w:p w:rsidR="00A835AC" w:rsidRPr="00C24182" w:rsidRDefault="00A835AC" w:rsidP="00F85695">
                            <w:pPr>
                              <w:spacing w:beforeLines="50" w:before="180"/>
                              <w:jc w:val="center"/>
                              <w:rPr>
                                <w:rFonts w:ascii="標楷體" w:eastAsia="標楷體" w:hAnsi="標楷體"/>
                                <w:sz w:val="20"/>
                                <w:szCs w:val="20"/>
                              </w:rPr>
                            </w:pPr>
                            <w:r w:rsidRPr="00C24182">
                              <w:rPr>
                                <w:rFonts w:ascii="標楷體" w:eastAsia="標楷體" w:hAnsi="標楷體" w:hint="eastAsia"/>
                                <w:sz w:val="20"/>
                                <w:szCs w:val="20"/>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18" o:spid="_x0000_s1087" type="#_x0000_t202" style="position:absolute;left:0;text-align:left;margin-left:314.15pt;margin-top:10.85pt;width:79.35pt;height:70.1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">
                <v:textbox>
                  <w:txbxContent>
                    <w:p w:rsidR="00A835AC" w:rsidRPr="00C24182" w:rsidRDefault="00A835AC" w:rsidP="00F85695">
                      <w:pPr>
                        <w:rPr>
                          <w:rFonts w:ascii="標楷體" w:eastAsia="標楷體" w:hAnsi="標楷體"/>
                          <w:sz w:val="20"/>
                          <w:szCs w:val="20"/>
                        </w:rPr>
                      </w:pPr>
                      <w:r>
                        <w:rPr>
                          <w:rFonts w:ascii="標楷體" w:eastAsia="標楷體" w:hAnsi="標楷體" w:hint="eastAsia"/>
                          <w:sz w:val="20"/>
                          <w:szCs w:val="20"/>
                        </w:rPr>
                        <w:t>學生獲得該科學分</w:t>
                      </w:r>
                    </w:p>
                    <w:p w:rsidR="00A835AC" w:rsidRPr="00C24182" w:rsidRDefault="00A835AC" w:rsidP="00F85695">
                      <w:pPr>
                        <w:spacing w:beforeLines="50" w:before="180"/>
                        <w:jc w:val="center"/>
                        <w:rPr>
                          <w:rFonts w:ascii="標楷體" w:eastAsia="標楷體" w:hAnsi="標楷體"/>
                          <w:sz w:val="20"/>
                          <w:szCs w:val="20"/>
                        </w:rPr>
                      </w:pPr>
                      <w:r w:rsidRPr="00C24182">
                        <w:rPr>
                          <w:rFonts w:ascii="標楷體" w:eastAsia="標楷體" w:hAnsi="標楷體" w:hint="eastAsia"/>
                          <w:sz w:val="20"/>
                          <w:szCs w:val="20"/>
                        </w:rPr>
                        <w:t>註冊組</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2608512" behindDoc="0" locked="0" layoutInCell="1" allowOverlap="1" wp14:anchorId="7D874277" wp14:editId="490DBDE6">
                <wp:simplePos x="0" y="0"/>
                <wp:positionH relativeFrom="column">
                  <wp:posOffset>4000500</wp:posOffset>
                </wp:positionH>
                <wp:positionV relativeFrom="paragraph">
                  <wp:posOffset>685800</wp:posOffset>
                </wp:positionV>
                <wp:extent cx="1007745" cy="0"/>
                <wp:effectExtent l="9525" t="9525" r="11430" b="9525"/>
                <wp:wrapNone/>
                <wp:docPr id="519" name="直線接點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19" o:spid="_x0000_s1026" style="position:absolute;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4pt" to="394.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"/>
            </w:pict>
          </mc:Fallback>
        </mc:AlternateContent>
      </w:r>
      <w:r w:rsidRPr="00052223">
        <w:rPr>
          <w:rFonts w:ascii="標楷體" w:eastAsia="標楷體" w:hAnsi="標楷體" w:hint="eastAsia"/>
          <w:b/>
          <w:noProof/>
          <w:sz w:val="32"/>
          <w:szCs w:val="32"/>
        </w:rPr>
        <mc:AlternateContent>
          <mc:Choice Requires="wps">
            <w:drawing>
              <wp:anchor distT="0" distB="0" distL="114300" distR="114300" simplePos="0" relativeHeight="252578816" behindDoc="0" locked="0" layoutInCell="1" allowOverlap="1" wp14:anchorId="2F3B0556" wp14:editId="0648737C">
                <wp:simplePos x="0" y="0"/>
                <wp:positionH relativeFrom="column">
                  <wp:posOffset>3200400</wp:posOffset>
                </wp:positionH>
                <wp:positionV relativeFrom="paragraph">
                  <wp:posOffset>1257300</wp:posOffset>
                </wp:positionV>
                <wp:extent cx="342900" cy="304800"/>
                <wp:effectExtent l="0" t="0" r="0" b="0"/>
                <wp:wrapNone/>
                <wp:docPr id="520" name="文字方塊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C24182" w:rsidRDefault="00A835AC" w:rsidP="00F85695">
                            <w:pPr>
                              <w:rPr>
                                <w:rFonts w:ascii="標楷體" w:eastAsia="標楷體" w:hAnsi="標楷體"/>
                                <w:sz w:val="20"/>
                                <w:szCs w:val="20"/>
                              </w:rPr>
                            </w:pPr>
                            <w:r w:rsidRPr="00C24182">
                              <w:rPr>
                                <w:rFonts w:ascii="標楷體" w:eastAsia="標楷體" w:hAnsi="標楷體" w:hint="eastAsia"/>
                                <w:sz w:val="20"/>
                                <w:szCs w:val="20"/>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20" o:spid="_x0000_s1088" type="#_x0000_t202" style="position:absolute;left:0;text-align:left;margin-left:252pt;margin-top:99pt;width:27pt;height:2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" stroked="f">
                <v:textbox>
                  <w:txbxContent>
                    <w:p w:rsidR="00A835AC" w:rsidRPr="00C24182" w:rsidRDefault="00A835AC" w:rsidP="00F85695">
                      <w:pPr>
                        <w:rPr>
                          <w:rFonts w:ascii="標楷體" w:eastAsia="標楷體" w:hAnsi="標楷體"/>
                          <w:sz w:val="20"/>
                          <w:szCs w:val="20"/>
                        </w:rPr>
                      </w:pPr>
                      <w:proofErr w:type="gramStart"/>
                      <w:r w:rsidRPr="00C24182">
                        <w:rPr>
                          <w:rFonts w:ascii="標楷體" w:eastAsia="標楷體" w:hAnsi="標楷體" w:hint="eastAsia"/>
                          <w:sz w:val="20"/>
                          <w:szCs w:val="20"/>
                        </w:rPr>
                        <w:t>否</w:t>
                      </w:r>
                      <w:proofErr w:type="gramEnd"/>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2594176" behindDoc="0" locked="0" layoutInCell="1" allowOverlap="1" wp14:anchorId="24831B37" wp14:editId="54B7C52D">
                <wp:simplePos x="0" y="0"/>
                <wp:positionH relativeFrom="column">
                  <wp:posOffset>3657600</wp:posOffset>
                </wp:positionH>
                <wp:positionV relativeFrom="paragraph">
                  <wp:posOffset>457200</wp:posOffset>
                </wp:positionV>
                <wp:extent cx="391795" cy="268605"/>
                <wp:effectExtent l="0" t="0" r="0" b="0"/>
                <wp:wrapNone/>
                <wp:docPr id="521" name="文字方塊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C24182" w:rsidRDefault="00A835AC" w:rsidP="00F85695">
                            <w:pPr>
                              <w:rPr>
                                <w:rFonts w:ascii="標楷體" w:eastAsia="標楷體" w:hAnsi="標楷體"/>
                                <w:sz w:val="20"/>
                                <w:szCs w:val="20"/>
                              </w:rPr>
                            </w:pPr>
                            <w:r w:rsidRPr="00C24182">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21" o:spid="_x0000_s1089" type="#_x0000_t202" style="position:absolute;left:0;text-align:left;margin-left:4in;margin-top:36pt;width:30.85pt;height:21.1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" stroked="f">
                <v:textbox>
                  <w:txbxContent>
                    <w:p w:rsidR="00A835AC" w:rsidRPr="00C24182" w:rsidRDefault="00A835AC" w:rsidP="00F85695">
                      <w:pPr>
                        <w:rPr>
                          <w:rFonts w:ascii="標楷體" w:eastAsia="標楷體" w:hAnsi="標楷體"/>
                          <w:sz w:val="20"/>
                          <w:szCs w:val="20"/>
                        </w:rPr>
                      </w:pPr>
                      <w:r w:rsidRPr="00C24182">
                        <w:rPr>
                          <w:rFonts w:ascii="標楷體" w:eastAsia="標楷體" w:hAnsi="標楷體" w:hint="eastAsia"/>
                          <w:sz w:val="20"/>
                          <w:szCs w:val="20"/>
                        </w:rPr>
                        <w:t>是</w:t>
                      </w:r>
                    </w:p>
                  </w:txbxContent>
                </v:textbox>
              </v:shape>
            </w:pict>
          </mc:Fallback>
        </mc:AlternateContent>
      </w:r>
      <w:r>
        <w:rPr>
          <w:rFonts w:ascii="標楷體" w:eastAsia="標楷體" w:hAnsi="標楷體"/>
          <w:b/>
          <w:noProof/>
          <w:sz w:val="36"/>
          <w:szCs w:val="36"/>
        </w:rPr>
        <mc:AlternateContent>
          <mc:Choice Requires="wps">
            <w:drawing>
              <wp:anchor distT="0" distB="0" distL="114300" distR="114300" simplePos="0" relativeHeight="252605440" behindDoc="0" locked="0" layoutInCell="1" allowOverlap="1" wp14:anchorId="29143208" wp14:editId="06D018DA">
                <wp:simplePos x="0" y="0"/>
                <wp:positionH relativeFrom="column">
                  <wp:posOffset>1144905</wp:posOffset>
                </wp:positionH>
                <wp:positionV relativeFrom="paragraph">
                  <wp:posOffset>210185</wp:posOffset>
                </wp:positionV>
                <wp:extent cx="1007745" cy="1275715"/>
                <wp:effectExtent l="11430" t="10160" r="9525" b="9525"/>
                <wp:wrapNone/>
                <wp:docPr id="697" name="文字方塊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275715"/>
                        </a:xfrm>
                        <a:prstGeom prst="rect">
                          <a:avLst/>
                        </a:prstGeom>
                        <a:solidFill>
                          <a:srgbClr val="FFFFFF"/>
                        </a:solidFill>
                        <a:ln w="9525">
                          <a:solidFill>
                            <a:srgbClr val="000000"/>
                          </a:solidFill>
                          <a:miter lim="800000"/>
                          <a:headEnd/>
                          <a:tailEnd/>
                        </a:ln>
                      </wps:spPr>
                      <wps:txbx>
                        <w:txbxContent>
                          <w:p w:rsidR="00A835AC" w:rsidRPr="00C24182" w:rsidRDefault="00A835AC" w:rsidP="00F85695">
                            <w:pPr>
                              <w:rPr>
                                <w:rFonts w:ascii="標楷體" w:eastAsia="標楷體" w:hAnsi="標楷體"/>
                                <w:sz w:val="20"/>
                                <w:szCs w:val="20"/>
                              </w:rPr>
                            </w:pPr>
                            <w:r>
                              <w:rPr>
                                <w:rFonts w:ascii="標楷體" w:eastAsia="標楷體" w:hAnsi="標楷體" w:hint="eastAsia"/>
                                <w:sz w:val="20"/>
                                <w:szCs w:val="20"/>
                              </w:rPr>
                              <w:t>學期結束，依成績比例結算學生各單科學期總成績</w:t>
                            </w:r>
                          </w:p>
                          <w:p w:rsidR="00A835AC" w:rsidRPr="00C24182" w:rsidRDefault="00A835AC" w:rsidP="00F85695">
                            <w:pPr>
                              <w:jc w:val="center"/>
                              <w:rPr>
                                <w:rFonts w:ascii="標楷體" w:eastAsia="標楷體" w:hAnsi="標楷體"/>
                                <w:sz w:val="20"/>
                                <w:szCs w:val="20"/>
                              </w:rPr>
                            </w:pPr>
                            <w:r w:rsidRPr="00C24182">
                              <w:rPr>
                                <w:rFonts w:ascii="標楷體" w:eastAsia="標楷體" w:hAnsi="標楷體" w:hint="eastAsia"/>
                                <w:sz w:val="20"/>
                                <w:szCs w:val="20"/>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97" o:spid="_x0000_s1090" type="#_x0000_t202" style="position:absolute;left:0;text-align:left;margin-left:90.15pt;margin-top:16.55pt;width:79.35pt;height:100.4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">
                <v:textbox>
                  <w:txbxContent>
                    <w:p w:rsidR="00A835AC" w:rsidRPr="00C24182" w:rsidRDefault="00A835AC" w:rsidP="00F85695">
                      <w:pPr>
                        <w:rPr>
                          <w:rFonts w:ascii="標楷體" w:eastAsia="標楷體" w:hAnsi="標楷體"/>
                          <w:sz w:val="20"/>
                          <w:szCs w:val="20"/>
                        </w:rPr>
                      </w:pPr>
                      <w:r>
                        <w:rPr>
                          <w:rFonts w:ascii="標楷體" w:eastAsia="標楷體" w:hAnsi="標楷體" w:hint="eastAsia"/>
                          <w:sz w:val="20"/>
                          <w:szCs w:val="20"/>
                        </w:rPr>
                        <w:t>學期結束，依成績比例結算學生各單科學期總成績</w:t>
                      </w:r>
                    </w:p>
                    <w:p w:rsidR="00A835AC" w:rsidRPr="00C24182" w:rsidRDefault="00A835AC" w:rsidP="00F85695">
                      <w:pPr>
                        <w:jc w:val="center"/>
                        <w:rPr>
                          <w:rFonts w:ascii="標楷體" w:eastAsia="標楷體" w:hAnsi="標楷體"/>
                          <w:sz w:val="20"/>
                          <w:szCs w:val="20"/>
                        </w:rPr>
                      </w:pPr>
                      <w:r w:rsidRPr="00C24182">
                        <w:rPr>
                          <w:rFonts w:ascii="標楷體" w:eastAsia="標楷體" w:hAnsi="標楷體" w:hint="eastAsia"/>
                          <w:sz w:val="20"/>
                          <w:szCs w:val="20"/>
                        </w:rPr>
                        <w:t>註冊組</w:t>
                      </w:r>
                    </w:p>
                  </w:txbxContent>
                </v:textbox>
              </v:shape>
            </w:pict>
          </mc:Fallback>
        </mc:AlternateContent>
      </w:r>
      <w:r>
        <w:rPr>
          <w:rFonts w:ascii="標楷體" w:eastAsia="標楷體" w:hAnsi="標楷體"/>
          <w:b/>
          <w:noProof/>
          <w:sz w:val="36"/>
          <w:szCs w:val="36"/>
        </w:rPr>
        <mc:AlternateContent>
          <mc:Choice Requires="wps">
            <w:drawing>
              <wp:anchor distT="0" distB="0" distL="114300" distR="114300" simplePos="0" relativeHeight="252606464" behindDoc="0" locked="0" layoutInCell="1" allowOverlap="1" wp14:anchorId="785622A8" wp14:editId="1B7C8177">
                <wp:simplePos x="0" y="0"/>
                <wp:positionH relativeFrom="column">
                  <wp:posOffset>1143000</wp:posOffset>
                </wp:positionH>
                <wp:positionV relativeFrom="paragraph">
                  <wp:posOffset>1143000</wp:posOffset>
                </wp:positionV>
                <wp:extent cx="1007745" cy="0"/>
                <wp:effectExtent l="9525" t="9525" r="11430" b="9525"/>
                <wp:wrapNone/>
                <wp:docPr id="698" name="直線接點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698" o:spid="_x0000_s1026" style="position:absolute;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0pt" to="169.3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"/>
            </w:pict>
          </mc:Fallback>
        </mc:AlternateContent>
      </w:r>
      <w:r>
        <w:rPr>
          <w:rFonts w:ascii="標楷體" w:eastAsia="標楷體" w:hAnsi="標楷體" w:hint="eastAsia"/>
          <w:b/>
          <w:noProof/>
          <w:sz w:val="36"/>
          <w:szCs w:val="36"/>
        </w:rPr>
        <mc:AlternateContent>
          <mc:Choice Requires="wps">
            <w:drawing>
              <wp:anchor distT="0" distB="0" distL="114300" distR="114300" simplePos="0" relativeHeight="252579840" behindDoc="0" locked="0" layoutInCell="1" allowOverlap="1" wp14:anchorId="127F846E" wp14:editId="41082D67">
                <wp:simplePos x="0" y="0"/>
                <wp:positionH relativeFrom="column">
                  <wp:posOffset>-226695</wp:posOffset>
                </wp:positionH>
                <wp:positionV relativeFrom="paragraph">
                  <wp:posOffset>95885</wp:posOffset>
                </wp:positionV>
                <wp:extent cx="1007745" cy="1732915"/>
                <wp:effectExtent l="11430" t="10160" r="9525" b="9525"/>
                <wp:wrapNone/>
                <wp:docPr id="699" name="文字方塊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732915"/>
                        </a:xfrm>
                        <a:prstGeom prst="rect">
                          <a:avLst/>
                        </a:prstGeom>
                        <a:solidFill>
                          <a:srgbClr val="FFFFFF"/>
                        </a:solidFill>
                        <a:ln w="9525">
                          <a:solidFill>
                            <a:srgbClr val="000000"/>
                          </a:solidFill>
                          <a:miter lim="800000"/>
                          <a:headEnd/>
                          <a:tailEnd/>
                        </a:ln>
                      </wps:spPr>
                      <wps:txbx>
                        <w:txbxContent>
                          <w:p w:rsidR="00A835AC" w:rsidRPr="00C24182" w:rsidRDefault="00A835AC" w:rsidP="00F85695">
                            <w:pPr>
                              <w:rPr>
                                <w:rFonts w:ascii="標楷體" w:eastAsia="標楷體" w:hAnsi="標楷體"/>
                                <w:sz w:val="20"/>
                                <w:szCs w:val="20"/>
                              </w:rPr>
                            </w:pPr>
                            <w:r w:rsidRPr="00C24182">
                              <w:rPr>
                                <w:rFonts w:ascii="標楷體" w:eastAsia="標楷體" w:hAnsi="標楷體" w:hint="eastAsia"/>
                                <w:sz w:val="20"/>
                                <w:szCs w:val="20"/>
                              </w:rPr>
                              <w:t>定期考查結束後，由任課</w:t>
                            </w:r>
                            <w:r>
                              <w:rPr>
                                <w:rFonts w:ascii="標楷體" w:eastAsia="標楷體" w:hAnsi="標楷體" w:hint="eastAsia"/>
                                <w:sz w:val="20"/>
                                <w:szCs w:val="20"/>
                              </w:rPr>
                              <w:t>老師於期限內至成績系統輸入學生定期考及平時成績</w:t>
                            </w:r>
                          </w:p>
                          <w:p w:rsidR="00A835AC" w:rsidRPr="00C24182" w:rsidRDefault="00A835AC" w:rsidP="00F85695">
                            <w:pPr>
                              <w:jc w:val="center"/>
                              <w:rPr>
                                <w:rFonts w:ascii="標楷體" w:eastAsia="標楷體" w:hAnsi="標楷體"/>
                                <w:sz w:val="20"/>
                                <w:szCs w:val="20"/>
                              </w:rPr>
                            </w:pPr>
                            <w:r w:rsidRPr="00C24182">
                              <w:rPr>
                                <w:rFonts w:ascii="標楷體" w:eastAsia="標楷體" w:hAnsi="標楷體" w:hint="eastAsia"/>
                                <w:sz w:val="20"/>
                                <w:szCs w:val="20"/>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99" o:spid="_x0000_s1091" type="#_x0000_t202" style="position:absolute;left:0;text-align:left;margin-left:-17.85pt;margin-top:7.55pt;width:79.35pt;height:136.4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">
                <v:textbox>
                  <w:txbxContent>
                    <w:p w:rsidR="00A835AC" w:rsidRPr="00C24182" w:rsidRDefault="00A835AC" w:rsidP="00F85695">
                      <w:pPr>
                        <w:rPr>
                          <w:rFonts w:ascii="標楷體" w:eastAsia="標楷體" w:hAnsi="標楷體"/>
                          <w:sz w:val="20"/>
                          <w:szCs w:val="20"/>
                        </w:rPr>
                      </w:pPr>
                      <w:r w:rsidRPr="00C24182">
                        <w:rPr>
                          <w:rFonts w:ascii="標楷體" w:eastAsia="標楷體" w:hAnsi="標楷體" w:hint="eastAsia"/>
                          <w:sz w:val="20"/>
                          <w:szCs w:val="20"/>
                        </w:rPr>
                        <w:t>定期考查結束後，由任課</w:t>
                      </w:r>
                      <w:r>
                        <w:rPr>
                          <w:rFonts w:ascii="標楷體" w:eastAsia="標楷體" w:hAnsi="標楷體" w:hint="eastAsia"/>
                          <w:sz w:val="20"/>
                          <w:szCs w:val="20"/>
                        </w:rPr>
                        <w:t>老師於期限內至成績系統輸入學生定期考及平時成績</w:t>
                      </w:r>
                    </w:p>
                    <w:p w:rsidR="00A835AC" w:rsidRPr="00C24182" w:rsidRDefault="00A835AC" w:rsidP="00F85695">
                      <w:pPr>
                        <w:jc w:val="center"/>
                        <w:rPr>
                          <w:rFonts w:ascii="標楷體" w:eastAsia="標楷體" w:hAnsi="標楷體"/>
                          <w:sz w:val="20"/>
                          <w:szCs w:val="20"/>
                        </w:rPr>
                      </w:pPr>
                      <w:r w:rsidRPr="00C24182">
                        <w:rPr>
                          <w:rFonts w:ascii="標楷體" w:eastAsia="標楷體" w:hAnsi="標楷體" w:hint="eastAsia"/>
                          <w:sz w:val="20"/>
                          <w:szCs w:val="20"/>
                        </w:rPr>
                        <w:t>註冊組</w:t>
                      </w:r>
                    </w:p>
                  </w:txbxContent>
                </v:textbox>
              </v:shape>
            </w:pict>
          </mc:Fallback>
        </mc:AlternateContent>
      </w:r>
      <w:r>
        <w:rPr>
          <w:rFonts w:ascii="標楷體" w:eastAsia="標楷體" w:hAnsi="標楷體" w:hint="eastAsia"/>
          <w:b/>
          <w:noProof/>
          <w:sz w:val="36"/>
          <w:szCs w:val="36"/>
        </w:rPr>
        <mc:AlternateContent>
          <mc:Choice Requires="wps">
            <w:drawing>
              <wp:anchor distT="0" distB="0" distL="114300" distR="114300" simplePos="0" relativeHeight="252580864" behindDoc="0" locked="0" layoutInCell="1" allowOverlap="1" wp14:anchorId="71C2A028" wp14:editId="52871345">
                <wp:simplePos x="0" y="0"/>
                <wp:positionH relativeFrom="column">
                  <wp:posOffset>-228600</wp:posOffset>
                </wp:positionH>
                <wp:positionV relativeFrom="paragraph">
                  <wp:posOffset>1485900</wp:posOffset>
                </wp:positionV>
                <wp:extent cx="1007745" cy="0"/>
                <wp:effectExtent l="9525" t="9525" r="11430" b="9525"/>
                <wp:wrapNone/>
                <wp:docPr id="700" name="直線接點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700" o:spid="_x0000_s1026" style="position:absolute;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7pt" to="61.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"/>
            </w:pict>
          </mc:Fallback>
        </mc:AlternateContent>
      </w:r>
      <w:r w:rsidRPr="00052223">
        <w:rPr>
          <w:rFonts w:ascii="標楷體" w:eastAsia="標楷體" w:hAnsi="標楷體" w:hint="eastAsia"/>
          <w:b/>
          <w:noProof/>
          <w:sz w:val="32"/>
          <w:szCs w:val="32"/>
        </w:rPr>
        <mc:AlternateContent>
          <mc:Choice Requires="wps">
            <w:drawing>
              <wp:anchor distT="0" distB="0" distL="114300" distR="114300" simplePos="0" relativeHeight="252574720" behindDoc="0" locked="0" layoutInCell="1" allowOverlap="1" wp14:anchorId="22FB17C2" wp14:editId="15CB3137">
                <wp:simplePos x="0" y="0"/>
                <wp:positionH relativeFrom="column">
                  <wp:posOffset>2514600</wp:posOffset>
                </wp:positionH>
                <wp:positionV relativeFrom="paragraph">
                  <wp:posOffset>114300</wp:posOffset>
                </wp:positionV>
                <wp:extent cx="1128395" cy="1257300"/>
                <wp:effectExtent l="19050" t="19050" r="14605" b="9525"/>
                <wp:wrapNone/>
                <wp:docPr id="701" name="菱形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12573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701" o:spid="_x0000_s1026" type="#_x0000_t4" style="position:absolute;margin-left:198pt;margin-top:9pt;width:88.85pt;height:99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"/>
            </w:pict>
          </mc:Fallback>
        </mc:AlternateContent>
      </w:r>
      <w:r>
        <w:rPr>
          <w:rFonts w:ascii="標楷體" w:eastAsia="標楷體" w:hAnsi="標楷體" w:hint="eastAsia"/>
          <w:b/>
          <w:noProof/>
          <w:sz w:val="32"/>
          <w:szCs w:val="32"/>
        </w:rPr>
        <mc:AlternateContent>
          <mc:Choice Requires="wpg">
            <w:drawing>
              <wp:anchor distT="0" distB="0" distL="114300" distR="114300" simplePos="0" relativeHeight="252628992" behindDoc="0" locked="0" layoutInCell="1" allowOverlap="1" wp14:anchorId="2F2BC640" wp14:editId="3D6152BA">
                <wp:simplePos x="0" y="0"/>
                <wp:positionH relativeFrom="column">
                  <wp:posOffset>5920105</wp:posOffset>
                </wp:positionH>
                <wp:positionV relativeFrom="paragraph">
                  <wp:posOffset>2857500</wp:posOffset>
                </wp:positionV>
                <wp:extent cx="1143000" cy="903605"/>
                <wp:effectExtent l="5080" t="9525" r="13970" b="10795"/>
                <wp:wrapNone/>
                <wp:docPr id="702" name="群組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03605"/>
                          <a:chOff x="10617" y="8154"/>
                          <a:chExt cx="1800" cy="1248"/>
                        </a:xfrm>
                      </wpg:grpSpPr>
                      <wps:wsp>
                        <wps:cNvPr id="703" name="Text Box 373"/>
                        <wps:cNvSpPr txBox="1">
                          <a:spLocks noChangeArrowheads="1"/>
                        </wps:cNvSpPr>
                        <wps:spPr bwMode="auto">
                          <a:xfrm>
                            <a:off x="10617" y="8154"/>
                            <a:ext cx="1800" cy="1248"/>
                          </a:xfrm>
                          <a:prstGeom prst="rect">
                            <a:avLst/>
                          </a:prstGeom>
                          <a:solidFill>
                            <a:srgbClr val="FFFFFF"/>
                          </a:solidFill>
                          <a:ln w="9525">
                            <a:solidFill>
                              <a:srgbClr val="000000"/>
                            </a:solidFill>
                            <a:miter lim="800000"/>
                            <a:headEnd/>
                            <a:tailEnd/>
                          </a:ln>
                        </wps:spPr>
                        <wps:txb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核發學生畢業證書</w:t>
                              </w:r>
                            </w:p>
                            <w:p w:rsidR="00A835AC" w:rsidRPr="00311718" w:rsidRDefault="00A835AC" w:rsidP="00F85695">
                              <w:pPr>
                                <w:spacing w:beforeLines="50" w:before="180"/>
                                <w:jc w:val="center"/>
                                <w:rPr>
                                  <w:rFonts w:ascii="標楷體" w:eastAsia="標楷體" w:hAnsi="標楷體"/>
                                  <w:sz w:val="20"/>
                                  <w:szCs w:val="20"/>
                                </w:rPr>
                              </w:pPr>
                              <w:r w:rsidRPr="00311718">
                                <w:rPr>
                                  <w:rFonts w:ascii="標楷體" w:eastAsia="標楷體" w:hAnsi="標楷體" w:hint="eastAsia"/>
                                  <w:sz w:val="20"/>
                                  <w:szCs w:val="20"/>
                                </w:rPr>
                                <w:t>註冊組</w:t>
                              </w:r>
                            </w:p>
                          </w:txbxContent>
                        </wps:txbx>
                        <wps:bodyPr rot="0" vert="horz" wrap="square" lIns="91440" tIns="45720" rIns="91440" bIns="45720" anchor="t" anchorCtr="0" upright="1">
                          <a:noAutofit/>
                        </wps:bodyPr>
                      </wps:wsp>
                      <wps:wsp>
                        <wps:cNvPr id="736" name="Line 374"/>
                        <wps:cNvCnPr>
                          <a:cxnSpLocks noChangeShapeType="1"/>
                        </wps:cNvCnPr>
                        <wps:spPr bwMode="auto">
                          <a:xfrm>
                            <a:off x="10617" y="8969"/>
                            <a:ext cx="1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02" o:spid="_x0000_s1092" style="position:absolute;left:0;text-align:left;margin-left:466.15pt;margin-top:225pt;width:90pt;height:71.15pt;z-index:252628992;mso-position-horizontal-relative:text;mso-position-vertical-relative:text" coordorigin="10617,8154" coordsize="180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">
                <v:shape id="_x0000_s1093" type="#_x0000_t202" style="position:absolute;left:10617;top:8154;width:180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gqcUA&#10;AADcAAAADwAAAGRycy9kb3ducmV2LnhtbESPT2sCMRTE74V+h/CEXopmW0XtdqNIQdFba0Wvj83b&#10;P7h5WZN03X77RhB6HGbmN0y27E0jOnK+tqzgZZSAIM6trrlUcPheD+cgfEDW2FgmBb/kYbl4fMgw&#10;1fbKX9TtQykihH2KCqoQ2lRKn1dk0I9sSxy9wjqDIUpXSu3wGuGmka9JMpUGa44LFbb0UVF+3v8Y&#10;BfPJtjv53fjzmE+L5i08z7rNxSn1NOhX7yAC9eE/fG9vtYJZMob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WCpxQAAANwAAAAPAAAAAAAAAAAAAAAAAJgCAABkcnMv&#10;ZG93bnJldi54bWxQSwUGAAAAAAQABAD1AAAAigMAAAAA&#10;">
                  <v:textbo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核發學生畢業證書</w:t>
                        </w:r>
                      </w:p>
                      <w:p w:rsidR="00A835AC" w:rsidRPr="00311718" w:rsidRDefault="00A835AC" w:rsidP="00F85695">
                        <w:pPr>
                          <w:spacing w:beforeLines="50" w:before="180"/>
                          <w:jc w:val="center"/>
                          <w:rPr>
                            <w:rFonts w:ascii="標楷體" w:eastAsia="標楷體" w:hAnsi="標楷體"/>
                            <w:sz w:val="20"/>
                            <w:szCs w:val="20"/>
                          </w:rPr>
                        </w:pPr>
                        <w:r w:rsidRPr="00311718">
                          <w:rPr>
                            <w:rFonts w:ascii="標楷體" w:eastAsia="標楷體" w:hAnsi="標楷體" w:hint="eastAsia"/>
                            <w:sz w:val="20"/>
                            <w:szCs w:val="20"/>
                          </w:rPr>
                          <w:t>註冊組</w:t>
                        </w:r>
                      </w:p>
                    </w:txbxContent>
                  </v:textbox>
                </v:shape>
                <v:line id="Line 374" o:spid="_x0000_s1094" style="position:absolute;visibility:visible;mso-wrap-style:square" from="10617,8969" to="12400,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1dMcAAADcAAAADwAAAGRycy9kb3ducmV2LnhtbESPT2vCQBTE74LfYXlCb7qxQiq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zV0xwAAANwAAAAPAAAAAAAA&#10;AAAAAAAAAKECAABkcnMvZG93bnJldi54bWxQSwUGAAAAAAQABAD5AAAAlQMAAAAA&#10;"/>
              </v:group>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622848" behindDoc="0" locked="0" layoutInCell="1" allowOverlap="1" wp14:anchorId="59AF7C5D" wp14:editId="3C42F0F9">
                <wp:simplePos x="0" y="0"/>
                <wp:positionH relativeFrom="column">
                  <wp:posOffset>2222500</wp:posOffset>
                </wp:positionH>
                <wp:positionV relativeFrom="paragraph">
                  <wp:posOffset>4377055</wp:posOffset>
                </wp:positionV>
                <wp:extent cx="422910" cy="0"/>
                <wp:effectExtent l="12700" t="52705" r="21590" b="61595"/>
                <wp:wrapNone/>
                <wp:docPr id="797" name="直線接點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797" o:spid="_x0000_s1026" style="position:absolute;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344.65pt" to="208.3pt,3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">
                <v:stroke endarrow="block"/>
              </v:line>
            </w:pict>
          </mc:Fallback>
        </mc:AlternateContent>
      </w:r>
      <w:r>
        <w:rPr>
          <w:rFonts w:ascii="標楷體" w:eastAsia="標楷體" w:hAnsi="標楷體" w:hint="eastAsia"/>
          <w:b/>
          <w:noProof/>
          <w:sz w:val="32"/>
          <w:szCs w:val="32"/>
        </w:rPr>
        <mc:AlternateContent>
          <mc:Choice Requires="wpg">
            <w:drawing>
              <wp:anchor distT="0" distB="0" distL="114300" distR="114300" simplePos="0" relativeHeight="252620800" behindDoc="0" locked="0" layoutInCell="1" allowOverlap="1" wp14:anchorId="6F235D97" wp14:editId="3ACA6197">
                <wp:simplePos x="0" y="0"/>
                <wp:positionH relativeFrom="column">
                  <wp:posOffset>1079500</wp:posOffset>
                </wp:positionH>
                <wp:positionV relativeFrom="paragraph">
                  <wp:posOffset>2857500</wp:posOffset>
                </wp:positionV>
                <wp:extent cx="1143000" cy="915035"/>
                <wp:effectExtent l="12700" t="9525" r="6350" b="8890"/>
                <wp:wrapNone/>
                <wp:docPr id="799" name="群組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15035"/>
                          <a:chOff x="2877" y="8178"/>
                          <a:chExt cx="1800" cy="1248"/>
                        </a:xfrm>
                      </wpg:grpSpPr>
                      <wps:wsp>
                        <wps:cNvPr id="801" name="Text Box 357"/>
                        <wps:cNvSpPr txBox="1">
                          <a:spLocks noChangeArrowheads="1"/>
                        </wps:cNvSpPr>
                        <wps:spPr bwMode="auto">
                          <a:xfrm>
                            <a:off x="2877" y="8178"/>
                            <a:ext cx="1800" cy="1248"/>
                          </a:xfrm>
                          <a:prstGeom prst="rect">
                            <a:avLst/>
                          </a:prstGeom>
                          <a:solidFill>
                            <a:srgbClr val="FFFFFF"/>
                          </a:solidFill>
                          <a:ln w="9525">
                            <a:solidFill>
                              <a:srgbClr val="000000"/>
                            </a:solidFill>
                            <a:miter lim="800000"/>
                            <a:headEnd/>
                            <a:tailEnd/>
                          </a:ln>
                        </wps:spPr>
                        <wps:txbx>
                          <w:txbxContent>
                            <w:p w:rsidR="00A835AC" w:rsidRPr="00C24182" w:rsidRDefault="00A835AC" w:rsidP="00F85695">
                              <w:pPr>
                                <w:rPr>
                                  <w:rFonts w:ascii="標楷體" w:eastAsia="標楷體" w:hAnsi="標楷體"/>
                                  <w:sz w:val="20"/>
                                  <w:szCs w:val="20"/>
                                </w:rPr>
                              </w:pPr>
                              <w:r>
                                <w:rPr>
                                  <w:rFonts w:ascii="標楷體" w:eastAsia="標楷體" w:hAnsi="標楷體" w:hint="eastAsia"/>
                                  <w:sz w:val="20"/>
                                  <w:szCs w:val="20"/>
                                </w:rPr>
                                <w:t>學生順利升至下一年級</w:t>
                              </w:r>
                            </w:p>
                            <w:p w:rsidR="00A835AC" w:rsidRPr="00C24182" w:rsidRDefault="00A835AC" w:rsidP="00F85695">
                              <w:pPr>
                                <w:spacing w:beforeLines="50" w:before="180"/>
                                <w:jc w:val="center"/>
                                <w:rPr>
                                  <w:rFonts w:ascii="標楷體" w:eastAsia="標楷體" w:hAnsi="標楷體"/>
                                  <w:sz w:val="20"/>
                                  <w:szCs w:val="20"/>
                                </w:rPr>
                              </w:pPr>
                              <w:r w:rsidRPr="00C24182">
                                <w:rPr>
                                  <w:rFonts w:ascii="標楷體" w:eastAsia="標楷體" w:hAnsi="標楷體" w:hint="eastAsia"/>
                                  <w:sz w:val="20"/>
                                  <w:szCs w:val="20"/>
                                </w:rPr>
                                <w:t>註冊組</w:t>
                              </w:r>
                            </w:p>
                          </w:txbxContent>
                        </wps:txbx>
                        <wps:bodyPr rot="0" vert="horz" wrap="square" lIns="91440" tIns="45720" rIns="91440" bIns="45720" anchor="t" anchorCtr="0" upright="1">
                          <a:noAutofit/>
                        </wps:bodyPr>
                      </wps:wsp>
                      <wps:wsp>
                        <wps:cNvPr id="802" name="Line 358"/>
                        <wps:cNvCnPr>
                          <a:cxnSpLocks noChangeShapeType="1"/>
                        </wps:cNvCnPr>
                        <wps:spPr bwMode="auto">
                          <a:xfrm>
                            <a:off x="2877" y="8993"/>
                            <a:ext cx="1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99" o:spid="_x0000_s1095" style="position:absolute;left:0;text-align:left;margin-left:85pt;margin-top:225pt;width:90pt;height:72.05pt;z-index:252620800;mso-position-horizontal-relative:text;mso-position-vertical-relative:text" coordorigin="2877,8178" coordsize="180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">
                <v:shape id="Text Box 357" o:spid="_x0000_s1096" type="#_x0000_t202" style="position:absolute;left:2877;top:8178;width:180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rsidR="00A835AC" w:rsidRPr="00C24182" w:rsidRDefault="00A835AC" w:rsidP="00F85695">
                        <w:pPr>
                          <w:rPr>
                            <w:rFonts w:ascii="標楷體" w:eastAsia="標楷體" w:hAnsi="標楷體"/>
                            <w:sz w:val="20"/>
                            <w:szCs w:val="20"/>
                          </w:rPr>
                        </w:pPr>
                        <w:r>
                          <w:rPr>
                            <w:rFonts w:ascii="標楷體" w:eastAsia="標楷體" w:hAnsi="標楷體" w:hint="eastAsia"/>
                            <w:sz w:val="20"/>
                            <w:szCs w:val="20"/>
                          </w:rPr>
                          <w:t>學生順利升至下一年級</w:t>
                        </w:r>
                      </w:p>
                      <w:p w:rsidR="00A835AC" w:rsidRPr="00C24182" w:rsidRDefault="00A835AC" w:rsidP="00F85695">
                        <w:pPr>
                          <w:spacing w:beforeLines="50" w:before="180"/>
                          <w:jc w:val="center"/>
                          <w:rPr>
                            <w:rFonts w:ascii="標楷體" w:eastAsia="標楷體" w:hAnsi="標楷體"/>
                            <w:sz w:val="20"/>
                            <w:szCs w:val="20"/>
                          </w:rPr>
                        </w:pPr>
                        <w:r w:rsidRPr="00C24182">
                          <w:rPr>
                            <w:rFonts w:ascii="標楷體" w:eastAsia="標楷體" w:hAnsi="標楷體" w:hint="eastAsia"/>
                            <w:sz w:val="20"/>
                            <w:szCs w:val="20"/>
                          </w:rPr>
                          <w:t>註冊組</w:t>
                        </w:r>
                      </w:p>
                    </w:txbxContent>
                  </v:textbox>
                </v:shape>
                <v:line id="Line 358" o:spid="_x0000_s1097" style="position:absolute;visibility:visible;mso-wrap-style:square" from="2877,8993" to="4660,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v:group>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618752" behindDoc="0" locked="0" layoutInCell="1" allowOverlap="1" wp14:anchorId="010EC1BD" wp14:editId="2E2B2802">
                <wp:simplePos x="0" y="0"/>
                <wp:positionH relativeFrom="column">
                  <wp:posOffset>736600</wp:posOffset>
                </wp:positionH>
                <wp:positionV relativeFrom="paragraph">
                  <wp:posOffset>3319145</wp:posOffset>
                </wp:positionV>
                <wp:extent cx="342900" cy="0"/>
                <wp:effectExtent l="12700" t="61595" r="15875" b="52705"/>
                <wp:wrapNone/>
                <wp:docPr id="803" name="直線接點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03" o:spid="_x0000_s1026" style="position:absolute;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261.35pt" to="85pt,2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">
                <v:stroke endarrow="block"/>
              </v:line>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625920" behindDoc="0" locked="0" layoutInCell="1" allowOverlap="1" wp14:anchorId="48AA9EFB" wp14:editId="54A1E8BF">
                <wp:simplePos x="0" y="0"/>
                <wp:positionH relativeFrom="column">
                  <wp:posOffset>2222500</wp:posOffset>
                </wp:positionH>
                <wp:positionV relativeFrom="paragraph">
                  <wp:posOffset>3310255</wp:posOffset>
                </wp:positionV>
                <wp:extent cx="759460" cy="0"/>
                <wp:effectExtent l="12700" t="52705" r="18415" b="61595"/>
                <wp:wrapNone/>
                <wp:docPr id="804" name="直線接點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04" o:spid="_x0000_s1026" style="position:absolute;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260.65pt" to="234.8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a/RQIAAFUEAAAOAAAAZHJzL2Uyb0RvYy54bWysVM2O0zAQviPxDpbv3SQl7bZ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">
                <v:stroke endarrow="block"/>
              </v:line>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632064" behindDoc="0" locked="0" layoutInCell="1" allowOverlap="1" wp14:anchorId="626ADCA6" wp14:editId="389FB069">
                <wp:simplePos x="0" y="0"/>
                <wp:positionH relativeFrom="column">
                  <wp:posOffset>4027805</wp:posOffset>
                </wp:positionH>
                <wp:positionV relativeFrom="paragraph">
                  <wp:posOffset>3273425</wp:posOffset>
                </wp:positionV>
                <wp:extent cx="342900" cy="0"/>
                <wp:effectExtent l="8255" t="53975" r="20320" b="60325"/>
                <wp:wrapNone/>
                <wp:docPr id="805" name="直線接點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05" o:spid="_x0000_s1026" style="position:absolute;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15pt,257.75pt" to="344.15pt,2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Q4RQIAAFU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">
                <v:stroke endarrow="block"/>
              </v:line>
            </w:pict>
          </mc:Fallback>
        </mc:AlternateContent>
      </w:r>
      <w:r>
        <w:rPr>
          <w:rFonts w:ascii="標楷體" w:eastAsia="標楷體" w:hAnsi="標楷體" w:hint="eastAsia"/>
          <w:b/>
          <w:noProof/>
          <w:sz w:val="32"/>
          <w:szCs w:val="32"/>
        </w:rPr>
        <mc:AlternateContent>
          <mc:Choice Requires="wpg">
            <w:drawing>
              <wp:anchor distT="0" distB="0" distL="114300" distR="114300" simplePos="0" relativeHeight="252626944" behindDoc="0" locked="0" layoutInCell="1" allowOverlap="1" wp14:anchorId="613F7965" wp14:editId="5B20FBF2">
                <wp:simplePos x="0" y="0"/>
                <wp:positionH relativeFrom="column">
                  <wp:posOffset>5547995</wp:posOffset>
                </wp:positionH>
                <wp:positionV relativeFrom="paragraph">
                  <wp:posOffset>2857500</wp:posOffset>
                </wp:positionV>
                <wp:extent cx="381000" cy="393700"/>
                <wp:effectExtent l="4445" t="0" r="5080" b="53975"/>
                <wp:wrapNone/>
                <wp:docPr id="806" name="群組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393700"/>
                          <a:chOff x="9914" y="8154"/>
                          <a:chExt cx="600" cy="620"/>
                        </a:xfrm>
                      </wpg:grpSpPr>
                      <wps:wsp>
                        <wps:cNvPr id="807" name="Text Box 367"/>
                        <wps:cNvSpPr txBox="1">
                          <a:spLocks noChangeArrowheads="1"/>
                        </wps:cNvSpPr>
                        <wps:spPr bwMode="auto">
                          <a:xfrm>
                            <a:off x="9914" y="8154"/>
                            <a:ext cx="60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是</w:t>
                              </w:r>
                            </w:p>
                          </w:txbxContent>
                        </wps:txbx>
                        <wps:bodyPr rot="0" vert="horz" wrap="square" lIns="91440" tIns="45720" rIns="91440" bIns="45720" anchor="t" anchorCtr="0" upright="1">
                          <a:noAutofit/>
                        </wps:bodyPr>
                      </wps:wsp>
                      <wps:wsp>
                        <wps:cNvPr id="808" name="Line 368"/>
                        <wps:cNvCnPr>
                          <a:cxnSpLocks noChangeShapeType="1"/>
                        </wps:cNvCnPr>
                        <wps:spPr bwMode="auto">
                          <a:xfrm>
                            <a:off x="9954" y="877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806" o:spid="_x0000_s1098" style="position:absolute;left:0;text-align:left;margin-left:436.85pt;margin-top:225pt;width:30pt;height:31pt;z-index:252626944;mso-position-horizontal-relative:text;mso-position-vertical-relative:text" coordorigin="9914,8154" coordsize="60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">
                <v:shape id="Text Box 367" o:spid="_x0000_s1099" type="#_x0000_t202" style="position:absolute;left:9914;top:8154;width: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是</w:t>
                        </w:r>
                      </w:p>
                    </w:txbxContent>
                  </v:textbox>
                </v:shape>
                <v:line id="Line 368" o:spid="_x0000_s1100" style="position:absolute;visibility:visible;mso-wrap-style:square" from="9954,8774" to="10494,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group>
            </w:pict>
          </mc:Fallback>
        </mc:AlternateContent>
      </w:r>
      <w:r>
        <w:rPr>
          <w:rFonts w:ascii="標楷體" w:eastAsia="標楷體" w:hAnsi="標楷體" w:hint="eastAsia"/>
          <w:b/>
          <w:noProof/>
          <w:sz w:val="32"/>
          <w:szCs w:val="32"/>
        </w:rPr>
        <mc:AlternateContent>
          <mc:Choice Requires="wpg">
            <w:drawing>
              <wp:anchor distT="0" distB="0" distL="114300" distR="114300" simplePos="0" relativeHeight="252627968" behindDoc="0" locked="0" layoutInCell="1" allowOverlap="1" wp14:anchorId="1B6E4E1B" wp14:editId="71B71774">
                <wp:simplePos x="0" y="0"/>
                <wp:positionH relativeFrom="column">
                  <wp:posOffset>4942205</wp:posOffset>
                </wp:positionH>
                <wp:positionV relativeFrom="paragraph">
                  <wp:posOffset>3790315</wp:posOffset>
                </wp:positionV>
                <wp:extent cx="529590" cy="363220"/>
                <wp:effectExtent l="55880" t="0" r="0" b="18415"/>
                <wp:wrapNone/>
                <wp:docPr id="809" name="群組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363220"/>
                          <a:chOff x="9020" y="9594"/>
                          <a:chExt cx="834" cy="572"/>
                        </a:xfrm>
                      </wpg:grpSpPr>
                      <wps:wsp>
                        <wps:cNvPr id="810" name="Line 370"/>
                        <wps:cNvCnPr>
                          <a:cxnSpLocks noChangeShapeType="1"/>
                        </wps:cNvCnPr>
                        <wps:spPr bwMode="auto">
                          <a:xfrm>
                            <a:off x="9020" y="980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371"/>
                        <wps:cNvSpPr txBox="1">
                          <a:spLocks noChangeArrowheads="1"/>
                        </wps:cNvSpPr>
                        <wps:spPr bwMode="auto">
                          <a:xfrm>
                            <a:off x="9194" y="9594"/>
                            <a:ext cx="6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否</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809" o:spid="_x0000_s1101" style="position:absolute;left:0;text-align:left;margin-left:389.15pt;margin-top:298.45pt;width:41.7pt;height:28.6pt;z-index:252627968;mso-position-horizontal-relative:text;mso-position-vertical-relative:text" coordorigin="9020,9594" coordsize="8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">
                <v:line id="Line 370" o:spid="_x0000_s1102" style="position:absolute;visibility:visible;mso-wrap-style:square" from="9020,9806" to="9020,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OcIAAADcAAAADwAAAGRycy9kb3ducmV2LnhtbERPyWrDMBC9F/oPYgq9NbJzyOJECSEm&#10;kENTyELPU2timVgjYymO+vfVIdDj4+3LdbStGKj3jWMF+SgDQVw53XCt4HLefcxA+ICssXVMCn7J&#10;w3r1+rLEQrsHH2k4hVqkEPYFKjAhdIWUvjJk0Y9cR5y4q+sthgT7WuoeHynctnKcZRNpseHUYLCj&#10;raHqdrpbBVNTHuVUlp/nr3Jo8nk8xO+fuVLvb3GzABEohn/x073XCmZ5mp/Op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QOcIAAADcAAAADwAAAAAAAAAAAAAA&#10;AAChAgAAZHJzL2Rvd25yZXYueG1sUEsFBgAAAAAEAAQA+QAAAJADAAAAAA==&#10;">
                  <v:stroke endarrow="block"/>
                </v:line>
                <v:shape id="Text Box 371" o:spid="_x0000_s1103" type="#_x0000_t202" style="position:absolute;left:9194;top:9594;width:6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6CMQA&#10;AADcAAAADwAAAGRycy9kb3ducmV2LnhtbESPW2sCMRSE34X+h3AKvmmyYsVuzYoohT5VvLTQt8Pm&#10;7IVuTpZN6m7/vREEH4eZ+YZZrQfbiAt1vnasIZkqEMS5MzWXGs6n98kShA/IBhvHpOGfPKyzp9EK&#10;U+N6PtDlGEoRIexT1FCF0KZS+rwii37qWuLoFa6zGKLsSmk67CPcNnKm1EJarDkuVNjStqL89/hn&#10;NXx9Fj/fc7Uvd/al7d2gJNtX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egjEAAAA3AAAAA8AAAAAAAAAAAAAAAAAmAIAAGRycy9k&#10;b3ducmV2LnhtbFBLBQYAAAAABAAEAPUAAACJAwAAAAA=&#10;" filled="f" stroked="f">
                  <v:textbox>
                    <w:txbxContent>
                      <w:p w:rsidR="00A835AC" w:rsidRPr="00311718" w:rsidRDefault="00A835AC" w:rsidP="00F85695">
                        <w:pPr>
                          <w:rPr>
                            <w:rFonts w:ascii="標楷體" w:eastAsia="標楷體" w:hAnsi="標楷體"/>
                            <w:sz w:val="20"/>
                            <w:szCs w:val="20"/>
                          </w:rPr>
                        </w:pPr>
                        <w:proofErr w:type="gramStart"/>
                        <w:r w:rsidRPr="00311718">
                          <w:rPr>
                            <w:rFonts w:ascii="標楷體" w:eastAsia="標楷體" w:hAnsi="標楷體" w:hint="eastAsia"/>
                            <w:sz w:val="20"/>
                            <w:szCs w:val="20"/>
                          </w:rPr>
                          <w:t>否</w:t>
                        </w:r>
                        <w:proofErr w:type="gramEnd"/>
                      </w:p>
                    </w:txbxContent>
                  </v:textbox>
                </v:shape>
              </v:group>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623872" behindDoc="0" locked="0" layoutInCell="1" allowOverlap="1" wp14:anchorId="180BBF72" wp14:editId="15BC2719">
                <wp:simplePos x="0" y="0"/>
                <wp:positionH relativeFrom="column">
                  <wp:posOffset>4343400</wp:posOffset>
                </wp:positionH>
                <wp:positionV relativeFrom="paragraph">
                  <wp:posOffset>2578100</wp:posOffset>
                </wp:positionV>
                <wp:extent cx="1229995" cy="1348105"/>
                <wp:effectExtent l="19050" t="15875" r="17780" b="7620"/>
                <wp:wrapNone/>
                <wp:docPr id="812" name="菱形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134810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812" o:spid="_x0000_s1026" type="#_x0000_t4" style="position:absolute;margin-left:342pt;margin-top:203pt;width:96.85pt;height:106.1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"/>
            </w:pict>
          </mc:Fallback>
        </mc:AlternateContent>
      </w:r>
      <w:r>
        <w:rPr>
          <w:rFonts w:ascii="標楷體" w:eastAsia="標楷體" w:hAnsi="標楷體" w:hint="eastAsia"/>
          <w:b/>
          <w:noProof/>
          <w:sz w:val="32"/>
          <w:szCs w:val="32"/>
        </w:rPr>
        <mc:AlternateContent>
          <mc:Choice Requires="wpg">
            <w:drawing>
              <wp:anchor distT="0" distB="0" distL="114300" distR="114300" simplePos="0" relativeHeight="252630016" behindDoc="0" locked="0" layoutInCell="1" allowOverlap="1" wp14:anchorId="6E34A3C6" wp14:editId="747BDDE2">
                <wp:simplePos x="0" y="0"/>
                <wp:positionH relativeFrom="column">
                  <wp:posOffset>4394200</wp:posOffset>
                </wp:positionH>
                <wp:positionV relativeFrom="paragraph">
                  <wp:posOffset>4114800</wp:posOffset>
                </wp:positionV>
                <wp:extent cx="1143000" cy="929005"/>
                <wp:effectExtent l="12700" t="9525" r="6350" b="13970"/>
                <wp:wrapNone/>
                <wp:docPr id="813" name="群組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29005"/>
                          <a:chOff x="8097" y="10180"/>
                          <a:chExt cx="1800" cy="1248"/>
                        </a:xfrm>
                      </wpg:grpSpPr>
                      <wps:wsp>
                        <wps:cNvPr id="814" name="Text Box 376"/>
                        <wps:cNvSpPr txBox="1">
                          <a:spLocks noChangeArrowheads="1"/>
                        </wps:cNvSpPr>
                        <wps:spPr bwMode="auto">
                          <a:xfrm>
                            <a:off x="8097" y="10180"/>
                            <a:ext cx="1800" cy="1248"/>
                          </a:xfrm>
                          <a:prstGeom prst="rect">
                            <a:avLst/>
                          </a:prstGeom>
                          <a:solidFill>
                            <a:srgbClr val="FFFFFF"/>
                          </a:solidFill>
                          <a:ln w="9525">
                            <a:solidFill>
                              <a:srgbClr val="000000"/>
                            </a:solidFill>
                            <a:miter lim="800000"/>
                            <a:headEnd/>
                            <a:tailEnd/>
                          </a:ln>
                        </wps:spPr>
                        <wps:txb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核發學生修業證明</w:t>
                              </w:r>
                            </w:p>
                            <w:p w:rsidR="00A835AC" w:rsidRPr="00311718" w:rsidRDefault="00A835AC" w:rsidP="00F85695">
                              <w:pPr>
                                <w:spacing w:beforeLines="50" w:before="180"/>
                                <w:jc w:val="center"/>
                                <w:rPr>
                                  <w:rFonts w:ascii="標楷體" w:eastAsia="標楷體" w:hAnsi="標楷體"/>
                                  <w:sz w:val="20"/>
                                  <w:szCs w:val="20"/>
                                </w:rPr>
                              </w:pPr>
                              <w:r w:rsidRPr="00311718">
                                <w:rPr>
                                  <w:rFonts w:ascii="標楷體" w:eastAsia="標楷體" w:hAnsi="標楷體" w:hint="eastAsia"/>
                                  <w:sz w:val="20"/>
                                  <w:szCs w:val="20"/>
                                </w:rPr>
                                <w:t>註冊組</w:t>
                              </w:r>
                            </w:p>
                          </w:txbxContent>
                        </wps:txbx>
                        <wps:bodyPr rot="0" vert="horz" wrap="square" lIns="91440" tIns="45720" rIns="91440" bIns="45720" anchor="t" anchorCtr="0" upright="1">
                          <a:noAutofit/>
                        </wps:bodyPr>
                      </wps:wsp>
                      <wps:wsp>
                        <wps:cNvPr id="815" name="Line 377"/>
                        <wps:cNvCnPr>
                          <a:cxnSpLocks noChangeShapeType="1"/>
                        </wps:cNvCnPr>
                        <wps:spPr bwMode="auto">
                          <a:xfrm>
                            <a:off x="8097" y="10995"/>
                            <a:ext cx="1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813" o:spid="_x0000_s1104" style="position:absolute;left:0;text-align:left;margin-left:346pt;margin-top:324pt;width:90pt;height:73.15pt;z-index:252630016;mso-position-horizontal-relative:text;mso-position-vertical-relative:text" coordorigin="8097,10180" coordsize="180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">
                <v:shape id="Text Box 376" o:spid="_x0000_s1105" type="#_x0000_t202" style="position:absolute;left:8097;top:10180;width:180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36VsYA&#10;AADcAAAADwAAAGRycy9kb3ducmV2LnhtbESPT2vCQBTE70K/w/IKXkQ3WvFPmo0UocXerBW9PrLP&#10;JDT7Nt1dY/rtu4WCx2HmN8Nkm940oiPna8sKppMEBHFhdc2lguPn63gFwgdkjY1lUvBDHjb5wyDD&#10;VNsbf1B3CKWIJexTVFCF0KZS+qIig35iW+LoXawzGKJ0pdQOb7HcNHKWJAtpsOa4UGFL24qKr8PV&#10;KFjNd93Zvz/tT8Xi0qzDaNm9fTulho/9yzOIQH24h//pnY7cdA5/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36VsYAAADcAAAADwAAAAAAAAAAAAAAAACYAgAAZHJz&#10;L2Rvd25yZXYueG1sUEsFBgAAAAAEAAQA9QAAAIsDAAAAAA==&#10;">
                  <v:textbo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核發學生修業證明</w:t>
                        </w:r>
                      </w:p>
                      <w:p w:rsidR="00A835AC" w:rsidRPr="00311718" w:rsidRDefault="00A835AC" w:rsidP="00F85695">
                        <w:pPr>
                          <w:spacing w:beforeLines="50" w:before="180"/>
                          <w:jc w:val="center"/>
                          <w:rPr>
                            <w:rFonts w:ascii="標楷體" w:eastAsia="標楷體" w:hAnsi="標楷體"/>
                            <w:sz w:val="20"/>
                            <w:szCs w:val="20"/>
                          </w:rPr>
                        </w:pPr>
                        <w:r w:rsidRPr="00311718">
                          <w:rPr>
                            <w:rFonts w:ascii="標楷體" w:eastAsia="標楷體" w:hAnsi="標楷體" w:hint="eastAsia"/>
                            <w:sz w:val="20"/>
                            <w:szCs w:val="20"/>
                          </w:rPr>
                          <w:t>註冊組</w:t>
                        </w:r>
                      </w:p>
                    </w:txbxContent>
                  </v:textbox>
                </v:shape>
                <v:line id="Line 377" o:spid="_x0000_s1106" style="position:absolute;visibility:visible;mso-wrap-style:square" from="8097,10995" to="9880,10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group>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624896" behindDoc="0" locked="0" layoutInCell="1" allowOverlap="1" wp14:anchorId="4EFC2A27" wp14:editId="3AE9E82B">
                <wp:simplePos x="0" y="0"/>
                <wp:positionH relativeFrom="column">
                  <wp:posOffset>4586605</wp:posOffset>
                </wp:positionH>
                <wp:positionV relativeFrom="paragraph">
                  <wp:posOffset>2845435</wp:posOffset>
                </wp:positionV>
                <wp:extent cx="872490" cy="1026160"/>
                <wp:effectExtent l="0" t="0" r="0" b="0"/>
                <wp:wrapNone/>
                <wp:docPr id="816" name="文字方塊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三年修得總學分是否達到畢業標準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16" o:spid="_x0000_s1107" type="#_x0000_t202" style="position:absolute;left:0;text-align:left;margin-left:361.15pt;margin-top:224.05pt;width:68.7pt;height:80.8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" filled="f" stroked="f">
                <v:textbo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三年修得總學分是否達到畢業標準</w:t>
                      </w:r>
                    </w:p>
                  </w:txbxContent>
                </v:textbox>
              </v:shape>
            </w:pict>
          </mc:Fallback>
        </mc:AlternateContent>
      </w:r>
      <w:r>
        <w:rPr>
          <w:rFonts w:ascii="標楷體" w:eastAsia="標楷體" w:hAnsi="標楷體" w:hint="eastAsia"/>
          <w:b/>
          <w:noProof/>
          <w:sz w:val="32"/>
          <w:szCs w:val="32"/>
        </w:rPr>
        <mc:AlternateContent>
          <mc:Choice Requires="wpg">
            <w:drawing>
              <wp:anchor distT="0" distB="0" distL="114300" distR="114300" simplePos="0" relativeHeight="252633088" behindDoc="0" locked="0" layoutInCell="1" allowOverlap="1" wp14:anchorId="3A7C96D5" wp14:editId="58B341B8">
                <wp:simplePos x="0" y="0"/>
                <wp:positionH relativeFrom="column">
                  <wp:posOffset>7823200</wp:posOffset>
                </wp:positionH>
                <wp:positionV relativeFrom="paragraph">
                  <wp:posOffset>3777615</wp:posOffset>
                </wp:positionV>
                <wp:extent cx="749300" cy="558800"/>
                <wp:effectExtent l="12700" t="5715" r="9525" b="6985"/>
                <wp:wrapNone/>
                <wp:docPr id="817" name="群組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0" cy="558800"/>
                          <a:chOff x="14057" y="9434"/>
                          <a:chExt cx="1180" cy="880"/>
                        </a:xfrm>
                      </wpg:grpSpPr>
                      <wps:wsp>
                        <wps:cNvPr id="818" name="AutoShape 383"/>
                        <wps:cNvSpPr>
                          <a:spLocks noChangeArrowheads="1"/>
                        </wps:cNvSpPr>
                        <wps:spPr bwMode="auto">
                          <a:xfrm>
                            <a:off x="14057" y="9434"/>
                            <a:ext cx="1180" cy="8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9" name="Text Box 384"/>
                        <wps:cNvSpPr txBox="1">
                          <a:spLocks noChangeArrowheads="1"/>
                        </wps:cNvSpPr>
                        <wps:spPr bwMode="auto">
                          <a:xfrm>
                            <a:off x="14217" y="959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結束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817" o:spid="_x0000_s1108" style="position:absolute;left:0;text-align:left;margin-left:616pt;margin-top:297.45pt;width:59pt;height:44pt;z-index:252633088;mso-position-horizontal-relative:text;mso-position-vertical-relative:text" coordorigin="14057,9434" coordsize="118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">
                <v:roundrect id="AutoShape 383" o:spid="_x0000_s1109" style="position:absolute;left:14057;top:9434;width:1180;height: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eMEA&#10;AADcAAAADwAAAGRycy9kb3ducmV2LnhtbERPz2vCMBS+C/4P4Qm7aeLAoZ1pGYLD27DbYcdn89aW&#10;NS81SWu3v94cBjt+fL/3xWQ7MZIPrWMN65UCQVw503Kt4eP9uNyCCBHZYOeYNPxQgCKfz/aYGXfj&#10;M41lrEUK4ZChhibGPpMyVA1ZDCvXEyfuy3mLMUFfS+PxlsJtJx+VepIWW04NDfZ0aKj6LgeroTJq&#10;UP5zfNtdNrH8HYcry9er1g+L6eUZRKQp/ov/3CejYbtOa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g+HjBAAAA3AAAAA8AAAAAAAAAAAAAAAAAmAIAAGRycy9kb3du&#10;cmV2LnhtbFBLBQYAAAAABAAEAPUAAACGAwAAAAA=&#10;"/>
                <v:shape id="Text Box 384" o:spid="_x0000_s1110" type="#_x0000_t202" style="position:absolute;left:14217;top:959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m/8MA&#10;AADcAAAADwAAAGRycy9kb3ducmV2LnhtbESP0YrCMBRE3xf8h3AFXxZNXXa1VqO4guJr1Q+4ba5t&#10;sbkpTbT1782CsI/DzJxhVpve1OJBrassK5hOIhDEudUVFwou5/04BuE8ssbaMil4koPNevCxwkTb&#10;jlN6nHwhAoRdggpK75tESpeXZNBNbEMcvKttDfog20LqFrsAN7X8iqKZNFhxWCixoV1J+e10Nwqu&#10;x+7zZ9FlB3+Zp9+zX6zmmX0qNRr22yUIT73/D7/bR60gni7g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Am/8MAAADcAAAADwAAAAAAAAAAAAAAAACYAgAAZHJzL2Rv&#10;d25yZXYueG1sUEsFBgAAAAAEAAQA9QAAAIgDAAAAAA==&#10;" stroked="f">
                  <v:textbo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結束</w:t>
                        </w:r>
                      </w:p>
                    </w:txbxContent>
                  </v:textbox>
                </v:shape>
              </v:group>
            </w:pict>
          </mc:Fallback>
        </mc:AlternateContent>
      </w:r>
      <w:r>
        <w:rPr>
          <w:rFonts w:ascii="標楷體" w:eastAsia="標楷體" w:hAnsi="標楷體" w:hint="eastAsia"/>
          <w:b/>
          <w:noProof/>
          <w:sz w:val="32"/>
          <w:szCs w:val="32"/>
        </w:rPr>
        <mc:AlternateContent>
          <mc:Choice Requires="wpg">
            <w:drawing>
              <wp:anchor distT="0" distB="0" distL="114300" distR="114300" simplePos="0" relativeHeight="252631040" behindDoc="0" locked="0" layoutInCell="1" allowOverlap="1" wp14:anchorId="6FED0F99" wp14:editId="747C6607">
                <wp:simplePos x="0" y="0"/>
                <wp:positionH relativeFrom="column">
                  <wp:posOffset>2999105</wp:posOffset>
                </wp:positionH>
                <wp:positionV relativeFrom="paragraph">
                  <wp:posOffset>2600325</wp:posOffset>
                </wp:positionV>
                <wp:extent cx="1009650" cy="1320800"/>
                <wp:effectExtent l="8255" t="9525" r="10795" b="12700"/>
                <wp:wrapNone/>
                <wp:docPr id="820" name="群組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320800"/>
                          <a:chOff x="5900" y="7580"/>
                          <a:chExt cx="1590" cy="2080"/>
                        </a:xfrm>
                      </wpg:grpSpPr>
                      <wps:wsp>
                        <wps:cNvPr id="821" name="Text Box 379"/>
                        <wps:cNvSpPr txBox="1">
                          <a:spLocks noChangeArrowheads="1"/>
                        </wps:cNvSpPr>
                        <wps:spPr bwMode="auto">
                          <a:xfrm>
                            <a:off x="5903" y="7580"/>
                            <a:ext cx="1587" cy="2080"/>
                          </a:xfrm>
                          <a:prstGeom prst="rect">
                            <a:avLst/>
                          </a:prstGeom>
                          <a:solidFill>
                            <a:srgbClr val="FFFFFF"/>
                          </a:solidFill>
                          <a:ln w="9525">
                            <a:solidFill>
                              <a:srgbClr val="000000"/>
                            </a:solidFill>
                            <a:miter lim="800000"/>
                            <a:headEnd/>
                            <a:tailEnd/>
                          </a:ln>
                        </wps:spPr>
                        <wps:txb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三年級下學期，結算學生三年總成績</w:t>
                              </w:r>
                            </w:p>
                            <w:p w:rsidR="00A835AC" w:rsidRDefault="00A835AC" w:rsidP="00F85695">
                              <w:pPr>
                                <w:jc w:val="center"/>
                                <w:rPr>
                                  <w:rFonts w:ascii="標楷體" w:eastAsia="標楷體" w:hAnsi="標楷體"/>
                                  <w:sz w:val="20"/>
                                  <w:szCs w:val="20"/>
                                </w:rPr>
                              </w:pPr>
                            </w:p>
                            <w:p w:rsidR="00A835AC" w:rsidRPr="00311718" w:rsidRDefault="00A835AC" w:rsidP="00F85695">
                              <w:pPr>
                                <w:jc w:val="center"/>
                                <w:rPr>
                                  <w:rFonts w:ascii="標楷體" w:eastAsia="標楷體" w:hAnsi="標楷體"/>
                                  <w:sz w:val="20"/>
                                  <w:szCs w:val="20"/>
                                </w:rPr>
                              </w:pPr>
                              <w:r w:rsidRPr="00311718">
                                <w:rPr>
                                  <w:rFonts w:ascii="標楷體" w:eastAsia="標楷體" w:hAnsi="標楷體" w:hint="eastAsia"/>
                                  <w:sz w:val="20"/>
                                  <w:szCs w:val="20"/>
                                </w:rPr>
                                <w:t>註冊組</w:t>
                              </w:r>
                            </w:p>
                          </w:txbxContent>
                        </wps:txbx>
                        <wps:bodyPr rot="0" vert="horz" wrap="square" lIns="91440" tIns="45720" rIns="91440" bIns="45720" anchor="t" anchorCtr="0" upright="1">
                          <a:noAutofit/>
                        </wps:bodyPr>
                      </wps:wsp>
                      <wps:wsp>
                        <wps:cNvPr id="822" name="Line 380"/>
                        <wps:cNvCnPr>
                          <a:cxnSpLocks noChangeShapeType="1"/>
                        </wps:cNvCnPr>
                        <wps:spPr bwMode="auto">
                          <a:xfrm>
                            <a:off x="5900" y="9114"/>
                            <a:ext cx="1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820" o:spid="_x0000_s1111" style="position:absolute;left:0;text-align:left;margin-left:236.15pt;margin-top:204.75pt;width:79.5pt;height:104pt;z-index:252631040;mso-position-horizontal-relative:text;mso-position-vertical-relative:text" coordorigin="5900,7580" coordsize="1590,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">
                <v:shape id="_x0000_s1112" type="#_x0000_t202" style="position:absolute;left:5903;top:7580;width:1587;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Tc8YA&#10;AADcAAAADwAAAGRycy9kb3ducmV2LnhtbESPS2vDMBCE74X8B7GBXkoi50EeruVQCgnprU1Dcl2s&#10;jW1qrVxJcdx/XxUCPQ4z3wyTbXrTiI6cry0rmIwTEMSF1TWXCo6f29EKhA/IGhvLpOCHPGzywUOG&#10;qbY3/qDuEEoRS9inqKAKoU2l9EVFBv3YtsTRu1hnMETpSqkd3mK5aeQ0SRbSYM1xocKWXisqvg5X&#10;o2A133dn/zZ7PxWLS7MOT8tu9+2Uehz2L88gAvXhP3yn9zpy0w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aTc8YAAADcAAAADwAAAAAAAAAAAAAAAACYAgAAZHJz&#10;L2Rvd25yZXYueG1sUEsFBgAAAAAEAAQA9QAAAIsDAAAAAA==&#10;">
                  <v:textbox>
                    <w:txbxContent>
                      <w:p w:rsidR="00A835AC" w:rsidRPr="00311718" w:rsidRDefault="00A835AC" w:rsidP="00F85695">
                        <w:pPr>
                          <w:rPr>
                            <w:rFonts w:ascii="標楷體" w:eastAsia="標楷體" w:hAnsi="標楷體"/>
                            <w:sz w:val="20"/>
                            <w:szCs w:val="20"/>
                          </w:rPr>
                        </w:pPr>
                        <w:proofErr w:type="gramStart"/>
                        <w:r w:rsidRPr="00311718">
                          <w:rPr>
                            <w:rFonts w:ascii="標楷體" w:eastAsia="標楷體" w:hAnsi="標楷體" w:hint="eastAsia"/>
                            <w:sz w:val="20"/>
                            <w:szCs w:val="20"/>
                          </w:rPr>
                          <w:t>三</w:t>
                        </w:r>
                        <w:proofErr w:type="gramEnd"/>
                        <w:r w:rsidRPr="00311718">
                          <w:rPr>
                            <w:rFonts w:ascii="標楷體" w:eastAsia="標楷體" w:hAnsi="標楷體" w:hint="eastAsia"/>
                            <w:sz w:val="20"/>
                            <w:szCs w:val="20"/>
                          </w:rPr>
                          <w:t>年級下學期，結算學生三年總成績</w:t>
                        </w:r>
                      </w:p>
                      <w:p w:rsidR="00A835AC" w:rsidRDefault="00A835AC" w:rsidP="00F85695">
                        <w:pPr>
                          <w:jc w:val="center"/>
                          <w:rPr>
                            <w:rFonts w:ascii="標楷體" w:eastAsia="標楷體" w:hAnsi="標楷體"/>
                            <w:sz w:val="20"/>
                            <w:szCs w:val="20"/>
                          </w:rPr>
                        </w:pPr>
                      </w:p>
                      <w:p w:rsidR="00A835AC" w:rsidRPr="00311718" w:rsidRDefault="00A835AC" w:rsidP="00F85695">
                        <w:pPr>
                          <w:jc w:val="center"/>
                          <w:rPr>
                            <w:rFonts w:ascii="標楷體" w:eastAsia="標楷體" w:hAnsi="標楷體"/>
                            <w:sz w:val="20"/>
                            <w:szCs w:val="20"/>
                          </w:rPr>
                        </w:pPr>
                        <w:r w:rsidRPr="00311718">
                          <w:rPr>
                            <w:rFonts w:ascii="標楷體" w:eastAsia="標楷體" w:hAnsi="標楷體" w:hint="eastAsia"/>
                            <w:sz w:val="20"/>
                            <w:szCs w:val="20"/>
                          </w:rPr>
                          <w:t>註冊組</w:t>
                        </w:r>
                      </w:p>
                    </w:txbxContent>
                  </v:textbox>
                </v:shape>
                <v:line id="Line 380" o:spid="_x0000_s1113" style="position:absolute;visibility:visible;mso-wrap-style:square" from="5900,9114" to="7487,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x/MYAAADcAAAADwAAAGRycy9kb3ducmV2LnhtbESPQWvCQBSE7wX/w/KE3uqmKQSJriIV&#10;QXso1Rb0+Mw+k2j2bdjdJum/7xYKHoeZ+YaZLwfTiI6cry0reJ4kIIgLq2suFXx9bp6mIHxA1thY&#10;JgU/5GG5GD3MMde25z11h1CKCGGfo4IqhDaX0hcVGfQT2xJH72KdwRClK6V22Ee4aWSaJJk0WHNc&#10;qLCl14qK2+HbKHh/+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MfzGAAAA3AAAAA8AAAAAAAAA&#10;AAAAAAAAoQIAAGRycy9kb3ducmV2LnhtbFBLBQYAAAAABAAEAPkAAACUAwAAAAA=&#10;"/>
              </v:group>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619776" behindDoc="0" locked="0" layoutInCell="1" allowOverlap="1" wp14:anchorId="636307B6" wp14:editId="692BC3FB">
                <wp:simplePos x="0" y="0"/>
                <wp:positionH relativeFrom="column">
                  <wp:posOffset>736600</wp:posOffset>
                </wp:positionH>
                <wp:positionV relativeFrom="paragraph">
                  <wp:posOffset>4378325</wp:posOffset>
                </wp:positionV>
                <wp:extent cx="342900" cy="0"/>
                <wp:effectExtent l="12700" t="53975" r="15875" b="60325"/>
                <wp:wrapNone/>
                <wp:docPr id="823" name="直線接點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23" o:spid="_x0000_s1026" style="position:absolute;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344.75pt" to="85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">
                <v:stroke endarrow="block"/>
              </v:line>
            </w:pict>
          </mc:Fallback>
        </mc:AlternateContent>
      </w:r>
      <w:r>
        <w:rPr>
          <w:rFonts w:ascii="標楷體" w:eastAsia="標楷體" w:hAnsi="標楷體" w:hint="eastAsia"/>
          <w:b/>
          <w:noProof/>
          <w:sz w:val="32"/>
          <w:szCs w:val="32"/>
        </w:rPr>
        <mc:AlternateContent>
          <mc:Choice Requires="wpg">
            <w:drawing>
              <wp:anchor distT="0" distB="0" distL="114300" distR="114300" simplePos="0" relativeHeight="252617728" behindDoc="0" locked="0" layoutInCell="1" allowOverlap="1" wp14:anchorId="4F0A5F7B" wp14:editId="5BFDCFB8">
                <wp:simplePos x="0" y="0"/>
                <wp:positionH relativeFrom="column">
                  <wp:posOffset>63500</wp:posOffset>
                </wp:positionH>
                <wp:positionV relativeFrom="paragraph">
                  <wp:posOffset>4001135</wp:posOffset>
                </wp:positionV>
                <wp:extent cx="685800" cy="685800"/>
                <wp:effectExtent l="6350" t="10160" r="12700" b="8890"/>
                <wp:wrapNone/>
                <wp:docPr id="824" name="群組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85800"/>
                          <a:chOff x="1277" y="9786"/>
                          <a:chExt cx="1080" cy="1080"/>
                        </a:xfrm>
                      </wpg:grpSpPr>
                      <wps:wsp>
                        <wps:cNvPr id="825" name="Oval 352"/>
                        <wps:cNvSpPr>
                          <a:spLocks noChangeArrowheads="1"/>
                        </wps:cNvSpPr>
                        <wps:spPr bwMode="auto">
                          <a:xfrm>
                            <a:off x="1277" y="9786"/>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6" name="Text Box 353"/>
                        <wps:cNvSpPr txBox="1">
                          <a:spLocks noChangeArrowheads="1"/>
                        </wps:cNvSpPr>
                        <wps:spPr bwMode="auto">
                          <a:xfrm>
                            <a:off x="1557" y="10066"/>
                            <a:ext cx="6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C24182" w:rsidRDefault="00A835AC" w:rsidP="00F85695">
                              <w:pPr>
                                <w:rPr>
                                  <w:sz w:val="20"/>
                                  <w:szCs w:val="20"/>
                                </w:rPr>
                              </w:pPr>
                              <w:r w:rsidRPr="00C24182">
                                <w:rPr>
                                  <w:rFonts w:hint="eastAsia"/>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824" o:spid="_x0000_s1114" style="position:absolute;left:0;text-align:left;margin-left:5pt;margin-top:315.05pt;width:54pt;height:54pt;z-index:252617728;mso-position-horizontal-relative:text;mso-position-vertical-relative:text" coordorigin="1277,9786"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">
                <v:oval id="Oval 352" o:spid="_x0000_s1115" style="position:absolute;left:1277;top:9786;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uMQA&#10;AADcAAAADwAAAGRycy9kb3ducmV2LnhtbESPQWvCQBSE7wX/w/KE3upGQ0RSV5FKwR48mLb3R/aZ&#10;BLNvQ/Y1xn/vFgSPw8x8w6y3o2vVQH1oPBuYzxJQxKW3DVcGfr4/31aggiBbbD2TgRsF2G4mL2vM&#10;rb/yiYZCKhUhHHI0UIt0udahrMlhmPmOOHpn3zuUKPtK2x6vEe5avUiSpXbYcFyosaOPmspL8ecM&#10;7KtdsRx0Kll63h8ku/wev9K5Ma/TcfcOSmiUZ/jRPlgDq0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wLjEAAAA3AAAAA8AAAAAAAAAAAAAAAAAmAIAAGRycy9k&#10;b3ducmV2LnhtbFBLBQYAAAAABAAEAPUAAACJAwAAAAA=&#10;"/>
                <v:shape id="_x0000_s1116" type="#_x0000_t202" style="position:absolute;left:1557;top:10066;width:6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rsidR="00A835AC" w:rsidRPr="00C24182" w:rsidRDefault="00A835AC" w:rsidP="00F85695">
                        <w:pPr>
                          <w:rPr>
                            <w:sz w:val="20"/>
                            <w:szCs w:val="20"/>
                          </w:rPr>
                        </w:pPr>
                        <w:r w:rsidRPr="00C24182">
                          <w:rPr>
                            <w:rFonts w:hint="eastAsia"/>
                            <w:sz w:val="20"/>
                            <w:szCs w:val="20"/>
                          </w:rPr>
                          <w:t>B</w:t>
                        </w:r>
                      </w:p>
                    </w:txbxContent>
                  </v:textbox>
                </v:shape>
              </v:group>
            </w:pict>
          </mc:Fallback>
        </mc:AlternateContent>
      </w:r>
      <w:r>
        <w:rPr>
          <w:rFonts w:ascii="標楷體" w:eastAsia="標楷體" w:hAnsi="標楷體" w:hint="eastAsia"/>
          <w:b/>
          <w:noProof/>
          <w:sz w:val="32"/>
          <w:szCs w:val="32"/>
        </w:rPr>
        <mc:AlternateContent>
          <mc:Choice Requires="wpg">
            <w:drawing>
              <wp:anchor distT="0" distB="0" distL="114300" distR="114300" simplePos="0" relativeHeight="252616704" behindDoc="0" locked="0" layoutInCell="1" allowOverlap="1" wp14:anchorId="33169E1C" wp14:editId="05BC70F7">
                <wp:simplePos x="0" y="0"/>
                <wp:positionH relativeFrom="column">
                  <wp:posOffset>50800</wp:posOffset>
                </wp:positionH>
                <wp:positionV relativeFrom="paragraph">
                  <wp:posOffset>3044190</wp:posOffset>
                </wp:positionV>
                <wp:extent cx="685800" cy="685800"/>
                <wp:effectExtent l="12700" t="5715" r="6350" b="13335"/>
                <wp:wrapNone/>
                <wp:docPr id="827" name="群組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85800"/>
                          <a:chOff x="1257" y="8279"/>
                          <a:chExt cx="1080" cy="1080"/>
                        </a:xfrm>
                      </wpg:grpSpPr>
                      <wps:wsp>
                        <wps:cNvPr id="828" name="Oval 349"/>
                        <wps:cNvSpPr>
                          <a:spLocks noChangeArrowheads="1"/>
                        </wps:cNvSpPr>
                        <wps:spPr bwMode="auto">
                          <a:xfrm>
                            <a:off x="1257" y="8279"/>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9" name="Text Box 350"/>
                        <wps:cNvSpPr txBox="1">
                          <a:spLocks noChangeArrowheads="1"/>
                        </wps:cNvSpPr>
                        <wps:spPr bwMode="auto">
                          <a:xfrm>
                            <a:off x="1497" y="8619"/>
                            <a:ext cx="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C24182" w:rsidRDefault="00A835AC" w:rsidP="00F85695">
                              <w:pPr>
                                <w:rPr>
                                  <w:sz w:val="20"/>
                                  <w:szCs w:val="20"/>
                                </w:rPr>
                              </w:pPr>
                              <w:r w:rsidRPr="00C24182">
                                <w:rPr>
                                  <w:rFonts w:hint="eastAsia"/>
                                  <w:sz w:val="20"/>
                                  <w:szCs w:val="2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827" o:spid="_x0000_s1117" style="position:absolute;left:0;text-align:left;margin-left:4pt;margin-top:239.7pt;width:54pt;height:54pt;z-index:252616704;mso-position-horizontal-relative:text;mso-position-vertical-relative:text" coordorigin="1257,8279"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">
                <v:oval id="Oval 349" o:spid="_x0000_s1118" style="position:absolute;left:1257;top:8279;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JsAA&#10;AADcAAAADwAAAGRycy9kb3ducmV2LnhtbERPTYvCMBC9C/6HMAt701SLIl2jiCK4Bw/W3fvQjG2x&#10;mZRmrN1/vzkIHh/ve70dXKN66kLt2cBsmoAiLrytuTTwcz1OVqCCIFtsPJOBPwqw3YxHa8ysf/KF&#10;+lxKFUM4ZGigEmkzrUNRkcMw9S1x5G6+cygRdqW2HT5juGv0PEmW2mHNsaHClvYVFff84Qwcyl2+&#10;7HUqi/R2OMni/nv+TmfGfH4Muy9QQoO8xS/3yRpYzeP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1vJsAAAADcAAAADwAAAAAAAAAAAAAAAACYAgAAZHJzL2Rvd25y&#10;ZXYueG1sUEsFBgAAAAAEAAQA9QAAAIUDAAAAAA==&#10;"/>
                <v:shape id="Text Box 350" o:spid="_x0000_s1119" type="#_x0000_t202" style="position:absolute;left:1497;top:8619;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rsidR="00A835AC" w:rsidRPr="00C24182" w:rsidRDefault="00A835AC" w:rsidP="00F85695">
                        <w:pPr>
                          <w:rPr>
                            <w:sz w:val="20"/>
                            <w:szCs w:val="20"/>
                          </w:rPr>
                        </w:pPr>
                        <w:r w:rsidRPr="00C24182">
                          <w:rPr>
                            <w:rFonts w:hint="eastAsia"/>
                            <w:sz w:val="20"/>
                            <w:szCs w:val="20"/>
                          </w:rPr>
                          <w:t>A</w:t>
                        </w:r>
                      </w:p>
                    </w:txbxContent>
                  </v:textbox>
                </v:shape>
              </v:group>
            </w:pict>
          </mc:Fallback>
        </mc:AlternateContent>
      </w:r>
      <w:r w:rsidRPr="00311718">
        <w:rPr>
          <w:rFonts w:ascii="標楷體" w:eastAsia="標楷體" w:hAnsi="標楷體" w:hint="eastAsia"/>
          <w:b/>
          <w:noProof/>
          <w:sz w:val="20"/>
          <w:szCs w:val="20"/>
        </w:rPr>
        <mc:AlternateContent>
          <mc:Choice Requires="wpg">
            <w:drawing>
              <wp:anchor distT="0" distB="0" distL="114300" distR="114300" simplePos="0" relativeHeight="252615680" behindDoc="0" locked="0" layoutInCell="1" allowOverlap="1" wp14:anchorId="29467093" wp14:editId="0E597DC3">
                <wp:simplePos x="0" y="0"/>
                <wp:positionH relativeFrom="column">
                  <wp:posOffset>2630805</wp:posOffset>
                </wp:positionH>
                <wp:positionV relativeFrom="paragraph">
                  <wp:posOffset>4107180</wp:posOffset>
                </wp:positionV>
                <wp:extent cx="749300" cy="558800"/>
                <wp:effectExtent l="11430" t="11430" r="10795" b="10795"/>
                <wp:wrapNone/>
                <wp:docPr id="830" name="群組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0" cy="558800"/>
                          <a:chOff x="5320" y="9953"/>
                          <a:chExt cx="1180" cy="880"/>
                        </a:xfrm>
                      </wpg:grpSpPr>
                      <wps:wsp>
                        <wps:cNvPr id="831" name="AutoShape 346"/>
                        <wps:cNvSpPr>
                          <a:spLocks noChangeArrowheads="1"/>
                        </wps:cNvSpPr>
                        <wps:spPr bwMode="auto">
                          <a:xfrm>
                            <a:off x="5320" y="9953"/>
                            <a:ext cx="1180" cy="8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2" name="Text Box 347"/>
                        <wps:cNvSpPr txBox="1">
                          <a:spLocks noChangeArrowheads="1"/>
                        </wps:cNvSpPr>
                        <wps:spPr bwMode="auto">
                          <a:xfrm>
                            <a:off x="5480" y="10113"/>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結束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830" o:spid="_x0000_s1120" style="position:absolute;left:0;text-align:left;margin-left:207.15pt;margin-top:323.4pt;width:59pt;height:44pt;z-index:252615680;mso-position-horizontal-relative:text;mso-position-vertical-relative:text" coordorigin="5320,9953" coordsize="118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">
                <v:roundrect id="AutoShape 346" o:spid="_x0000_s1121" style="position:absolute;left:5320;top:9953;width:1180;height: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hcQA&#10;AADcAAAADwAAAGRycy9kb3ducmV2LnhtbESPQWsCMRSE7wX/Q3hCbzVRadHVKCIovZVue/D43Dx3&#10;Fzcva5Jdt/31TaHQ4zAz3zDr7WAb0ZMPtWMN04kCQVw4U3Op4fPj8LQAESKywcYxafiiANvN6GGN&#10;mXF3fqc+j6VIEA4ZaqhibDMpQ1GRxTBxLXHyLs5bjEn6UhqP9wS3jZwp9SIt1pwWKmxpX1FxzTur&#10;oTCqU/7Uvy3PzzH/7rsby+NN68fxsFuBiDTE//Bf+9VoWMy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vDYXEAAAA3AAAAA8AAAAAAAAAAAAAAAAAmAIAAGRycy9k&#10;b3ducmV2LnhtbFBLBQYAAAAABAAEAPUAAACJAwAAAAA=&#10;"/>
                <v:shape id="Text Box 347" o:spid="_x0000_s1122" type="#_x0000_t202" style="position:absolute;left:5480;top:1011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o7sUA&#10;AADcAAAADwAAAGRycy9kb3ducmV2LnhtbESP3WrCQBSE7wXfYTmF3ojZ+NMYo6u0QsVbNQ9wzB6T&#10;0OzZkN2a+PbdQqGXw8x8w2z3g2nEgzpXW1Ywi2IQxIXVNZcK8uvnNAXhPLLGxjIpeJKD/W482mKm&#10;bc9nelx8KQKEXYYKKu/bTEpXVGTQRbYlDt7ddgZ9kF0pdYd9gJtGzuM4kQZrDgsVtnSoqPi6fBsF&#10;91M/eVv3t6PPV+dl8oH16mafSr2+DO8bEJ4G/x/+a5+0gnQxh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ejuxQAAANwAAAAPAAAAAAAAAAAAAAAAAJgCAABkcnMv&#10;ZG93bnJldi54bWxQSwUGAAAAAAQABAD1AAAAigMAAAAA&#10;" stroked="f">
                  <v:textbo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結束</w:t>
                        </w:r>
                      </w:p>
                    </w:txbxContent>
                  </v:textbox>
                </v:shape>
              </v:group>
            </w:pict>
          </mc:Fallback>
        </mc:AlternateContent>
      </w:r>
      <w:r>
        <w:rPr>
          <w:rFonts w:ascii="標楷體" w:eastAsia="標楷體" w:hAnsi="標楷體" w:hint="eastAsia"/>
          <w:b/>
          <w:noProof/>
          <w:sz w:val="32"/>
          <w:szCs w:val="32"/>
        </w:rPr>
        <mc:AlternateContent>
          <mc:Choice Requires="wpg">
            <w:drawing>
              <wp:anchor distT="0" distB="0" distL="114300" distR="114300" simplePos="0" relativeHeight="252614656" behindDoc="0" locked="0" layoutInCell="1" allowOverlap="1" wp14:anchorId="1A3A6AD3" wp14:editId="4E20D0FB">
                <wp:simplePos x="0" y="0"/>
                <wp:positionH relativeFrom="column">
                  <wp:posOffset>5443220</wp:posOffset>
                </wp:positionH>
                <wp:positionV relativeFrom="paragraph">
                  <wp:posOffset>3362960</wp:posOffset>
                </wp:positionV>
                <wp:extent cx="2379980" cy="1371600"/>
                <wp:effectExtent l="13970" t="10160" r="15875" b="8890"/>
                <wp:wrapNone/>
                <wp:docPr id="833" name="群組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980" cy="1371600"/>
                          <a:chOff x="9940" y="8781"/>
                          <a:chExt cx="3748" cy="2160"/>
                        </a:xfrm>
                      </wpg:grpSpPr>
                      <wps:wsp>
                        <wps:cNvPr id="834" name="Line 341"/>
                        <wps:cNvCnPr>
                          <a:cxnSpLocks noChangeShapeType="1"/>
                        </wps:cNvCnPr>
                        <wps:spPr bwMode="auto">
                          <a:xfrm>
                            <a:off x="12957" y="9861"/>
                            <a:ext cx="73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5" name="Line 342"/>
                        <wps:cNvCnPr>
                          <a:cxnSpLocks noChangeShapeType="1"/>
                        </wps:cNvCnPr>
                        <wps:spPr bwMode="auto">
                          <a:xfrm>
                            <a:off x="12960" y="8781"/>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343"/>
                        <wps:cNvCnPr>
                          <a:cxnSpLocks noChangeShapeType="1"/>
                        </wps:cNvCnPr>
                        <wps:spPr bwMode="auto">
                          <a:xfrm>
                            <a:off x="12417" y="8781"/>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Line 344"/>
                        <wps:cNvCnPr>
                          <a:cxnSpLocks noChangeShapeType="1"/>
                        </wps:cNvCnPr>
                        <wps:spPr bwMode="auto">
                          <a:xfrm>
                            <a:off x="9940" y="10927"/>
                            <a:ext cx="30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833" o:spid="_x0000_s1026" style="position:absolute;margin-left:428.6pt;margin-top:264.8pt;width:187.4pt;height:108pt;z-index:252614656" coordorigin="9940,8781" coordsize="374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">
                <v:line id="Line 341" o:spid="_x0000_s1027" style="position:absolute;visibility:visible;mso-wrap-style:square" from="12957,9861" to="13688,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lKWsYAAADcAAAADwAAAGRycy9kb3ducmV2LnhtbESPS2vDMBCE74H8B7GF3hI5bcnDjRJC&#10;TaGHJJAHPW+trWVqrYylOuq/rwKBHIeZ+YZZrqNtRE+drx0rmIwzEMSl0zVXCs6n99EchA/IGhvH&#10;pOCPPKxXw8ESc+0ufKD+GCqRIOxzVGBCaHMpfWnIoh+7ljh5366zGJLsKqk7vCS4beRTlk2lxZrT&#10;gsGW3gyVP8dfq2BmioOcyWJ72hd9PVnEXfz8Wij1+BA3ryACxXAP39ofWsH8+Q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pSlrGAAAA3AAAAA8AAAAAAAAA&#10;AAAAAAAAoQIAAGRycy9kb3ducmV2LnhtbFBLBQYAAAAABAAEAPkAAACUAwAAAAA=&#10;">
                  <v:stroke endarrow="block"/>
                </v:line>
                <v:line id="Line 342" o:spid="_x0000_s1028" style="position:absolute;visibility:visible;mso-wrap-style:square" from="12960,8781" to="12960,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T9VxwAAANwAAAAPAAAAAAAA&#10;AAAAAAAAAKECAABkcnMvZG93bnJldi54bWxQSwUGAAAAAAQABAD5AAAAlQMAAAAA&#10;"/>
                <v:line id="Line 343" o:spid="_x0000_s1029" style="position:absolute;visibility:visible;mso-wrap-style:square" from="12417,8781" to="12984,8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sYAAADcAAAADwAAAGRycy9kb3ducmV2LnhtbESPQWvCQBSE70L/w/IK3nSjQpDUVUQR&#10;tIeittAen9nXJG32bdjdJum/dwXB4zAz3zCLVW9q0ZLzlWUFk3ECgji3uuJCwcf7bjQH4QOyxtoy&#10;KfgnD6vl02CBmbYdn6g9h0JECPsMFZQhNJmUPi/JoB/bhjh639YZDFG6QmqHXYSbWk6TJJUGK44L&#10;JTa0KSn/Pf8ZBW+zY9quD6/7/vOQXvLt6fL10zmlhs/9+gVEoD48wvf2XiuYz1K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oSLGAAAA3AAAAA8AAAAAAAAA&#10;AAAAAAAAoQIAAGRycy9kb3ducmV2LnhtbFBLBQYAAAAABAAEAPkAAACUAwAAAAA=&#10;"/>
                <v:line id="Line 344" o:spid="_x0000_s1030" style="position:absolute;visibility:visible;mso-wrap-style:square" from="9940,10927" to="13001,1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EuccAAADcAAAADwAAAGRycy9kb3ducmV2LnhtbESPT2vCQBTE7wW/w/KE3uqmFVKJriIt&#10;Be2h1D+gx2f2maTNvg272yT99q4geBxm5jfMbNGbWrTkfGVZwfMoAUGcW11xoWC/+3iagPABWWNt&#10;mRT8k4fFfPAww0zbjjfUbkMhIoR9hgrKEJpMSp+XZNCPbEMcvbN1BkOUrpDaYRfhppYvSZJKgxXH&#10;hRIbeisp/93+GQVf4++0Xa4/V/1hnZ7y983p+NM5pR6H/XIKIlAf7uFbe6UVTMa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wS5xwAAANwAAAAPAAAAAAAA&#10;AAAAAAAAAKECAABkcnMvZG93bnJldi54bWxQSwUGAAAAAAQABAD5AAAAlQMAAAAA&#10;"/>
              </v:group>
            </w:pict>
          </mc:Fallback>
        </mc:AlternateContent>
      </w:r>
      <w:r w:rsidRPr="00052223">
        <w:rPr>
          <w:rFonts w:ascii="標楷體" w:eastAsia="標楷體" w:hAnsi="標楷體" w:hint="eastAsia"/>
          <w:b/>
          <w:noProof/>
          <w:sz w:val="32"/>
          <w:szCs w:val="32"/>
        </w:rPr>
        <mc:AlternateContent>
          <mc:Choice Requires="wps">
            <w:drawing>
              <wp:anchor distT="0" distB="0" distL="114300" distR="114300" simplePos="0" relativeHeight="252572672" behindDoc="0" locked="0" layoutInCell="1" allowOverlap="1" wp14:anchorId="5BFE0D17" wp14:editId="3C491860">
                <wp:simplePos x="0" y="0"/>
                <wp:positionH relativeFrom="column">
                  <wp:posOffset>2554605</wp:posOffset>
                </wp:positionH>
                <wp:positionV relativeFrom="paragraph">
                  <wp:posOffset>1600200</wp:posOffset>
                </wp:positionV>
                <wp:extent cx="1007745" cy="874395"/>
                <wp:effectExtent l="11430" t="9525" r="9525" b="11430"/>
                <wp:wrapNone/>
                <wp:docPr id="838" name="文字方塊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874395"/>
                        </a:xfrm>
                        <a:prstGeom prst="rect">
                          <a:avLst/>
                        </a:prstGeom>
                        <a:solidFill>
                          <a:srgbClr val="FFFFFF"/>
                        </a:solidFill>
                        <a:ln w="9525">
                          <a:solidFill>
                            <a:srgbClr val="000000"/>
                          </a:solidFill>
                          <a:miter lim="800000"/>
                          <a:headEnd/>
                          <a:tailEnd/>
                        </a:ln>
                      </wps:spPr>
                      <wps:txbx>
                        <w:txbxContent>
                          <w:p w:rsidR="00A835AC" w:rsidRPr="00C24182" w:rsidRDefault="00A835AC" w:rsidP="00F85695">
                            <w:pPr>
                              <w:rPr>
                                <w:rFonts w:ascii="標楷體" w:eastAsia="標楷體" w:hAnsi="標楷體"/>
                                <w:sz w:val="20"/>
                                <w:szCs w:val="20"/>
                              </w:rPr>
                            </w:pPr>
                            <w:r>
                              <w:rPr>
                                <w:rFonts w:ascii="標楷體" w:eastAsia="標楷體" w:hAnsi="標楷體" w:hint="eastAsia"/>
                                <w:sz w:val="20"/>
                                <w:szCs w:val="20"/>
                              </w:rPr>
                              <w:t>學生參加該科補考</w:t>
                            </w:r>
                          </w:p>
                          <w:p w:rsidR="00A835AC" w:rsidRPr="00C24182" w:rsidRDefault="00A835AC" w:rsidP="00F85695">
                            <w:pPr>
                              <w:spacing w:beforeLines="50" w:before="180"/>
                              <w:jc w:val="center"/>
                              <w:rPr>
                                <w:rFonts w:ascii="標楷體" w:eastAsia="標楷體" w:hAnsi="標楷體"/>
                                <w:sz w:val="20"/>
                                <w:szCs w:val="20"/>
                              </w:rPr>
                            </w:pPr>
                            <w:r w:rsidRPr="00C24182">
                              <w:rPr>
                                <w:rFonts w:ascii="標楷體" w:eastAsia="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38" o:spid="_x0000_s1123" type="#_x0000_t202" style="position:absolute;left:0;text-align:left;margin-left:201.15pt;margin-top:126pt;width:79.35pt;height:68.8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">
                <v:textbox>
                  <w:txbxContent>
                    <w:p w:rsidR="00A835AC" w:rsidRPr="00C24182" w:rsidRDefault="00A835AC" w:rsidP="00F85695">
                      <w:pPr>
                        <w:rPr>
                          <w:rFonts w:ascii="標楷體" w:eastAsia="標楷體" w:hAnsi="標楷體"/>
                          <w:sz w:val="20"/>
                          <w:szCs w:val="20"/>
                        </w:rPr>
                      </w:pPr>
                      <w:r>
                        <w:rPr>
                          <w:rFonts w:ascii="標楷體" w:eastAsia="標楷體" w:hAnsi="標楷體" w:hint="eastAsia"/>
                          <w:sz w:val="20"/>
                          <w:szCs w:val="20"/>
                        </w:rPr>
                        <w:t>學生參加該科補考</w:t>
                      </w:r>
                    </w:p>
                    <w:p w:rsidR="00A835AC" w:rsidRPr="00C24182" w:rsidRDefault="00A835AC" w:rsidP="00F85695">
                      <w:pPr>
                        <w:spacing w:beforeLines="50" w:before="180"/>
                        <w:jc w:val="center"/>
                        <w:rPr>
                          <w:rFonts w:ascii="標楷體" w:eastAsia="標楷體" w:hAnsi="標楷體"/>
                          <w:sz w:val="20"/>
                          <w:szCs w:val="20"/>
                        </w:rPr>
                      </w:pPr>
                      <w:r w:rsidRPr="00C24182">
                        <w:rPr>
                          <w:rFonts w:ascii="標楷體" w:eastAsia="標楷體" w:hAnsi="標楷體" w:hint="eastAsia"/>
                          <w:sz w:val="20"/>
                          <w:szCs w:val="20"/>
                        </w:rPr>
                        <w:t>教學組</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2599296" behindDoc="0" locked="0" layoutInCell="1" allowOverlap="1" wp14:anchorId="5B38FFBA" wp14:editId="34B76F24">
                <wp:simplePos x="0" y="0"/>
                <wp:positionH relativeFrom="column">
                  <wp:posOffset>6743700</wp:posOffset>
                </wp:positionH>
                <wp:positionV relativeFrom="paragraph">
                  <wp:posOffset>1143000</wp:posOffset>
                </wp:positionV>
                <wp:extent cx="0" cy="951230"/>
                <wp:effectExtent l="57150" t="19050" r="57150" b="10795"/>
                <wp:wrapNone/>
                <wp:docPr id="839" name="直線接點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123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39" o:spid="_x0000_s1026" style="position:absolute;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90pt" to="531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">
                <v:stroke startarrow="block"/>
              </v:line>
            </w:pict>
          </mc:Fallback>
        </mc:AlternateContent>
      </w:r>
      <w:r>
        <w:rPr>
          <w:rFonts w:ascii="標楷體" w:eastAsia="標楷體" w:hAnsi="標楷體"/>
          <w:b/>
          <w:noProof/>
          <w:sz w:val="32"/>
          <w:szCs w:val="32"/>
        </w:rPr>
        <mc:AlternateContent>
          <mc:Choice Requires="wps">
            <w:drawing>
              <wp:anchor distT="0" distB="0" distL="114300" distR="114300" simplePos="0" relativeHeight="252595200" behindDoc="0" locked="0" layoutInCell="1" allowOverlap="1" wp14:anchorId="7C2F997B" wp14:editId="492008FB">
                <wp:simplePos x="0" y="0"/>
                <wp:positionH relativeFrom="column">
                  <wp:posOffset>3642995</wp:posOffset>
                </wp:positionH>
                <wp:positionV relativeFrom="paragraph">
                  <wp:posOffset>756285</wp:posOffset>
                </wp:positionV>
                <wp:extent cx="342900" cy="0"/>
                <wp:effectExtent l="13970" t="60960" r="14605" b="53340"/>
                <wp:wrapNone/>
                <wp:docPr id="840" name="直線接點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40" o:spid="_x0000_s1026" style="position:absolute;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85pt,59.55pt" to="313.8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7bRQIAAFU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">
                <v:stroke endarrow="block"/>
              </v:line>
            </w:pict>
          </mc:Fallback>
        </mc:AlternateContent>
      </w:r>
      <w:r>
        <w:rPr>
          <w:rFonts w:ascii="標楷體" w:eastAsia="標楷體" w:hAnsi="標楷體"/>
          <w:b/>
          <w:noProof/>
          <w:sz w:val="32"/>
          <w:szCs w:val="32"/>
        </w:rPr>
        <mc:AlternateContent>
          <mc:Choice Requires="wps">
            <w:drawing>
              <wp:anchor distT="0" distB="0" distL="114300" distR="114300" simplePos="0" relativeHeight="252597248" behindDoc="0" locked="0" layoutInCell="1" allowOverlap="1" wp14:anchorId="6D05646A" wp14:editId="02EA318B">
                <wp:simplePos x="0" y="0"/>
                <wp:positionH relativeFrom="column">
                  <wp:posOffset>4914900</wp:posOffset>
                </wp:positionH>
                <wp:positionV relativeFrom="paragraph">
                  <wp:posOffset>705485</wp:posOffset>
                </wp:positionV>
                <wp:extent cx="914400" cy="0"/>
                <wp:effectExtent l="9525" t="57785" r="19050" b="56515"/>
                <wp:wrapNone/>
                <wp:docPr id="841" name="直線接點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41" o:spid="_x0000_s1026" style="position:absolute;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5.55pt" to="459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">
                <v:stroke endarrow="block"/>
              </v:line>
            </w:pict>
          </mc:Fallback>
        </mc:AlternateContent>
      </w:r>
      <w:r>
        <w:rPr>
          <w:rFonts w:ascii="標楷體" w:eastAsia="標楷體" w:hAnsi="標楷體"/>
          <w:b/>
          <w:noProof/>
          <w:sz w:val="32"/>
          <w:szCs w:val="32"/>
        </w:rPr>
        <mc:AlternateContent>
          <mc:Choice Requires="wps">
            <w:drawing>
              <wp:anchor distT="0" distB="0" distL="114300" distR="114300" simplePos="0" relativeHeight="252613632" behindDoc="0" locked="0" layoutInCell="1" allowOverlap="1" wp14:anchorId="6D7B5EB6" wp14:editId="30ED5552">
                <wp:simplePos x="0" y="0"/>
                <wp:positionH relativeFrom="column">
                  <wp:posOffset>6858000</wp:posOffset>
                </wp:positionH>
                <wp:positionV relativeFrom="paragraph">
                  <wp:posOffset>692785</wp:posOffset>
                </wp:positionV>
                <wp:extent cx="228600" cy="0"/>
                <wp:effectExtent l="9525" t="54610" r="19050" b="59690"/>
                <wp:wrapNone/>
                <wp:docPr id="842" name="直線接點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42" o:spid="_x0000_s1026" style="position:absolute;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54.55pt" to="558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">
                <v:stroke endarrow="block"/>
              </v:line>
            </w:pict>
          </mc:Fallback>
        </mc:AlternateContent>
      </w:r>
      <w:r>
        <w:rPr>
          <w:rFonts w:ascii="標楷體" w:eastAsia="標楷體" w:hAnsi="標楷體"/>
          <w:b/>
          <w:noProof/>
          <w:sz w:val="32"/>
          <w:szCs w:val="32"/>
        </w:rPr>
        <mc:AlternateContent>
          <mc:Choice Requires="wps">
            <w:drawing>
              <wp:anchor distT="0" distB="0" distL="114300" distR="114300" simplePos="0" relativeHeight="252591104" behindDoc="0" locked="0" layoutInCell="1" allowOverlap="1" wp14:anchorId="1BEEF618" wp14:editId="3963BF40">
                <wp:simplePos x="0" y="0"/>
                <wp:positionH relativeFrom="column">
                  <wp:posOffset>8326120</wp:posOffset>
                </wp:positionH>
                <wp:positionV relativeFrom="paragraph">
                  <wp:posOffset>683895</wp:posOffset>
                </wp:positionV>
                <wp:extent cx="299085" cy="0"/>
                <wp:effectExtent l="10795" t="55245" r="23495" b="59055"/>
                <wp:wrapNone/>
                <wp:docPr id="843" name="直線接點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0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43" o:spid="_x0000_s1026" style="position:absolute;flip:y;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6pt,53.85pt" to="679.1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">
                <v:stroke endarrow="block"/>
              </v:line>
            </w:pict>
          </mc:Fallback>
        </mc:AlternateContent>
      </w:r>
      <w:r>
        <w:rPr>
          <w:rFonts w:ascii="標楷體" w:eastAsia="標楷體" w:hAnsi="標楷體"/>
          <w:b/>
          <w:noProof/>
          <w:sz w:val="32"/>
          <w:szCs w:val="32"/>
        </w:rPr>
        <mc:AlternateContent>
          <mc:Choice Requires="wps">
            <w:drawing>
              <wp:anchor distT="0" distB="0" distL="114300" distR="114300" simplePos="0" relativeHeight="252589056" behindDoc="0" locked="0" layoutInCell="1" allowOverlap="1" wp14:anchorId="42ACCD7F" wp14:editId="7A545368">
                <wp:simplePos x="0" y="0"/>
                <wp:positionH relativeFrom="column">
                  <wp:posOffset>7315200</wp:posOffset>
                </wp:positionH>
                <wp:positionV relativeFrom="paragraph">
                  <wp:posOffset>228600</wp:posOffset>
                </wp:positionV>
                <wp:extent cx="825500" cy="914400"/>
                <wp:effectExtent l="0" t="0" r="3175" b="0"/>
                <wp:wrapNone/>
                <wp:docPr id="844" name="文字方塊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C24182" w:rsidRDefault="00A835AC" w:rsidP="00F85695">
                            <w:pPr>
                              <w:snapToGrid w:val="0"/>
                              <w:rPr>
                                <w:rFonts w:ascii="標楷體" w:eastAsia="標楷體" w:hAnsi="標楷體"/>
                                <w:sz w:val="20"/>
                                <w:szCs w:val="20"/>
                              </w:rPr>
                            </w:pPr>
                            <w:r w:rsidRPr="00C24182">
                              <w:rPr>
                                <w:rFonts w:ascii="標楷體" w:eastAsia="標楷體" w:hAnsi="標楷體" w:hint="eastAsia"/>
                                <w:sz w:val="20"/>
                                <w:szCs w:val="20"/>
                              </w:rPr>
                              <w:t>修得學分數是否超過該學年二分之一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44" o:spid="_x0000_s1124" type="#_x0000_t202" style="position:absolute;left:0;text-align:left;margin-left:8in;margin-top:18pt;width:65pt;height:1in;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" filled="f" stroked="f">
                <v:textbox>
                  <w:txbxContent>
                    <w:p w:rsidR="00A835AC" w:rsidRPr="00C24182" w:rsidRDefault="00A835AC" w:rsidP="00F85695">
                      <w:pPr>
                        <w:snapToGrid w:val="0"/>
                        <w:rPr>
                          <w:rFonts w:ascii="標楷體" w:eastAsia="標楷體" w:hAnsi="標楷體"/>
                          <w:sz w:val="20"/>
                          <w:szCs w:val="20"/>
                        </w:rPr>
                      </w:pPr>
                      <w:r w:rsidRPr="00C24182">
                        <w:rPr>
                          <w:rFonts w:ascii="標楷體" w:eastAsia="標楷體" w:hAnsi="標楷體" w:hint="eastAsia"/>
                          <w:sz w:val="20"/>
                          <w:szCs w:val="20"/>
                        </w:rPr>
                        <w:t>修得學分數是否超過該學年二分之一</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2611584" behindDoc="0" locked="0" layoutInCell="1" allowOverlap="1" wp14:anchorId="1010A78F" wp14:editId="69F8C647">
                <wp:simplePos x="0" y="0"/>
                <wp:positionH relativeFrom="column">
                  <wp:posOffset>5829300</wp:posOffset>
                </wp:positionH>
                <wp:positionV relativeFrom="paragraph">
                  <wp:posOffset>95885</wp:posOffset>
                </wp:positionV>
                <wp:extent cx="1007745" cy="1047115"/>
                <wp:effectExtent l="9525" t="10160" r="11430" b="9525"/>
                <wp:wrapNone/>
                <wp:docPr id="845" name="文字方塊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047115"/>
                        </a:xfrm>
                        <a:prstGeom prst="rect">
                          <a:avLst/>
                        </a:prstGeom>
                        <a:solidFill>
                          <a:srgbClr val="FFFFFF"/>
                        </a:solidFill>
                        <a:ln w="9525">
                          <a:solidFill>
                            <a:srgbClr val="000000"/>
                          </a:solidFill>
                          <a:miter lim="800000"/>
                          <a:headEnd/>
                          <a:tailEnd/>
                        </a:ln>
                      </wps:spPr>
                      <wps:txbx>
                        <w:txbxContent>
                          <w:p w:rsidR="00A835AC" w:rsidRPr="00C24182" w:rsidRDefault="00A835AC" w:rsidP="00F85695">
                            <w:pPr>
                              <w:rPr>
                                <w:rFonts w:ascii="標楷體" w:eastAsia="標楷體" w:hAnsi="標楷體"/>
                                <w:sz w:val="20"/>
                                <w:szCs w:val="20"/>
                              </w:rPr>
                            </w:pPr>
                            <w:r>
                              <w:rPr>
                                <w:rFonts w:ascii="標楷體" w:eastAsia="標楷體" w:hAnsi="標楷體" w:hint="eastAsia"/>
                                <w:sz w:val="20"/>
                                <w:szCs w:val="20"/>
                              </w:rPr>
                              <w:t>學年結束，結算學生學年總成績</w:t>
                            </w:r>
                          </w:p>
                          <w:p w:rsidR="00A835AC" w:rsidRPr="00C24182" w:rsidRDefault="00A835AC" w:rsidP="00F85695">
                            <w:pPr>
                              <w:jc w:val="center"/>
                              <w:rPr>
                                <w:rFonts w:ascii="標楷體" w:eastAsia="標楷體" w:hAnsi="標楷體"/>
                                <w:sz w:val="20"/>
                                <w:szCs w:val="20"/>
                              </w:rPr>
                            </w:pPr>
                            <w:r w:rsidRPr="00C24182">
                              <w:rPr>
                                <w:rFonts w:ascii="標楷體" w:eastAsia="標楷體" w:hAnsi="標楷體" w:hint="eastAsia"/>
                                <w:sz w:val="20"/>
                                <w:szCs w:val="20"/>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45" o:spid="_x0000_s1125" type="#_x0000_t202" style="position:absolute;left:0;text-align:left;margin-left:459pt;margin-top:7.55pt;width:79.35pt;height:82.4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">
                <v:textbox>
                  <w:txbxContent>
                    <w:p w:rsidR="00A835AC" w:rsidRPr="00C24182" w:rsidRDefault="00A835AC" w:rsidP="00F85695">
                      <w:pPr>
                        <w:rPr>
                          <w:rFonts w:ascii="標楷體" w:eastAsia="標楷體" w:hAnsi="標楷體"/>
                          <w:sz w:val="20"/>
                          <w:szCs w:val="20"/>
                        </w:rPr>
                      </w:pPr>
                      <w:r>
                        <w:rPr>
                          <w:rFonts w:ascii="標楷體" w:eastAsia="標楷體" w:hAnsi="標楷體" w:hint="eastAsia"/>
                          <w:sz w:val="20"/>
                          <w:szCs w:val="20"/>
                        </w:rPr>
                        <w:t>學年結束，結算學生學年總成績</w:t>
                      </w:r>
                    </w:p>
                    <w:p w:rsidR="00A835AC" w:rsidRPr="00C24182" w:rsidRDefault="00A835AC" w:rsidP="00F85695">
                      <w:pPr>
                        <w:jc w:val="center"/>
                        <w:rPr>
                          <w:rFonts w:ascii="標楷體" w:eastAsia="標楷體" w:hAnsi="標楷體"/>
                          <w:sz w:val="20"/>
                          <w:szCs w:val="20"/>
                        </w:rPr>
                      </w:pPr>
                      <w:r w:rsidRPr="00C24182">
                        <w:rPr>
                          <w:rFonts w:ascii="標楷體" w:eastAsia="標楷體" w:hAnsi="標楷體" w:hint="eastAsia"/>
                          <w:sz w:val="20"/>
                          <w:szCs w:val="20"/>
                        </w:rPr>
                        <w:t>註冊組</w:t>
                      </w:r>
                    </w:p>
                  </w:txbxContent>
                </v:textbox>
              </v:shape>
            </w:pict>
          </mc:Fallback>
        </mc:AlternateContent>
      </w:r>
      <w:r w:rsidRPr="00052223">
        <w:rPr>
          <w:rFonts w:ascii="標楷體" w:eastAsia="標楷體" w:hAnsi="標楷體" w:hint="eastAsia"/>
          <w:b/>
          <w:noProof/>
          <w:sz w:val="32"/>
          <w:szCs w:val="32"/>
        </w:rPr>
        <mc:AlternateContent>
          <mc:Choice Requires="wps">
            <w:drawing>
              <wp:anchor distT="0" distB="0" distL="114300" distR="114300" simplePos="0" relativeHeight="252576768" behindDoc="0" locked="0" layoutInCell="1" allowOverlap="1" wp14:anchorId="07DB8DE1" wp14:editId="0CDE9C6D">
                <wp:simplePos x="0" y="0"/>
                <wp:positionH relativeFrom="column">
                  <wp:posOffset>7427595</wp:posOffset>
                </wp:positionH>
                <wp:positionV relativeFrom="paragraph">
                  <wp:posOffset>1761490</wp:posOffset>
                </wp:positionV>
                <wp:extent cx="615315" cy="615315"/>
                <wp:effectExtent l="7620" t="8890" r="5715" b="13970"/>
                <wp:wrapNone/>
                <wp:docPr id="846" name="橢圓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615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846" o:spid="_x0000_s1026" style="position:absolute;margin-left:584.85pt;margin-top:138.7pt;width:48.45pt;height:48.4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"/>
            </w:pict>
          </mc:Fallback>
        </mc:AlternateContent>
      </w:r>
      <w:r>
        <w:rPr>
          <w:rFonts w:ascii="標楷體" w:eastAsia="標楷體" w:hAnsi="標楷體"/>
          <w:b/>
          <w:noProof/>
          <w:sz w:val="32"/>
          <w:szCs w:val="32"/>
        </w:rPr>
        <mc:AlternateContent>
          <mc:Choice Requires="wps">
            <w:drawing>
              <wp:anchor distT="0" distB="0" distL="114300" distR="114300" simplePos="0" relativeHeight="252590080" behindDoc="0" locked="0" layoutInCell="1" allowOverlap="1" wp14:anchorId="5323B11A" wp14:editId="1B4E126E">
                <wp:simplePos x="0" y="0"/>
                <wp:positionH relativeFrom="column">
                  <wp:posOffset>7708900</wp:posOffset>
                </wp:positionH>
                <wp:positionV relativeFrom="paragraph">
                  <wp:posOffset>1403985</wp:posOffset>
                </wp:positionV>
                <wp:extent cx="0" cy="342900"/>
                <wp:effectExtent l="60325" t="13335" r="53975" b="15240"/>
                <wp:wrapNone/>
                <wp:docPr id="847" name="直線接點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47" o:spid="_x0000_s1026" style="position:absolute;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110.55pt" to="607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">
                <v:stroke endarrow="block"/>
              </v:line>
            </w:pict>
          </mc:Fallback>
        </mc:AlternateContent>
      </w:r>
      <w:r>
        <w:rPr>
          <w:rFonts w:ascii="標楷體" w:eastAsia="標楷體" w:hAnsi="標楷體"/>
          <w:b/>
          <w:noProof/>
          <w:sz w:val="32"/>
          <w:szCs w:val="32"/>
        </w:rPr>
        <mc:AlternateContent>
          <mc:Choice Requires="wps">
            <w:drawing>
              <wp:anchor distT="0" distB="0" distL="114300" distR="114300" simplePos="0" relativeHeight="252612608" behindDoc="0" locked="0" layoutInCell="1" allowOverlap="1" wp14:anchorId="1D25D397" wp14:editId="4F330239">
                <wp:simplePos x="0" y="0"/>
                <wp:positionH relativeFrom="column">
                  <wp:posOffset>5829300</wp:posOffset>
                </wp:positionH>
                <wp:positionV relativeFrom="paragraph">
                  <wp:posOffset>841375</wp:posOffset>
                </wp:positionV>
                <wp:extent cx="1007745" cy="0"/>
                <wp:effectExtent l="9525" t="12700" r="11430" b="6350"/>
                <wp:wrapNone/>
                <wp:docPr id="848" name="直線接點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48" o:spid="_x0000_s1026" style="position:absolute;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66.25pt" to="538.3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"/>
            </w:pict>
          </mc:Fallback>
        </mc:AlternateContent>
      </w:r>
      <w:r>
        <w:rPr>
          <w:rFonts w:ascii="標楷體" w:eastAsia="標楷體" w:hAnsi="標楷體"/>
          <w:b/>
          <w:noProof/>
          <w:sz w:val="32"/>
          <w:szCs w:val="32"/>
        </w:rPr>
        <mc:AlternateContent>
          <mc:Choice Requires="wps">
            <w:drawing>
              <wp:anchor distT="0" distB="0" distL="114300" distR="114300" simplePos="0" relativeHeight="252600320" behindDoc="0" locked="0" layoutInCell="1" allowOverlap="1" wp14:anchorId="72E931A6" wp14:editId="7722B18D">
                <wp:simplePos x="0" y="0"/>
                <wp:positionH relativeFrom="column">
                  <wp:posOffset>7825105</wp:posOffset>
                </wp:positionH>
                <wp:positionV relativeFrom="paragraph">
                  <wp:posOffset>1433195</wp:posOffset>
                </wp:positionV>
                <wp:extent cx="381000" cy="304800"/>
                <wp:effectExtent l="0" t="4445" r="4445" b="0"/>
                <wp:wrapNone/>
                <wp:docPr id="849" name="文字方塊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49" o:spid="_x0000_s1126" type="#_x0000_t202" style="position:absolute;left:0;text-align:left;margin-left:616.15pt;margin-top:112.85pt;width:30pt;height:24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" filled="f" stroked="f">
                <v:textbox>
                  <w:txbxContent>
                    <w:p w:rsidR="00A835AC" w:rsidRPr="00311718" w:rsidRDefault="00A835AC" w:rsidP="00F85695">
                      <w:pPr>
                        <w:rPr>
                          <w:rFonts w:ascii="標楷體" w:eastAsia="標楷體" w:hAnsi="標楷體"/>
                          <w:sz w:val="20"/>
                          <w:szCs w:val="20"/>
                        </w:rPr>
                      </w:pPr>
                      <w:proofErr w:type="gramStart"/>
                      <w:r w:rsidRPr="00311718">
                        <w:rPr>
                          <w:rFonts w:ascii="標楷體" w:eastAsia="標楷體" w:hAnsi="標楷體" w:hint="eastAsia"/>
                          <w:sz w:val="20"/>
                          <w:szCs w:val="20"/>
                        </w:rPr>
                        <w:t>否</w:t>
                      </w:r>
                      <w:proofErr w:type="gramEnd"/>
                    </w:p>
                  </w:txbxContent>
                </v:textbox>
              </v:shape>
            </w:pict>
          </mc:Fallback>
        </mc:AlternateContent>
      </w:r>
      <w:r w:rsidRPr="00052223">
        <w:rPr>
          <w:rFonts w:ascii="標楷體" w:eastAsia="標楷體" w:hAnsi="標楷體" w:hint="eastAsia"/>
          <w:b/>
          <w:noProof/>
          <w:sz w:val="32"/>
          <w:szCs w:val="32"/>
        </w:rPr>
        <mc:AlternateContent>
          <mc:Choice Requires="wps">
            <w:drawing>
              <wp:anchor distT="0" distB="0" distL="114300" distR="114300" simplePos="0" relativeHeight="252577792" behindDoc="0" locked="0" layoutInCell="1" allowOverlap="1" wp14:anchorId="09025EFE" wp14:editId="3B02F7FC">
                <wp:simplePos x="0" y="0"/>
                <wp:positionH relativeFrom="column">
                  <wp:posOffset>7583805</wp:posOffset>
                </wp:positionH>
                <wp:positionV relativeFrom="paragraph">
                  <wp:posOffset>1826895</wp:posOffset>
                </wp:positionV>
                <wp:extent cx="317500" cy="342900"/>
                <wp:effectExtent l="1905" t="0" r="4445" b="1905"/>
                <wp:wrapNone/>
                <wp:docPr id="850" name="文字方塊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C24182" w:rsidRDefault="00A835AC" w:rsidP="00F85695">
                            <w:pPr>
                              <w:rPr>
                                <w:sz w:val="20"/>
                                <w:szCs w:val="20"/>
                              </w:rPr>
                            </w:pPr>
                            <w:r w:rsidRPr="00C24182">
                              <w:rPr>
                                <w:rFonts w:hint="eastAsia"/>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50" o:spid="_x0000_s1127" type="#_x0000_t202" style="position:absolute;left:0;text-align:left;margin-left:597.15pt;margin-top:143.85pt;width:25pt;height:27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" stroked="f">
                <v:textbox>
                  <w:txbxContent>
                    <w:p w:rsidR="00A835AC" w:rsidRPr="00C24182" w:rsidRDefault="00A835AC" w:rsidP="00F85695">
                      <w:pPr>
                        <w:rPr>
                          <w:sz w:val="20"/>
                          <w:szCs w:val="20"/>
                        </w:rPr>
                      </w:pPr>
                      <w:r w:rsidRPr="00C24182">
                        <w:rPr>
                          <w:rFonts w:hint="eastAsia"/>
                          <w:sz w:val="20"/>
                          <w:szCs w:val="20"/>
                        </w:rPr>
                        <w:t>B</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2602368" behindDoc="0" locked="0" layoutInCell="1" allowOverlap="1" wp14:anchorId="7BF063D9" wp14:editId="50336BD9">
                <wp:simplePos x="0" y="0"/>
                <wp:positionH relativeFrom="column">
                  <wp:posOffset>8612505</wp:posOffset>
                </wp:positionH>
                <wp:positionV relativeFrom="paragraph">
                  <wp:posOffset>480695</wp:posOffset>
                </wp:positionV>
                <wp:extent cx="615315" cy="615315"/>
                <wp:effectExtent l="11430" t="13970" r="11430" b="8890"/>
                <wp:wrapNone/>
                <wp:docPr id="851" name="橢圓 8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5315" cy="615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851" o:spid="_x0000_s1026" style="position:absolute;margin-left:678.15pt;margin-top:37.85pt;width:48.45pt;height:48.4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">
                <o:lock v:ext="edit" aspectratio="t"/>
              </v:oval>
            </w:pict>
          </mc:Fallback>
        </mc:AlternateContent>
      </w:r>
      <w:r>
        <w:rPr>
          <w:rFonts w:ascii="標楷體" w:eastAsia="標楷體" w:hAnsi="標楷體"/>
          <w:b/>
          <w:noProof/>
          <w:sz w:val="32"/>
          <w:szCs w:val="32"/>
        </w:rPr>
        <mc:AlternateContent>
          <mc:Choice Requires="wps">
            <w:drawing>
              <wp:anchor distT="0" distB="0" distL="114300" distR="114300" simplePos="0" relativeHeight="252603392" behindDoc="0" locked="0" layoutInCell="1" allowOverlap="1" wp14:anchorId="5FBD52F3" wp14:editId="7D241C6D">
                <wp:simplePos x="0" y="0"/>
                <wp:positionH relativeFrom="column">
                  <wp:posOffset>8750300</wp:posOffset>
                </wp:positionH>
                <wp:positionV relativeFrom="paragraph">
                  <wp:posOffset>616585</wp:posOffset>
                </wp:positionV>
                <wp:extent cx="406400" cy="342900"/>
                <wp:effectExtent l="0" t="0" r="0" b="2540"/>
                <wp:wrapNone/>
                <wp:docPr id="852" name="文字方塊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C24182" w:rsidRDefault="00A835AC" w:rsidP="00F85695">
                            <w:pPr>
                              <w:rPr>
                                <w:sz w:val="20"/>
                                <w:szCs w:val="20"/>
                              </w:rPr>
                            </w:pPr>
                            <w:r w:rsidRPr="00C24182">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52" o:spid="_x0000_s1128" type="#_x0000_t202" style="position:absolute;left:0;text-align:left;margin-left:689pt;margin-top:48.55pt;width:32pt;height:27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" stroked="f">
                <v:textbox>
                  <w:txbxContent>
                    <w:p w:rsidR="00A835AC" w:rsidRPr="00C24182" w:rsidRDefault="00A835AC" w:rsidP="00F85695">
                      <w:pPr>
                        <w:rPr>
                          <w:sz w:val="20"/>
                          <w:szCs w:val="20"/>
                        </w:rPr>
                      </w:pPr>
                      <w:r w:rsidRPr="00C24182">
                        <w:rPr>
                          <w:rFonts w:hint="eastAsia"/>
                          <w:sz w:val="20"/>
                          <w:szCs w:val="20"/>
                        </w:rPr>
                        <w:t>A</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2598272" behindDoc="0" locked="0" layoutInCell="1" allowOverlap="1" wp14:anchorId="6D636DDE" wp14:editId="1A7AC99F">
                <wp:simplePos x="0" y="0"/>
                <wp:positionH relativeFrom="column">
                  <wp:posOffset>6405880</wp:posOffset>
                </wp:positionH>
                <wp:positionV relativeFrom="paragraph">
                  <wp:posOffset>2091055</wp:posOffset>
                </wp:positionV>
                <wp:extent cx="342900" cy="0"/>
                <wp:effectExtent l="5080" t="5080" r="13970" b="13970"/>
                <wp:wrapNone/>
                <wp:docPr id="853" name="直線接點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53" o:spid="_x0000_s1026" style="position:absolute;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4pt,164.65pt" to="531.4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"/>
            </w:pict>
          </mc:Fallback>
        </mc:AlternateContent>
      </w:r>
      <w:r>
        <w:rPr>
          <w:rFonts w:ascii="標楷體" w:eastAsia="標楷體" w:hAnsi="標楷體"/>
          <w:b/>
          <w:noProof/>
          <w:sz w:val="32"/>
          <w:szCs w:val="32"/>
        </w:rPr>
        <mc:AlternateContent>
          <mc:Choice Requires="wps">
            <w:drawing>
              <wp:anchor distT="0" distB="0" distL="114300" distR="114300" simplePos="0" relativeHeight="252583936" behindDoc="0" locked="0" layoutInCell="1" allowOverlap="1" wp14:anchorId="7395A8DB" wp14:editId="4F7BE06E">
                <wp:simplePos x="0" y="0"/>
                <wp:positionH relativeFrom="column">
                  <wp:posOffset>4472305</wp:posOffset>
                </wp:positionH>
                <wp:positionV relativeFrom="paragraph">
                  <wp:posOffset>1090295</wp:posOffset>
                </wp:positionV>
                <wp:extent cx="0" cy="342900"/>
                <wp:effectExtent l="52705" t="23495" r="61595" b="5080"/>
                <wp:wrapNone/>
                <wp:docPr id="854" name="直線接點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54" o:spid="_x0000_s1026" style="position:absolute;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15pt,85.85pt" to="352.1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">
                <v:stroke startarrow="block"/>
              </v:line>
            </w:pict>
          </mc:Fallback>
        </mc:AlternateContent>
      </w:r>
      <w:r>
        <w:rPr>
          <w:rFonts w:ascii="標楷體" w:eastAsia="標楷體" w:hAnsi="標楷體"/>
          <w:b/>
          <w:noProof/>
          <w:sz w:val="32"/>
          <w:szCs w:val="32"/>
        </w:rPr>
        <mc:AlternateContent>
          <mc:Choice Requires="wps">
            <w:drawing>
              <wp:anchor distT="0" distB="0" distL="114300" distR="114300" simplePos="0" relativeHeight="252584960" behindDoc="0" locked="0" layoutInCell="1" allowOverlap="1" wp14:anchorId="5E5DB400" wp14:editId="4BCF4E3F">
                <wp:simplePos x="0" y="0"/>
                <wp:positionH relativeFrom="column">
                  <wp:posOffset>5033010</wp:posOffset>
                </wp:positionH>
                <wp:positionV relativeFrom="paragraph">
                  <wp:posOffset>2050415</wp:posOffset>
                </wp:positionV>
                <wp:extent cx="342900" cy="0"/>
                <wp:effectExtent l="13335" t="59690" r="15240" b="54610"/>
                <wp:wrapNone/>
                <wp:docPr id="1244" name="直線接點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44" o:spid="_x0000_s1026" style="position:absolute;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3pt,161.45pt" to="423.3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lMRg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">
                <v:stroke endarrow="block"/>
              </v:line>
            </w:pict>
          </mc:Fallback>
        </mc:AlternateContent>
      </w:r>
      <w:r>
        <w:rPr>
          <w:rFonts w:ascii="標楷體" w:eastAsia="標楷體" w:hAnsi="標楷體"/>
          <w:b/>
          <w:noProof/>
          <w:sz w:val="32"/>
          <w:szCs w:val="32"/>
        </w:rPr>
        <mc:AlternateContent>
          <mc:Choice Requires="wps">
            <w:drawing>
              <wp:anchor distT="0" distB="0" distL="114300" distR="114300" simplePos="0" relativeHeight="252585984" behindDoc="0" locked="0" layoutInCell="1" allowOverlap="1" wp14:anchorId="6AF9B674" wp14:editId="08D96BBE">
                <wp:simplePos x="0" y="0"/>
                <wp:positionH relativeFrom="column">
                  <wp:posOffset>4526915</wp:posOffset>
                </wp:positionH>
                <wp:positionV relativeFrom="paragraph">
                  <wp:posOffset>1165225</wp:posOffset>
                </wp:positionV>
                <wp:extent cx="381000" cy="304800"/>
                <wp:effectExtent l="2540" t="3175" r="0" b="0"/>
                <wp:wrapNone/>
                <wp:docPr id="1246" name="文字方塊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C24182" w:rsidRDefault="00A835AC" w:rsidP="00F85695">
                            <w:pPr>
                              <w:rPr>
                                <w:rFonts w:ascii="標楷體" w:eastAsia="標楷體" w:hAnsi="標楷體"/>
                                <w:sz w:val="20"/>
                                <w:szCs w:val="20"/>
                              </w:rPr>
                            </w:pPr>
                            <w:r w:rsidRPr="00C24182">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46" o:spid="_x0000_s1129" type="#_x0000_t202" style="position:absolute;left:0;text-align:left;margin-left:356.45pt;margin-top:91.75pt;width:30pt;height:24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" filled="f" stroked="f">
                <v:textbox>
                  <w:txbxContent>
                    <w:p w:rsidR="00A835AC" w:rsidRPr="00C24182" w:rsidRDefault="00A835AC" w:rsidP="00F85695">
                      <w:pPr>
                        <w:rPr>
                          <w:rFonts w:ascii="標楷體" w:eastAsia="標楷體" w:hAnsi="標楷體"/>
                          <w:sz w:val="20"/>
                          <w:szCs w:val="20"/>
                        </w:rPr>
                      </w:pPr>
                      <w:r w:rsidRPr="00C24182">
                        <w:rPr>
                          <w:rFonts w:ascii="標楷體" w:eastAsia="標楷體" w:hAnsi="標楷體" w:hint="eastAsia"/>
                          <w:sz w:val="20"/>
                          <w:szCs w:val="20"/>
                        </w:rPr>
                        <w:t>是</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2596224" behindDoc="0" locked="0" layoutInCell="1" allowOverlap="1" wp14:anchorId="18070535" wp14:editId="605F8A09">
                <wp:simplePos x="0" y="0"/>
                <wp:positionH relativeFrom="column">
                  <wp:posOffset>4962525</wp:posOffset>
                </wp:positionH>
                <wp:positionV relativeFrom="paragraph">
                  <wp:posOffset>1677035</wp:posOffset>
                </wp:positionV>
                <wp:extent cx="419100" cy="304800"/>
                <wp:effectExtent l="0" t="635" r="0" b="0"/>
                <wp:wrapNone/>
                <wp:docPr id="1247" name="文字方塊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C24182" w:rsidRDefault="00A835AC" w:rsidP="00F85695">
                            <w:pPr>
                              <w:rPr>
                                <w:rFonts w:ascii="標楷體" w:eastAsia="標楷體" w:hAnsi="標楷體"/>
                                <w:sz w:val="20"/>
                                <w:szCs w:val="20"/>
                              </w:rPr>
                            </w:pPr>
                            <w:r w:rsidRPr="00C24182">
                              <w:rPr>
                                <w:rFonts w:ascii="標楷體" w:eastAsia="標楷體" w:hAnsi="標楷體" w:hint="eastAsia"/>
                                <w:sz w:val="20"/>
                                <w:szCs w:val="20"/>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47" o:spid="_x0000_s1130" type="#_x0000_t202" style="position:absolute;left:0;text-align:left;margin-left:390.75pt;margin-top:132.05pt;width:33pt;height:24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" filled="f" stroked="f">
                <v:textbox>
                  <w:txbxContent>
                    <w:p w:rsidR="00A835AC" w:rsidRPr="00C24182" w:rsidRDefault="00A835AC" w:rsidP="00F85695">
                      <w:pPr>
                        <w:rPr>
                          <w:rFonts w:ascii="標楷體" w:eastAsia="標楷體" w:hAnsi="標楷體"/>
                          <w:sz w:val="20"/>
                          <w:szCs w:val="20"/>
                        </w:rPr>
                      </w:pPr>
                      <w:proofErr w:type="gramStart"/>
                      <w:r w:rsidRPr="00C24182">
                        <w:rPr>
                          <w:rFonts w:ascii="標楷體" w:eastAsia="標楷體" w:hAnsi="標楷體" w:hint="eastAsia"/>
                          <w:sz w:val="20"/>
                          <w:szCs w:val="20"/>
                        </w:rPr>
                        <w:t>否</w:t>
                      </w:r>
                      <w:proofErr w:type="gramEnd"/>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2582912" behindDoc="0" locked="0" layoutInCell="1" allowOverlap="1" wp14:anchorId="4C3F558F" wp14:editId="34C22412">
                <wp:simplePos x="0" y="0"/>
                <wp:positionH relativeFrom="column">
                  <wp:posOffset>4069715</wp:posOffset>
                </wp:positionH>
                <wp:positionV relativeFrom="paragraph">
                  <wp:posOffset>1736725</wp:posOffset>
                </wp:positionV>
                <wp:extent cx="800100" cy="914400"/>
                <wp:effectExtent l="2540" t="3175" r="0" b="0"/>
                <wp:wrapNone/>
                <wp:docPr id="1248" name="文字方塊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C24182" w:rsidRDefault="00A835AC" w:rsidP="00F85695">
                            <w:pPr>
                              <w:rPr>
                                <w:rFonts w:ascii="標楷體" w:eastAsia="標楷體" w:hAnsi="標楷體"/>
                                <w:sz w:val="20"/>
                                <w:szCs w:val="20"/>
                              </w:rPr>
                            </w:pPr>
                            <w:r w:rsidRPr="00C24182">
                              <w:rPr>
                                <w:rFonts w:ascii="標楷體" w:eastAsia="標楷體" w:hAnsi="標楷體" w:hint="eastAsia"/>
                                <w:sz w:val="20"/>
                                <w:szCs w:val="20"/>
                              </w:rPr>
                              <w:t>補考成績是否及格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48" o:spid="_x0000_s1131" type="#_x0000_t202" style="position:absolute;left:0;text-align:left;margin-left:320.45pt;margin-top:136.75pt;width:63pt;height:1in;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" filled="f" stroked="f">
                <v:textbox>
                  <w:txbxContent>
                    <w:p w:rsidR="00A835AC" w:rsidRPr="00C24182" w:rsidRDefault="00A835AC" w:rsidP="00F85695">
                      <w:pPr>
                        <w:rPr>
                          <w:rFonts w:ascii="標楷體" w:eastAsia="標楷體" w:hAnsi="標楷體"/>
                          <w:sz w:val="20"/>
                          <w:szCs w:val="20"/>
                        </w:rPr>
                      </w:pPr>
                      <w:r w:rsidRPr="00C24182">
                        <w:rPr>
                          <w:rFonts w:ascii="標楷體" w:eastAsia="標楷體" w:hAnsi="標楷體" w:hint="eastAsia"/>
                          <w:sz w:val="20"/>
                          <w:szCs w:val="20"/>
                        </w:rPr>
                        <w:t>補考成績是否及格</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2581888" behindDoc="0" locked="0" layoutInCell="1" allowOverlap="1" wp14:anchorId="16EE8734" wp14:editId="57C5A65D">
                <wp:simplePos x="0" y="0"/>
                <wp:positionH relativeFrom="column">
                  <wp:posOffset>3900805</wp:posOffset>
                </wp:positionH>
                <wp:positionV relativeFrom="paragraph">
                  <wp:posOffset>1433195</wp:posOffset>
                </wp:positionV>
                <wp:extent cx="1128395" cy="1201420"/>
                <wp:effectExtent l="14605" t="13970" r="19050" b="13335"/>
                <wp:wrapNone/>
                <wp:docPr id="1250" name="菱形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12014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1250" o:spid="_x0000_s1026" type="#_x0000_t4" style="position:absolute;margin-left:307.15pt;margin-top:112.85pt;width:88.85pt;height:94.6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"/>
            </w:pict>
          </mc:Fallback>
        </mc:AlternateContent>
      </w:r>
      <w:r>
        <w:rPr>
          <w:rFonts w:ascii="標楷體" w:eastAsia="標楷體" w:hAnsi="標楷體"/>
          <w:b/>
          <w:noProof/>
          <w:sz w:val="32"/>
          <w:szCs w:val="32"/>
        </w:rPr>
        <mc:AlternateContent>
          <mc:Choice Requires="wps">
            <w:drawing>
              <wp:anchor distT="0" distB="0" distL="114300" distR="114300" simplePos="0" relativeHeight="252587008" behindDoc="0" locked="0" layoutInCell="1" allowOverlap="1" wp14:anchorId="548C1AC5" wp14:editId="1DEBE15E">
                <wp:simplePos x="0" y="0"/>
                <wp:positionH relativeFrom="column">
                  <wp:posOffset>3572510</wp:posOffset>
                </wp:positionH>
                <wp:positionV relativeFrom="paragraph">
                  <wp:posOffset>2021205</wp:posOffset>
                </wp:positionV>
                <wp:extent cx="342900" cy="0"/>
                <wp:effectExtent l="10160" t="59055" r="18415" b="55245"/>
                <wp:wrapNone/>
                <wp:docPr id="1251" name="直線接點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51" o:spid="_x0000_s1026" style="position:absolute;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pt,159.15pt" to="308.3pt,1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eCRg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">
                <v:stroke endarrow="block"/>
              </v:line>
            </w:pict>
          </mc:Fallback>
        </mc:AlternateContent>
      </w:r>
      <w:r w:rsidRPr="00052223">
        <w:rPr>
          <w:rFonts w:ascii="標楷體" w:eastAsia="標楷體" w:hAnsi="標楷體" w:hint="eastAsia"/>
          <w:b/>
          <w:noProof/>
          <w:sz w:val="32"/>
          <w:szCs w:val="32"/>
        </w:rPr>
        <mc:AlternateContent>
          <mc:Choice Requires="wps">
            <w:drawing>
              <wp:anchor distT="0" distB="0" distL="114300" distR="114300" simplePos="0" relativeHeight="252573696" behindDoc="0" locked="0" layoutInCell="1" allowOverlap="1" wp14:anchorId="7D3198E7" wp14:editId="72C3DA3D">
                <wp:simplePos x="0" y="0"/>
                <wp:positionH relativeFrom="column">
                  <wp:posOffset>2554605</wp:posOffset>
                </wp:positionH>
                <wp:positionV relativeFrom="paragraph">
                  <wp:posOffset>2133600</wp:posOffset>
                </wp:positionV>
                <wp:extent cx="1007745" cy="0"/>
                <wp:effectExtent l="11430" t="9525" r="9525" b="9525"/>
                <wp:wrapNone/>
                <wp:docPr id="1254" name="直線接點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54" o:spid="_x0000_s1026" style="position:absolute;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15pt,168pt" to="28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"/>
            </w:pict>
          </mc:Fallback>
        </mc:AlternateContent>
      </w:r>
      <w:r w:rsidRPr="00052223">
        <w:rPr>
          <w:rFonts w:ascii="標楷體" w:eastAsia="標楷體" w:hAnsi="標楷體" w:hint="eastAsia"/>
          <w:b/>
          <w:noProof/>
          <w:sz w:val="32"/>
          <w:szCs w:val="32"/>
        </w:rPr>
        <mc:AlternateContent>
          <mc:Choice Requires="wps">
            <w:drawing>
              <wp:anchor distT="0" distB="0" distL="114300" distR="114300" simplePos="0" relativeHeight="252575744" behindDoc="0" locked="0" layoutInCell="1" allowOverlap="1" wp14:anchorId="5E984DD2" wp14:editId="13EE4E47">
                <wp:simplePos x="0" y="0"/>
                <wp:positionH relativeFrom="column">
                  <wp:posOffset>2707005</wp:posOffset>
                </wp:positionH>
                <wp:positionV relativeFrom="paragraph">
                  <wp:posOffset>424815</wp:posOffset>
                </wp:positionV>
                <wp:extent cx="800100" cy="914400"/>
                <wp:effectExtent l="1905" t="0" r="0" b="3810"/>
                <wp:wrapNone/>
                <wp:docPr id="1255" name="文字方塊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C24182" w:rsidRDefault="00A835AC" w:rsidP="00F85695">
                            <w:pPr>
                              <w:rPr>
                                <w:rFonts w:ascii="標楷體" w:eastAsia="標楷體" w:hAnsi="標楷體"/>
                                <w:sz w:val="20"/>
                                <w:szCs w:val="20"/>
                              </w:rPr>
                            </w:pPr>
                            <w:r w:rsidRPr="00C24182">
                              <w:rPr>
                                <w:rFonts w:ascii="標楷體" w:eastAsia="標楷體" w:hAnsi="標楷體" w:hint="eastAsia"/>
                                <w:sz w:val="20"/>
                                <w:szCs w:val="20"/>
                              </w:rPr>
                              <w:t>各單科學期成績是否及格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55" o:spid="_x0000_s1132" type="#_x0000_t202" style="position:absolute;left:0;text-align:left;margin-left:213.15pt;margin-top:33.45pt;width:63pt;height:1in;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" filled="f" stroked="f">
                <v:textbox>
                  <w:txbxContent>
                    <w:p w:rsidR="00A835AC" w:rsidRPr="00C24182" w:rsidRDefault="00A835AC" w:rsidP="00F85695">
                      <w:pPr>
                        <w:rPr>
                          <w:rFonts w:ascii="標楷體" w:eastAsia="標楷體" w:hAnsi="標楷體"/>
                          <w:sz w:val="20"/>
                          <w:szCs w:val="20"/>
                        </w:rPr>
                      </w:pPr>
                      <w:r w:rsidRPr="00C24182">
                        <w:rPr>
                          <w:rFonts w:ascii="標楷體" w:eastAsia="標楷體" w:hAnsi="標楷體" w:hint="eastAsia"/>
                          <w:sz w:val="20"/>
                          <w:szCs w:val="20"/>
                        </w:rPr>
                        <w:t>各單科學期成績是否及格</w:t>
                      </w:r>
                    </w:p>
                  </w:txbxContent>
                </v:textbox>
              </v:shape>
            </w:pict>
          </mc:Fallback>
        </mc:AlternateContent>
      </w:r>
      <w:r>
        <w:rPr>
          <w:rFonts w:ascii="標楷體" w:eastAsia="標楷體" w:hAnsi="標楷體"/>
          <w:b/>
          <w:noProof/>
          <w:sz w:val="32"/>
          <w:szCs w:val="32"/>
        </w:rPr>
        <mc:AlternateContent>
          <mc:Choice Requires="wps">
            <w:drawing>
              <wp:anchor distT="0" distB="0" distL="114300" distR="114300" simplePos="0" relativeHeight="252604416" behindDoc="0" locked="0" layoutInCell="1" allowOverlap="1" wp14:anchorId="383DBD3B" wp14:editId="33914631">
                <wp:simplePos x="0" y="0"/>
                <wp:positionH relativeFrom="column">
                  <wp:posOffset>3071495</wp:posOffset>
                </wp:positionH>
                <wp:positionV relativeFrom="paragraph">
                  <wp:posOffset>1353185</wp:posOffset>
                </wp:positionV>
                <wp:extent cx="0" cy="273685"/>
                <wp:effectExtent l="61595" t="10160" r="52705" b="20955"/>
                <wp:wrapNone/>
                <wp:docPr id="1256" name="直線接點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56" o:spid="_x0000_s1026" style="position:absolute;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5pt,106.55pt" to="241.8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">
                <v:stroke endarrow="block"/>
              </v:line>
            </w:pict>
          </mc:Fallback>
        </mc:AlternateContent>
      </w:r>
      <w:r>
        <w:rPr>
          <w:rFonts w:ascii="標楷體" w:eastAsia="標楷體" w:hAnsi="標楷體"/>
          <w:b/>
          <w:noProof/>
          <w:sz w:val="32"/>
          <w:szCs w:val="32"/>
        </w:rPr>
        <mc:AlternateContent>
          <mc:Choice Requires="wps">
            <w:drawing>
              <wp:anchor distT="0" distB="0" distL="114300" distR="114300" simplePos="0" relativeHeight="252593152" behindDoc="0" locked="0" layoutInCell="1" allowOverlap="1" wp14:anchorId="673EA3C2" wp14:editId="691D4123">
                <wp:simplePos x="0" y="0"/>
                <wp:positionH relativeFrom="column">
                  <wp:posOffset>2171700</wp:posOffset>
                </wp:positionH>
                <wp:positionV relativeFrom="paragraph">
                  <wp:posOffset>781685</wp:posOffset>
                </wp:positionV>
                <wp:extent cx="342900" cy="0"/>
                <wp:effectExtent l="9525" t="57785" r="19050" b="56515"/>
                <wp:wrapNone/>
                <wp:docPr id="1257" name="直線接點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57" o:spid="_x0000_s1026" style="position:absolute;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1.55pt" to="198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">
                <v:stroke endarrow="block"/>
              </v:line>
            </w:pict>
          </mc:Fallback>
        </mc:AlternateContent>
      </w:r>
      <w:r>
        <w:rPr>
          <w:rFonts w:ascii="標楷體" w:eastAsia="標楷體" w:hAnsi="標楷體"/>
          <w:b/>
          <w:noProof/>
          <w:sz w:val="36"/>
          <w:szCs w:val="36"/>
        </w:rPr>
        <mc:AlternateContent>
          <mc:Choice Requires="wps">
            <w:drawing>
              <wp:anchor distT="0" distB="0" distL="114300" distR="114300" simplePos="0" relativeHeight="252592128" behindDoc="0" locked="0" layoutInCell="1" allowOverlap="1" wp14:anchorId="2258B8A1" wp14:editId="40AFB4F5">
                <wp:simplePos x="0" y="0"/>
                <wp:positionH relativeFrom="column">
                  <wp:posOffset>800100</wp:posOffset>
                </wp:positionH>
                <wp:positionV relativeFrom="paragraph">
                  <wp:posOffset>781685</wp:posOffset>
                </wp:positionV>
                <wp:extent cx="342900" cy="0"/>
                <wp:effectExtent l="9525" t="57785" r="19050" b="56515"/>
                <wp:wrapNone/>
                <wp:docPr id="1258" name="直線接點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58" o:spid="_x0000_s1026" style="position:absolute;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1.55pt" to="90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">
                <v:stroke endarrow="block"/>
              </v:line>
            </w:pict>
          </mc:Fallback>
        </mc:AlternateContent>
      </w:r>
      <w:r>
        <w:rPr>
          <w:rFonts w:ascii="標楷體" w:eastAsia="標楷體" w:hAnsi="標楷體"/>
          <w:b/>
          <w:noProof/>
          <w:sz w:val="32"/>
          <w:szCs w:val="32"/>
        </w:rPr>
        <mc:AlternateContent>
          <mc:Choice Requires="wps">
            <w:drawing>
              <wp:anchor distT="0" distB="0" distL="114300" distR="114300" simplePos="0" relativeHeight="252601344" behindDoc="0" locked="0" layoutInCell="1" allowOverlap="1" wp14:anchorId="2FBDE4E2" wp14:editId="23028FB0">
                <wp:simplePos x="0" y="0"/>
                <wp:positionH relativeFrom="column">
                  <wp:posOffset>8229600</wp:posOffset>
                </wp:positionH>
                <wp:positionV relativeFrom="paragraph">
                  <wp:posOffset>895985</wp:posOffset>
                </wp:positionV>
                <wp:extent cx="419100" cy="304800"/>
                <wp:effectExtent l="0" t="635" r="0" b="0"/>
                <wp:wrapNone/>
                <wp:docPr id="1259" name="文字方塊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59" o:spid="_x0000_s1133" type="#_x0000_t202" style="position:absolute;left:0;text-align:left;margin-left:9in;margin-top:70.55pt;width:33pt;height:24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" filled="f" stroked="f">
                <v:textbox>
                  <w:txbxContent>
                    <w:p w:rsidR="00A835AC" w:rsidRPr="00311718" w:rsidRDefault="00A835AC" w:rsidP="00F85695">
                      <w:pPr>
                        <w:rPr>
                          <w:rFonts w:ascii="標楷體" w:eastAsia="標楷體" w:hAnsi="標楷體"/>
                          <w:sz w:val="20"/>
                          <w:szCs w:val="20"/>
                        </w:rPr>
                      </w:pPr>
                      <w:r w:rsidRPr="00311718">
                        <w:rPr>
                          <w:rFonts w:ascii="標楷體" w:eastAsia="標楷體" w:hAnsi="標楷體" w:hint="eastAsia"/>
                          <w:sz w:val="20"/>
                          <w:szCs w:val="20"/>
                        </w:rPr>
                        <w:t>是</w:t>
                      </w:r>
                    </w:p>
                  </w:txbxContent>
                </v:textbox>
              </v:shape>
            </w:pict>
          </mc:Fallback>
        </mc:AlternateContent>
      </w:r>
      <w:r>
        <w:rPr>
          <w:rFonts w:ascii="標楷體" w:eastAsia="標楷體" w:hAnsi="標楷體"/>
          <w:sz w:val="32"/>
          <w:szCs w:val="32"/>
        </w:rPr>
        <w:br w:type="page"/>
      </w: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4301F6">
        <w:rPr>
          <w:rFonts w:ascii="標楷體" w:eastAsia="標楷體" w:hAnsi="標楷體" w:hint="eastAsia"/>
          <w:sz w:val="40"/>
          <w:szCs w:val="40"/>
        </w:rPr>
        <w:t>辦理高中學生成績考查作業(A0106)</w:t>
      </w:r>
    </w:p>
    <w:tbl>
      <w:tblPr>
        <w:tblW w:w="14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8"/>
        <w:gridCol w:w="3691"/>
        <w:gridCol w:w="3691"/>
        <w:gridCol w:w="3076"/>
      </w:tblGrid>
      <w:tr w:rsidR="00F85695" w:rsidRPr="001F4B59" w:rsidTr="00F85695">
        <w:trPr>
          <w:tblHeader/>
          <w:jc w:val="center"/>
        </w:trPr>
        <w:tc>
          <w:tcPr>
            <w:tcW w:w="3778" w:type="dxa"/>
          </w:tcPr>
          <w:p w:rsidR="00F85695" w:rsidRPr="001F4B59" w:rsidRDefault="00F85695" w:rsidP="00F85695">
            <w:pPr>
              <w:jc w:val="center"/>
              <w:rPr>
                <w:rFonts w:ascii="標楷體" w:eastAsia="標楷體" w:hAnsi="標楷體"/>
              </w:rPr>
            </w:pPr>
            <w:r w:rsidRPr="001F4B59">
              <w:rPr>
                <w:rFonts w:ascii="標楷體" w:eastAsia="標楷體" w:hAnsi="標楷體" w:hint="eastAsia"/>
              </w:rPr>
              <w:t>作業程序說明</w:t>
            </w:r>
          </w:p>
        </w:tc>
        <w:tc>
          <w:tcPr>
            <w:tcW w:w="3691" w:type="dxa"/>
          </w:tcPr>
          <w:p w:rsidR="00F85695" w:rsidRPr="001F4B59" w:rsidRDefault="00F85695" w:rsidP="00F85695">
            <w:pPr>
              <w:jc w:val="center"/>
              <w:rPr>
                <w:rFonts w:ascii="標楷體" w:eastAsia="標楷體" w:hAnsi="標楷體"/>
              </w:rPr>
            </w:pPr>
            <w:r w:rsidRPr="001F4B59">
              <w:rPr>
                <w:rFonts w:ascii="標楷體" w:eastAsia="標楷體" w:hAnsi="標楷體" w:hint="eastAsia"/>
              </w:rPr>
              <w:t>可能風險</w:t>
            </w:r>
          </w:p>
        </w:tc>
        <w:tc>
          <w:tcPr>
            <w:tcW w:w="3691" w:type="dxa"/>
          </w:tcPr>
          <w:p w:rsidR="00F85695" w:rsidRPr="001F4B59" w:rsidRDefault="00F85695" w:rsidP="00F85695">
            <w:pPr>
              <w:jc w:val="center"/>
              <w:rPr>
                <w:rFonts w:ascii="標楷體" w:eastAsia="標楷體" w:hAnsi="標楷體"/>
              </w:rPr>
            </w:pPr>
            <w:r w:rsidRPr="001F4B59">
              <w:rPr>
                <w:rFonts w:ascii="標楷體" w:eastAsia="標楷體" w:hAnsi="標楷體" w:hint="eastAsia"/>
              </w:rPr>
              <w:t>控制重點</w:t>
            </w:r>
          </w:p>
        </w:tc>
        <w:tc>
          <w:tcPr>
            <w:tcW w:w="3076" w:type="dxa"/>
          </w:tcPr>
          <w:p w:rsidR="00F85695" w:rsidRPr="001F4B59" w:rsidRDefault="00F85695" w:rsidP="00F85695">
            <w:pPr>
              <w:jc w:val="center"/>
              <w:rPr>
                <w:rFonts w:ascii="標楷體" w:eastAsia="標楷體" w:hAnsi="標楷體"/>
              </w:rPr>
            </w:pPr>
            <w:r w:rsidRPr="001F4B59">
              <w:rPr>
                <w:rFonts w:ascii="標楷體" w:eastAsia="標楷體" w:hAnsi="標楷體" w:hint="eastAsia"/>
              </w:rPr>
              <w:t>參考法令與</w:t>
            </w:r>
          </w:p>
          <w:p w:rsidR="00F85695" w:rsidRPr="001F4B59" w:rsidRDefault="00F85695" w:rsidP="00F85695">
            <w:pPr>
              <w:jc w:val="center"/>
              <w:rPr>
                <w:rFonts w:ascii="標楷體" w:eastAsia="標楷體" w:hAnsi="標楷體"/>
              </w:rPr>
            </w:pPr>
            <w:r w:rsidRPr="001F4B59">
              <w:rPr>
                <w:rFonts w:ascii="標楷體" w:eastAsia="標楷體" w:hAnsi="標楷體" w:hint="eastAsia"/>
              </w:rPr>
              <w:t>使用表單</w:t>
            </w:r>
          </w:p>
        </w:tc>
      </w:tr>
      <w:tr w:rsidR="00F85695" w:rsidRPr="001F4B59" w:rsidTr="00F85695">
        <w:trPr>
          <w:trHeight w:val="1778"/>
          <w:jc w:val="center"/>
        </w:trPr>
        <w:tc>
          <w:tcPr>
            <w:tcW w:w="3778" w:type="dxa"/>
          </w:tcPr>
          <w:p w:rsidR="00F85695" w:rsidRPr="001F4B59" w:rsidRDefault="00F85695" w:rsidP="00F85695">
            <w:pPr>
              <w:rPr>
                <w:rFonts w:ascii="標楷體" w:eastAsia="標楷體" w:hAnsi="標楷體"/>
              </w:rPr>
            </w:pPr>
            <w:r w:rsidRPr="001F4B59">
              <w:rPr>
                <w:rFonts w:ascii="標楷體" w:eastAsia="標楷體" w:hAnsi="標楷體" w:hint="eastAsia"/>
              </w:rPr>
              <w:t>一、成績輸入及結算作業</w:t>
            </w:r>
          </w:p>
          <w:p w:rsidR="00F85695" w:rsidRPr="001F4B59" w:rsidRDefault="00F85695" w:rsidP="00F85695">
            <w:pPr>
              <w:ind w:rightChars="-62" w:right="-149"/>
              <w:rPr>
                <w:rFonts w:ascii="標楷體" w:eastAsia="標楷體" w:hAnsi="標楷體"/>
              </w:rPr>
            </w:pPr>
            <w:r w:rsidRPr="001F4B59">
              <w:rPr>
                <w:rFonts w:ascii="標楷體" w:eastAsia="標楷體" w:hAnsi="標楷體" w:hint="eastAsia"/>
              </w:rPr>
              <w:t xml:space="preserve">    於每學期行事曆明訂定期考成</w:t>
            </w:r>
          </w:p>
          <w:p w:rsidR="00F85695" w:rsidRPr="001F4B59" w:rsidRDefault="00F85695" w:rsidP="00F85695">
            <w:pPr>
              <w:ind w:rightChars="-62" w:right="-149"/>
              <w:rPr>
                <w:rFonts w:ascii="標楷體" w:eastAsia="標楷體" w:hAnsi="標楷體"/>
              </w:rPr>
            </w:pPr>
            <w:r w:rsidRPr="001F4B59">
              <w:rPr>
                <w:rFonts w:ascii="標楷體" w:eastAsia="標楷體" w:hAnsi="標楷體" w:hint="eastAsia"/>
              </w:rPr>
              <w:t xml:space="preserve">    績輸入截止日期，以利結算。</w:t>
            </w:r>
          </w:p>
          <w:p w:rsidR="00F85695" w:rsidRPr="001F4B59" w:rsidRDefault="00F85695" w:rsidP="00F85695">
            <w:pPr>
              <w:rPr>
                <w:rFonts w:ascii="標楷體" w:eastAsia="標楷體" w:hAnsi="標楷體"/>
              </w:rPr>
            </w:pPr>
          </w:p>
          <w:p w:rsidR="00F85695" w:rsidRPr="001F4B59" w:rsidRDefault="00F85695" w:rsidP="00F85695">
            <w:pPr>
              <w:rPr>
                <w:rFonts w:ascii="標楷體" w:eastAsia="標楷體" w:hAnsi="標楷體"/>
              </w:rPr>
            </w:pPr>
            <w:r w:rsidRPr="001F4B59">
              <w:rPr>
                <w:rFonts w:ascii="標楷體" w:eastAsia="標楷體" w:hAnsi="標楷體" w:hint="eastAsia"/>
              </w:rPr>
              <w:t>二、確定重讀學生名單作業</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每年7月補考結束，教師輸入</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補考成績後，結算學生該學年</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實得學分數，實得學分數未超</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過該學年應得學分數之學生，</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需重讀該年級。</w:t>
            </w:r>
          </w:p>
          <w:p w:rsidR="00F85695" w:rsidRPr="001F4B59" w:rsidRDefault="00F85695" w:rsidP="00F85695">
            <w:pPr>
              <w:rPr>
                <w:rFonts w:ascii="標楷體" w:eastAsia="標楷體" w:hAnsi="標楷體"/>
              </w:rPr>
            </w:pPr>
            <w:r w:rsidRPr="001F4B59">
              <w:rPr>
                <w:rFonts w:ascii="標楷體" w:eastAsia="標楷體" w:hAnsi="標楷體" w:hint="eastAsia"/>
              </w:rPr>
              <w:t>三、核發畢業證書作業</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每年6月高三補考結束，教師</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輸入補考成績後，結算學生三</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年的實得學分數，若達畢業標</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準(總學分達160學分且修得</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85%必修科目學分)，即核發</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畢業證書。</w:t>
            </w:r>
          </w:p>
        </w:tc>
        <w:tc>
          <w:tcPr>
            <w:tcW w:w="3691" w:type="dxa"/>
          </w:tcPr>
          <w:p w:rsidR="00F85695" w:rsidRPr="001F4B59" w:rsidRDefault="00F85695" w:rsidP="00F85695">
            <w:pPr>
              <w:rPr>
                <w:rFonts w:ascii="標楷體" w:eastAsia="標楷體" w:hAnsi="標楷體"/>
              </w:rPr>
            </w:pPr>
            <w:r w:rsidRPr="001F4B59">
              <w:rPr>
                <w:rFonts w:ascii="標楷體" w:eastAsia="標楷體" w:hAnsi="標楷體" w:hint="eastAsia"/>
              </w:rPr>
              <w:t>一、成績輸入及結算作業</w:t>
            </w:r>
          </w:p>
          <w:p w:rsidR="00F85695" w:rsidRPr="001F4B59" w:rsidRDefault="00F85695" w:rsidP="00F85695">
            <w:pPr>
              <w:ind w:rightChars="-24" w:right="-58"/>
              <w:rPr>
                <w:rFonts w:ascii="標楷體" w:eastAsia="標楷體" w:hAnsi="標楷體"/>
              </w:rPr>
            </w:pPr>
            <w:r w:rsidRPr="001F4B59">
              <w:rPr>
                <w:rFonts w:ascii="標楷體" w:eastAsia="標楷體" w:hAnsi="標楷體" w:hint="eastAsia"/>
              </w:rPr>
              <w:t xml:space="preserve">    任課教師未能於規定時間輸</w:t>
            </w:r>
          </w:p>
          <w:p w:rsidR="00F85695" w:rsidRPr="001F4B59" w:rsidRDefault="00F85695" w:rsidP="00F85695">
            <w:pPr>
              <w:ind w:rightChars="-24" w:right="-58"/>
              <w:rPr>
                <w:rFonts w:ascii="標楷體" w:eastAsia="標楷體" w:hAnsi="標楷體"/>
              </w:rPr>
            </w:pPr>
            <w:r w:rsidRPr="001F4B59">
              <w:rPr>
                <w:rFonts w:ascii="標楷體" w:eastAsia="標楷體" w:hAnsi="標楷體" w:hint="eastAsia"/>
              </w:rPr>
              <w:t xml:space="preserve">    入成績。</w:t>
            </w:r>
          </w:p>
          <w:p w:rsidR="00F85695" w:rsidRPr="001F4B59" w:rsidRDefault="00F85695" w:rsidP="00F85695">
            <w:pPr>
              <w:rPr>
                <w:rFonts w:ascii="標楷體" w:eastAsia="標楷體" w:hAnsi="標楷體"/>
              </w:rPr>
            </w:pPr>
          </w:p>
          <w:p w:rsidR="00F85695" w:rsidRPr="001F4B59" w:rsidRDefault="00F85695" w:rsidP="00F85695">
            <w:pPr>
              <w:rPr>
                <w:rFonts w:ascii="標楷體" w:eastAsia="標楷體" w:hAnsi="標楷體"/>
              </w:rPr>
            </w:pPr>
            <w:r w:rsidRPr="001F4B59">
              <w:rPr>
                <w:rFonts w:ascii="標楷體" w:eastAsia="標楷體" w:hAnsi="標楷體" w:hint="eastAsia"/>
              </w:rPr>
              <w:t>二、確定重讀學生名單作業</w:t>
            </w:r>
          </w:p>
          <w:p w:rsidR="00F85695" w:rsidRPr="001F4B59" w:rsidRDefault="00F85695" w:rsidP="00F85695">
            <w:pPr>
              <w:ind w:rightChars="-24" w:right="-58"/>
              <w:rPr>
                <w:rFonts w:ascii="標楷體" w:eastAsia="標楷體" w:hAnsi="標楷體"/>
              </w:rPr>
            </w:pPr>
            <w:r w:rsidRPr="001F4B59">
              <w:rPr>
                <w:rFonts w:ascii="標楷體" w:eastAsia="標楷體" w:hAnsi="標楷體" w:hint="eastAsia"/>
              </w:rPr>
              <w:t xml:space="preserve">    任課教師未能及時輸入補考</w:t>
            </w:r>
          </w:p>
          <w:p w:rsidR="00F85695" w:rsidRPr="001F4B59" w:rsidRDefault="00F85695" w:rsidP="00F85695">
            <w:pPr>
              <w:ind w:rightChars="-24" w:right="-58"/>
              <w:rPr>
                <w:rFonts w:ascii="標楷體" w:eastAsia="標楷體" w:hAnsi="標楷體"/>
              </w:rPr>
            </w:pPr>
            <w:r w:rsidRPr="001F4B59">
              <w:rPr>
                <w:rFonts w:ascii="標楷體" w:eastAsia="標楷體" w:hAnsi="標楷體" w:hint="eastAsia"/>
              </w:rPr>
              <w:t xml:space="preserve">    後及格成績，導致學生未能</w:t>
            </w:r>
          </w:p>
          <w:p w:rsidR="00F85695" w:rsidRPr="001F4B59" w:rsidRDefault="00F85695" w:rsidP="00F85695">
            <w:pPr>
              <w:ind w:rightChars="-24" w:right="-58"/>
              <w:rPr>
                <w:rFonts w:ascii="標楷體" w:eastAsia="標楷體" w:hAnsi="標楷體"/>
              </w:rPr>
            </w:pPr>
            <w:r w:rsidRPr="001F4B59">
              <w:rPr>
                <w:rFonts w:ascii="標楷體" w:eastAsia="標楷體" w:hAnsi="標楷體" w:hint="eastAsia"/>
              </w:rPr>
              <w:t xml:space="preserve">    取得該學分，或教師考量該</w:t>
            </w:r>
          </w:p>
          <w:p w:rsidR="00F85695" w:rsidRPr="001F4B59" w:rsidRDefault="00F85695" w:rsidP="00F85695">
            <w:pPr>
              <w:ind w:rightChars="-24" w:right="-58"/>
              <w:rPr>
                <w:rFonts w:ascii="標楷體" w:eastAsia="標楷體" w:hAnsi="標楷體"/>
              </w:rPr>
            </w:pPr>
            <w:r w:rsidRPr="001F4B59">
              <w:rPr>
                <w:rFonts w:ascii="標楷體" w:eastAsia="標楷體" w:hAnsi="標楷體" w:hint="eastAsia"/>
              </w:rPr>
              <w:t xml:space="preserve">    生學習情形，予以放寬其及</w:t>
            </w:r>
          </w:p>
          <w:p w:rsidR="00F85695" w:rsidRPr="001F4B59" w:rsidRDefault="00F85695" w:rsidP="00F85695">
            <w:pPr>
              <w:ind w:rightChars="-24" w:right="-58"/>
              <w:rPr>
                <w:rFonts w:ascii="標楷體" w:eastAsia="標楷體" w:hAnsi="標楷體"/>
              </w:rPr>
            </w:pPr>
            <w:r w:rsidRPr="001F4B59">
              <w:rPr>
                <w:rFonts w:ascii="標楷體" w:eastAsia="標楷體" w:hAnsi="標楷體" w:hint="eastAsia"/>
              </w:rPr>
              <w:t xml:space="preserve">    格標準。</w:t>
            </w:r>
          </w:p>
          <w:p w:rsidR="00F85695" w:rsidRPr="001F4B59" w:rsidRDefault="00F85695" w:rsidP="00F85695">
            <w:pPr>
              <w:rPr>
                <w:rFonts w:ascii="標楷體" w:eastAsia="標楷體" w:hAnsi="標楷體"/>
              </w:rPr>
            </w:pPr>
            <w:r w:rsidRPr="001F4B59">
              <w:rPr>
                <w:rFonts w:ascii="標楷體" w:eastAsia="標楷體" w:hAnsi="標楷體" w:hint="eastAsia"/>
              </w:rPr>
              <w:t>三、核發畢業證書作業</w:t>
            </w:r>
          </w:p>
          <w:p w:rsidR="00F85695" w:rsidRPr="001F4B59" w:rsidRDefault="00F85695" w:rsidP="00F85695">
            <w:pPr>
              <w:ind w:rightChars="-24" w:right="-58"/>
              <w:rPr>
                <w:rFonts w:ascii="標楷體" w:eastAsia="標楷體" w:hAnsi="標楷體"/>
              </w:rPr>
            </w:pPr>
            <w:r w:rsidRPr="001F4B59">
              <w:rPr>
                <w:rFonts w:ascii="標楷體" w:eastAsia="標楷體" w:hAnsi="標楷體" w:hint="eastAsia"/>
              </w:rPr>
              <w:t xml:space="preserve">    任課教師未能及時輸入補考</w:t>
            </w:r>
          </w:p>
          <w:p w:rsidR="00F85695" w:rsidRPr="001F4B59" w:rsidRDefault="00F85695" w:rsidP="00F85695">
            <w:pPr>
              <w:ind w:rightChars="-24" w:right="-58"/>
              <w:rPr>
                <w:rFonts w:ascii="標楷體" w:eastAsia="標楷體" w:hAnsi="標楷體"/>
              </w:rPr>
            </w:pPr>
            <w:r w:rsidRPr="001F4B59">
              <w:rPr>
                <w:rFonts w:ascii="標楷體" w:eastAsia="標楷體" w:hAnsi="標楷體" w:hint="eastAsia"/>
              </w:rPr>
              <w:t xml:space="preserve">    後及格成績或學生誤算畢業</w:t>
            </w:r>
          </w:p>
          <w:p w:rsidR="00F85695" w:rsidRPr="001F4B59" w:rsidRDefault="00F85695" w:rsidP="00F85695">
            <w:pPr>
              <w:ind w:rightChars="-24" w:right="-58"/>
              <w:rPr>
                <w:rFonts w:ascii="標楷體" w:eastAsia="標楷體" w:hAnsi="標楷體"/>
              </w:rPr>
            </w:pPr>
            <w:r w:rsidRPr="001F4B59">
              <w:rPr>
                <w:rFonts w:ascii="標楷體" w:eastAsia="標楷體" w:hAnsi="標楷體" w:hint="eastAsia"/>
              </w:rPr>
              <w:t xml:space="preserve">    學分，導致未能如期拿到畢</w:t>
            </w:r>
          </w:p>
          <w:p w:rsidR="00F85695" w:rsidRPr="001F4B59" w:rsidRDefault="00F85695" w:rsidP="00F85695">
            <w:pPr>
              <w:ind w:rightChars="-24" w:right="-58"/>
              <w:rPr>
                <w:rFonts w:ascii="標楷體" w:eastAsia="標楷體" w:hAnsi="標楷體"/>
              </w:rPr>
            </w:pPr>
            <w:r w:rsidRPr="001F4B59">
              <w:rPr>
                <w:rFonts w:ascii="標楷體" w:eastAsia="標楷體" w:hAnsi="標楷體" w:hint="eastAsia"/>
              </w:rPr>
              <w:t xml:space="preserve">    業證書。</w:t>
            </w:r>
          </w:p>
        </w:tc>
        <w:tc>
          <w:tcPr>
            <w:tcW w:w="3691" w:type="dxa"/>
          </w:tcPr>
          <w:p w:rsidR="00F85695" w:rsidRPr="001F4B59" w:rsidRDefault="00F85695" w:rsidP="00F85695">
            <w:pPr>
              <w:rPr>
                <w:rFonts w:ascii="標楷體" w:eastAsia="標楷體" w:hAnsi="標楷體"/>
              </w:rPr>
            </w:pPr>
            <w:r w:rsidRPr="001F4B59">
              <w:rPr>
                <w:rFonts w:ascii="標楷體" w:eastAsia="標楷體" w:hAnsi="標楷體" w:hint="eastAsia"/>
              </w:rPr>
              <w:t>一、成績輸入及結算作業</w:t>
            </w:r>
          </w:p>
          <w:p w:rsidR="00F85695" w:rsidRPr="001F4B59" w:rsidRDefault="00F85695" w:rsidP="00F85695">
            <w:pPr>
              <w:ind w:rightChars="-61" w:right="-146"/>
              <w:rPr>
                <w:rFonts w:ascii="標楷體" w:eastAsia="標楷體" w:hAnsi="標楷體"/>
              </w:rPr>
            </w:pPr>
            <w:r w:rsidRPr="001F4B59">
              <w:rPr>
                <w:rFonts w:ascii="標楷體" w:eastAsia="標楷體" w:hAnsi="標楷體" w:hint="eastAsia"/>
              </w:rPr>
              <w:t xml:space="preserve">    成績輸入截止日隔天逐一通知</w:t>
            </w:r>
          </w:p>
          <w:p w:rsidR="00F85695" w:rsidRPr="001F4B59" w:rsidRDefault="00F85695" w:rsidP="00F85695">
            <w:pPr>
              <w:ind w:rightChars="-61" w:right="-146"/>
              <w:rPr>
                <w:rFonts w:ascii="標楷體" w:eastAsia="標楷體" w:hAnsi="標楷體"/>
              </w:rPr>
            </w:pPr>
            <w:r w:rsidRPr="001F4B59">
              <w:rPr>
                <w:rFonts w:ascii="標楷體" w:eastAsia="標楷體" w:hAnsi="標楷體" w:hint="eastAsia"/>
              </w:rPr>
              <w:t xml:space="preserve">    尚未輸入成績的任課教師完成</w:t>
            </w:r>
          </w:p>
          <w:p w:rsidR="00F85695" w:rsidRPr="001F4B59" w:rsidRDefault="00F85695" w:rsidP="00F85695">
            <w:pPr>
              <w:ind w:rightChars="-61" w:right="-146"/>
              <w:rPr>
                <w:rFonts w:ascii="標楷體" w:eastAsia="標楷體" w:hAnsi="標楷體"/>
              </w:rPr>
            </w:pPr>
            <w:r w:rsidRPr="001F4B59">
              <w:rPr>
                <w:rFonts w:ascii="標楷體" w:eastAsia="標楷體" w:hAnsi="標楷體" w:hint="eastAsia"/>
              </w:rPr>
              <w:t xml:space="preserve">    成績輸入作業。</w:t>
            </w:r>
          </w:p>
          <w:p w:rsidR="00F85695" w:rsidRPr="001F4B59" w:rsidRDefault="00F85695" w:rsidP="00F85695">
            <w:pPr>
              <w:rPr>
                <w:rFonts w:ascii="標楷體" w:eastAsia="標楷體" w:hAnsi="標楷體"/>
              </w:rPr>
            </w:pPr>
            <w:r w:rsidRPr="001F4B59">
              <w:rPr>
                <w:rFonts w:ascii="標楷體" w:eastAsia="標楷體" w:hAnsi="標楷體" w:hint="eastAsia"/>
              </w:rPr>
              <w:t>二、確定重讀學生名單作業</w:t>
            </w:r>
          </w:p>
          <w:p w:rsidR="00F85695" w:rsidRPr="001F4B59" w:rsidRDefault="00F85695" w:rsidP="00F85695">
            <w:pPr>
              <w:ind w:rightChars="-61" w:right="-146"/>
              <w:rPr>
                <w:rFonts w:ascii="標楷體" w:eastAsia="標楷體" w:hAnsi="標楷體"/>
              </w:rPr>
            </w:pPr>
            <w:r w:rsidRPr="001F4B59">
              <w:rPr>
                <w:rFonts w:ascii="標楷體" w:eastAsia="標楷體" w:hAnsi="標楷體" w:hint="eastAsia"/>
              </w:rPr>
              <w:t xml:space="preserve">    通知重讀名單上之學生，於期</w:t>
            </w:r>
          </w:p>
          <w:p w:rsidR="00F85695" w:rsidRPr="001F4B59" w:rsidRDefault="00F85695" w:rsidP="00F85695">
            <w:pPr>
              <w:ind w:rightChars="-61" w:right="-146"/>
              <w:rPr>
                <w:rFonts w:ascii="標楷體" w:eastAsia="標楷體" w:hAnsi="標楷體"/>
              </w:rPr>
            </w:pPr>
            <w:r w:rsidRPr="001F4B59">
              <w:rPr>
                <w:rFonts w:ascii="標楷體" w:eastAsia="標楷體" w:hAnsi="標楷體" w:hint="eastAsia"/>
              </w:rPr>
              <w:t xml:space="preserve">    限內與任課教師確定其未取得</w:t>
            </w:r>
          </w:p>
          <w:p w:rsidR="00F85695" w:rsidRPr="001F4B59" w:rsidRDefault="00F85695" w:rsidP="00F85695">
            <w:pPr>
              <w:ind w:rightChars="-61" w:right="-146"/>
              <w:rPr>
                <w:rFonts w:ascii="標楷體" w:eastAsia="標楷體" w:hAnsi="標楷體"/>
              </w:rPr>
            </w:pPr>
            <w:r w:rsidRPr="001F4B59">
              <w:rPr>
                <w:rFonts w:ascii="標楷體" w:eastAsia="標楷體" w:hAnsi="標楷體" w:hint="eastAsia"/>
              </w:rPr>
              <w:t xml:space="preserve">    學分之學科成績是否無誤，若</w:t>
            </w:r>
          </w:p>
          <w:p w:rsidR="00F85695" w:rsidRPr="001F4B59" w:rsidRDefault="00F85695" w:rsidP="00F85695">
            <w:pPr>
              <w:ind w:rightChars="-61" w:right="-146"/>
              <w:rPr>
                <w:rFonts w:ascii="標楷體" w:eastAsia="標楷體" w:hAnsi="標楷體"/>
              </w:rPr>
            </w:pPr>
            <w:r w:rsidRPr="001F4B59">
              <w:rPr>
                <w:rFonts w:ascii="標楷體" w:eastAsia="標楷體" w:hAnsi="標楷體" w:hint="eastAsia"/>
              </w:rPr>
              <w:t xml:space="preserve">    無提出任何異議，則該生即為</w:t>
            </w:r>
          </w:p>
          <w:p w:rsidR="00F85695" w:rsidRPr="001F4B59" w:rsidRDefault="00F85695" w:rsidP="00F85695">
            <w:pPr>
              <w:ind w:rightChars="-61" w:right="-146"/>
              <w:rPr>
                <w:rFonts w:ascii="標楷體" w:eastAsia="標楷體" w:hAnsi="標楷體"/>
              </w:rPr>
            </w:pPr>
            <w:r w:rsidRPr="001F4B59">
              <w:rPr>
                <w:rFonts w:ascii="標楷體" w:eastAsia="標楷體" w:hAnsi="標楷體" w:hint="eastAsia"/>
              </w:rPr>
              <w:t xml:space="preserve">    該年級的重讀生。</w:t>
            </w:r>
          </w:p>
          <w:p w:rsidR="00F85695" w:rsidRPr="001F4B59" w:rsidRDefault="00F85695" w:rsidP="00F85695">
            <w:pPr>
              <w:rPr>
                <w:rFonts w:ascii="標楷體" w:eastAsia="標楷體" w:hAnsi="標楷體"/>
              </w:rPr>
            </w:pPr>
            <w:r w:rsidRPr="001F4B59">
              <w:rPr>
                <w:rFonts w:ascii="標楷體" w:eastAsia="標楷體" w:hAnsi="標楷體" w:hint="eastAsia"/>
              </w:rPr>
              <w:t>三、核發畢業證書作業</w:t>
            </w:r>
          </w:p>
          <w:p w:rsidR="00F85695" w:rsidRPr="001F4B59" w:rsidRDefault="00F85695" w:rsidP="00F85695">
            <w:pPr>
              <w:ind w:rightChars="-61" w:right="-146"/>
              <w:rPr>
                <w:rFonts w:ascii="標楷體" w:eastAsia="標楷體" w:hAnsi="標楷體"/>
              </w:rPr>
            </w:pPr>
            <w:r w:rsidRPr="001F4B59">
              <w:rPr>
                <w:rFonts w:ascii="標楷體" w:eastAsia="標楷體" w:hAnsi="標楷體" w:hint="eastAsia"/>
              </w:rPr>
              <w:t xml:space="preserve"> (一)對全體師生公告周知成績考</w:t>
            </w:r>
          </w:p>
          <w:p w:rsidR="00F85695" w:rsidRPr="001F4B59" w:rsidRDefault="00F85695" w:rsidP="00F85695">
            <w:pPr>
              <w:ind w:rightChars="-61" w:right="-146"/>
              <w:rPr>
                <w:rFonts w:ascii="標楷體" w:eastAsia="標楷體" w:hAnsi="標楷體"/>
              </w:rPr>
            </w:pPr>
            <w:r w:rsidRPr="001F4B59">
              <w:rPr>
                <w:rFonts w:ascii="標楷體" w:eastAsia="標楷體" w:hAnsi="標楷體" w:hint="eastAsia"/>
              </w:rPr>
              <w:t xml:space="preserve">     查補充辦法中畢業條件之要</w:t>
            </w:r>
          </w:p>
          <w:p w:rsidR="00F85695" w:rsidRPr="001F4B59" w:rsidRDefault="00F85695" w:rsidP="00F85695">
            <w:pPr>
              <w:ind w:rightChars="-61" w:right="-146"/>
              <w:rPr>
                <w:rFonts w:ascii="標楷體" w:eastAsia="標楷體" w:hAnsi="標楷體"/>
              </w:rPr>
            </w:pPr>
            <w:r w:rsidRPr="001F4B59">
              <w:rPr>
                <w:rFonts w:ascii="標楷體" w:eastAsia="標楷體" w:hAnsi="標楷體" w:hint="eastAsia"/>
              </w:rPr>
              <w:t xml:space="preserve">     求。</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(二)成績結算後，印製高三同學</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個人成績單，以利個人核對</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及計算畢業學分，必要時至</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教務處提出疑義。</w:t>
            </w:r>
          </w:p>
        </w:tc>
        <w:tc>
          <w:tcPr>
            <w:tcW w:w="3076" w:type="dxa"/>
          </w:tcPr>
          <w:p w:rsidR="00F85695" w:rsidRPr="001F4B59" w:rsidRDefault="00F85695" w:rsidP="00F85695">
            <w:pPr>
              <w:rPr>
                <w:rFonts w:ascii="標楷體" w:eastAsia="標楷體" w:hAnsi="標楷體"/>
              </w:rPr>
            </w:pPr>
            <w:r w:rsidRPr="001F4B59">
              <w:rPr>
                <w:rFonts w:ascii="標楷體" w:eastAsia="標楷體" w:hAnsi="標楷體" w:hint="eastAsia"/>
              </w:rPr>
              <w:t>一、參考法令</w:t>
            </w:r>
          </w:p>
          <w:p w:rsidR="00F85695" w:rsidRPr="00227093" w:rsidRDefault="00F85695" w:rsidP="00F85695">
            <w:pPr>
              <w:ind w:left="120" w:rightChars="-55" w:right="-132" w:hangingChars="50" w:hanging="120"/>
              <w:rPr>
                <w:rFonts w:ascii="標楷體" w:eastAsia="標楷體" w:hAnsi="標楷體"/>
                <w:color w:val="FF0000"/>
              </w:rPr>
            </w:pPr>
            <w:r w:rsidRPr="001F4B59">
              <w:rPr>
                <w:rFonts w:ascii="標楷體" w:eastAsia="標楷體" w:hAnsi="標楷體" w:hint="eastAsia"/>
              </w:rPr>
              <w:t xml:space="preserve"> </w:t>
            </w:r>
            <w:r w:rsidRPr="00227093">
              <w:rPr>
                <w:rFonts w:ascii="標楷體" w:eastAsia="標楷體" w:hAnsi="標楷體" w:hint="eastAsia"/>
                <w:color w:val="FF0000"/>
              </w:rPr>
              <w:t>(一)高級中等學校學生學習評量辦法</w:t>
            </w:r>
          </w:p>
          <w:p w:rsidR="00F85695" w:rsidRPr="00227093" w:rsidRDefault="00F85695" w:rsidP="00F85695">
            <w:pPr>
              <w:ind w:left="120" w:rightChars="-55" w:right="-132" w:hangingChars="50" w:hanging="120"/>
              <w:rPr>
                <w:rFonts w:ascii="標楷體" w:eastAsia="標楷體" w:hAnsi="標楷體"/>
                <w:color w:val="FF0000"/>
              </w:rPr>
            </w:pPr>
            <w:r w:rsidRPr="00227093">
              <w:rPr>
                <w:rFonts w:ascii="標楷體" w:eastAsia="標楷體" w:hAnsi="標楷體" w:hint="eastAsia"/>
                <w:color w:val="FF0000"/>
              </w:rPr>
              <w:t xml:space="preserve"> (二)</w:t>
            </w:r>
            <w:r w:rsidRPr="00227093">
              <w:rPr>
                <w:rFonts w:hint="eastAsia"/>
                <w:color w:val="FF0000"/>
              </w:rPr>
              <w:t xml:space="preserve"> </w:t>
            </w:r>
            <w:r w:rsidRPr="00227093">
              <w:rPr>
                <w:rFonts w:ascii="標楷體" w:eastAsia="標楷體" w:hAnsi="標楷體" w:hint="eastAsia"/>
                <w:color w:val="FF0000"/>
              </w:rPr>
              <w:t>教育部主管高級中等學校學生重修及補修學分補充規定</w:t>
            </w:r>
          </w:p>
          <w:p w:rsidR="00F85695" w:rsidRPr="001F4B59" w:rsidRDefault="00F85695" w:rsidP="00F85695">
            <w:pPr>
              <w:ind w:leftChars="50" w:left="120"/>
              <w:rPr>
                <w:rFonts w:ascii="標楷體" w:eastAsia="標楷體" w:hAnsi="標楷體"/>
              </w:rPr>
            </w:pPr>
            <w:r w:rsidRPr="00227093">
              <w:rPr>
                <w:rFonts w:ascii="標楷體" w:eastAsia="標楷體" w:hAnsi="標楷體" w:hint="eastAsia"/>
                <w:color w:val="FF0000"/>
              </w:rPr>
              <w:t>(三)</w:t>
            </w:r>
            <w:r w:rsidRPr="00227093">
              <w:rPr>
                <w:rFonts w:hint="eastAsia"/>
                <w:color w:val="FF0000"/>
              </w:rPr>
              <w:t xml:space="preserve"> </w:t>
            </w:r>
            <w:r w:rsidRPr="00227093">
              <w:rPr>
                <w:rFonts w:ascii="標楷體" w:eastAsia="標楷體" w:hAnsi="標楷體" w:hint="eastAsia"/>
                <w:color w:val="FF0000"/>
              </w:rPr>
              <w:t>高雄市立文山高級中學學生重修及補修學分實施原則</w:t>
            </w:r>
          </w:p>
        </w:tc>
      </w:tr>
    </w:tbl>
    <w:p w:rsidR="00F85695" w:rsidRPr="00BF347E" w:rsidRDefault="00F85695" w:rsidP="00F85695">
      <w:pPr>
        <w:tabs>
          <w:tab w:val="left" w:pos="2220"/>
          <w:tab w:val="center" w:pos="6622"/>
        </w:tabs>
        <w:snapToGrid w:val="0"/>
        <w:jc w:val="center"/>
        <w:rPr>
          <w:rFonts w:ascii="標楷體" w:eastAsia="標楷體" w:hAnsi="標楷體"/>
          <w:sz w:val="40"/>
          <w:szCs w:val="40"/>
        </w:rPr>
      </w:pPr>
      <w:r w:rsidRPr="00247894">
        <w:rPr>
          <w:rFonts w:ascii="標楷體" w:eastAsia="標楷體" w:hAnsi="標楷體"/>
        </w:rPr>
        <w:br w:type="page"/>
      </w: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BF347E">
        <w:rPr>
          <w:rFonts w:ascii="標楷體" w:eastAsia="標楷體" w:hAnsi="標楷體" w:hint="eastAsia"/>
          <w:sz w:val="40"/>
          <w:szCs w:val="40"/>
        </w:rPr>
        <w:t>辦理</w:t>
      </w:r>
      <w:r w:rsidRPr="00BF347E">
        <w:rPr>
          <w:rFonts w:ascii="標楷體" w:eastAsia="標楷體" w:hint="eastAsia"/>
          <w:sz w:val="40"/>
          <w:szCs w:val="40"/>
        </w:rPr>
        <w:t>學生重修、延修處理作業</w:t>
      </w:r>
      <w:r w:rsidRPr="00BF347E">
        <w:rPr>
          <w:rFonts w:ascii="標楷體" w:eastAsia="標楷體" w:hAnsi="標楷體" w:hint="eastAsia"/>
          <w:noProof/>
          <w:sz w:val="40"/>
          <w:szCs w:val="40"/>
        </w:rPr>
        <mc:AlternateContent>
          <mc:Choice Requires="wps">
            <w:drawing>
              <wp:anchor distT="0" distB="0" distL="114300" distR="114300" simplePos="0" relativeHeight="252634112" behindDoc="0" locked="0" layoutInCell="1" allowOverlap="1" wp14:anchorId="6A25D532" wp14:editId="4870BD93">
                <wp:simplePos x="0" y="0"/>
                <wp:positionH relativeFrom="column">
                  <wp:posOffset>228600</wp:posOffset>
                </wp:positionH>
                <wp:positionV relativeFrom="paragraph">
                  <wp:posOffset>1765300</wp:posOffset>
                </wp:positionV>
                <wp:extent cx="1371600" cy="0"/>
                <wp:effectExtent l="9525" t="12700" r="9525" b="6350"/>
                <wp:wrapNone/>
                <wp:docPr id="1565" name="直線接點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65" o:spid="_x0000_s1026" style="position:absolute;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9pt" to="12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biMA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"/>
            </w:pict>
          </mc:Fallback>
        </mc:AlternateContent>
      </w:r>
      <w:r w:rsidRPr="00BF347E">
        <w:rPr>
          <w:rFonts w:ascii="標楷體" w:eastAsia="標楷體" w:hAnsi="標楷體" w:hint="eastAsia"/>
          <w:noProof/>
          <w:sz w:val="40"/>
          <w:szCs w:val="40"/>
        </w:rPr>
        <mc:AlternateContent>
          <mc:Choice Requires="wps">
            <w:drawing>
              <wp:anchor distT="0" distB="0" distL="114300" distR="114300" simplePos="0" relativeHeight="252641280" behindDoc="0" locked="0" layoutInCell="1" allowOverlap="1" wp14:anchorId="28258526" wp14:editId="4271C6FD">
                <wp:simplePos x="0" y="0"/>
                <wp:positionH relativeFrom="column">
                  <wp:posOffset>5473700</wp:posOffset>
                </wp:positionH>
                <wp:positionV relativeFrom="paragraph">
                  <wp:posOffset>1460500</wp:posOffset>
                </wp:positionV>
                <wp:extent cx="571500" cy="0"/>
                <wp:effectExtent l="6350" t="60325" r="22225" b="53975"/>
                <wp:wrapNone/>
                <wp:docPr id="1564" name="直線接點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64" o:spid="_x0000_s1026" style="position:absolute;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15pt" to="47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rARgIAAFcEAAAOAAAAZHJzL2Uyb0RvYy54bWysVM2O0zAQviPxDpbv3SQl7bZ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">
                <v:stroke endarrow="block"/>
              </v:line>
            </w:pict>
          </mc:Fallback>
        </mc:AlternateContent>
      </w:r>
      <w:r w:rsidRPr="00BF347E">
        <w:rPr>
          <w:rFonts w:ascii="標楷體" w:eastAsia="標楷體" w:hAnsi="標楷體" w:hint="eastAsia"/>
          <w:noProof/>
          <w:sz w:val="40"/>
          <w:szCs w:val="40"/>
        </w:rPr>
        <mc:AlternateContent>
          <mc:Choice Requires="wps">
            <w:drawing>
              <wp:anchor distT="0" distB="0" distL="114300" distR="114300" simplePos="0" relativeHeight="252640256" behindDoc="0" locked="0" layoutInCell="1" allowOverlap="1" wp14:anchorId="21EBBCFE" wp14:editId="6BBE1105">
                <wp:simplePos x="0" y="0"/>
                <wp:positionH relativeFrom="column">
                  <wp:posOffset>3543300</wp:posOffset>
                </wp:positionH>
                <wp:positionV relativeFrom="paragraph">
                  <wp:posOffset>1473200</wp:posOffset>
                </wp:positionV>
                <wp:extent cx="571500" cy="0"/>
                <wp:effectExtent l="9525" t="53975" r="19050" b="60325"/>
                <wp:wrapNone/>
                <wp:docPr id="1563" name="直線接點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63" o:spid="_x0000_s1026" style="position:absolute;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">
                <v:stroke endarrow="block"/>
              </v:line>
            </w:pict>
          </mc:Fallback>
        </mc:AlternateContent>
      </w:r>
      <w:r w:rsidRPr="00BF347E">
        <w:rPr>
          <w:rFonts w:ascii="標楷體" w:eastAsia="標楷體" w:hAnsi="標楷體" w:hint="eastAsia"/>
          <w:noProof/>
          <w:sz w:val="40"/>
          <w:szCs w:val="40"/>
        </w:rPr>
        <mc:AlternateContent>
          <mc:Choice Requires="wps">
            <w:drawing>
              <wp:anchor distT="0" distB="0" distL="114300" distR="114300" simplePos="0" relativeHeight="252635136" behindDoc="0" locked="0" layoutInCell="1" allowOverlap="1" wp14:anchorId="759FE838" wp14:editId="129CB2D8">
                <wp:simplePos x="0" y="0"/>
                <wp:positionH relativeFrom="column">
                  <wp:posOffset>1600200</wp:posOffset>
                </wp:positionH>
                <wp:positionV relativeFrom="paragraph">
                  <wp:posOffset>1485900</wp:posOffset>
                </wp:positionV>
                <wp:extent cx="571500" cy="0"/>
                <wp:effectExtent l="9525" t="57150" r="19050" b="57150"/>
                <wp:wrapNone/>
                <wp:docPr id="1562" name="直線接點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62" o:spid="_x0000_s1026" style="position:absolute;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kXRgIAAFcEAAAOAAAAZHJzL2Uyb0RvYy54bWysVM2O0zAQviPxDpbv3SSl7bZ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">
                <v:stroke endarrow="block"/>
              </v:line>
            </w:pict>
          </mc:Fallback>
        </mc:AlternateContent>
      </w:r>
      <w:r w:rsidRPr="00BF347E">
        <w:rPr>
          <w:rFonts w:ascii="標楷體" w:eastAsia="標楷體" w:hAnsi="標楷體" w:hint="eastAsia"/>
          <w:sz w:val="40"/>
          <w:szCs w:val="40"/>
        </w:rPr>
        <w:t>流程圖(A010</w:t>
      </w:r>
      <w:r>
        <w:rPr>
          <w:rFonts w:ascii="標楷體" w:eastAsia="標楷體" w:hAnsi="標楷體" w:hint="eastAsia"/>
          <w:sz w:val="40"/>
          <w:szCs w:val="40"/>
        </w:rPr>
        <w:t>7</w:t>
      </w:r>
      <w:r w:rsidRPr="00BF347E">
        <w:rPr>
          <w:rFonts w:ascii="標楷體" w:eastAsia="標楷體" w:hAnsi="標楷體" w:hint="eastAsia"/>
          <w:sz w:val="40"/>
          <w:szCs w:val="40"/>
        </w:rPr>
        <w:t>)</w:t>
      </w:r>
    </w:p>
    <w:p w:rsidR="00F85695" w:rsidRPr="00DD397F" w:rsidRDefault="00253F37" w:rsidP="00F85695">
      <w:pPr>
        <w:spacing w:beforeLines="50" w:before="180"/>
        <w:jc w:val="center"/>
        <w:rPr>
          <w:rFonts w:ascii="標楷體" w:eastAsia="標楷體" w:hAnsi="標楷體"/>
          <w:sz w:val="40"/>
          <w:szCs w:val="40"/>
        </w:rPr>
      </w:pPr>
      <w:r>
        <w:rPr>
          <w:rFonts w:ascii="標楷體" w:eastAsia="標楷體" w:hAnsi="標楷體" w:hint="eastAsia"/>
          <w:b/>
          <w:noProof/>
          <w:sz w:val="32"/>
          <w:szCs w:val="32"/>
        </w:rPr>
        <mc:AlternateContent>
          <mc:Choice Requires="wps">
            <w:drawing>
              <wp:anchor distT="0" distB="0" distL="114300" distR="114300" simplePos="0" relativeHeight="252657664" behindDoc="0" locked="0" layoutInCell="1" allowOverlap="1" wp14:anchorId="07EA2A25" wp14:editId="3D5F7574">
                <wp:simplePos x="0" y="0"/>
                <wp:positionH relativeFrom="column">
                  <wp:posOffset>6172200</wp:posOffset>
                </wp:positionH>
                <wp:positionV relativeFrom="paragraph">
                  <wp:posOffset>3829050</wp:posOffset>
                </wp:positionV>
                <wp:extent cx="1371600" cy="0"/>
                <wp:effectExtent l="0" t="0" r="19050" b="19050"/>
                <wp:wrapNone/>
                <wp:docPr id="1557" name="直線接點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57" o:spid="_x0000_s1026" style="position:absolute;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301.5pt" to="594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hrMQ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"/>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60736" behindDoc="0" locked="0" layoutInCell="1" allowOverlap="1" wp14:anchorId="2F648B0D" wp14:editId="3F374BB6">
                <wp:simplePos x="0" y="0"/>
                <wp:positionH relativeFrom="column">
                  <wp:posOffset>8229600</wp:posOffset>
                </wp:positionH>
                <wp:positionV relativeFrom="paragraph">
                  <wp:posOffset>3086100</wp:posOffset>
                </wp:positionV>
                <wp:extent cx="571500" cy="342900"/>
                <wp:effectExtent l="0" t="0" r="0" b="0"/>
                <wp:wrapNone/>
                <wp:docPr id="1561" name="文字方塊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C0A4D" w:rsidRDefault="00A835AC" w:rsidP="00F85695">
                            <w:pPr>
                              <w:rPr>
                                <w:rFonts w:ascii="標楷體" w:eastAsia="標楷體" w:hAnsi="標楷體"/>
                                <w:sz w:val="20"/>
                                <w:szCs w:val="20"/>
                              </w:rPr>
                            </w:pPr>
                            <w:r w:rsidRPr="002C0A4D">
                              <w:rPr>
                                <w:rFonts w:ascii="標楷體" w:eastAsia="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61" o:spid="_x0000_s1134" type="#_x0000_t202" style="position:absolute;left:0;text-align:left;margin-left:9in;margin-top:243pt;width:45pt;height:27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" stroked="f">
                <v:textbox>
                  <w:txbxContent>
                    <w:p w:rsidR="00A835AC" w:rsidRPr="002C0A4D" w:rsidRDefault="00A835AC" w:rsidP="00F85695">
                      <w:pPr>
                        <w:rPr>
                          <w:rFonts w:ascii="標楷體" w:eastAsia="標楷體" w:hAnsi="標楷體"/>
                          <w:sz w:val="20"/>
                          <w:szCs w:val="20"/>
                        </w:rPr>
                      </w:pPr>
                      <w:r w:rsidRPr="002C0A4D">
                        <w:rPr>
                          <w:rFonts w:ascii="標楷體" w:eastAsia="標楷體" w:hAnsi="標楷體" w:hint="eastAsia"/>
                          <w:sz w:val="20"/>
                          <w:szCs w:val="20"/>
                        </w:rPr>
                        <w:t>結束</w:t>
                      </w:r>
                    </w:p>
                  </w:txbxContent>
                </v:textbox>
              </v:shape>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58688" behindDoc="0" locked="0" layoutInCell="1" allowOverlap="1" wp14:anchorId="476064BA" wp14:editId="580504B7">
                <wp:simplePos x="0" y="0"/>
                <wp:positionH relativeFrom="column">
                  <wp:posOffset>7543800</wp:posOffset>
                </wp:positionH>
                <wp:positionV relativeFrom="paragraph">
                  <wp:posOffset>3314700</wp:posOffset>
                </wp:positionV>
                <wp:extent cx="504190" cy="0"/>
                <wp:effectExtent l="9525" t="57150" r="19685" b="57150"/>
                <wp:wrapNone/>
                <wp:docPr id="1560" name="直線接點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60" o:spid="_x0000_s1026" style="position:absolute;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261pt" to="633.7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2ChRAIAAFcEAAAOAAAAZHJzL2Uyb0RvYy54bWysVE2u0zAQ3iNxB8v7NklJSx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">
                <v:stroke endarrow="block"/>
              </v:line>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59712" behindDoc="0" locked="0" layoutInCell="1" allowOverlap="1" wp14:anchorId="5392D5D1" wp14:editId="43219E00">
                <wp:simplePos x="0" y="0"/>
                <wp:positionH relativeFrom="column">
                  <wp:posOffset>8115300</wp:posOffset>
                </wp:positionH>
                <wp:positionV relativeFrom="paragraph">
                  <wp:posOffset>2971800</wp:posOffset>
                </wp:positionV>
                <wp:extent cx="749300" cy="558800"/>
                <wp:effectExtent l="9525" t="9525" r="12700" b="12700"/>
                <wp:wrapNone/>
                <wp:docPr id="1559" name="圓角矩形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559" o:spid="_x0000_s1026" style="position:absolute;margin-left:639pt;margin-top:234pt;width:59pt;height:44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"/>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56640" behindDoc="0" locked="0" layoutInCell="1" allowOverlap="1" wp14:anchorId="7BB72F20" wp14:editId="3D97E99E">
                <wp:simplePos x="0" y="0"/>
                <wp:positionH relativeFrom="column">
                  <wp:posOffset>6172200</wp:posOffset>
                </wp:positionH>
                <wp:positionV relativeFrom="paragraph">
                  <wp:posOffset>2514600</wp:posOffset>
                </wp:positionV>
                <wp:extent cx="1371600" cy="1714500"/>
                <wp:effectExtent l="9525" t="9525" r="9525" b="9525"/>
                <wp:wrapNone/>
                <wp:docPr id="1558" name="文字方塊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14500"/>
                        </a:xfrm>
                        <a:prstGeom prst="rect">
                          <a:avLst/>
                        </a:prstGeom>
                        <a:solidFill>
                          <a:srgbClr val="FFFFFF"/>
                        </a:solidFill>
                        <a:ln w="9525">
                          <a:solidFill>
                            <a:srgbClr val="000000"/>
                          </a:solidFill>
                          <a:miter lim="800000"/>
                          <a:headEnd/>
                          <a:tailEnd/>
                        </a:ln>
                      </wps:spPr>
                      <wps:txbx>
                        <w:txbxContent>
                          <w:p w:rsidR="00A835AC"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重補修課程結束後，請授課教師上網輸入成績，並繳紙本至教務處存查。進行教師鐘點費核算工作</w:t>
                            </w:r>
                          </w:p>
                          <w:p w:rsidR="00A835AC" w:rsidRPr="002C0A4D" w:rsidRDefault="00A835AC" w:rsidP="00F85695">
                            <w:pPr>
                              <w:jc w:val="both"/>
                              <w:rPr>
                                <w:rFonts w:ascii="標楷體" w:eastAsia="標楷體" w:hAnsi="標楷體"/>
                                <w:sz w:val="20"/>
                                <w:szCs w:val="20"/>
                              </w:rPr>
                            </w:pP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58" o:spid="_x0000_s1135" type="#_x0000_t202" style="position:absolute;left:0;text-align:left;margin-left:486pt;margin-top:198pt;width:108pt;height:13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">
                <v:textbox>
                  <w:txbxContent>
                    <w:p w:rsidR="00A835AC"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重補修課程結束後，請授課教師上網輸入成績，並</w:t>
                      </w:r>
                      <w:proofErr w:type="gramStart"/>
                      <w:r w:rsidRPr="002C0A4D">
                        <w:rPr>
                          <w:rFonts w:ascii="標楷體" w:eastAsia="標楷體" w:hAnsi="標楷體" w:hint="eastAsia"/>
                          <w:sz w:val="20"/>
                          <w:szCs w:val="20"/>
                        </w:rPr>
                        <w:t>繳紙本至</w:t>
                      </w:r>
                      <w:proofErr w:type="gramEnd"/>
                      <w:r w:rsidRPr="002C0A4D">
                        <w:rPr>
                          <w:rFonts w:ascii="標楷體" w:eastAsia="標楷體" w:hAnsi="標楷體" w:hint="eastAsia"/>
                          <w:sz w:val="20"/>
                          <w:szCs w:val="20"/>
                        </w:rPr>
                        <w:t>教務處存查。進行教師鐘點費核算工作</w:t>
                      </w:r>
                    </w:p>
                    <w:p w:rsidR="00A835AC" w:rsidRPr="002C0A4D" w:rsidRDefault="00A835AC" w:rsidP="00F85695">
                      <w:pPr>
                        <w:jc w:val="both"/>
                        <w:rPr>
                          <w:rFonts w:ascii="標楷體" w:eastAsia="標楷體" w:hAnsi="標楷體"/>
                          <w:sz w:val="20"/>
                          <w:szCs w:val="20"/>
                        </w:rPr>
                      </w:pP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txbxContent>
                </v:textbox>
              </v:shape>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53568" behindDoc="0" locked="0" layoutInCell="1" allowOverlap="1" wp14:anchorId="50B10C82" wp14:editId="3339BAA8">
                <wp:simplePos x="0" y="0"/>
                <wp:positionH relativeFrom="column">
                  <wp:posOffset>4241800</wp:posOffset>
                </wp:positionH>
                <wp:positionV relativeFrom="paragraph">
                  <wp:posOffset>2453005</wp:posOffset>
                </wp:positionV>
                <wp:extent cx="1371600" cy="1776095"/>
                <wp:effectExtent l="12700" t="5080" r="6350" b="9525"/>
                <wp:wrapNone/>
                <wp:docPr id="1556" name="文字方塊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76095"/>
                        </a:xfrm>
                        <a:prstGeom prst="rect">
                          <a:avLst/>
                        </a:prstGeom>
                        <a:solidFill>
                          <a:srgbClr val="FFFFFF"/>
                        </a:solidFill>
                        <a:ln w="9525">
                          <a:solidFill>
                            <a:srgbClr val="000000"/>
                          </a:solidFill>
                          <a:miter lim="800000"/>
                          <a:headEnd/>
                          <a:tailEnd/>
                        </a:ln>
                      </wps:spPr>
                      <wps:txbx>
                        <w:txbxContent>
                          <w:p w:rsidR="00A835AC" w:rsidRPr="001F4B59" w:rsidRDefault="00A835AC" w:rsidP="00F85695">
                            <w:pPr>
                              <w:jc w:val="both"/>
                              <w:rPr>
                                <w:rFonts w:ascii="標楷體" w:eastAsia="標楷體" w:hAnsi="標楷體"/>
                                <w:sz w:val="20"/>
                                <w:szCs w:val="20"/>
                              </w:rPr>
                            </w:pPr>
                            <w:r w:rsidRPr="001F4B59">
                              <w:rPr>
                                <w:rFonts w:ascii="標楷體" w:eastAsia="標楷體" w:hAnsi="標楷體" w:hint="eastAsia"/>
                                <w:sz w:val="20"/>
                                <w:szCs w:val="20"/>
                              </w:rPr>
                              <w:t>於7月中下旬依上述流程進行8月份重補修作業(學生選課時段預計於7/19~7/24)</w:t>
                            </w:r>
                          </w:p>
                          <w:p w:rsidR="00A835AC" w:rsidRPr="001F4B59" w:rsidRDefault="00A835AC" w:rsidP="00F85695">
                            <w:pPr>
                              <w:rPr>
                                <w:rFonts w:ascii="標楷體" w:eastAsia="標楷體" w:hAnsi="標楷體"/>
                                <w:sz w:val="20"/>
                                <w:szCs w:val="20"/>
                              </w:rPr>
                            </w:pPr>
                          </w:p>
                          <w:p w:rsidR="00A835AC" w:rsidRPr="001F4B59" w:rsidRDefault="00A835AC" w:rsidP="00F85695">
                            <w:pPr>
                              <w:rPr>
                                <w:rFonts w:ascii="標楷體" w:eastAsia="標楷體" w:hAnsi="標楷體"/>
                                <w:sz w:val="20"/>
                                <w:szCs w:val="20"/>
                              </w:rPr>
                            </w:pPr>
                          </w:p>
                          <w:p w:rsidR="00A835AC" w:rsidRPr="001F4B59"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56" o:spid="_x0000_s1136" type="#_x0000_t202" style="position:absolute;left:0;text-align:left;margin-left:334pt;margin-top:193.15pt;width:108pt;height:139.8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">
                <v:textbox>
                  <w:txbxContent>
                    <w:p w:rsidR="00A835AC" w:rsidRPr="001F4B59" w:rsidRDefault="00A835AC" w:rsidP="00F85695">
                      <w:pPr>
                        <w:jc w:val="both"/>
                        <w:rPr>
                          <w:rFonts w:ascii="標楷體" w:eastAsia="標楷體" w:hAnsi="標楷體"/>
                          <w:sz w:val="20"/>
                          <w:szCs w:val="20"/>
                        </w:rPr>
                      </w:pPr>
                      <w:r w:rsidRPr="001F4B59">
                        <w:rPr>
                          <w:rFonts w:ascii="標楷體" w:eastAsia="標楷體" w:hAnsi="標楷體" w:hint="eastAsia"/>
                          <w:sz w:val="20"/>
                          <w:szCs w:val="20"/>
                        </w:rPr>
                        <w:t>於7月中下旬依上述流程進行8月份重補修作業(學生選課時段預計於7/19~7/24)</w:t>
                      </w:r>
                    </w:p>
                    <w:p w:rsidR="00A835AC" w:rsidRPr="001F4B59" w:rsidRDefault="00A835AC" w:rsidP="00F85695">
                      <w:pPr>
                        <w:rPr>
                          <w:rFonts w:ascii="標楷體" w:eastAsia="標楷體" w:hAnsi="標楷體"/>
                          <w:sz w:val="20"/>
                          <w:szCs w:val="20"/>
                        </w:rPr>
                      </w:pPr>
                    </w:p>
                    <w:p w:rsidR="00A835AC" w:rsidRPr="001F4B59" w:rsidRDefault="00A835AC" w:rsidP="00F85695">
                      <w:pPr>
                        <w:rPr>
                          <w:rFonts w:ascii="標楷體" w:eastAsia="標楷體" w:hAnsi="標楷體"/>
                          <w:sz w:val="20"/>
                          <w:szCs w:val="20"/>
                        </w:rPr>
                      </w:pPr>
                    </w:p>
                    <w:p w:rsidR="00A835AC" w:rsidRPr="001F4B59"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txbxContent>
                </v:textbox>
              </v:shape>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50496" behindDoc="0" locked="0" layoutInCell="1" allowOverlap="1" wp14:anchorId="48BA9A4B" wp14:editId="39BE123A">
                <wp:simplePos x="0" y="0"/>
                <wp:positionH relativeFrom="column">
                  <wp:posOffset>2413000</wp:posOffset>
                </wp:positionH>
                <wp:positionV relativeFrom="paragraph">
                  <wp:posOffset>2453005</wp:posOffset>
                </wp:positionV>
                <wp:extent cx="1371600" cy="1776095"/>
                <wp:effectExtent l="12700" t="5080" r="6350" b="9525"/>
                <wp:wrapNone/>
                <wp:docPr id="1555" name="文字方塊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76095"/>
                        </a:xfrm>
                        <a:prstGeom prst="rect">
                          <a:avLst/>
                        </a:prstGeom>
                        <a:solidFill>
                          <a:srgbClr val="FFFFFF"/>
                        </a:solidFill>
                        <a:ln w="9525">
                          <a:solidFill>
                            <a:srgbClr val="000000"/>
                          </a:solidFill>
                          <a:miter lim="800000"/>
                          <a:headEnd/>
                          <a:tailEnd/>
                        </a:ln>
                      </wps:spPr>
                      <wps:txb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開始7月份重補修課程，協助重補修課程進行</w:t>
                            </w:r>
                            <w:r>
                              <w:rPr>
                                <w:rFonts w:ascii="標楷體" w:eastAsia="標楷體" w:hAnsi="標楷體" w:hint="eastAsia"/>
                                <w:sz w:val="20"/>
                                <w:szCs w:val="20"/>
                              </w:rPr>
                              <w:t>。</w:t>
                            </w:r>
                          </w:p>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協助符合資格的學生進行重補修專案自學輔導作業</w:t>
                            </w:r>
                            <w:r>
                              <w:rPr>
                                <w:rFonts w:ascii="標楷體" w:eastAsia="標楷體" w:hAnsi="標楷體" w:hint="eastAsia"/>
                                <w:sz w:val="20"/>
                                <w:szCs w:val="20"/>
                              </w:rPr>
                              <w:t>。</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組、任課教師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55" o:spid="_x0000_s1137" type="#_x0000_t202" style="position:absolute;left:0;text-align:left;margin-left:190pt;margin-top:193.15pt;width:108pt;height:139.8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">
                <v:textbo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開始7月份重補修課程，協助重補修課程進行</w:t>
                      </w:r>
                      <w:r>
                        <w:rPr>
                          <w:rFonts w:ascii="標楷體" w:eastAsia="標楷體" w:hAnsi="標楷體" w:hint="eastAsia"/>
                          <w:sz w:val="20"/>
                          <w:szCs w:val="20"/>
                        </w:rPr>
                        <w:t>。</w:t>
                      </w:r>
                    </w:p>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協助符合資格的學生進行重補修專案自學輔導作業</w:t>
                      </w:r>
                      <w:r>
                        <w:rPr>
                          <w:rFonts w:ascii="標楷體" w:eastAsia="標楷體" w:hAnsi="標楷體" w:hint="eastAsia"/>
                          <w:sz w:val="20"/>
                          <w:szCs w:val="20"/>
                        </w:rPr>
                        <w:t>。</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組、任課教師</w:t>
                      </w:r>
                    </w:p>
                  </w:txbxContent>
                </v:textbox>
              </v:shape>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51520" behindDoc="0" locked="0" layoutInCell="1" allowOverlap="1" wp14:anchorId="4BCE12E3" wp14:editId="3BB763CF">
                <wp:simplePos x="0" y="0"/>
                <wp:positionH relativeFrom="column">
                  <wp:posOffset>2400300</wp:posOffset>
                </wp:positionH>
                <wp:positionV relativeFrom="paragraph">
                  <wp:posOffset>3886200</wp:posOffset>
                </wp:positionV>
                <wp:extent cx="1371600" cy="0"/>
                <wp:effectExtent l="9525" t="9525" r="9525" b="9525"/>
                <wp:wrapNone/>
                <wp:docPr id="1554" name="直線接點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54" o:spid="_x0000_s1026" style="position:absolute;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06pt" to="297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LJ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"/>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48448" behindDoc="0" locked="0" layoutInCell="1" allowOverlap="1" wp14:anchorId="057CD1C5" wp14:editId="208836AE">
                <wp:simplePos x="0" y="0"/>
                <wp:positionH relativeFrom="column">
                  <wp:posOffset>571500</wp:posOffset>
                </wp:positionH>
                <wp:positionV relativeFrom="paragraph">
                  <wp:posOffset>2453005</wp:posOffset>
                </wp:positionV>
                <wp:extent cx="1371600" cy="1776095"/>
                <wp:effectExtent l="9525" t="5080" r="9525" b="9525"/>
                <wp:wrapNone/>
                <wp:docPr id="1553" name="文字方塊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76095"/>
                        </a:xfrm>
                        <a:prstGeom prst="rect">
                          <a:avLst/>
                        </a:prstGeom>
                        <a:solidFill>
                          <a:srgbClr val="FFFFFF"/>
                        </a:solidFill>
                        <a:ln w="9525">
                          <a:solidFill>
                            <a:srgbClr val="000000"/>
                          </a:solidFill>
                          <a:miter lim="800000"/>
                          <a:headEnd/>
                          <a:tailEnd/>
                        </a:ln>
                      </wps:spPr>
                      <wps:txb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於開課前二天將學生上課資訊(含上課科目、人數、學生姓名、上課地點等)</w:t>
                            </w:r>
                            <w:r>
                              <w:rPr>
                                <w:rFonts w:ascii="標楷體" w:eastAsia="標楷體" w:hAnsi="標楷體" w:hint="eastAsia"/>
                                <w:sz w:val="20"/>
                                <w:szCs w:val="20"/>
                              </w:rPr>
                              <w:t>公告於教務處及網路供全校師生確認</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53" o:spid="_x0000_s1138" type="#_x0000_t202" style="position:absolute;left:0;text-align:left;margin-left:45pt;margin-top:193.15pt;width:108pt;height:139.8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">
                <v:textbo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於開課前二天將學生上課資訊(含上課科目、人數、學生姓名、上課地點等)</w:t>
                      </w:r>
                      <w:r>
                        <w:rPr>
                          <w:rFonts w:ascii="標楷體" w:eastAsia="標楷體" w:hAnsi="標楷體" w:hint="eastAsia"/>
                          <w:sz w:val="20"/>
                          <w:szCs w:val="20"/>
                        </w:rPr>
                        <w:t>公告於教務處及網路供全校師生確認</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txbxContent>
                </v:textbox>
              </v:shape>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49472" behindDoc="0" locked="0" layoutInCell="1" allowOverlap="1" wp14:anchorId="24A668F6" wp14:editId="1F155E3D">
                <wp:simplePos x="0" y="0"/>
                <wp:positionH relativeFrom="column">
                  <wp:posOffset>571500</wp:posOffset>
                </wp:positionH>
                <wp:positionV relativeFrom="paragraph">
                  <wp:posOffset>3886200</wp:posOffset>
                </wp:positionV>
                <wp:extent cx="1371600" cy="0"/>
                <wp:effectExtent l="9525" t="9525" r="9525" b="9525"/>
                <wp:wrapNone/>
                <wp:docPr id="1552" name="直線接點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52" o:spid="_x0000_s1026" style="position:absolute;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06pt" to="153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ZWMA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"/>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46400" behindDoc="0" locked="0" layoutInCell="1" allowOverlap="1" wp14:anchorId="11CD1ED5" wp14:editId="05248E99">
                <wp:simplePos x="0" y="0"/>
                <wp:positionH relativeFrom="column">
                  <wp:posOffset>6057900</wp:posOffset>
                </wp:positionH>
                <wp:positionV relativeFrom="paragraph">
                  <wp:posOffset>193040</wp:posOffset>
                </wp:positionV>
                <wp:extent cx="1371600" cy="1750060"/>
                <wp:effectExtent l="9525" t="12065" r="9525" b="9525"/>
                <wp:wrapNone/>
                <wp:docPr id="1551" name="文字方塊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0060"/>
                        </a:xfrm>
                        <a:prstGeom prst="rect">
                          <a:avLst/>
                        </a:prstGeom>
                        <a:solidFill>
                          <a:srgbClr val="FFFFFF"/>
                        </a:solidFill>
                        <a:ln w="9525">
                          <a:solidFill>
                            <a:srgbClr val="000000"/>
                          </a:solidFill>
                          <a:miter lim="800000"/>
                          <a:headEnd/>
                          <a:tailEnd/>
                        </a:ln>
                      </wps:spPr>
                      <wps:txbx>
                        <w:txbxContent>
                          <w:p w:rsidR="00A835AC"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印製重補修繳費單給予重補修學生繳費，印製課程點名單及成績記載表給予老師進行重補修課程</w:t>
                            </w:r>
                          </w:p>
                          <w:p w:rsidR="00A835AC" w:rsidRPr="002C0A4D" w:rsidRDefault="00A835AC" w:rsidP="00F85695">
                            <w:pPr>
                              <w:jc w:val="both"/>
                              <w:rPr>
                                <w:rFonts w:ascii="標楷體" w:eastAsia="標楷體" w:hAnsi="標楷體"/>
                                <w:sz w:val="20"/>
                                <w:szCs w:val="20"/>
                              </w:rPr>
                            </w:pP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51" o:spid="_x0000_s1139" type="#_x0000_t202" style="position:absolute;left:0;text-align:left;margin-left:477pt;margin-top:15.2pt;width:108pt;height:137.8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">
                <v:textbox>
                  <w:txbxContent>
                    <w:p w:rsidR="00A835AC"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印製重補修繳費單給予重補修學生繳費，印製課程點名單及成績記載表給予老師進行重補修課程</w:t>
                      </w:r>
                    </w:p>
                    <w:p w:rsidR="00A835AC" w:rsidRPr="002C0A4D" w:rsidRDefault="00A835AC" w:rsidP="00F85695">
                      <w:pPr>
                        <w:jc w:val="both"/>
                        <w:rPr>
                          <w:rFonts w:ascii="標楷體" w:eastAsia="標楷體" w:hAnsi="標楷體"/>
                          <w:sz w:val="20"/>
                          <w:szCs w:val="20"/>
                        </w:rPr>
                      </w:pP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txbxContent>
                </v:textbox>
              </v:shape>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47424" behindDoc="0" locked="0" layoutInCell="1" allowOverlap="1" wp14:anchorId="667F466B" wp14:editId="3BBD519C">
                <wp:simplePos x="0" y="0"/>
                <wp:positionH relativeFrom="column">
                  <wp:posOffset>6057900</wp:posOffset>
                </wp:positionH>
                <wp:positionV relativeFrom="paragraph">
                  <wp:posOffset>1485900</wp:posOffset>
                </wp:positionV>
                <wp:extent cx="1371600" cy="0"/>
                <wp:effectExtent l="9525" t="9525" r="9525" b="9525"/>
                <wp:wrapNone/>
                <wp:docPr id="1550" name="直線接點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50" o:spid="_x0000_s1026" style="position:absolute;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17pt" to="5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"/>
            </w:pict>
          </mc:Fallback>
        </mc:AlternateContent>
      </w:r>
      <w:r w:rsidR="00F85695" w:rsidRPr="00011A76">
        <w:rPr>
          <w:rFonts w:ascii="標楷體" w:eastAsia="標楷體" w:hAnsi="標楷體" w:hint="eastAsia"/>
          <w:b/>
          <w:noProof/>
          <w:sz w:val="32"/>
          <w:szCs w:val="32"/>
        </w:rPr>
        <mc:AlternateContent>
          <mc:Choice Requires="wps">
            <w:drawing>
              <wp:anchor distT="0" distB="0" distL="114300" distR="114300" simplePos="0" relativeHeight="252638208" behindDoc="0" locked="0" layoutInCell="1" allowOverlap="1" wp14:anchorId="68F0A63C" wp14:editId="73264075">
                <wp:simplePos x="0" y="0"/>
                <wp:positionH relativeFrom="column">
                  <wp:posOffset>4114800</wp:posOffset>
                </wp:positionH>
                <wp:positionV relativeFrom="paragraph">
                  <wp:posOffset>193040</wp:posOffset>
                </wp:positionV>
                <wp:extent cx="1371600" cy="1635760"/>
                <wp:effectExtent l="9525" t="12065" r="9525" b="9525"/>
                <wp:wrapNone/>
                <wp:docPr id="1549" name="文字方塊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35760"/>
                        </a:xfrm>
                        <a:prstGeom prst="rect">
                          <a:avLst/>
                        </a:prstGeom>
                        <a:solidFill>
                          <a:srgbClr val="FFFFFF"/>
                        </a:solidFill>
                        <a:ln w="9525">
                          <a:solidFill>
                            <a:srgbClr val="000000"/>
                          </a:solidFill>
                          <a:miter lim="800000"/>
                          <a:headEnd/>
                          <a:tailEnd/>
                        </a:ln>
                      </wps:spPr>
                      <wps:txb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彙整學生選課資料，請</w:t>
                            </w:r>
                            <w:r>
                              <w:rPr>
                                <w:rFonts w:ascii="標楷體" w:eastAsia="標楷體" w:hAnsi="標楷體" w:hint="eastAsia"/>
                                <w:sz w:val="20"/>
                                <w:szCs w:val="20"/>
                              </w:rPr>
                              <w:t>各領域召集人</w:t>
                            </w:r>
                            <w:r w:rsidRPr="002C0A4D">
                              <w:rPr>
                                <w:rFonts w:ascii="標楷體" w:eastAsia="標楷體" w:hAnsi="標楷體" w:hint="eastAsia"/>
                                <w:sz w:val="20"/>
                                <w:szCs w:val="20"/>
                              </w:rPr>
                              <w:t>及科主席協助安排上課師資</w:t>
                            </w:r>
                          </w:p>
                          <w:p w:rsidR="00A835AC" w:rsidRDefault="00A835AC" w:rsidP="00F85695">
                            <w:pPr>
                              <w:rPr>
                                <w:rFonts w:ascii="標楷體" w:eastAsia="標楷體" w:hAnsi="標楷體"/>
                                <w:sz w:val="20"/>
                                <w:szCs w:val="20"/>
                              </w:rPr>
                            </w:pPr>
                          </w:p>
                          <w:p w:rsidR="00A835AC" w:rsidRPr="002C0A4D" w:rsidRDefault="00A835AC" w:rsidP="00F85695">
                            <w:pPr>
                              <w:rPr>
                                <w:rFonts w:ascii="標楷體" w:eastAsia="標楷體" w:hAnsi="標楷體"/>
                                <w:sz w:val="20"/>
                                <w:szCs w:val="20"/>
                              </w:rPr>
                            </w:pPr>
                          </w:p>
                          <w:p w:rsidR="00A835AC"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各領域召集人</w:t>
                            </w:r>
                            <w:r w:rsidRPr="002C0A4D">
                              <w:rPr>
                                <w:rFonts w:ascii="標楷體" w:eastAsia="標楷體" w:hAnsi="標楷體" w:hint="eastAsia"/>
                                <w:sz w:val="20"/>
                                <w:szCs w:val="20"/>
                              </w:rPr>
                              <w:t>及主席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49" o:spid="_x0000_s1140" type="#_x0000_t202" style="position:absolute;left:0;text-align:left;margin-left:324pt;margin-top:15.2pt;width:108pt;height:128.8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">
                <v:textbo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彙整學生選課資料，請</w:t>
                      </w:r>
                      <w:r>
                        <w:rPr>
                          <w:rFonts w:ascii="標楷體" w:eastAsia="標楷體" w:hAnsi="標楷體" w:hint="eastAsia"/>
                          <w:sz w:val="20"/>
                          <w:szCs w:val="20"/>
                        </w:rPr>
                        <w:t>各領域召集人</w:t>
                      </w:r>
                      <w:r w:rsidRPr="002C0A4D">
                        <w:rPr>
                          <w:rFonts w:ascii="標楷體" w:eastAsia="標楷體" w:hAnsi="標楷體" w:hint="eastAsia"/>
                          <w:sz w:val="20"/>
                          <w:szCs w:val="20"/>
                        </w:rPr>
                        <w:t>及科主席協助安排上課師資</w:t>
                      </w:r>
                    </w:p>
                    <w:p w:rsidR="00A835AC" w:rsidRDefault="00A835AC" w:rsidP="00F85695">
                      <w:pPr>
                        <w:rPr>
                          <w:rFonts w:ascii="標楷體" w:eastAsia="標楷體" w:hAnsi="標楷體"/>
                          <w:sz w:val="20"/>
                          <w:szCs w:val="20"/>
                        </w:rPr>
                      </w:pPr>
                    </w:p>
                    <w:p w:rsidR="00A835AC" w:rsidRPr="002C0A4D" w:rsidRDefault="00A835AC" w:rsidP="00F85695">
                      <w:pPr>
                        <w:rPr>
                          <w:rFonts w:ascii="標楷體" w:eastAsia="標楷體" w:hAnsi="標楷體"/>
                          <w:sz w:val="20"/>
                          <w:szCs w:val="20"/>
                        </w:rPr>
                      </w:pPr>
                    </w:p>
                    <w:p w:rsidR="00A835AC"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各領域召集人</w:t>
                      </w:r>
                      <w:r w:rsidRPr="002C0A4D">
                        <w:rPr>
                          <w:rFonts w:ascii="標楷體" w:eastAsia="標楷體" w:hAnsi="標楷體" w:hint="eastAsia"/>
                          <w:sz w:val="20"/>
                          <w:szCs w:val="20"/>
                        </w:rPr>
                        <w:t>及主席</w:t>
                      </w:r>
                    </w:p>
                  </w:txbxContent>
                </v:textbox>
              </v:shape>
            </w:pict>
          </mc:Fallback>
        </mc:AlternateContent>
      </w:r>
      <w:r w:rsidR="00F85695" w:rsidRPr="00011A76">
        <w:rPr>
          <w:rFonts w:ascii="標楷體" w:eastAsia="標楷體" w:hAnsi="標楷體" w:hint="eastAsia"/>
          <w:b/>
          <w:noProof/>
          <w:sz w:val="32"/>
          <w:szCs w:val="32"/>
        </w:rPr>
        <mc:AlternateContent>
          <mc:Choice Requires="wps">
            <w:drawing>
              <wp:anchor distT="0" distB="0" distL="114300" distR="114300" simplePos="0" relativeHeight="252639232" behindDoc="0" locked="0" layoutInCell="1" allowOverlap="1" wp14:anchorId="1D83C197" wp14:editId="62A685B6">
                <wp:simplePos x="0" y="0"/>
                <wp:positionH relativeFrom="column">
                  <wp:posOffset>4114800</wp:posOffset>
                </wp:positionH>
                <wp:positionV relativeFrom="paragraph">
                  <wp:posOffset>1371600</wp:posOffset>
                </wp:positionV>
                <wp:extent cx="1371600" cy="0"/>
                <wp:effectExtent l="9525" t="9525" r="9525" b="9525"/>
                <wp:wrapNone/>
                <wp:docPr id="1548" name="直線接點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48" o:spid="_x0000_s1026" style="position:absolute;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8pt" to="6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i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"/>
            </w:pict>
          </mc:Fallback>
        </mc:AlternateContent>
      </w:r>
      <w:r w:rsidR="00F85695" w:rsidRPr="00011A76">
        <w:rPr>
          <w:rFonts w:ascii="標楷體" w:eastAsia="標楷體" w:hAnsi="標楷體" w:hint="eastAsia"/>
          <w:b/>
          <w:noProof/>
          <w:sz w:val="32"/>
          <w:szCs w:val="32"/>
        </w:rPr>
        <mc:AlternateContent>
          <mc:Choice Requires="wps">
            <w:drawing>
              <wp:anchor distT="0" distB="0" distL="114300" distR="114300" simplePos="0" relativeHeight="252636160" behindDoc="0" locked="0" layoutInCell="1" allowOverlap="1" wp14:anchorId="29647860" wp14:editId="0E6ACBE0">
                <wp:simplePos x="0" y="0"/>
                <wp:positionH relativeFrom="column">
                  <wp:posOffset>2171700</wp:posOffset>
                </wp:positionH>
                <wp:positionV relativeFrom="paragraph">
                  <wp:posOffset>210185</wp:posOffset>
                </wp:positionV>
                <wp:extent cx="1371600" cy="1504315"/>
                <wp:effectExtent l="9525" t="10160" r="9525" b="9525"/>
                <wp:wrapNone/>
                <wp:docPr id="1547" name="文字方塊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04315"/>
                        </a:xfrm>
                        <a:prstGeom prst="rect">
                          <a:avLst/>
                        </a:prstGeom>
                        <a:solidFill>
                          <a:srgbClr val="FFFFFF"/>
                        </a:solidFill>
                        <a:ln w="9525">
                          <a:solidFill>
                            <a:srgbClr val="000000"/>
                          </a:solidFill>
                          <a:miter lim="800000"/>
                          <a:headEnd/>
                          <a:tailEnd/>
                        </a:ln>
                      </wps:spPr>
                      <wps:txbx>
                        <w:txbxContent>
                          <w:p w:rsidR="00A835AC" w:rsidRPr="001F4B59" w:rsidRDefault="00A835AC" w:rsidP="00F85695">
                            <w:pPr>
                              <w:jc w:val="both"/>
                              <w:rPr>
                                <w:rFonts w:ascii="標楷體" w:eastAsia="標楷體" w:hAnsi="標楷體"/>
                                <w:sz w:val="20"/>
                                <w:szCs w:val="20"/>
                              </w:rPr>
                            </w:pPr>
                            <w:r w:rsidRPr="001F4B59">
                              <w:rPr>
                                <w:rFonts w:ascii="標楷體" w:eastAsia="標楷體" w:hAnsi="標楷體" w:hint="eastAsia"/>
                                <w:sz w:val="20"/>
                                <w:szCs w:val="20"/>
                              </w:rPr>
                              <w:t>透過系統進行開課作業，告知全校學生於選課開放時段上網選課(6/19~6/25)</w:t>
                            </w:r>
                          </w:p>
                          <w:p w:rsidR="00A835AC" w:rsidRPr="001F4B59" w:rsidRDefault="00A835AC" w:rsidP="00F85695">
                            <w:pPr>
                              <w:rPr>
                                <w:rFonts w:ascii="標楷體" w:eastAsia="標楷體" w:hAnsi="標楷體"/>
                                <w:sz w:val="20"/>
                                <w:szCs w:val="20"/>
                              </w:rPr>
                            </w:pPr>
                          </w:p>
                          <w:p w:rsidR="00A835AC" w:rsidRPr="001F4B59"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47" o:spid="_x0000_s1141" type="#_x0000_t202" style="position:absolute;left:0;text-align:left;margin-left:171pt;margin-top:16.55pt;width:108pt;height:118.4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">
                <v:textbox>
                  <w:txbxContent>
                    <w:p w:rsidR="00A835AC" w:rsidRPr="001F4B59" w:rsidRDefault="00A835AC" w:rsidP="00F85695">
                      <w:pPr>
                        <w:jc w:val="both"/>
                        <w:rPr>
                          <w:rFonts w:ascii="標楷體" w:eastAsia="標楷體" w:hAnsi="標楷體"/>
                          <w:sz w:val="20"/>
                          <w:szCs w:val="20"/>
                        </w:rPr>
                      </w:pPr>
                      <w:r w:rsidRPr="001F4B59">
                        <w:rPr>
                          <w:rFonts w:ascii="標楷體" w:eastAsia="標楷體" w:hAnsi="標楷體" w:hint="eastAsia"/>
                          <w:sz w:val="20"/>
                          <w:szCs w:val="20"/>
                        </w:rPr>
                        <w:t>透過系統進行開課作業，告知全校學生於選課開放時段上網選課(6/19~6/25)</w:t>
                      </w:r>
                    </w:p>
                    <w:p w:rsidR="00A835AC" w:rsidRPr="001F4B59" w:rsidRDefault="00A835AC" w:rsidP="00F85695">
                      <w:pPr>
                        <w:rPr>
                          <w:rFonts w:ascii="標楷體" w:eastAsia="標楷體" w:hAnsi="標楷體"/>
                          <w:sz w:val="20"/>
                          <w:szCs w:val="20"/>
                        </w:rPr>
                      </w:pPr>
                    </w:p>
                    <w:p w:rsidR="00A835AC" w:rsidRPr="001F4B59"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txbxContent>
                </v:textbox>
              </v:shape>
            </w:pict>
          </mc:Fallback>
        </mc:AlternateContent>
      </w:r>
      <w:r w:rsidR="00F85695" w:rsidRPr="00011A76">
        <w:rPr>
          <w:rFonts w:ascii="標楷體" w:eastAsia="標楷體" w:hAnsi="標楷體" w:hint="eastAsia"/>
          <w:b/>
          <w:noProof/>
          <w:sz w:val="32"/>
          <w:szCs w:val="32"/>
        </w:rPr>
        <mc:AlternateContent>
          <mc:Choice Requires="wps">
            <w:drawing>
              <wp:anchor distT="0" distB="0" distL="114300" distR="114300" simplePos="0" relativeHeight="252637184" behindDoc="0" locked="0" layoutInCell="1" allowOverlap="1" wp14:anchorId="321C116A" wp14:editId="79D4DC75">
                <wp:simplePos x="0" y="0"/>
                <wp:positionH relativeFrom="column">
                  <wp:posOffset>2171700</wp:posOffset>
                </wp:positionH>
                <wp:positionV relativeFrom="paragraph">
                  <wp:posOffset>1371600</wp:posOffset>
                </wp:positionV>
                <wp:extent cx="1371600" cy="0"/>
                <wp:effectExtent l="9525" t="9525" r="9525" b="9525"/>
                <wp:wrapNone/>
                <wp:docPr id="1546" name="直線接點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46" o:spid="_x0000_s1026" style="position:absolute;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8pt" to="27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WF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"/>
            </w:pict>
          </mc:Fallback>
        </mc:AlternateContent>
      </w:r>
      <w:r w:rsidR="00F85695">
        <w:rPr>
          <w:rFonts w:ascii="標楷體" w:eastAsia="標楷體" w:hAnsi="標楷體" w:hint="eastAsia"/>
          <w:b/>
          <w:noProof/>
          <w:sz w:val="36"/>
          <w:szCs w:val="36"/>
        </w:rPr>
        <mc:AlternateContent>
          <mc:Choice Requires="wps">
            <w:drawing>
              <wp:anchor distT="0" distB="0" distL="114300" distR="114300" simplePos="0" relativeHeight="252644352" behindDoc="0" locked="0" layoutInCell="1" allowOverlap="1" wp14:anchorId="761A633F" wp14:editId="6D5E538E">
                <wp:simplePos x="0" y="0"/>
                <wp:positionH relativeFrom="column">
                  <wp:posOffset>228600</wp:posOffset>
                </wp:positionH>
                <wp:positionV relativeFrom="paragraph">
                  <wp:posOffset>189865</wp:posOffset>
                </wp:positionV>
                <wp:extent cx="1371600" cy="1981835"/>
                <wp:effectExtent l="9525" t="8890" r="9525" b="9525"/>
                <wp:wrapNone/>
                <wp:docPr id="1545" name="文字方塊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81835"/>
                        </a:xfrm>
                        <a:prstGeom prst="rect">
                          <a:avLst/>
                        </a:prstGeom>
                        <a:solidFill>
                          <a:srgbClr val="FFFFFF"/>
                        </a:solidFill>
                        <a:ln w="9525">
                          <a:solidFill>
                            <a:srgbClr val="000000"/>
                          </a:solidFill>
                          <a:miter lim="800000"/>
                          <a:headEnd/>
                          <a:tailEnd/>
                        </a:ln>
                      </wps:spPr>
                      <wps:txb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每年6月上旬，透過校務系統調查</w:t>
                            </w:r>
                            <w:r>
                              <w:rPr>
                                <w:rFonts w:ascii="標楷體" w:eastAsia="標楷體" w:hAnsi="標楷體" w:hint="eastAsia"/>
                                <w:sz w:val="20"/>
                                <w:szCs w:val="20"/>
                              </w:rPr>
                              <w:t>各領域</w:t>
                            </w:r>
                            <w:r w:rsidRPr="002C0A4D">
                              <w:rPr>
                                <w:rFonts w:ascii="標楷體" w:eastAsia="標楷體" w:hAnsi="標楷體" w:hint="eastAsia"/>
                                <w:sz w:val="20"/>
                                <w:szCs w:val="20"/>
                              </w:rPr>
                              <w:t>目須重修學生數，依校內重補修規定進行重補修課程篩選，並安排上課時段(暑假7月)及地點</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45" o:spid="_x0000_s1142" type="#_x0000_t202" style="position:absolute;left:0;text-align:left;margin-left:18pt;margin-top:14.95pt;width:108pt;height:156.0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">
                <v:textbo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每年6月上旬，透過校務系統調查</w:t>
                      </w:r>
                      <w:r>
                        <w:rPr>
                          <w:rFonts w:ascii="標楷體" w:eastAsia="標楷體" w:hAnsi="標楷體" w:hint="eastAsia"/>
                          <w:sz w:val="20"/>
                          <w:szCs w:val="20"/>
                        </w:rPr>
                        <w:t>各</w:t>
                      </w:r>
                      <w:proofErr w:type="gramStart"/>
                      <w:r>
                        <w:rPr>
                          <w:rFonts w:ascii="標楷體" w:eastAsia="標楷體" w:hAnsi="標楷體" w:hint="eastAsia"/>
                          <w:sz w:val="20"/>
                          <w:szCs w:val="20"/>
                        </w:rPr>
                        <w:t>領域</w:t>
                      </w:r>
                      <w:r w:rsidRPr="002C0A4D">
                        <w:rPr>
                          <w:rFonts w:ascii="標楷體" w:eastAsia="標楷體" w:hAnsi="標楷體" w:hint="eastAsia"/>
                          <w:sz w:val="20"/>
                          <w:szCs w:val="20"/>
                        </w:rPr>
                        <w:t>目須重修</w:t>
                      </w:r>
                      <w:proofErr w:type="gramEnd"/>
                      <w:r w:rsidRPr="002C0A4D">
                        <w:rPr>
                          <w:rFonts w:ascii="標楷體" w:eastAsia="標楷體" w:hAnsi="標楷體" w:hint="eastAsia"/>
                          <w:sz w:val="20"/>
                          <w:szCs w:val="20"/>
                        </w:rPr>
                        <w:t>學生數，依校內重補修規定進行重補修課程篩選，並安排上課時段(暑假7月)及地點</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教學</w:t>
                      </w:r>
                      <w:r w:rsidRPr="002C0A4D">
                        <w:rPr>
                          <w:rFonts w:ascii="標楷體" w:eastAsia="標楷體" w:hAnsi="標楷體" w:hint="eastAsia"/>
                          <w:sz w:val="20"/>
                          <w:szCs w:val="20"/>
                        </w:rPr>
                        <w:t>組</w:t>
                      </w:r>
                    </w:p>
                  </w:txbxContent>
                </v:textbox>
              </v:shape>
            </w:pict>
          </mc:Fallback>
        </mc:AlternateContent>
      </w:r>
      <w:r w:rsidR="00F85695">
        <w:rPr>
          <w:rFonts w:ascii="標楷體" w:eastAsia="標楷體" w:hAnsi="標楷體" w:hint="eastAsia"/>
          <w:b/>
          <w:noProof/>
          <w:sz w:val="36"/>
          <w:szCs w:val="36"/>
        </w:rPr>
        <mc:AlternateContent>
          <mc:Choice Requires="wps">
            <w:drawing>
              <wp:anchor distT="0" distB="0" distL="114300" distR="114300" simplePos="0" relativeHeight="252645376" behindDoc="0" locked="0" layoutInCell="1" allowOverlap="1" wp14:anchorId="56B86F89" wp14:editId="7C9BCBD5">
                <wp:simplePos x="0" y="0"/>
                <wp:positionH relativeFrom="column">
                  <wp:posOffset>228600</wp:posOffset>
                </wp:positionH>
                <wp:positionV relativeFrom="paragraph">
                  <wp:posOffset>1828800</wp:posOffset>
                </wp:positionV>
                <wp:extent cx="1371600" cy="0"/>
                <wp:effectExtent l="9525" t="9525" r="9525" b="9525"/>
                <wp:wrapNone/>
                <wp:docPr id="1544" name="直線接點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44" o:spid="_x0000_s1026" style="position:absolute;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in" to="126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ZG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"/>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65856" behindDoc="0" locked="0" layoutInCell="1" allowOverlap="1" wp14:anchorId="7FE7AE40" wp14:editId="7614C176">
                <wp:simplePos x="0" y="0"/>
                <wp:positionH relativeFrom="column">
                  <wp:posOffset>-127000</wp:posOffset>
                </wp:positionH>
                <wp:positionV relativeFrom="paragraph">
                  <wp:posOffset>3202305</wp:posOffset>
                </wp:positionV>
                <wp:extent cx="228600" cy="342900"/>
                <wp:effectExtent l="0" t="1905" r="3175" b="0"/>
                <wp:wrapNone/>
                <wp:docPr id="1543" name="文字方塊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C0A4D" w:rsidRDefault="00A835AC" w:rsidP="00F85695">
                            <w:pPr>
                              <w:rPr>
                                <w:sz w:val="20"/>
                                <w:szCs w:val="20"/>
                              </w:rPr>
                            </w:pPr>
                            <w:r w:rsidRPr="002C0A4D">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43" o:spid="_x0000_s1143" type="#_x0000_t202" style="position:absolute;left:0;text-align:left;margin-left:-10pt;margin-top:252.15pt;width:18pt;height:27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" stroked="f">
                <v:textbox>
                  <w:txbxContent>
                    <w:p w:rsidR="00A835AC" w:rsidRPr="002C0A4D" w:rsidRDefault="00A835AC" w:rsidP="00F85695">
                      <w:pPr>
                        <w:rPr>
                          <w:sz w:val="20"/>
                          <w:szCs w:val="20"/>
                        </w:rPr>
                      </w:pPr>
                      <w:r w:rsidRPr="002C0A4D">
                        <w:rPr>
                          <w:rFonts w:hint="eastAsia"/>
                          <w:sz w:val="20"/>
                          <w:szCs w:val="20"/>
                        </w:rPr>
                        <w:t>A</w:t>
                      </w:r>
                    </w:p>
                  </w:txbxContent>
                </v:textbox>
              </v:shape>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64832" behindDoc="0" locked="0" layoutInCell="1" allowOverlap="1" wp14:anchorId="154EC195" wp14:editId="09653265">
                <wp:simplePos x="0" y="0"/>
                <wp:positionH relativeFrom="column">
                  <wp:posOffset>-317500</wp:posOffset>
                </wp:positionH>
                <wp:positionV relativeFrom="paragraph">
                  <wp:posOffset>3024505</wp:posOffset>
                </wp:positionV>
                <wp:extent cx="685800" cy="685800"/>
                <wp:effectExtent l="6350" t="5080" r="12700" b="13970"/>
                <wp:wrapNone/>
                <wp:docPr id="1542" name="橢圓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542" o:spid="_x0000_s1026" style="position:absolute;margin-left:-25pt;margin-top:238.15pt;width:54pt;height:54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"/>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63808" behindDoc="0" locked="0" layoutInCell="1" allowOverlap="1" wp14:anchorId="0A4B0830" wp14:editId="7B85D574">
                <wp:simplePos x="0" y="0"/>
                <wp:positionH relativeFrom="column">
                  <wp:posOffset>8102600</wp:posOffset>
                </wp:positionH>
                <wp:positionV relativeFrom="paragraph">
                  <wp:posOffset>929005</wp:posOffset>
                </wp:positionV>
                <wp:extent cx="228600" cy="342900"/>
                <wp:effectExtent l="0" t="0" r="3175" b="4445"/>
                <wp:wrapNone/>
                <wp:docPr id="1541" name="文字方塊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C0A4D" w:rsidRDefault="00A835AC" w:rsidP="00F85695">
                            <w:pPr>
                              <w:rPr>
                                <w:sz w:val="20"/>
                                <w:szCs w:val="20"/>
                              </w:rPr>
                            </w:pPr>
                            <w:r w:rsidRPr="002C0A4D">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41" o:spid="_x0000_s1144" type="#_x0000_t202" style="position:absolute;left:0;text-align:left;margin-left:638pt;margin-top:73.15pt;width:18pt;height:27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" stroked="f">
                <v:textbox>
                  <w:txbxContent>
                    <w:p w:rsidR="00A835AC" w:rsidRPr="002C0A4D" w:rsidRDefault="00A835AC" w:rsidP="00F85695">
                      <w:pPr>
                        <w:rPr>
                          <w:sz w:val="20"/>
                          <w:szCs w:val="20"/>
                        </w:rPr>
                      </w:pPr>
                      <w:r w:rsidRPr="002C0A4D">
                        <w:rPr>
                          <w:rFonts w:hint="eastAsia"/>
                          <w:sz w:val="20"/>
                          <w:szCs w:val="20"/>
                        </w:rPr>
                        <w:t>A</w:t>
                      </w:r>
                    </w:p>
                  </w:txbxContent>
                </v:textbox>
              </v:shape>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61760" behindDoc="0" locked="0" layoutInCell="1" allowOverlap="1" wp14:anchorId="585AAFEF" wp14:editId="2A1C5A23">
                <wp:simplePos x="0" y="0"/>
                <wp:positionH relativeFrom="column">
                  <wp:posOffset>7912100</wp:posOffset>
                </wp:positionH>
                <wp:positionV relativeFrom="paragraph">
                  <wp:posOffset>738505</wp:posOffset>
                </wp:positionV>
                <wp:extent cx="685800" cy="685800"/>
                <wp:effectExtent l="6350" t="5080" r="12700" b="13970"/>
                <wp:wrapNone/>
                <wp:docPr id="1540" name="橢圓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540" o:spid="_x0000_s1026" style="position:absolute;margin-left:623pt;margin-top:58.15pt;width:54pt;height:54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"/>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62784" behindDoc="0" locked="0" layoutInCell="1" allowOverlap="1" wp14:anchorId="1CBAC34A" wp14:editId="43E2A7CD">
                <wp:simplePos x="0" y="0"/>
                <wp:positionH relativeFrom="column">
                  <wp:posOffset>7429500</wp:posOffset>
                </wp:positionH>
                <wp:positionV relativeFrom="paragraph">
                  <wp:posOffset>1081405</wp:posOffset>
                </wp:positionV>
                <wp:extent cx="504190" cy="0"/>
                <wp:effectExtent l="9525" t="52705" r="19685" b="61595"/>
                <wp:wrapNone/>
                <wp:docPr id="1539" name="直線接點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39" o:spid="_x0000_s1026" style="position:absolute;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85.15pt" to="624.7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gKRg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">
                <v:stroke endarrow="block"/>
              </v:line>
            </w:pict>
          </mc:Fallback>
        </mc:AlternateContent>
      </w:r>
      <w:r w:rsidR="00F85695" w:rsidRPr="00011A76">
        <w:rPr>
          <w:rFonts w:ascii="標楷體" w:eastAsia="標楷體" w:hAnsi="標楷體" w:hint="eastAsia"/>
          <w:b/>
          <w:noProof/>
          <w:sz w:val="32"/>
          <w:szCs w:val="32"/>
        </w:rPr>
        <mc:AlternateContent>
          <mc:Choice Requires="wps">
            <w:drawing>
              <wp:anchor distT="0" distB="0" distL="114300" distR="114300" simplePos="0" relativeHeight="252642304" behindDoc="0" locked="0" layoutInCell="1" allowOverlap="1" wp14:anchorId="694C4CF8" wp14:editId="2F31BCB5">
                <wp:simplePos x="0" y="0"/>
                <wp:positionH relativeFrom="column">
                  <wp:posOffset>381000</wp:posOffset>
                </wp:positionH>
                <wp:positionV relativeFrom="paragraph">
                  <wp:posOffset>3367405</wp:posOffset>
                </wp:positionV>
                <wp:extent cx="215900" cy="0"/>
                <wp:effectExtent l="9525" t="52705" r="22225" b="61595"/>
                <wp:wrapNone/>
                <wp:docPr id="1538" name="直線接點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38" o:spid="_x0000_s1026" style="position:absolute;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265.15pt" to="47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">
                <v:stroke endarrow="block"/>
              </v:line>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55616" behindDoc="0" locked="0" layoutInCell="1" allowOverlap="1" wp14:anchorId="222133D6" wp14:editId="6ECE688A">
                <wp:simplePos x="0" y="0"/>
                <wp:positionH relativeFrom="column">
                  <wp:posOffset>5613400</wp:posOffset>
                </wp:positionH>
                <wp:positionV relativeFrom="paragraph">
                  <wp:posOffset>3367405</wp:posOffset>
                </wp:positionV>
                <wp:extent cx="504190" cy="0"/>
                <wp:effectExtent l="12700" t="52705" r="16510" b="61595"/>
                <wp:wrapNone/>
                <wp:docPr id="1537" name="直線接點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37" o:spid="_x0000_s1026" style="position:absolute;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pt,265.15pt" to="481.7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">
                <v:stroke endarrow="block"/>
              </v:line>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54592" behindDoc="0" locked="0" layoutInCell="1" allowOverlap="1" wp14:anchorId="7F8D6120" wp14:editId="6DD41783">
                <wp:simplePos x="0" y="0"/>
                <wp:positionH relativeFrom="column">
                  <wp:posOffset>4241800</wp:posOffset>
                </wp:positionH>
                <wp:positionV relativeFrom="paragraph">
                  <wp:posOffset>3824605</wp:posOffset>
                </wp:positionV>
                <wp:extent cx="1371600" cy="0"/>
                <wp:effectExtent l="12700" t="5080" r="6350" b="13970"/>
                <wp:wrapNone/>
                <wp:docPr id="1536" name="直線接點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36" o:spid="_x0000_s1026" style="position:absolute;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301.15pt" to="442pt,3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"/>
            </w:pict>
          </mc:Fallback>
        </mc:AlternateContent>
      </w:r>
      <w:r w:rsidR="00F85695">
        <w:rPr>
          <w:rFonts w:ascii="標楷體" w:eastAsia="標楷體" w:hAnsi="標楷體" w:hint="eastAsia"/>
          <w:b/>
          <w:noProof/>
          <w:sz w:val="32"/>
          <w:szCs w:val="32"/>
        </w:rPr>
        <mc:AlternateContent>
          <mc:Choice Requires="wps">
            <w:drawing>
              <wp:anchor distT="0" distB="0" distL="114300" distR="114300" simplePos="0" relativeHeight="252652544" behindDoc="0" locked="0" layoutInCell="1" allowOverlap="1" wp14:anchorId="7C96E569" wp14:editId="43EBF1D8">
                <wp:simplePos x="0" y="0"/>
                <wp:positionH relativeFrom="column">
                  <wp:posOffset>3771900</wp:posOffset>
                </wp:positionH>
                <wp:positionV relativeFrom="paragraph">
                  <wp:posOffset>3367405</wp:posOffset>
                </wp:positionV>
                <wp:extent cx="504190" cy="0"/>
                <wp:effectExtent l="9525" t="52705" r="19685" b="61595"/>
                <wp:wrapNone/>
                <wp:docPr id="1260" name="直線接點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60" o:spid="_x0000_s1026" style="position:absolute;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65.15pt" to="336.7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CxRAIAAFcEAAAOAAAAZHJzL2Uyb0RvYy54bWysVE2u0zAQ3iNxB8v7NklJSx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">
                <v:stroke endarrow="block"/>
              </v:line>
            </w:pict>
          </mc:Fallback>
        </mc:AlternateContent>
      </w:r>
      <w:r w:rsidR="00F85695" w:rsidRPr="00011A76">
        <w:rPr>
          <w:rFonts w:ascii="標楷體" w:eastAsia="標楷體" w:hAnsi="標楷體" w:hint="eastAsia"/>
          <w:b/>
          <w:noProof/>
          <w:sz w:val="32"/>
          <w:szCs w:val="32"/>
        </w:rPr>
        <mc:AlternateContent>
          <mc:Choice Requires="wps">
            <w:drawing>
              <wp:anchor distT="0" distB="0" distL="114300" distR="114300" simplePos="0" relativeHeight="252643328" behindDoc="0" locked="0" layoutInCell="1" allowOverlap="1" wp14:anchorId="4DA9B952" wp14:editId="03374E11">
                <wp:simplePos x="0" y="0"/>
                <wp:positionH relativeFrom="column">
                  <wp:posOffset>1943100</wp:posOffset>
                </wp:positionH>
                <wp:positionV relativeFrom="paragraph">
                  <wp:posOffset>3367405</wp:posOffset>
                </wp:positionV>
                <wp:extent cx="504190" cy="0"/>
                <wp:effectExtent l="9525" t="52705" r="19685" b="61595"/>
                <wp:wrapNone/>
                <wp:docPr id="1566" name="直線接點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66" o:spid="_x0000_s1026" style="position:absolute;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65.15pt" to="192.7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N2RQIAAFcEAAAOAAAAZHJzL2Uyb0RvYy54bWysVE2u0zAQ3iNxB8v7NklJSx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">
                <v:stroke endarrow="block"/>
              </v:line>
            </w:pict>
          </mc:Fallback>
        </mc:AlternateContent>
      </w:r>
      <w:r w:rsidR="00F85695">
        <w:rPr>
          <w:rFonts w:ascii="標楷體" w:eastAsia="標楷體" w:hAnsi="標楷體"/>
          <w:sz w:val="32"/>
          <w:szCs w:val="32"/>
        </w:rPr>
        <w:br w:type="page"/>
      </w:r>
      <w:r w:rsidR="00F85695" w:rsidRPr="00DD397F">
        <w:rPr>
          <w:rFonts w:ascii="標楷體" w:eastAsia="標楷體" w:hAnsi="標楷體" w:hint="eastAsia"/>
          <w:sz w:val="40"/>
          <w:szCs w:val="40"/>
        </w:rPr>
        <w:lastRenderedPageBreak/>
        <w:t>高雄市立文山高</w:t>
      </w:r>
      <w:r w:rsidR="00F85695">
        <w:rPr>
          <w:rFonts w:ascii="標楷體" w:eastAsia="標楷體" w:hAnsi="標楷體" w:hint="eastAsia"/>
          <w:sz w:val="40"/>
          <w:szCs w:val="40"/>
        </w:rPr>
        <w:t>級</w:t>
      </w:r>
      <w:r w:rsidR="00F85695" w:rsidRPr="00DD397F">
        <w:rPr>
          <w:rFonts w:ascii="標楷體" w:eastAsia="標楷體" w:hAnsi="標楷體" w:hint="eastAsia"/>
          <w:sz w:val="40"/>
          <w:szCs w:val="40"/>
        </w:rPr>
        <w:t>中</w:t>
      </w:r>
      <w:r w:rsidR="00F85695">
        <w:rPr>
          <w:rFonts w:ascii="標楷體" w:eastAsia="標楷體" w:hAnsi="標楷體" w:hint="eastAsia"/>
          <w:sz w:val="40"/>
          <w:szCs w:val="40"/>
        </w:rPr>
        <w:t>學</w:t>
      </w:r>
      <w:r w:rsidR="00F85695" w:rsidRPr="00DD397F">
        <w:rPr>
          <w:rFonts w:ascii="標楷體" w:eastAsia="標楷體" w:hAnsi="標楷體" w:hint="eastAsia"/>
          <w:sz w:val="40"/>
          <w:szCs w:val="40"/>
        </w:rPr>
        <w:t>辦理</w:t>
      </w:r>
      <w:r w:rsidR="00F85695" w:rsidRPr="00DD397F">
        <w:rPr>
          <w:rFonts w:ascii="標楷體" w:eastAsia="標楷體" w:hint="eastAsia"/>
          <w:sz w:val="40"/>
          <w:szCs w:val="40"/>
        </w:rPr>
        <w:t>學生重修、延修處理作業</w:t>
      </w:r>
      <w:r w:rsidR="00F85695" w:rsidRPr="00DD397F">
        <w:rPr>
          <w:rFonts w:ascii="標楷體" w:eastAsia="標楷體" w:hAnsi="標楷體" w:hint="eastAsia"/>
          <w:sz w:val="40"/>
          <w:szCs w:val="40"/>
        </w:rPr>
        <w:t>(A0107)</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3240"/>
        <w:gridCol w:w="3848"/>
        <w:gridCol w:w="2744"/>
      </w:tblGrid>
      <w:tr w:rsidR="00F85695" w:rsidRPr="00DD397F" w:rsidTr="00F85695">
        <w:trPr>
          <w:tblHeader/>
          <w:jc w:val="center"/>
        </w:trPr>
        <w:tc>
          <w:tcPr>
            <w:tcW w:w="4316" w:type="dxa"/>
          </w:tcPr>
          <w:p w:rsidR="00F85695" w:rsidRPr="00DD397F" w:rsidRDefault="00F85695" w:rsidP="00F85695">
            <w:pPr>
              <w:jc w:val="center"/>
              <w:rPr>
                <w:rFonts w:ascii="標楷體" w:eastAsia="標楷體" w:hAnsi="標楷體"/>
              </w:rPr>
            </w:pPr>
            <w:r w:rsidRPr="00DD397F">
              <w:rPr>
                <w:rFonts w:ascii="標楷體" w:eastAsia="標楷體" w:hAnsi="標楷體" w:hint="eastAsia"/>
              </w:rPr>
              <w:t>作業程序說明</w:t>
            </w:r>
          </w:p>
        </w:tc>
        <w:tc>
          <w:tcPr>
            <w:tcW w:w="3240" w:type="dxa"/>
          </w:tcPr>
          <w:p w:rsidR="00F85695" w:rsidRPr="00DD397F" w:rsidRDefault="00F85695" w:rsidP="00F85695">
            <w:pPr>
              <w:jc w:val="center"/>
              <w:rPr>
                <w:rFonts w:ascii="標楷體" w:eastAsia="標楷體" w:hAnsi="標楷體"/>
              </w:rPr>
            </w:pPr>
            <w:r w:rsidRPr="00DD397F">
              <w:rPr>
                <w:rFonts w:ascii="標楷體" w:eastAsia="標楷體" w:hAnsi="標楷體" w:hint="eastAsia"/>
              </w:rPr>
              <w:t>可能風險</w:t>
            </w:r>
          </w:p>
        </w:tc>
        <w:tc>
          <w:tcPr>
            <w:tcW w:w="3848" w:type="dxa"/>
          </w:tcPr>
          <w:p w:rsidR="00F85695" w:rsidRPr="00DD397F" w:rsidRDefault="00F85695" w:rsidP="00F85695">
            <w:pPr>
              <w:jc w:val="center"/>
              <w:rPr>
                <w:rFonts w:ascii="標楷體" w:eastAsia="標楷體" w:hAnsi="標楷體"/>
              </w:rPr>
            </w:pPr>
            <w:r w:rsidRPr="00DD397F">
              <w:rPr>
                <w:rFonts w:ascii="標楷體" w:eastAsia="標楷體" w:hAnsi="標楷體" w:hint="eastAsia"/>
              </w:rPr>
              <w:t>控制重點</w:t>
            </w:r>
          </w:p>
        </w:tc>
        <w:tc>
          <w:tcPr>
            <w:tcW w:w="2744" w:type="dxa"/>
          </w:tcPr>
          <w:p w:rsidR="00F85695" w:rsidRPr="00DD397F" w:rsidRDefault="00F85695" w:rsidP="00F85695">
            <w:pPr>
              <w:jc w:val="center"/>
              <w:rPr>
                <w:rFonts w:ascii="標楷體" w:eastAsia="標楷體" w:hAnsi="標楷體"/>
              </w:rPr>
            </w:pPr>
            <w:r w:rsidRPr="00DD397F">
              <w:rPr>
                <w:rFonts w:ascii="標楷體" w:eastAsia="標楷體" w:hAnsi="標楷體" w:hint="eastAsia"/>
              </w:rPr>
              <w:t>參考法令與</w:t>
            </w:r>
          </w:p>
          <w:p w:rsidR="00F85695" w:rsidRPr="00DD397F" w:rsidRDefault="00F85695" w:rsidP="00F85695">
            <w:pPr>
              <w:jc w:val="center"/>
              <w:rPr>
                <w:rFonts w:ascii="標楷體" w:eastAsia="標楷體" w:hAnsi="標楷體"/>
              </w:rPr>
            </w:pPr>
            <w:r w:rsidRPr="00DD397F">
              <w:rPr>
                <w:rFonts w:ascii="標楷體" w:eastAsia="標楷體" w:hAnsi="標楷體" w:hint="eastAsia"/>
              </w:rPr>
              <w:t>使用表單</w:t>
            </w:r>
          </w:p>
        </w:tc>
      </w:tr>
      <w:tr w:rsidR="00F85695" w:rsidRPr="00DD397F" w:rsidTr="00F85695">
        <w:trPr>
          <w:trHeight w:val="690"/>
          <w:jc w:val="center"/>
        </w:trPr>
        <w:tc>
          <w:tcPr>
            <w:tcW w:w="4316" w:type="dxa"/>
          </w:tcPr>
          <w:p w:rsidR="00F85695" w:rsidRPr="00DD397F" w:rsidRDefault="00F85695" w:rsidP="00F85695">
            <w:pPr>
              <w:rPr>
                <w:rFonts w:ascii="標楷體" w:eastAsia="標楷體" w:hAnsi="標楷體"/>
              </w:rPr>
            </w:pPr>
            <w:r w:rsidRPr="00DD397F">
              <w:rPr>
                <w:rFonts w:ascii="標楷體" w:eastAsia="標楷體" w:hAnsi="標楷體" w:hint="eastAsia"/>
              </w:rPr>
              <w:t>一、課程篩選</w:t>
            </w:r>
          </w:p>
          <w:p w:rsidR="00F85695" w:rsidRPr="00DD397F" w:rsidRDefault="00F85695" w:rsidP="00F85695">
            <w:pPr>
              <w:ind w:rightChars="-45" w:right="-108"/>
              <w:rPr>
                <w:rFonts w:ascii="標楷體" w:eastAsia="標楷體" w:hAnsi="標楷體"/>
              </w:rPr>
            </w:pPr>
            <w:r w:rsidRPr="00DD397F">
              <w:rPr>
                <w:rFonts w:ascii="標楷體" w:eastAsia="標楷體" w:hAnsi="標楷體" w:hint="eastAsia"/>
              </w:rPr>
              <w:t xml:space="preserve">    透過校務系統調查</w:t>
            </w:r>
            <w:r>
              <w:rPr>
                <w:rFonts w:ascii="標楷體" w:eastAsia="標楷體" w:hAnsi="標楷體" w:hint="eastAsia"/>
              </w:rPr>
              <w:t>各領域</w:t>
            </w:r>
            <w:r w:rsidRPr="00DD397F">
              <w:rPr>
                <w:rFonts w:ascii="標楷體" w:eastAsia="標楷體" w:hAnsi="標楷體" w:hint="eastAsia"/>
              </w:rPr>
              <w:t>目須重修學生人數，依重修處理補充規定進行開    課科目篩選，並安排開課時段(暑假</w:t>
            </w:r>
          </w:p>
          <w:p w:rsidR="00F85695" w:rsidRPr="00DD397F" w:rsidRDefault="00F85695" w:rsidP="00F85695">
            <w:pPr>
              <w:ind w:rightChars="-45" w:right="-108"/>
              <w:rPr>
                <w:rFonts w:ascii="標楷體" w:eastAsia="標楷體" w:hAnsi="標楷體"/>
              </w:rPr>
            </w:pPr>
            <w:r w:rsidRPr="00DD397F">
              <w:rPr>
                <w:rFonts w:ascii="標楷體" w:eastAsia="標楷體" w:hAnsi="標楷體" w:hint="eastAsia"/>
              </w:rPr>
              <w:t xml:space="preserve">    7月)及上課地點。</w:t>
            </w:r>
          </w:p>
          <w:p w:rsidR="00F85695" w:rsidRPr="00DD397F" w:rsidRDefault="00F85695" w:rsidP="00F85695">
            <w:pPr>
              <w:rPr>
                <w:rFonts w:ascii="標楷體" w:eastAsia="標楷體" w:hAnsi="標楷體"/>
              </w:rPr>
            </w:pPr>
            <w:r w:rsidRPr="00DD397F">
              <w:rPr>
                <w:rFonts w:ascii="標楷體" w:eastAsia="標楷體" w:hAnsi="標楷體" w:hint="eastAsia"/>
              </w:rPr>
              <w:t>二、系統開課</w:t>
            </w:r>
          </w:p>
          <w:p w:rsidR="00F85695" w:rsidRPr="00DD397F" w:rsidRDefault="00F85695" w:rsidP="00F85695">
            <w:pPr>
              <w:ind w:left="600" w:hangingChars="250" w:hanging="600"/>
              <w:rPr>
                <w:rFonts w:ascii="標楷體" w:eastAsia="標楷體" w:hAnsi="標楷體"/>
              </w:rPr>
            </w:pPr>
            <w:r w:rsidRPr="00DD397F">
              <w:rPr>
                <w:rFonts w:ascii="標楷體" w:eastAsia="標楷體" w:hAnsi="標楷體" w:hint="eastAsia"/>
              </w:rPr>
              <w:t xml:space="preserve"> (一)利用校務系統及重補修系統進行網路開課作業。</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(二)發通知單至各班並進行網路公告，</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請學生於選課開放時段進行選課。</w:t>
            </w:r>
          </w:p>
          <w:p w:rsidR="00F85695" w:rsidRDefault="00F85695" w:rsidP="00F85695">
            <w:pPr>
              <w:rPr>
                <w:rFonts w:ascii="標楷體" w:eastAsia="標楷體" w:hAnsi="標楷體"/>
              </w:rPr>
            </w:pPr>
            <w:r w:rsidRPr="00DD397F">
              <w:rPr>
                <w:rFonts w:ascii="標楷體" w:eastAsia="標楷體" w:hAnsi="標楷體" w:hint="eastAsia"/>
              </w:rPr>
              <w:t>三、師資安排</w:t>
            </w:r>
          </w:p>
          <w:p w:rsidR="00F85695" w:rsidRPr="00DD397F" w:rsidRDefault="00F85695" w:rsidP="00F85695">
            <w:pPr>
              <w:rPr>
                <w:rFonts w:ascii="標楷體" w:eastAsia="標楷體" w:hAnsi="標楷體"/>
              </w:rPr>
            </w:pPr>
            <w:r w:rsidRPr="00DD397F">
              <w:rPr>
                <w:rFonts w:ascii="標楷體" w:eastAsia="標楷體" w:hAnsi="標楷體" w:hint="eastAsia"/>
              </w:rPr>
              <w:t>將學生選課結果送給</w:t>
            </w:r>
            <w:r>
              <w:rPr>
                <w:rFonts w:ascii="標楷體" w:eastAsia="標楷體" w:hAnsi="標楷體" w:hint="eastAsia"/>
              </w:rPr>
              <w:t>各領域</w:t>
            </w:r>
            <w:r w:rsidRPr="00DD397F">
              <w:rPr>
                <w:rFonts w:ascii="標楷體" w:eastAsia="標楷體" w:hAnsi="標楷體" w:hint="eastAsia"/>
              </w:rPr>
              <w:t>，請</w:t>
            </w:r>
            <w:r>
              <w:rPr>
                <w:rFonts w:ascii="標楷體" w:eastAsia="標楷體" w:hAnsi="標楷體" w:hint="eastAsia"/>
              </w:rPr>
              <w:t>各領域</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協助安排師資。</w:t>
            </w: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r w:rsidRPr="00DD397F">
              <w:rPr>
                <w:rFonts w:ascii="標楷體" w:eastAsia="標楷體" w:hAnsi="標楷體" w:hint="eastAsia"/>
              </w:rPr>
              <w:t>四、印製重補修表單</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印製學生繳費單給予學生進行繳費</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；印製重補修點名單及成績記載表</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給予授課教師使用。</w:t>
            </w:r>
          </w:p>
          <w:p w:rsidR="00F85695" w:rsidRPr="00DD397F" w:rsidRDefault="00F85695" w:rsidP="00F85695">
            <w:pPr>
              <w:rPr>
                <w:rFonts w:ascii="標楷體" w:eastAsia="標楷體" w:hAnsi="標楷體"/>
              </w:rPr>
            </w:pPr>
            <w:r w:rsidRPr="00DD397F">
              <w:rPr>
                <w:rFonts w:ascii="標楷體" w:eastAsia="標楷體" w:hAnsi="標楷體" w:hint="eastAsia"/>
              </w:rPr>
              <w:t>五、上課資訊公告</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於開課前二天將學生上課資訊(含</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上課科目、人數、學生姓名、上課</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地點等)公告於教務處及網路供全</w:t>
            </w:r>
          </w:p>
          <w:p w:rsidR="00F85695" w:rsidRPr="00DD397F" w:rsidRDefault="00F85695" w:rsidP="00F85695">
            <w:pPr>
              <w:rPr>
                <w:rFonts w:ascii="標楷體" w:eastAsia="標楷體" w:hAnsi="標楷體"/>
              </w:rPr>
            </w:pPr>
            <w:r w:rsidRPr="00DD397F">
              <w:rPr>
                <w:rFonts w:ascii="標楷體" w:eastAsia="標楷體" w:hAnsi="標楷體" w:hint="eastAsia"/>
              </w:rPr>
              <w:lastRenderedPageBreak/>
              <w:t xml:space="preserve">    校師生確認。</w:t>
            </w:r>
          </w:p>
          <w:p w:rsidR="00F85695" w:rsidRPr="00DD397F" w:rsidRDefault="00F85695" w:rsidP="00F85695">
            <w:pPr>
              <w:rPr>
                <w:rFonts w:ascii="標楷體" w:eastAsia="標楷體" w:hAnsi="標楷體"/>
              </w:rPr>
            </w:pPr>
            <w:r w:rsidRPr="00DD397F">
              <w:rPr>
                <w:rFonts w:ascii="標楷體" w:eastAsia="標楷體" w:hAnsi="標楷體" w:hint="eastAsia"/>
              </w:rPr>
              <w:t>六、重補修課程開始</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開始進行重補修課程，協助重補修</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課程進行。</w:t>
            </w: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r w:rsidRPr="00DD397F">
              <w:rPr>
                <w:rFonts w:ascii="標楷體" w:eastAsia="標楷體" w:hAnsi="標楷體" w:hint="eastAsia"/>
              </w:rPr>
              <w:t>七、重補修成績輸入及鐘點費核算</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(一)重補修課程結束後，請授課教師上</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網輸入成績，並繳紙本至教務處存</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查。</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(二)7、8月份重補修課程結束後，進</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行教師鐘點費核算工作。</w:t>
            </w:r>
          </w:p>
        </w:tc>
        <w:tc>
          <w:tcPr>
            <w:tcW w:w="3240" w:type="dxa"/>
          </w:tcPr>
          <w:p w:rsidR="00F85695" w:rsidRPr="00DD397F" w:rsidRDefault="00F85695" w:rsidP="00F85695">
            <w:pPr>
              <w:rPr>
                <w:rFonts w:ascii="標楷體" w:eastAsia="標楷體" w:hAnsi="標楷體"/>
              </w:rPr>
            </w:pPr>
            <w:r w:rsidRPr="00DD397F">
              <w:rPr>
                <w:rFonts w:ascii="標楷體" w:eastAsia="標楷體" w:hAnsi="標楷體" w:hint="eastAsia"/>
              </w:rPr>
              <w:lastRenderedPageBreak/>
              <w:t>一、課程篩選</w:t>
            </w:r>
          </w:p>
          <w:p w:rsidR="00F85695" w:rsidRPr="00DD397F" w:rsidRDefault="00F85695" w:rsidP="00F85695">
            <w:pPr>
              <w:ind w:rightChars="-45" w:right="-108"/>
              <w:rPr>
                <w:rFonts w:ascii="標楷體" w:eastAsia="標楷體" w:hAnsi="標楷體"/>
              </w:rPr>
            </w:pPr>
            <w:r w:rsidRPr="00DD397F">
              <w:rPr>
                <w:rFonts w:ascii="標楷體" w:eastAsia="標楷體" w:hAnsi="標楷體" w:hint="eastAsia"/>
              </w:rPr>
              <w:t xml:space="preserve">    可能會發生課程篩選不當</w:t>
            </w:r>
          </w:p>
          <w:p w:rsidR="00F85695" w:rsidRPr="00DD397F" w:rsidRDefault="00F85695" w:rsidP="00F85695">
            <w:pPr>
              <w:ind w:rightChars="-45" w:right="-108"/>
              <w:rPr>
                <w:rFonts w:ascii="標楷體" w:eastAsia="標楷體" w:hAnsi="標楷體"/>
              </w:rPr>
            </w:pPr>
            <w:r w:rsidRPr="00DD397F">
              <w:rPr>
                <w:rFonts w:ascii="標楷體" w:eastAsia="標楷體" w:hAnsi="標楷體" w:hint="eastAsia"/>
              </w:rPr>
              <w:t xml:space="preserve">    導致開課科目不符合學生</w:t>
            </w:r>
          </w:p>
          <w:p w:rsidR="00F85695" w:rsidRPr="00DD397F" w:rsidRDefault="00F85695" w:rsidP="00F85695">
            <w:pPr>
              <w:ind w:rightChars="-45" w:right="-108"/>
              <w:rPr>
                <w:rFonts w:ascii="標楷體" w:eastAsia="標楷體" w:hAnsi="標楷體"/>
              </w:rPr>
            </w:pPr>
            <w:r w:rsidRPr="00DD397F">
              <w:rPr>
                <w:rFonts w:ascii="標楷體" w:eastAsia="標楷體" w:hAnsi="標楷體" w:hint="eastAsia"/>
              </w:rPr>
              <w:t xml:space="preserve">    需求的情形。</w:t>
            </w:r>
          </w:p>
          <w:p w:rsidR="00F85695" w:rsidRPr="00DD397F" w:rsidRDefault="00F85695" w:rsidP="00F85695">
            <w:pPr>
              <w:ind w:rightChars="-45" w:right="-108"/>
              <w:rPr>
                <w:rFonts w:ascii="標楷體" w:eastAsia="標楷體" w:hAnsi="標楷體"/>
              </w:rPr>
            </w:pPr>
          </w:p>
          <w:p w:rsidR="00F85695" w:rsidRPr="00DD397F" w:rsidRDefault="00F85695" w:rsidP="00F85695">
            <w:pPr>
              <w:rPr>
                <w:rFonts w:ascii="標楷體" w:eastAsia="標楷體" w:hAnsi="標楷體"/>
              </w:rPr>
            </w:pPr>
            <w:r w:rsidRPr="00DD397F">
              <w:rPr>
                <w:rFonts w:ascii="標楷體" w:eastAsia="標楷體" w:hAnsi="標楷體" w:hint="eastAsia"/>
              </w:rPr>
              <w:t>二、系統開課</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校務系統可能會出現</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bug，造成開課或學生選</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課時出現錯誤。</w:t>
            </w:r>
          </w:p>
          <w:p w:rsidR="00F85695" w:rsidRPr="00DD397F" w:rsidRDefault="00F85695" w:rsidP="00F85695">
            <w:pPr>
              <w:rPr>
                <w:rFonts w:ascii="標楷體" w:eastAsia="標楷體" w:hAnsi="標楷體"/>
              </w:rPr>
            </w:pPr>
            <w:r w:rsidRPr="00DD397F">
              <w:rPr>
                <w:rFonts w:ascii="標楷體" w:eastAsia="標楷體" w:hAnsi="標楷體" w:hint="eastAsia"/>
              </w:rPr>
              <w:t>三、師資安排</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若</w:t>
            </w:r>
            <w:r>
              <w:rPr>
                <w:rFonts w:ascii="標楷體" w:eastAsia="標楷體" w:hAnsi="標楷體" w:hint="eastAsia"/>
              </w:rPr>
              <w:t>各領域</w:t>
            </w:r>
            <w:r w:rsidRPr="00DD397F">
              <w:rPr>
                <w:rFonts w:ascii="標楷體" w:eastAsia="標楷體" w:hAnsi="標楷體" w:hint="eastAsia"/>
              </w:rPr>
              <w:t>安排師資的時間過久，將壓縮後續作業時    間。</w:t>
            </w:r>
          </w:p>
          <w:p w:rsidR="00F85695" w:rsidRPr="00DD397F" w:rsidRDefault="00F85695" w:rsidP="00F85695">
            <w:pPr>
              <w:rPr>
                <w:rFonts w:ascii="標楷體" w:eastAsia="標楷體" w:hAnsi="標楷體"/>
              </w:rPr>
            </w:pPr>
            <w:r w:rsidRPr="00DD397F">
              <w:rPr>
                <w:rFonts w:ascii="標楷體" w:eastAsia="標楷體" w:hAnsi="標楷體" w:hint="eastAsia"/>
              </w:rPr>
              <w:t>四、印製重補修表單</w:t>
            </w:r>
          </w:p>
          <w:p w:rsidR="00F85695" w:rsidRPr="00DD397F" w:rsidRDefault="00F85695" w:rsidP="00F85695">
            <w:pPr>
              <w:ind w:rightChars="-45" w:right="-108"/>
              <w:rPr>
                <w:rFonts w:ascii="標楷體" w:eastAsia="標楷體" w:hAnsi="標楷體"/>
              </w:rPr>
            </w:pPr>
            <w:r w:rsidRPr="00DD397F">
              <w:rPr>
                <w:rFonts w:ascii="標楷體" w:eastAsia="標楷體" w:hAnsi="標楷體" w:hint="eastAsia"/>
              </w:rPr>
              <w:t xml:space="preserve">    若印製表單的時間過晚，</w:t>
            </w:r>
          </w:p>
          <w:p w:rsidR="00F85695" w:rsidRPr="00DD397F" w:rsidRDefault="00F85695" w:rsidP="00F85695">
            <w:pPr>
              <w:ind w:rightChars="-45" w:right="-108"/>
              <w:rPr>
                <w:rFonts w:ascii="標楷體" w:eastAsia="標楷體" w:hAnsi="標楷體"/>
              </w:rPr>
            </w:pPr>
            <w:r w:rsidRPr="00DD397F">
              <w:rPr>
                <w:rFonts w:ascii="標楷體" w:eastAsia="標楷體" w:hAnsi="標楷體" w:hint="eastAsia"/>
              </w:rPr>
              <w:t xml:space="preserve">    將壓縮後續作業時間。</w:t>
            </w: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r w:rsidRPr="00DD397F">
              <w:rPr>
                <w:rFonts w:ascii="標楷體" w:eastAsia="標楷體" w:hAnsi="標楷體" w:hint="eastAsia"/>
              </w:rPr>
              <w:t>五、上課資訊公告</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若公告的時間過晚，將對</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師生查詢造成影響。</w:t>
            </w: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r w:rsidRPr="00DD397F">
              <w:rPr>
                <w:rFonts w:ascii="標楷體" w:eastAsia="標楷體" w:hAnsi="標楷體" w:hint="eastAsia"/>
              </w:rPr>
              <w:t>六、重補修課程開始</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教師調課、學生缺曠課</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等。</w:t>
            </w: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r w:rsidRPr="00DD397F">
              <w:rPr>
                <w:rFonts w:ascii="標楷體" w:eastAsia="標楷體" w:hAnsi="標楷體" w:hint="eastAsia"/>
              </w:rPr>
              <w:t>七、重補修成績輸入及鐘點費</w:t>
            </w:r>
          </w:p>
          <w:p w:rsidR="00F85695" w:rsidRPr="00DD397F" w:rsidRDefault="00F85695" w:rsidP="00F85695">
            <w:pPr>
              <w:ind w:firstLineChars="150" w:firstLine="360"/>
              <w:rPr>
                <w:rFonts w:ascii="標楷體" w:eastAsia="標楷體" w:hAnsi="標楷體"/>
              </w:rPr>
            </w:pPr>
            <w:r w:rsidRPr="00DD397F">
              <w:rPr>
                <w:rFonts w:ascii="標楷體" w:eastAsia="標楷體" w:hAnsi="標楷體" w:hint="eastAsia"/>
              </w:rPr>
              <w:t>核算</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若教師重補修成績輸入時</w:t>
            </w:r>
          </w:p>
          <w:p w:rsidR="00F85695" w:rsidRPr="00DD397F" w:rsidRDefault="00F85695" w:rsidP="00F85695">
            <w:pPr>
              <w:ind w:firstLineChars="150" w:firstLine="360"/>
              <w:rPr>
                <w:rFonts w:ascii="標楷體" w:eastAsia="標楷體" w:hAnsi="標楷體"/>
              </w:rPr>
            </w:pPr>
            <w:r w:rsidRPr="00DD397F">
              <w:rPr>
                <w:rFonts w:ascii="標楷體" w:eastAsia="標楷體" w:hAnsi="標楷體" w:hint="eastAsia"/>
              </w:rPr>
              <w:t>間過久，將影響學生成績</w:t>
            </w:r>
          </w:p>
          <w:p w:rsidR="00F85695" w:rsidRPr="00DD397F" w:rsidRDefault="00F85695" w:rsidP="00F85695">
            <w:pPr>
              <w:ind w:firstLineChars="150" w:firstLine="360"/>
              <w:rPr>
                <w:rFonts w:ascii="標楷體" w:eastAsia="標楷體" w:hAnsi="標楷體"/>
              </w:rPr>
            </w:pPr>
            <w:r w:rsidRPr="00DD397F">
              <w:rPr>
                <w:rFonts w:ascii="標楷體" w:eastAsia="標楷體" w:hAnsi="標楷體" w:hint="eastAsia"/>
              </w:rPr>
              <w:t>結算。</w:t>
            </w:r>
          </w:p>
        </w:tc>
        <w:tc>
          <w:tcPr>
            <w:tcW w:w="3848" w:type="dxa"/>
          </w:tcPr>
          <w:p w:rsidR="00F85695" w:rsidRPr="00DD397F" w:rsidRDefault="00F85695" w:rsidP="00F85695">
            <w:pPr>
              <w:rPr>
                <w:rFonts w:ascii="標楷體" w:eastAsia="標楷體" w:hAnsi="標楷體"/>
              </w:rPr>
            </w:pPr>
            <w:r w:rsidRPr="00DD397F">
              <w:rPr>
                <w:rFonts w:ascii="標楷體" w:eastAsia="標楷體" w:hAnsi="標楷體" w:hint="eastAsia"/>
              </w:rPr>
              <w:lastRenderedPageBreak/>
              <w:t>一、課程篩選</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密切留意</w:t>
            </w:r>
            <w:r>
              <w:rPr>
                <w:rFonts w:ascii="標楷體" w:eastAsia="標楷體" w:hAnsi="標楷體" w:hint="eastAsia"/>
              </w:rPr>
              <w:t>各領域</w:t>
            </w:r>
            <w:r w:rsidRPr="00DD397F">
              <w:rPr>
                <w:rFonts w:ascii="標楷體" w:eastAsia="標楷體" w:hAnsi="標楷體" w:hint="eastAsia"/>
              </w:rPr>
              <w:t>目必選修狀態、重修學生人數及學生重補修該    課目的意願，盡量讓開課科目更符合學生需求。</w:t>
            </w:r>
          </w:p>
          <w:p w:rsidR="00F85695" w:rsidRPr="00DD397F" w:rsidRDefault="00F85695" w:rsidP="00F85695">
            <w:pPr>
              <w:rPr>
                <w:rFonts w:ascii="標楷體" w:eastAsia="標楷體" w:hAnsi="標楷體"/>
              </w:rPr>
            </w:pPr>
            <w:r w:rsidRPr="00DD397F">
              <w:rPr>
                <w:rFonts w:ascii="標楷體" w:eastAsia="標楷體" w:hAnsi="標楷體" w:hint="eastAsia"/>
              </w:rPr>
              <w:t>二、系統開課</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多注意學生端選課時的反應，</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及時修正系統錯誤，維持系統</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的穩定性。</w:t>
            </w:r>
          </w:p>
          <w:p w:rsidR="00F85695" w:rsidRPr="00DD397F" w:rsidRDefault="00F85695" w:rsidP="00F85695">
            <w:pPr>
              <w:rPr>
                <w:rFonts w:ascii="標楷體" w:eastAsia="標楷體" w:hAnsi="標楷體"/>
              </w:rPr>
            </w:pPr>
            <w:r w:rsidRPr="00DD397F">
              <w:rPr>
                <w:rFonts w:ascii="標楷體" w:eastAsia="標楷體" w:hAnsi="標楷體" w:hint="eastAsia"/>
              </w:rPr>
              <w:t>三、師資安排</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注意</w:t>
            </w:r>
            <w:r>
              <w:rPr>
                <w:rFonts w:ascii="標楷體" w:eastAsia="標楷體" w:hAnsi="標楷體" w:hint="eastAsia"/>
              </w:rPr>
              <w:t>各領域</w:t>
            </w:r>
            <w:r w:rsidRPr="00DD397F">
              <w:rPr>
                <w:rFonts w:ascii="標楷體" w:eastAsia="標楷體" w:hAnsi="標楷體" w:hint="eastAsia"/>
              </w:rPr>
              <w:t>安排師資的時間。</w:t>
            </w: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r w:rsidRPr="00DD397F">
              <w:rPr>
                <w:rFonts w:ascii="標楷體" w:eastAsia="標楷體" w:hAnsi="標楷體" w:hint="eastAsia"/>
              </w:rPr>
              <w:t>四、印製重補修表單</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注意各種表單印製的時間；另</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學生繳費單須與銀行確認收費</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相關細節。</w:t>
            </w:r>
          </w:p>
          <w:p w:rsidR="00F85695" w:rsidRPr="00DD397F" w:rsidRDefault="00F85695" w:rsidP="00F85695">
            <w:pPr>
              <w:rPr>
                <w:rFonts w:ascii="標楷體" w:eastAsia="標楷體" w:hAnsi="標楷體"/>
              </w:rPr>
            </w:pPr>
            <w:r w:rsidRPr="00DD397F">
              <w:rPr>
                <w:rFonts w:ascii="標楷體" w:eastAsia="標楷體" w:hAnsi="標楷體" w:hint="eastAsia"/>
              </w:rPr>
              <w:t>五、上課資訊公告</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注意公告的時間，也要注意相</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關資訊的完整性及正確性。</w:t>
            </w: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r w:rsidRPr="00DD397F">
              <w:rPr>
                <w:rFonts w:ascii="標楷體" w:eastAsia="標楷體" w:hAnsi="標楷體" w:hint="eastAsia"/>
              </w:rPr>
              <w:t>六、重補修課程開始</w:t>
            </w:r>
          </w:p>
          <w:p w:rsidR="00F85695" w:rsidRPr="00DD397F" w:rsidRDefault="00F85695" w:rsidP="00F85695">
            <w:pPr>
              <w:ind w:rightChars="-45" w:right="-108"/>
              <w:rPr>
                <w:rFonts w:ascii="標楷體" w:eastAsia="標楷體" w:hAnsi="標楷體"/>
              </w:rPr>
            </w:pPr>
            <w:r w:rsidRPr="00DD397F">
              <w:rPr>
                <w:rFonts w:ascii="標楷體" w:eastAsia="標楷體" w:hAnsi="標楷體" w:hint="eastAsia"/>
              </w:rPr>
              <w:t xml:space="preserve"> (一)注意各課程教學狀況，適時給</w:t>
            </w:r>
          </w:p>
          <w:p w:rsidR="00F85695" w:rsidRPr="00DD397F" w:rsidRDefault="00F85695" w:rsidP="00F85695">
            <w:pPr>
              <w:ind w:rightChars="-45" w:right="-108"/>
              <w:rPr>
                <w:rFonts w:ascii="標楷體" w:eastAsia="標楷體" w:hAnsi="標楷體"/>
              </w:rPr>
            </w:pPr>
            <w:r w:rsidRPr="00DD397F">
              <w:rPr>
                <w:rFonts w:ascii="標楷體" w:eastAsia="標楷體" w:hAnsi="標楷體" w:hint="eastAsia"/>
              </w:rPr>
              <w:t xml:space="preserve">     予各項行政支援。</w:t>
            </w:r>
          </w:p>
          <w:p w:rsidR="00F85695" w:rsidRPr="00DD397F" w:rsidRDefault="00F85695" w:rsidP="00F85695">
            <w:pPr>
              <w:ind w:rightChars="-45" w:right="-108"/>
              <w:rPr>
                <w:rFonts w:ascii="標楷體" w:eastAsia="標楷體" w:hAnsi="標楷體"/>
              </w:rPr>
            </w:pPr>
            <w:r w:rsidRPr="00DD397F">
              <w:rPr>
                <w:rFonts w:ascii="標楷體" w:eastAsia="標楷體" w:hAnsi="標楷體" w:hint="eastAsia"/>
              </w:rPr>
              <w:t xml:space="preserve"> (二)協助符合資格的學生進行重補</w:t>
            </w:r>
          </w:p>
          <w:p w:rsidR="00F85695" w:rsidRPr="00DD397F" w:rsidRDefault="00F85695" w:rsidP="00F85695">
            <w:pPr>
              <w:ind w:rightChars="-45" w:right="-108"/>
              <w:rPr>
                <w:rFonts w:ascii="標楷體" w:eastAsia="標楷體" w:hAnsi="標楷體"/>
              </w:rPr>
            </w:pPr>
            <w:r w:rsidRPr="00DD397F">
              <w:rPr>
                <w:rFonts w:ascii="標楷體" w:eastAsia="標楷體" w:hAnsi="標楷體" w:hint="eastAsia"/>
              </w:rPr>
              <w:t xml:space="preserve">     修專案自學輔導作業。</w:t>
            </w:r>
          </w:p>
          <w:p w:rsidR="00F85695" w:rsidRPr="00DD397F" w:rsidRDefault="00F85695" w:rsidP="00F85695">
            <w:pPr>
              <w:rPr>
                <w:rFonts w:ascii="標楷體" w:eastAsia="標楷體" w:hAnsi="標楷體"/>
              </w:rPr>
            </w:pPr>
            <w:r w:rsidRPr="00DD397F">
              <w:rPr>
                <w:rFonts w:ascii="標楷體" w:eastAsia="標楷體" w:hAnsi="標楷體" w:hint="eastAsia"/>
              </w:rPr>
              <w:t>七、重補修成績輸入及鐘點費核算</w:t>
            </w:r>
          </w:p>
          <w:p w:rsidR="00F85695" w:rsidRPr="00DD397F" w:rsidRDefault="00F85695" w:rsidP="00F85695">
            <w:pPr>
              <w:ind w:firstLineChars="50" w:firstLine="120"/>
              <w:rPr>
                <w:rFonts w:ascii="標楷體" w:eastAsia="標楷體" w:hAnsi="標楷體"/>
              </w:rPr>
            </w:pPr>
            <w:r w:rsidRPr="00DD397F">
              <w:rPr>
                <w:rFonts w:ascii="標楷體" w:eastAsia="標楷體" w:hAnsi="標楷體" w:hint="eastAsia"/>
              </w:rPr>
              <w:t>(一)需留意教師重補修成績輸入</w:t>
            </w:r>
          </w:p>
          <w:p w:rsidR="00F85695" w:rsidRPr="00DD397F" w:rsidRDefault="00F85695" w:rsidP="00F85695">
            <w:pPr>
              <w:ind w:firstLineChars="50" w:firstLine="120"/>
              <w:rPr>
                <w:rFonts w:ascii="標楷體" w:eastAsia="標楷體" w:hAnsi="標楷體"/>
              </w:rPr>
            </w:pPr>
            <w:r w:rsidRPr="00DD397F">
              <w:rPr>
                <w:rFonts w:ascii="標楷體" w:eastAsia="標楷體" w:hAnsi="標楷體" w:hint="eastAsia"/>
              </w:rPr>
              <w:t xml:space="preserve">    情形。</w:t>
            </w:r>
          </w:p>
          <w:p w:rsidR="00F85695" w:rsidRPr="00DD397F" w:rsidRDefault="00F85695" w:rsidP="00F85695">
            <w:pPr>
              <w:ind w:rightChars="-45" w:right="-108"/>
              <w:rPr>
                <w:rFonts w:ascii="標楷體" w:eastAsia="標楷體" w:hAnsi="標楷體"/>
              </w:rPr>
            </w:pPr>
            <w:r w:rsidRPr="00DD397F">
              <w:rPr>
                <w:rFonts w:ascii="標楷體" w:eastAsia="標楷體" w:hAnsi="標楷體" w:hint="eastAsia"/>
              </w:rPr>
              <w:t xml:space="preserve"> (二)須依學生重修處理補充規定核</w:t>
            </w:r>
          </w:p>
          <w:p w:rsidR="00F85695" w:rsidRPr="00DD397F" w:rsidRDefault="00F85695" w:rsidP="00F85695">
            <w:pPr>
              <w:ind w:rightChars="-45" w:right="-108"/>
              <w:rPr>
                <w:rFonts w:ascii="標楷體" w:eastAsia="標楷體" w:hAnsi="標楷體"/>
              </w:rPr>
            </w:pPr>
            <w:r w:rsidRPr="00DD397F">
              <w:rPr>
                <w:rFonts w:ascii="標楷體" w:eastAsia="標楷體" w:hAnsi="標楷體" w:hint="eastAsia"/>
              </w:rPr>
              <w:t xml:space="preserve">     算鐘點費。</w:t>
            </w:r>
          </w:p>
        </w:tc>
        <w:tc>
          <w:tcPr>
            <w:tcW w:w="2744" w:type="dxa"/>
          </w:tcPr>
          <w:p w:rsidR="00F85695" w:rsidRPr="00DD397F" w:rsidRDefault="00F85695" w:rsidP="00F85695">
            <w:pPr>
              <w:rPr>
                <w:rFonts w:ascii="標楷體" w:eastAsia="標楷體" w:hAnsi="標楷體"/>
              </w:rPr>
            </w:pPr>
            <w:r w:rsidRPr="00DD397F">
              <w:rPr>
                <w:rFonts w:ascii="標楷體" w:eastAsia="標楷體" w:hAnsi="標楷體" w:hint="eastAsia"/>
              </w:rPr>
              <w:lastRenderedPageBreak/>
              <w:t>一、參考法令</w:t>
            </w:r>
          </w:p>
          <w:p w:rsidR="00F85695" w:rsidRPr="00DD397F" w:rsidRDefault="00F85695" w:rsidP="00F85695">
            <w:pPr>
              <w:ind w:rightChars="-73" w:right="-175"/>
              <w:rPr>
                <w:rFonts w:ascii="標楷體" w:eastAsia="標楷體" w:hAnsi="標楷體"/>
              </w:rPr>
            </w:pPr>
            <w:r w:rsidRPr="00DD397F">
              <w:rPr>
                <w:rFonts w:ascii="標楷體" w:eastAsia="標楷體" w:hAnsi="標楷體" w:hint="eastAsia"/>
              </w:rPr>
              <w:t xml:space="preserve"> (一)高雄市高級中等學</w:t>
            </w:r>
          </w:p>
          <w:p w:rsidR="00F85695" w:rsidRPr="00DD397F" w:rsidRDefault="00F85695" w:rsidP="00F85695">
            <w:pPr>
              <w:ind w:rightChars="-73" w:right="-175"/>
              <w:rPr>
                <w:rFonts w:ascii="標楷體" w:eastAsia="標楷體" w:hAnsi="標楷體"/>
              </w:rPr>
            </w:pPr>
            <w:r w:rsidRPr="00DD397F">
              <w:rPr>
                <w:rFonts w:ascii="標楷體" w:eastAsia="標楷體" w:hAnsi="標楷體" w:hint="eastAsia"/>
              </w:rPr>
              <w:t xml:space="preserve">     校學生重修處理原</w:t>
            </w:r>
          </w:p>
          <w:p w:rsidR="00F85695" w:rsidRPr="00DD397F" w:rsidRDefault="00F85695" w:rsidP="00F85695">
            <w:pPr>
              <w:ind w:rightChars="-73" w:right="-175"/>
              <w:rPr>
                <w:rFonts w:ascii="標楷體" w:eastAsia="標楷體" w:hAnsi="標楷體"/>
              </w:rPr>
            </w:pPr>
            <w:r w:rsidRPr="00DD397F">
              <w:rPr>
                <w:rFonts w:ascii="標楷體" w:eastAsia="標楷體" w:hAnsi="標楷體" w:hint="eastAsia"/>
              </w:rPr>
              <w:t xml:space="preserve">     則</w:t>
            </w:r>
          </w:p>
          <w:p w:rsidR="00F85695" w:rsidRPr="00DD397F" w:rsidRDefault="00F85695" w:rsidP="00F85695">
            <w:pPr>
              <w:ind w:left="600" w:hangingChars="250" w:hanging="600"/>
              <w:rPr>
                <w:rFonts w:ascii="標楷體" w:eastAsia="標楷體" w:hAnsi="標楷體"/>
              </w:rPr>
            </w:pPr>
            <w:r w:rsidRPr="00DD397F">
              <w:rPr>
                <w:rFonts w:ascii="標楷體" w:eastAsia="標楷體" w:hAnsi="標楷體" w:hint="eastAsia"/>
              </w:rPr>
              <w:t xml:space="preserve"> (二)</w:t>
            </w:r>
            <w:r w:rsidRPr="00DD397F">
              <w:rPr>
                <w:rFonts w:ascii="標楷體" w:eastAsia="標楷體" w:hAnsi="標楷體"/>
              </w:rPr>
              <w:t>高雄市立</w:t>
            </w:r>
            <w:r w:rsidRPr="00DD397F">
              <w:rPr>
                <w:rFonts w:ascii="標楷體" w:eastAsia="標楷體" w:hAnsi="標楷體" w:hint="eastAsia"/>
              </w:rPr>
              <w:t>文山高級中學辦理學年學分制重（補）修學分實施辦法</w:t>
            </w:r>
          </w:p>
          <w:p w:rsidR="00F85695" w:rsidRPr="00DD397F" w:rsidRDefault="00F85695" w:rsidP="00F85695">
            <w:pPr>
              <w:rPr>
                <w:rFonts w:ascii="標楷體" w:eastAsia="標楷體" w:hAnsi="標楷體"/>
              </w:rPr>
            </w:pPr>
          </w:p>
          <w:p w:rsidR="00F85695" w:rsidRPr="00DD397F" w:rsidRDefault="00F85695" w:rsidP="00F85695">
            <w:pPr>
              <w:rPr>
                <w:rFonts w:ascii="標楷體" w:eastAsia="標楷體" w:hAnsi="標楷體"/>
              </w:rPr>
            </w:pPr>
            <w:r w:rsidRPr="00DD397F">
              <w:rPr>
                <w:rFonts w:ascii="標楷體" w:eastAsia="標楷體" w:hAnsi="標楷體" w:hint="eastAsia"/>
              </w:rPr>
              <w:t>二、使用表單</w:t>
            </w:r>
          </w:p>
          <w:p w:rsidR="00253F37" w:rsidRDefault="00F85695" w:rsidP="00F85695">
            <w:pPr>
              <w:rPr>
                <w:rFonts w:ascii="標楷體" w:eastAsia="標楷體" w:hAnsi="標楷體"/>
              </w:rPr>
            </w:pPr>
            <w:r w:rsidRPr="00DD397F">
              <w:rPr>
                <w:rFonts w:ascii="標楷體" w:eastAsia="標楷體" w:hAnsi="標楷體" w:hint="eastAsia"/>
              </w:rPr>
              <w:t xml:space="preserve"> (一)</w:t>
            </w:r>
            <w:r>
              <w:rPr>
                <w:rFonts w:ascii="標楷體" w:eastAsia="標楷體" w:hAnsi="標楷體" w:hint="eastAsia"/>
              </w:rPr>
              <w:t>各領域</w:t>
            </w:r>
            <w:r w:rsidRPr="00DD397F">
              <w:rPr>
                <w:rFonts w:ascii="標楷體" w:eastAsia="標楷體" w:hAnsi="標楷體" w:hint="eastAsia"/>
              </w:rPr>
              <w:t>重補選師資</w:t>
            </w:r>
          </w:p>
          <w:p w:rsidR="00F85695" w:rsidRPr="00DD397F" w:rsidRDefault="00253F37" w:rsidP="00F85695">
            <w:pPr>
              <w:rPr>
                <w:rFonts w:ascii="標楷體" w:eastAsia="標楷體" w:hAnsi="標楷體"/>
              </w:rPr>
            </w:pPr>
            <w:r>
              <w:rPr>
                <w:rFonts w:ascii="標楷體" w:eastAsia="標楷體" w:hAnsi="標楷體" w:hint="eastAsia"/>
              </w:rPr>
              <w:t xml:space="preserve">     </w:t>
            </w:r>
            <w:r w:rsidR="00F85695" w:rsidRPr="00DD397F">
              <w:rPr>
                <w:rFonts w:ascii="標楷體" w:eastAsia="標楷體" w:hAnsi="標楷體" w:hint="eastAsia"/>
              </w:rPr>
              <w:t>調查表</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(二)學生選課一覽表</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(三)學生重補修課程點</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名單</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(四)學生重補修課程成</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績登記表</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(五)學生重補修自學輔</w:t>
            </w:r>
          </w:p>
          <w:p w:rsidR="00F85695" w:rsidRPr="00DD397F" w:rsidRDefault="00F85695" w:rsidP="00F85695">
            <w:pPr>
              <w:rPr>
                <w:rFonts w:ascii="標楷體" w:eastAsia="標楷體" w:hAnsi="標楷體"/>
              </w:rPr>
            </w:pPr>
            <w:r w:rsidRPr="00DD397F">
              <w:rPr>
                <w:rFonts w:ascii="標楷體" w:eastAsia="標楷體" w:hAnsi="標楷體" w:hint="eastAsia"/>
              </w:rPr>
              <w:t xml:space="preserve">     導申請表</w:t>
            </w:r>
          </w:p>
        </w:tc>
      </w:tr>
    </w:tbl>
    <w:p w:rsidR="00F85695" w:rsidRDefault="00F85695" w:rsidP="00F85695">
      <w:pPr>
        <w:spacing w:beforeLines="50" w:before="180"/>
        <w:jc w:val="center"/>
        <w:rPr>
          <w:rFonts w:ascii="標楷體" w:eastAsia="標楷體" w:hAnsi="標楷體"/>
          <w:b/>
          <w:sz w:val="36"/>
          <w:szCs w:val="36"/>
        </w:rPr>
      </w:pPr>
    </w:p>
    <w:p w:rsidR="00F85695" w:rsidRDefault="00F85695" w:rsidP="00F85695">
      <w:pPr>
        <w:widowControl/>
        <w:rPr>
          <w:rFonts w:ascii="標楷體" w:eastAsia="標楷體" w:hAnsi="標楷體"/>
          <w:sz w:val="40"/>
          <w:szCs w:val="40"/>
        </w:rPr>
      </w:pPr>
      <w:r>
        <w:rPr>
          <w:rFonts w:ascii="標楷體" w:eastAsia="標楷體" w:hAnsi="標楷體"/>
          <w:sz w:val="40"/>
          <w:szCs w:val="40"/>
        </w:rPr>
        <w:br w:type="page"/>
      </w:r>
    </w:p>
    <w:p w:rsidR="00F85695" w:rsidRPr="00247894" w:rsidRDefault="00F85695" w:rsidP="00F85695">
      <w:pPr>
        <w:jc w:val="center"/>
        <w:rPr>
          <w:rFonts w:ascii="標楷體" w:eastAsia="標楷體" w:hAnsi="標楷體"/>
          <w:sz w:val="40"/>
          <w:szCs w:val="40"/>
        </w:rPr>
      </w:pP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247894">
        <w:rPr>
          <w:rFonts w:ascii="標楷體" w:eastAsia="標楷體" w:hAnsi="標楷體" w:hint="eastAsia"/>
          <w:sz w:val="40"/>
          <w:szCs w:val="40"/>
        </w:rPr>
        <w:t>辦理學生選課作業</w:t>
      </w:r>
      <w:r w:rsidRPr="00247894">
        <w:rPr>
          <w:rFonts w:ascii="標楷體" w:eastAsia="標楷體" w:hAnsi="標楷體"/>
          <w:noProof/>
          <w:sz w:val="40"/>
          <w:szCs w:val="40"/>
        </w:rPr>
        <mc:AlternateContent>
          <mc:Choice Requires="wps">
            <w:drawing>
              <wp:anchor distT="0" distB="0" distL="114300" distR="114300" simplePos="0" relativeHeight="252666880" behindDoc="0" locked="0" layoutInCell="1" allowOverlap="1" wp14:anchorId="556FD450" wp14:editId="3E30D2A9">
                <wp:simplePos x="0" y="0"/>
                <wp:positionH relativeFrom="column">
                  <wp:posOffset>228600</wp:posOffset>
                </wp:positionH>
                <wp:positionV relativeFrom="paragraph">
                  <wp:posOffset>1765300</wp:posOffset>
                </wp:positionV>
                <wp:extent cx="1371600" cy="0"/>
                <wp:effectExtent l="9525" t="12700" r="9525" b="6350"/>
                <wp:wrapNone/>
                <wp:docPr id="983"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9pt" to="12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"/>
            </w:pict>
          </mc:Fallback>
        </mc:AlternateContent>
      </w:r>
      <w:r w:rsidRPr="00247894">
        <w:rPr>
          <w:rFonts w:ascii="標楷體" w:eastAsia="標楷體" w:hAnsi="標楷體"/>
          <w:noProof/>
          <w:sz w:val="40"/>
          <w:szCs w:val="40"/>
        </w:rPr>
        <mc:AlternateContent>
          <mc:Choice Requires="wps">
            <w:drawing>
              <wp:anchor distT="0" distB="0" distL="114300" distR="114300" simplePos="0" relativeHeight="252674048" behindDoc="0" locked="0" layoutInCell="1" allowOverlap="1" wp14:anchorId="720E6FD0" wp14:editId="2EE47746">
                <wp:simplePos x="0" y="0"/>
                <wp:positionH relativeFrom="column">
                  <wp:posOffset>5473700</wp:posOffset>
                </wp:positionH>
                <wp:positionV relativeFrom="paragraph">
                  <wp:posOffset>1460500</wp:posOffset>
                </wp:positionV>
                <wp:extent cx="571500" cy="0"/>
                <wp:effectExtent l="6350" t="60325" r="22225" b="53975"/>
                <wp:wrapNone/>
                <wp:docPr id="98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15pt" to="47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I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">
                <v:stroke endarrow="block"/>
              </v:line>
            </w:pict>
          </mc:Fallback>
        </mc:AlternateContent>
      </w:r>
      <w:r w:rsidRPr="00247894">
        <w:rPr>
          <w:rFonts w:ascii="標楷體" w:eastAsia="標楷體" w:hAnsi="標楷體"/>
          <w:noProof/>
          <w:sz w:val="40"/>
          <w:szCs w:val="40"/>
        </w:rPr>
        <mc:AlternateContent>
          <mc:Choice Requires="wps">
            <w:drawing>
              <wp:anchor distT="0" distB="0" distL="114300" distR="114300" simplePos="0" relativeHeight="252673024" behindDoc="0" locked="0" layoutInCell="1" allowOverlap="1" wp14:anchorId="0DC083E3" wp14:editId="2D904B92">
                <wp:simplePos x="0" y="0"/>
                <wp:positionH relativeFrom="column">
                  <wp:posOffset>3543300</wp:posOffset>
                </wp:positionH>
                <wp:positionV relativeFrom="paragraph">
                  <wp:posOffset>1473200</wp:posOffset>
                </wp:positionV>
                <wp:extent cx="571500" cy="0"/>
                <wp:effectExtent l="9525" t="53975" r="19050" b="60325"/>
                <wp:wrapNone/>
                <wp:docPr id="981"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">
                <v:stroke endarrow="block"/>
              </v:line>
            </w:pict>
          </mc:Fallback>
        </mc:AlternateContent>
      </w:r>
      <w:r w:rsidRPr="00247894">
        <w:rPr>
          <w:rFonts w:ascii="標楷體" w:eastAsia="標楷體" w:hAnsi="標楷體"/>
          <w:noProof/>
          <w:sz w:val="40"/>
          <w:szCs w:val="40"/>
        </w:rPr>
        <mc:AlternateContent>
          <mc:Choice Requires="wps">
            <w:drawing>
              <wp:anchor distT="0" distB="0" distL="114300" distR="114300" simplePos="0" relativeHeight="252667904" behindDoc="0" locked="0" layoutInCell="1" allowOverlap="1" wp14:anchorId="13AFEB0C" wp14:editId="5ED8D804">
                <wp:simplePos x="0" y="0"/>
                <wp:positionH relativeFrom="column">
                  <wp:posOffset>1600200</wp:posOffset>
                </wp:positionH>
                <wp:positionV relativeFrom="paragraph">
                  <wp:posOffset>1485900</wp:posOffset>
                </wp:positionV>
                <wp:extent cx="571500" cy="0"/>
                <wp:effectExtent l="9525" t="57150" r="19050" b="57150"/>
                <wp:wrapNone/>
                <wp:docPr id="98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yIKgIAAE0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">
                <v:stroke endarrow="block"/>
              </v:line>
            </w:pict>
          </mc:Fallback>
        </mc:AlternateContent>
      </w:r>
      <w:r w:rsidRPr="00247894">
        <w:rPr>
          <w:rFonts w:ascii="標楷體" w:eastAsia="標楷體" w:hAnsi="標楷體" w:hint="eastAsia"/>
          <w:sz w:val="40"/>
          <w:szCs w:val="40"/>
        </w:rPr>
        <w:t>流程圖(A0108)</w:t>
      </w:r>
    </w:p>
    <w:p w:rsidR="00F85695" w:rsidRPr="00BF347E" w:rsidRDefault="00F85695" w:rsidP="00F85695">
      <w:pPr>
        <w:jc w:val="center"/>
        <w:rPr>
          <w:rFonts w:ascii="標楷體" w:eastAsia="標楷體" w:hAnsi="標楷體"/>
          <w:sz w:val="40"/>
          <w:szCs w:val="40"/>
        </w:rPr>
      </w:pPr>
      <w:r w:rsidRPr="00247894">
        <w:rPr>
          <w:rFonts w:ascii="標楷體" w:eastAsia="標楷體" w:hAnsi="標楷體"/>
          <w:b/>
          <w:noProof/>
          <w:sz w:val="32"/>
          <w:szCs w:val="32"/>
        </w:rPr>
        <mc:AlternateContent>
          <mc:Choice Requires="wps">
            <w:drawing>
              <wp:anchor distT="0" distB="0" distL="114300" distR="114300" simplePos="0" relativeHeight="252687360" behindDoc="0" locked="0" layoutInCell="1" allowOverlap="1" wp14:anchorId="0404363F" wp14:editId="30A1B627">
                <wp:simplePos x="0" y="0"/>
                <wp:positionH relativeFrom="column">
                  <wp:posOffset>5257800</wp:posOffset>
                </wp:positionH>
                <wp:positionV relativeFrom="paragraph">
                  <wp:posOffset>3314700</wp:posOffset>
                </wp:positionV>
                <wp:extent cx="1371600" cy="0"/>
                <wp:effectExtent l="9525" t="9525" r="9525" b="9525"/>
                <wp:wrapNone/>
                <wp:docPr id="97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61pt" to="52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k5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"/>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86336" behindDoc="0" locked="0" layoutInCell="1" allowOverlap="1" wp14:anchorId="46D5B089" wp14:editId="0EE264B8">
                <wp:simplePos x="0" y="0"/>
                <wp:positionH relativeFrom="column">
                  <wp:posOffset>5257800</wp:posOffset>
                </wp:positionH>
                <wp:positionV relativeFrom="paragraph">
                  <wp:posOffset>2743200</wp:posOffset>
                </wp:positionV>
                <wp:extent cx="1371600" cy="1090295"/>
                <wp:effectExtent l="9525" t="9525" r="9525" b="5080"/>
                <wp:wrapNone/>
                <wp:docPr id="97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90295"/>
                        </a:xfrm>
                        <a:prstGeom prst="rect">
                          <a:avLst/>
                        </a:prstGeom>
                        <a:solidFill>
                          <a:srgbClr val="FFFFFF"/>
                        </a:solidFill>
                        <a:ln w="9525">
                          <a:solidFill>
                            <a:srgbClr val="000000"/>
                          </a:solidFill>
                          <a:miter lim="800000"/>
                          <a:headEnd/>
                          <a:tailEnd/>
                        </a:ln>
                      </wps:spPr>
                      <wps:txb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學期課程結束後進行成績登錄</w:t>
                            </w:r>
                          </w:p>
                          <w:p w:rsidR="00A835AC" w:rsidRPr="002C0A4D" w:rsidRDefault="00A835AC" w:rsidP="00F85695">
                            <w:pPr>
                              <w:rPr>
                                <w:rFonts w:ascii="標楷體" w:eastAsia="標楷體" w:hAnsi="標楷體"/>
                                <w:sz w:val="20"/>
                                <w:szCs w:val="20"/>
                              </w:rPr>
                            </w:pP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研發組</w:t>
                            </w:r>
                            <w:r w:rsidRPr="002C0A4D">
                              <w:rPr>
                                <w:rFonts w:ascii="標楷體" w:eastAsia="標楷體" w:hAnsi="標楷體" w:hint="eastAsia"/>
                                <w:sz w:val="20"/>
                                <w:szCs w:val="20"/>
                              </w:rPr>
                              <w:t>、任課教師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45" type="#_x0000_t202" style="position:absolute;left:0;text-align:left;margin-left:414pt;margin-top:3in;width:108pt;height:85.8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">
                <v:textbo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學期課程結束後進行成績登錄</w:t>
                      </w:r>
                    </w:p>
                    <w:p w:rsidR="00A835AC" w:rsidRPr="002C0A4D" w:rsidRDefault="00A835AC" w:rsidP="00F85695">
                      <w:pPr>
                        <w:rPr>
                          <w:rFonts w:ascii="標楷體" w:eastAsia="標楷體" w:hAnsi="標楷體"/>
                          <w:sz w:val="20"/>
                          <w:szCs w:val="20"/>
                        </w:rPr>
                      </w:pP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研發組</w:t>
                      </w:r>
                      <w:r w:rsidRPr="002C0A4D">
                        <w:rPr>
                          <w:rFonts w:ascii="標楷體" w:eastAsia="標楷體" w:hAnsi="標楷體" w:hint="eastAsia"/>
                          <w:sz w:val="20"/>
                          <w:szCs w:val="20"/>
                        </w:rPr>
                        <w:t>、任課教師</w:t>
                      </w:r>
                    </w:p>
                  </w:txbxContent>
                </v:textbox>
              </v:shape>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81216" behindDoc="0" locked="0" layoutInCell="1" allowOverlap="1" wp14:anchorId="1E3E9E5E" wp14:editId="634E467A">
                <wp:simplePos x="0" y="0"/>
                <wp:positionH relativeFrom="column">
                  <wp:posOffset>1371600</wp:posOffset>
                </wp:positionH>
                <wp:positionV relativeFrom="paragraph">
                  <wp:posOffset>2453005</wp:posOffset>
                </wp:positionV>
                <wp:extent cx="1371600" cy="1547495"/>
                <wp:effectExtent l="9525" t="5080" r="9525" b="9525"/>
                <wp:wrapNone/>
                <wp:docPr id="977"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47495"/>
                        </a:xfrm>
                        <a:prstGeom prst="rect">
                          <a:avLst/>
                        </a:prstGeom>
                        <a:solidFill>
                          <a:srgbClr val="FFFFFF"/>
                        </a:solidFill>
                        <a:ln w="9525">
                          <a:solidFill>
                            <a:srgbClr val="000000"/>
                          </a:solidFill>
                          <a:miter lim="800000"/>
                          <a:headEnd/>
                          <a:tailEnd/>
                        </a:ln>
                      </wps:spPr>
                      <wps:txb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於學期開學第一週將學生選課資料發至班上請學生核對，學生確認無誤後開始進行選修課程</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研發組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46" type="#_x0000_t202" style="position:absolute;left:0;text-align:left;margin-left:108pt;margin-top:193.15pt;width:108pt;height:121.8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">
                <v:textbo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於學期開學第一</w:t>
                      </w:r>
                      <w:proofErr w:type="gramStart"/>
                      <w:r w:rsidRPr="002C0A4D">
                        <w:rPr>
                          <w:rFonts w:ascii="標楷體" w:eastAsia="標楷體" w:hAnsi="標楷體" w:hint="eastAsia"/>
                          <w:sz w:val="20"/>
                          <w:szCs w:val="20"/>
                        </w:rPr>
                        <w:t>週</w:t>
                      </w:r>
                      <w:proofErr w:type="gramEnd"/>
                      <w:r w:rsidRPr="002C0A4D">
                        <w:rPr>
                          <w:rFonts w:ascii="標楷體" w:eastAsia="標楷體" w:hAnsi="標楷體" w:hint="eastAsia"/>
                          <w:sz w:val="20"/>
                          <w:szCs w:val="20"/>
                        </w:rPr>
                        <w:t>將學生選課資料</w:t>
                      </w:r>
                      <w:proofErr w:type="gramStart"/>
                      <w:r w:rsidRPr="002C0A4D">
                        <w:rPr>
                          <w:rFonts w:ascii="標楷體" w:eastAsia="標楷體" w:hAnsi="標楷體" w:hint="eastAsia"/>
                          <w:sz w:val="20"/>
                          <w:szCs w:val="20"/>
                        </w:rPr>
                        <w:t>發至班上</w:t>
                      </w:r>
                      <w:proofErr w:type="gramEnd"/>
                      <w:r w:rsidRPr="002C0A4D">
                        <w:rPr>
                          <w:rFonts w:ascii="標楷體" w:eastAsia="標楷體" w:hAnsi="標楷體" w:hint="eastAsia"/>
                          <w:sz w:val="20"/>
                          <w:szCs w:val="20"/>
                        </w:rPr>
                        <w:t>請學生核對，學生確認無誤後開始進行選修課程</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研發組</w:t>
                      </w:r>
                    </w:p>
                  </w:txbxContent>
                </v:textbox>
              </v:shape>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82240" behindDoc="0" locked="0" layoutInCell="1" allowOverlap="1" wp14:anchorId="4CF2975A" wp14:editId="11A53A27">
                <wp:simplePos x="0" y="0"/>
                <wp:positionH relativeFrom="column">
                  <wp:posOffset>1371600</wp:posOffset>
                </wp:positionH>
                <wp:positionV relativeFrom="paragraph">
                  <wp:posOffset>3657600</wp:posOffset>
                </wp:positionV>
                <wp:extent cx="1371600" cy="0"/>
                <wp:effectExtent l="9525" t="9525" r="9525" b="9525"/>
                <wp:wrapNone/>
                <wp:docPr id="976"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in" to="3in,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NR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"/>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83264" behindDoc="0" locked="0" layoutInCell="1" allowOverlap="1" wp14:anchorId="0AB4B793" wp14:editId="51F327DE">
                <wp:simplePos x="0" y="0"/>
                <wp:positionH relativeFrom="column">
                  <wp:posOffset>3314700</wp:posOffset>
                </wp:positionH>
                <wp:positionV relativeFrom="paragraph">
                  <wp:posOffset>2453005</wp:posOffset>
                </wp:positionV>
                <wp:extent cx="1371600" cy="1776095"/>
                <wp:effectExtent l="9525" t="5080" r="9525" b="9525"/>
                <wp:wrapNone/>
                <wp:docPr id="97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76095"/>
                        </a:xfrm>
                        <a:prstGeom prst="rect">
                          <a:avLst/>
                        </a:prstGeom>
                        <a:solidFill>
                          <a:srgbClr val="FFFFFF"/>
                        </a:solidFill>
                        <a:ln w="9525">
                          <a:solidFill>
                            <a:srgbClr val="000000"/>
                          </a:solidFill>
                          <a:miter lim="800000"/>
                          <a:headEnd/>
                          <a:tailEnd/>
                        </a:ln>
                      </wps:spPr>
                      <wps:txb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若學生要加退選課程，於學期開學第二週完成加退選手續，並印製學生成績記載表及點名單供任課老師使用</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研發組</w:t>
                            </w:r>
                            <w:r w:rsidRPr="002C0A4D">
                              <w:rPr>
                                <w:rFonts w:ascii="標楷體" w:eastAsia="標楷體" w:hAnsi="標楷體" w:hint="eastAsia"/>
                                <w:sz w:val="20"/>
                                <w:szCs w:val="20"/>
                              </w:rPr>
                              <w:t>、任課教師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47" type="#_x0000_t202" style="position:absolute;left:0;text-align:left;margin-left:261pt;margin-top:193.15pt;width:108pt;height:139.8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">
                <v:textbo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若學生要加退選課程，於學期開學第二</w:t>
                      </w:r>
                      <w:proofErr w:type="gramStart"/>
                      <w:r w:rsidRPr="002C0A4D">
                        <w:rPr>
                          <w:rFonts w:ascii="標楷體" w:eastAsia="標楷體" w:hAnsi="標楷體" w:hint="eastAsia"/>
                          <w:sz w:val="20"/>
                          <w:szCs w:val="20"/>
                        </w:rPr>
                        <w:t>週</w:t>
                      </w:r>
                      <w:proofErr w:type="gramEnd"/>
                      <w:r w:rsidRPr="002C0A4D">
                        <w:rPr>
                          <w:rFonts w:ascii="標楷體" w:eastAsia="標楷體" w:hAnsi="標楷體" w:hint="eastAsia"/>
                          <w:sz w:val="20"/>
                          <w:szCs w:val="20"/>
                        </w:rPr>
                        <w:t>完成加退選手續，並印製學生成績記載表及點</w:t>
                      </w:r>
                      <w:proofErr w:type="gramStart"/>
                      <w:r w:rsidRPr="002C0A4D">
                        <w:rPr>
                          <w:rFonts w:ascii="標楷體" w:eastAsia="標楷體" w:hAnsi="標楷體" w:hint="eastAsia"/>
                          <w:sz w:val="20"/>
                          <w:szCs w:val="20"/>
                        </w:rPr>
                        <w:t>名單供任課</w:t>
                      </w:r>
                      <w:proofErr w:type="gramEnd"/>
                      <w:r w:rsidRPr="002C0A4D">
                        <w:rPr>
                          <w:rFonts w:ascii="標楷體" w:eastAsia="標楷體" w:hAnsi="標楷體" w:hint="eastAsia"/>
                          <w:sz w:val="20"/>
                          <w:szCs w:val="20"/>
                        </w:rPr>
                        <w:t>老師使用</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研發組</w:t>
                      </w:r>
                      <w:r w:rsidRPr="002C0A4D">
                        <w:rPr>
                          <w:rFonts w:ascii="標楷體" w:eastAsia="標楷體" w:hAnsi="標楷體" w:hint="eastAsia"/>
                          <w:sz w:val="20"/>
                          <w:szCs w:val="20"/>
                        </w:rPr>
                        <w:t>、任課教師</w:t>
                      </w:r>
                    </w:p>
                  </w:txbxContent>
                </v:textbox>
              </v:shape>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84288" behindDoc="0" locked="0" layoutInCell="1" allowOverlap="1" wp14:anchorId="784D4297" wp14:editId="47009DFB">
                <wp:simplePos x="0" y="0"/>
                <wp:positionH relativeFrom="column">
                  <wp:posOffset>3314700</wp:posOffset>
                </wp:positionH>
                <wp:positionV relativeFrom="paragraph">
                  <wp:posOffset>3886200</wp:posOffset>
                </wp:positionV>
                <wp:extent cx="1371600" cy="0"/>
                <wp:effectExtent l="9525" t="9525" r="9525" b="9525"/>
                <wp:wrapNone/>
                <wp:docPr id="97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06pt" to="369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Z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"/>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79168" behindDoc="0" locked="0" layoutInCell="1" allowOverlap="1" wp14:anchorId="7DB97B13" wp14:editId="4FB38063">
                <wp:simplePos x="0" y="0"/>
                <wp:positionH relativeFrom="column">
                  <wp:posOffset>6057900</wp:posOffset>
                </wp:positionH>
                <wp:positionV relativeFrom="paragraph">
                  <wp:posOffset>193040</wp:posOffset>
                </wp:positionV>
                <wp:extent cx="1371600" cy="1750060"/>
                <wp:effectExtent l="9525" t="12065" r="9525" b="9525"/>
                <wp:wrapNone/>
                <wp:docPr id="97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0060"/>
                        </a:xfrm>
                        <a:prstGeom prst="rect">
                          <a:avLst/>
                        </a:prstGeom>
                        <a:solidFill>
                          <a:srgbClr val="FFFFFF"/>
                        </a:solidFill>
                        <a:ln w="9525">
                          <a:solidFill>
                            <a:srgbClr val="000000"/>
                          </a:solidFill>
                          <a:miter lim="800000"/>
                          <a:headEnd/>
                          <a:tailEnd/>
                        </a:ln>
                      </wps:spPr>
                      <wps:txb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6月及1月初學生上網選課結束後，於系統後端統整課程資料，並將選課結果發送各</w:t>
                            </w:r>
                            <w:r>
                              <w:rPr>
                                <w:rFonts w:ascii="標楷體" w:eastAsia="標楷體" w:hAnsi="標楷體" w:hint="eastAsia"/>
                                <w:sz w:val="20"/>
                                <w:szCs w:val="20"/>
                              </w:rPr>
                              <w:t>領域</w:t>
                            </w:r>
                            <w:r>
                              <w:rPr>
                                <w:rFonts w:ascii="標楷體" w:eastAsia="標楷體" w:hAnsi="標楷體" w:hint="eastAsia"/>
                                <w:color w:val="FF0000"/>
                                <w:sz w:val="20"/>
                                <w:szCs w:val="20"/>
                              </w:rPr>
                              <w:t>召集人</w:t>
                            </w:r>
                            <w:r w:rsidRPr="002C0A4D">
                              <w:rPr>
                                <w:rFonts w:ascii="標楷體" w:eastAsia="標楷體" w:hAnsi="標楷體" w:hint="eastAsia"/>
                                <w:sz w:val="20"/>
                                <w:szCs w:val="20"/>
                              </w:rPr>
                              <w:t>以利安排師資</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研發組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48" type="#_x0000_t202" style="position:absolute;left:0;text-align:left;margin-left:477pt;margin-top:15.2pt;width:108pt;height:137.8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">
                <v:textbo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6月及1月初學生上網選課結束後，於系統</w:t>
                      </w:r>
                      <w:proofErr w:type="gramStart"/>
                      <w:r w:rsidRPr="002C0A4D">
                        <w:rPr>
                          <w:rFonts w:ascii="標楷體" w:eastAsia="標楷體" w:hAnsi="標楷體" w:hint="eastAsia"/>
                          <w:sz w:val="20"/>
                          <w:szCs w:val="20"/>
                        </w:rPr>
                        <w:t>後端統整</w:t>
                      </w:r>
                      <w:proofErr w:type="gramEnd"/>
                      <w:r w:rsidRPr="002C0A4D">
                        <w:rPr>
                          <w:rFonts w:ascii="標楷體" w:eastAsia="標楷體" w:hAnsi="標楷體" w:hint="eastAsia"/>
                          <w:sz w:val="20"/>
                          <w:szCs w:val="20"/>
                        </w:rPr>
                        <w:t>課程資料，並將選課結果發送各</w:t>
                      </w:r>
                      <w:r>
                        <w:rPr>
                          <w:rFonts w:ascii="標楷體" w:eastAsia="標楷體" w:hAnsi="標楷體" w:hint="eastAsia"/>
                          <w:sz w:val="20"/>
                          <w:szCs w:val="20"/>
                        </w:rPr>
                        <w:t>領域</w:t>
                      </w:r>
                      <w:r>
                        <w:rPr>
                          <w:rFonts w:ascii="標楷體" w:eastAsia="標楷體" w:hAnsi="標楷體" w:hint="eastAsia"/>
                          <w:color w:val="FF0000"/>
                          <w:sz w:val="20"/>
                          <w:szCs w:val="20"/>
                        </w:rPr>
                        <w:t>召集人</w:t>
                      </w:r>
                      <w:r w:rsidRPr="002C0A4D">
                        <w:rPr>
                          <w:rFonts w:ascii="標楷體" w:eastAsia="標楷體" w:hAnsi="標楷體" w:hint="eastAsia"/>
                          <w:sz w:val="20"/>
                          <w:szCs w:val="20"/>
                        </w:rPr>
                        <w:t>以利安排師資</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研發組</w:t>
                      </w:r>
                    </w:p>
                  </w:txbxContent>
                </v:textbox>
              </v:shape>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80192" behindDoc="0" locked="0" layoutInCell="1" allowOverlap="1" wp14:anchorId="345132CD" wp14:editId="2A16BE56">
                <wp:simplePos x="0" y="0"/>
                <wp:positionH relativeFrom="column">
                  <wp:posOffset>6057900</wp:posOffset>
                </wp:positionH>
                <wp:positionV relativeFrom="paragraph">
                  <wp:posOffset>1600200</wp:posOffset>
                </wp:positionV>
                <wp:extent cx="1371600" cy="0"/>
                <wp:effectExtent l="9525" t="9525" r="9525" b="9525"/>
                <wp:wrapNone/>
                <wp:docPr id="97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26pt" to="5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C5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"/>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70976" behindDoc="0" locked="0" layoutInCell="1" allowOverlap="1" wp14:anchorId="4590B73E" wp14:editId="5BD2A2BC">
                <wp:simplePos x="0" y="0"/>
                <wp:positionH relativeFrom="column">
                  <wp:posOffset>4114800</wp:posOffset>
                </wp:positionH>
                <wp:positionV relativeFrom="paragraph">
                  <wp:posOffset>193040</wp:posOffset>
                </wp:positionV>
                <wp:extent cx="1371600" cy="1521460"/>
                <wp:effectExtent l="9525" t="12065" r="9525" b="9525"/>
                <wp:wrapNone/>
                <wp:docPr id="97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21460"/>
                        </a:xfrm>
                        <a:prstGeom prst="rect">
                          <a:avLst/>
                        </a:prstGeom>
                        <a:solidFill>
                          <a:srgbClr val="FFFFFF"/>
                        </a:solidFill>
                        <a:ln w="9525">
                          <a:solidFill>
                            <a:srgbClr val="000000"/>
                          </a:solidFill>
                          <a:miter lim="800000"/>
                          <a:headEnd/>
                          <a:tailEnd/>
                        </a:ln>
                      </wps:spPr>
                      <wps:txb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於5月及12月初收回開課調查表，按表於系統開設選修課程，在5月及12月中下旬開放學生網路選課</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研發組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149" type="#_x0000_t202" style="position:absolute;left:0;text-align:left;margin-left:324pt;margin-top:15.2pt;width:108pt;height:119.8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">
                <v:textbo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於5月及12月初收回開課調查表，按表於系統開設選修課程，在5月及12月中下旬開放學生網路選課</w:t>
                      </w:r>
                    </w:p>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研發組</w:t>
                      </w:r>
                    </w:p>
                  </w:txbxContent>
                </v:textbox>
              </v:shape>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72000" behindDoc="0" locked="0" layoutInCell="1" allowOverlap="1" wp14:anchorId="3AB9DEA3" wp14:editId="079EF2FA">
                <wp:simplePos x="0" y="0"/>
                <wp:positionH relativeFrom="column">
                  <wp:posOffset>4114800</wp:posOffset>
                </wp:positionH>
                <wp:positionV relativeFrom="paragraph">
                  <wp:posOffset>1371600</wp:posOffset>
                </wp:positionV>
                <wp:extent cx="1371600" cy="0"/>
                <wp:effectExtent l="9525" t="9525" r="9525" b="9525"/>
                <wp:wrapNone/>
                <wp:docPr id="970"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8pt" to="6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kUFQIAACw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"/>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68928" behindDoc="0" locked="0" layoutInCell="1" allowOverlap="1" wp14:anchorId="77DC198A" wp14:editId="51CCB03A">
                <wp:simplePos x="0" y="0"/>
                <wp:positionH relativeFrom="column">
                  <wp:posOffset>2171700</wp:posOffset>
                </wp:positionH>
                <wp:positionV relativeFrom="paragraph">
                  <wp:posOffset>210185</wp:posOffset>
                </wp:positionV>
                <wp:extent cx="1371600" cy="1275715"/>
                <wp:effectExtent l="9525" t="10160" r="9525" b="9525"/>
                <wp:wrapNone/>
                <wp:docPr id="96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75715"/>
                        </a:xfrm>
                        <a:prstGeom prst="rect">
                          <a:avLst/>
                        </a:prstGeom>
                        <a:solidFill>
                          <a:srgbClr val="FFFFFF"/>
                        </a:solidFill>
                        <a:ln w="9525">
                          <a:solidFill>
                            <a:srgbClr val="000000"/>
                          </a:solidFill>
                          <a:miter lim="800000"/>
                          <a:headEnd/>
                          <a:tailEnd/>
                        </a:ln>
                      </wps:spPr>
                      <wps:txb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各</w:t>
                            </w:r>
                            <w:r>
                              <w:rPr>
                                <w:rFonts w:ascii="標楷體" w:eastAsia="標楷體" w:hAnsi="標楷體" w:hint="eastAsia"/>
                                <w:sz w:val="20"/>
                                <w:szCs w:val="20"/>
                              </w:rPr>
                              <w:t>領域</w:t>
                            </w:r>
                            <w:r>
                              <w:rPr>
                                <w:rFonts w:ascii="標楷體" w:eastAsia="標楷體" w:hAnsi="標楷體" w:hint="eastAsia"/>
                                <w:color w:val="FF0000"/>
                                <w:sz w:val="20"/>
                                <w:szCs w:val="20"/>
                              </w:rPr>
                              <w:t>召集人</w:t>
                            </w:r>
                            <w:r>
                              <w:rPr>
                                <w:rFonts w:ascii="標楷體" w:eastAsia="標楷體" w:hAnsi="標楷體" w:hint="eastAsia"/>
                                <w:sz w:val="20"/>
                                <w:szCs w:val="20"/>
                              </w:rPr>
                              <w:t>依學生需求填寫選修課調查表，並於表上註記開課時段</w:t>
                            </w:r>
                          </w:p>
                          <w:p w:rsidR="00A835AC" w:rsidRPr="00EE11AF" w:rsidRDefault="00A835AC" w:rsidP="00F85695">
                            <w:pPr>
                              <w:jc w:val="center"/>
                              <w:rPr>
                                <w:rFonts w:ascii="標楷體" w:eastAsia="標楷體" w:hAnsi="標楷體"/>
                                <w:color w:val="FF0000"/>
                                <w:sz w:val="20"/>
                                <w:szCs w:val="20"/>
                              </w:rPr>
                            </w:pPr>
                            <w:r w:rsidRPr="002C0A4D">
                              <w:rPr>
                                <w:rFonts w:ascii="標楷體" w:eastAsia="標楷體" w:hAnsi="標楷體" w:hint="eastAsia"/>
                                <w:sz w:val="20"/>
                                <w:szCs w:val="20"/>
                              </w:rPr>
                              <w:t>各</w:t>
                            </w:r>
                            <w:r>
                              <w:rPr>
                                <w:rFonts w:ascii="標楷體" w:eastAsia="標楷體" w:hAnsi="標楷體" w:hint="eastAsia"/>
                                <w:sz w:val="20"/>
                                <w:szCs w:val="20"/>
                              </w:rPr>
                              <w:t>領域</w:t>
                            </w:r>
                            <w:r>
                              <w:rPr>
                                <w:rFonts w:ascii="標楷體" w:eastAsia="標楷體" w:hAnsi="標楷體" w:hint="eastAsia"/>
                                <w:color w:val="FF0000"/>
                                <w:sz w:val="20"/>
                                <w:szCs w:val="20"/>
                              </w:rPr>
                              <w:t>召集人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50" type="#_x0000_t202" style="position:absolute;left:0;text-align:left;margin-left:171pt;margin-top:16.55pt;width:108pt;height:100.4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">
                <v:textbo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各</w:t>
                      </w:r>
                      <w:r>
                        <w:rPr>
                          <w:rFonts w:ascii="標楷體" w:eastAsia="標楷體" w:hAnsi="標楷體" w:hint="eastAsia"/>
                          <w:sz w:val="20"/>
                          <w:szCs w:val="20"/>
                        </w:rPr>
                        <w:t>領域</w:t>
                      </w:r>
                      <w:r>
                        <w:rPr>
                          <w:rFonts w:ascii="標楷體" w:eastAsia="標楷體" w:hAnsi="標楷體" w:hint="eastAsia"/>
                          <w:color w:val="FF0000"/>
                          <w:sz w:val="20"/>
                          <w:szCs w:val="20"/>
                        </w:rPr>
                        <w:t>召集人</w:t>
                      </w:r>
                      <w:r>
                        <w:rPr>
                          <w:rFonts w:ascii="標楷體" w:eastAsia="標楷體" w:hAnsi="標楷體" w:hint="eastAsia"/>
                          <w:sz w:val="20"/>
                          <w:szCs w:val="20"/>
                        </w:rPr>
                        <w:t>依學生需求填寫選修課調查表，</w:t>
                      </w:r>
                      <w:proofErr w:type="gramStart"/>
                      <w:r>
                        <w:rPr>
                          <w:rFonts w:ascii="標楷體" w:eastAsia="標楷體" w:hAnsi="標楷體" w:hint="eastAsia"/>
                          <w:sz w:val="20"/>
                          <w:szCs w:val="20"/>
                        </w:rPr>
                        <w:t>並於表上</w:t>
                      </w:r>
                      <w:proofErr w:type="gramEnd"/>
                      <w:r>
                        <w:rPr>
                          <w:rFonts w:ascii="標楷體" w:eastAsia="標楷體" w:hAnsi="標楷體" w:hint="eastAsia"/>
                          <w:sz w:val="20"/>
                          <w:szCs w:val="20"/>
                        </w:rPr>
                        <w:t>註記開課時段</w:t>
                      </w:r>
                    </w:p>
                    <w:p w:rsidR="00A835AC" w:rsidRPr="00EE11AF" w:rsidRDefault="00A835AC" w:rsidP="00F85695">
                      <w:pPr>
                        <w:jc w:val="center"/>
                        <w:rPr>
                          <w:rFonts w:ascii="標楷體" w:eastAsia="標楷體" w:hAnsi="標楷體"/>
                          <w:color w:val="FF0000"/>
                          <w:sz w:val="20"/>
                          <w:szCs w:val="20"/>
                        </w:rPr>
                      </w:pPr>
                      <w:r w:rsidRPr="002C0A4D">
                        <w:rPr>
                          <w:rFonts w:ascii="標楷體" w:eastAsia="標楷體" w:hAnsi="標楷體" w:hint="eastAsia"/>
                          <w:sz w:val="20"/>
                          <w:szCs w:val="20"/>
                        </w:rPr>
                        <w:t>各</w:t>
                      </w:r>
                      <w:r>
                        <w:rPr>
                          <w:rFonts w:ascii="標楷體" w:eastAsia="標楷體" w:hAnsi="標楷體" w:hint="eastAsia"/>
                          <w:sz w:val="20"/>
                          <w:szCs w:val="20"/>
                        </w:rPr>
                        <w:t>領域</w:t>
                      </w:r>
                      <w:r>
                        <w:rPr>
                          <w:rFonts w:ascii="標楷體" w:eastAsia="標楷體" w:hAnsi="標楷體" w:hint="eastAsia"/>
                          <w:color w:val="FF0000"/>
                          <w:sz w:val="20"/>
                          <w:szCs w:val="20"/>
                        </w:rPr>
                        <w:t>召集人</w:t>
                      </w:r>
                    </w:p>
                  </w:txbxContent>
                </v:textbox>
              </v:shape>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69952" behindDoc="0" locked="0" layoutInCell="1" allowOverlap="1" wp14:anchorId="34918CE5" wp14:editId="4ED6EF47">
                <wp:simplePos x="0" y="0"/>
                <wp:positionH relativeFrom="column">
                  <wp:posOffset>2171700</wp:posOffset>
                </wp:positionH>
                <wp:positionV relativeFrom="paragraph">
                  <wp:posOffset>1143000</wp:posOffset>
                </wp:positionV>
                <wp:extent cx="1371600" cy="0"/>
                <wp:effectExtent l="9525" t="9525" r="9525" b="9525"/>
                <wp:wrapNone/>
                <wp:docPr id="968"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0pt" to="279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tX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"/>
            </w:pict>
          </mc:Fallback>
        </mc:AlternateContent>
      </w:r>
      <w:r w:rsidRPr="00247894">
        <w:rPr>
          <w:rFonts w:ascii="標楷體" w:eastAsia="標楷體" w:hAnsi="標楷體"/>
          <w:b/>
          <w:noProof/>
          <w:sz w:val="36"/>
          <w:szCs w:val="36"/>
        </w:rPr>
        <mc:AlternateContent>
          <mc:Choice Requires="wps">
            <w:drawing>
              <wp:anchor distT="0" distB="0" distL="114300" distR="114300" simplePos="0" relativeHeight="252677120" behindDoc="0" locked="0" layoutInCell="1" allowOverlap="1" wp14:anchorId="26A65894" wp14:editId="56A0DAD0">
                <wp:simplePos x="0" y="0"/>
                <wp:positionH relativeFrom="column">
                  <wp:posOffset>228600</wp:posOffset>
                </wp:positionH>
                <wp:positionV relativeFrom="paragraph">
                  <wp:posOffset>189865</wp:posOffset>
                </wp:positionV>
                <wp:extent cx="1371600" cy="1524635"/>
                <wp:effectExtent l="9525" t="8890" r="9525" b="9525"/>
                <wp:wrapNone/>
                <wp:docPr id="96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24635"/>
                        </a:xfrm>
                        <a:prstGeom prst="rect">
                          <a:avLst/>
                        </a:prstGeom>
                        <a:solidFill>
                          <a:srgbClr val="FFFFFF"/>
                        </a:solidFill>
                        <a:ln w="9525">
                          <a:solidFill>
                            <a:srgbClr val="000000"/>
                          </a:solidFill>
                          <a:miter lim="800000"/>
                          <a:headEnd/>
                          <a:tailEnd/>
                        </a:ln>
                      </wps:spPr>
                      <wps:txb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每年4月及11</w:t>
                            </w:r>
                            <w:r>
                              <w:rPr>
                                <w:rFonts w:ascii="標楷體" w:eastAsia="標楷體" w:hAnsi="標楷體" w:hint="eastAsia"/>
                                <w:sz w:val="20"/>
                                <w:szCs w:val="20"/>
                              </w:rPr>
                              <w:t>月底，發</w:t>
                            </w:r>
                            <w:r w:rsidRPr="00EE11AF">
                              <w:rPr>
                                <w:rFonts w:ascii="標楷體" w:eastAsia="標楷體" w:hAnsi="標楷體" w:hint="eastAsia"/>
                                <w:color w:val="FF0000"/>
                                <w:sz w:val="20"/>
                                <w:szCs w:val="20"/>
                              </w:rPr>
                              <w:t>學生選修課調查表給各學科</w:t>
                            </w:r>
                            <w:r w:rsidRPr="002C0A4D">
                              <w:rPr>
                                <w:rFonts w:ascii="標楷體" w:eastAsia="標楷體" w:hAnsi="標楷體" w:hint="eastAsia"/>
                                <w:sz w:val="20"/>
                                <w:szCs w:val="20"/>
                              </w:rPr>
                              <w:t>，進行下學期選修課開課調查</w:t>
                            </w:r>
                          </w:p>
                          <w:p w:rsidR="00A835AC" w:rsidRDefault="00A835AC" w:rsidP="00F85695"/>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研發組</w:t>
                            </w:r>
                          </w:p>
                          <w:p w:rsidR="00A835AC" w:rsidRDefault="00A835AC" w:rsidP="00F856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51" type="#_x0000_t202" style="position:absolute;left:0;text-align:left;margin-left:18pt;margin-top:14.95pt;width:108pt;height:120.0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">
                <v:textbox>
                  <w:txbxContent>
                    <w:p w:rsidR="00A835AC" w:rsidRPr="002C0A4D" w:rsidRDefault="00A835AC" w:rsidP="00F85695">
                      <w:pPr>
                        <w:jc w:val="both"/>
                        <w:rPr>
                          <w:rFonts w:ascii="標楷體" w:eastAsia="標楷體" w:hAnsi="標楷體"/>
                          <w:sz w:val="20"/>
                          <w:szCs w:val="20"/>
                        </w:rPr>
                      </w:pPr>
                      <w:r w:rsidRPr="002C0A4D">
                        <w:rPr>
                          <w:rFonts w:ascii="標楷體" w:eastAsia="標楷體" w:hAnsi="標楷體" w:hint="eastAsia"/>
                          <w:sz w:val="20"/>
                          <w:szCs w:val="20"/>
                        </w:rPr>
                        <w:t>每年4月及11</w:t>
                      </w:r>
                      <w:r>
                        <w:rPr>
                          <w:rFonts w:ascii="標楷體" w:eastAsia="標楷體" w:hAnsi="標楷體" w:hint="eastAsia"/>
                          <w:sz w:val="20"/>
                          <w:szCs w:val="20"/>
                        </w:rPr>
                        <w:t>月底，發</w:t>
                      </w:r>
                      <w:r w:rsidRPr="00EE11AF">
                        <w:rPr>
                          <w:rFonts w:ascii="標楷體" w:eastAsia="標楷體" w:hAnsi="標楷體" w:hint="eastAsia"/>
                          <w:color w:val="FF0000"/>
                          <w:sz w:val="20"/>
                          <w:szCs w:val="20"/>
                        </w:rPr>
                        <w:t>學生選修課調查表給各學科</w:t>
                      </w:r>
                      <w:r w:rsidRPr="002C0A4D">
                        <w:rPr>
                          <w:rFonts w:ascii="標楷體" w:eastAsia="標楷體" w:hAnsi="標楷體" w:hint="eastAsia"/>
                          <w:sz w:val="20"/>
                          <w:szCs w:val="20"/>
                        </w:rPr>
                        <w:t>，進行下學期選修課開課調查</w:t>
                      </w:r>
                    </w:p>
                    <w:p w:rsidR="00A835AC" w:rsidRDefault="00A835AC" w:rsidP="00F85695"/>
                    <w:p w:rsidR="00A835AC" w:rsidRPr="002C0A4D" w:rsidRDefault="00A835AC" w:rsidP="00F85695">
                      <w:pPr>
                        <w:jc w:val="center"/>
                        <w:rPr>
                          <w:rFonts w:ascii="標楷體" w:eastAsia="標楷體" w:hAnsi="標楷體"/>
                          <w:sz w:val="20"/>
                          <w:szCs w:val="20"/>
                        </w:rPr>
                      </w:pPr>
                      <w:r>
                        <w:rPr>
                          <w:rFonts w:ascii="標楷體" w:eastAsia="標楷體" w:hAnsi="標楷體" w:hint="eastAsia"/>
                          <w:sz w:val="20"/>
                          <w:szCs w:val="20"/>
                        </w:rPr>
                        <w:t>研發組</w:t>
                      </w:r>
                    </w:p>
                    <w:p w:rsidR="00A835AC" w:rsidRDefault="00A835AC" w:rsidP="00F85695"/>
                  </w:txbxContent>
                </v:textbox>
              </v:shape>
            </w:pict>
          </mc:Fallback>
        </mc:AlternateContent>
      </w:r>
      <w:r w:rsidRPr="00247894">
        <w:rPr>
          <w:rFonts w:ascii="標楷體" w:eastAsia="標楷體" w:hAnsi="標楷體"/>
          <w:b/>
          <w:noProof/>
          <w:sz w:val="36"/>
          <w:szCs w:val="36"/>
        </w:rPr>
        <mc:AlternateContent>
          <mc:Choice Requires="wps">
            <w:drawing>
              <wp:anchor distT="0" distB="0" distL="114300" distR="114300" simplePos="0" relativeHeight="252678144" behindDoc="0" locked="0" layoutInCell="1" allowOverlap="1" wp14:anchorId="73F74E7A" wp14:editId="718A9441">
                <wp:simplePos x="0" y="0"/>
                <wp:positionH relativeFrom="column">
                  <wp:posOffset>228600</wp:posOffset>
                </wp:positionH>
                <wp:positionV relativeFrom="paragraph">
                  <wp:posOffset>1371600</wp:posOffset>
                </wp:positionV>
                <wp:extent cx="1371600" cy="0"/>
                <wp:effectExtent l="9525" t="9525" r="9525" b="9525"/>
                <wp:wrapNone/>
                <wp:docPr id="96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8pt" to="12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"/>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94528" behindDoc="0" locked="0" layoutInCell="1" allowOverlap="1" wp14:anchorId="6C667E11" wp14:editId="32FF4724">
                <wp:simplePos x="0" y="0"/>
                <wp:positionH relativeFrom="column">
                  <wp:posOffset>7315200</wp:posOffset>
                </wp:positionH>
                <wp:positionV relativeFrom="paragraph">
                  <wp:posOffset>3253105</wp:posOffset>
                </wp:positionV>
                <wp:extent cx="571500" cy="342900"/>
                <wp:effectExtent l="0" t="0" r="0" b="4445"/>
                <wp:wrapNone/>
                <wp:docPr id="96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C0A4D" w:rsidRDefault="00A835AC" w:rsidP="00F85695">
                            <w:pPr>
                              <w:rPr>
                                <w:rFonts w:ascii="標楷體" w:eastAsia="標楷體" w:hAnsi="標楷體"/>
                                <w:sz w:val="20"/>
                                <w:szCs w:val="20"/>
                              </w:rPr>
                            </w:pPr>
                            <w:r w:rsidRPr="002C0A4D">
                              <w:rPr>
                                <w:rFonts w:ascii="標楷體" w:eastAsia="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52" type="#_x0000_t202" style="position:absolute;left:0;text-align:left;margin-left:8in;margin-top:256.15pt;width:45pt;height:27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" stroked="f">
                <v:textbox>
                  <w:txbxContent>
                    <w:p w:rsidR="00A835AC" w:rsidRPr="002C0A4D" w:rsidRDefault="00A835AC" w:rsidP="00F85695">
                      <w:pPr>
                        <w:rPr>
                          <w:rFonts w:ascii="標楷體" w:eastAsia="標楷體" w:hAnsi="標楷體"/>
                          <w:sz w:val="20"/>
                          <w:szCs w:val="20"/>
                        </w:rPr>
                      </w:pPr>
                      <w:r w:rsidRPr="002C0A4D">
                        <w:rPr>
                          <w:rFonts w:ascii="標楷體" w:eastAsia="標楷體" w:hAnsi="標楷體" w:hint="eastAsia"/>
                          <w:sz w:val="20"/>
                          <w:szCs w:val="20"/>
                        </w:rPr>
                        <w:t>結束</w:t>
                      </w:r>
                    </w:p>
                  </w:txbxContent>
                </v:textbox>
              </v:shape>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95552" behindDoc="0" locked="0" layoutInCell="1" allowOverlap="1" wp14:anchorId="0658F863" wp14:editId="1E3DAC4F">
                <wp:simplePos x="0" y="0"/>
                <wp:positionH relativeFrom="column">
                  <wp:posOffset>6629400</wp:posOffset>
                </wp:positionH>
                <wp:positionV relativeFrom="paragraph">
                  <wp:posOffset>3380105</wp:posOffset>
                </wp:positionV>
                <wp:extent cx="571500" cy="0"/>
                <wp:effectExtent l="9525" t="55880" r="19050" b="58420"/>
                <wp:wrapNone/>
                <wp:docPr id="964"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266.15pt" to="567pt,2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t1Kg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">
                <v:stroke endarrow="block"/>
              </v:line>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93504" behindDoc="0" locked="0" layoutInCell="1" allowOverlap="1" wp14:anchorId="3F080AF9" wp14:editId="3299B5BE">
                <wp:simplePos x="0" y="0"/>
                <wp:positionH relativeFrom="column">
                  <wp:posOffset>7200900</wp:posOffset>
                </wp:positionH>
                <wp:positionV relativeFrom="paragraph">
                  <wp:posOffset>3138805</wp:posOffset>
                </wp:positionV>
                <wp:extent cx="749300" cy="558800"/>
                <wp:effectExtent l="9525" t="5080" r="12700" b="7620"/>
                <wp:wrapNone/>
                <wp:docPr id="963"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5" o:spid="_x0000_s1026" style="position:absolute;margin-left:567pt;margin-top:247.15pt;width:59pt;height:44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"/>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92480" behindDoc="0" locked="0" layoutInCell="1" allowOverlap="1" wp14:anchorId="4DDE1835" wp14:editId="5C538F74">
                <wp:simplePos x="0" y="0"/>
                <wp:positionH relativeFrom="column">
                  <wp:posOffset>457200</wp:posOffset>
                </wp:positionH>
                <wp:positionV relativeFrom="paragraph">
                  <wp:posOffset>3253105</wp:posOffset>
                </wp:positionV>
                <wp:extent cx="228600" cy="342900"/>
                <wp:effectExtent l="0" t="0" r="0" b="4445"/>
                <wp:wrapNone/>
                <wp:docPr id="96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C0A4D" w:rsidRDefault="00A835AC" w:rsidP="00F85695">
                            <w:pPr>
                              <w:rPr>
                                <w:sz w:val="20"/>
                                <w:szCs w:val="20"/>
                              </w:rPr>
                            </w:pPr>
                            <w:r w:rsidRPr="002C0A4D">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53" type="#_x0000_t202" style="position:absolute;left:0;text-align:left;margin-left:36pt;margin-top:256.15pt;width:18pt;height:27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" stroked="f">
                <v:textbox>
                  <w:txbxContent>
                    <w:p w:rsidR="00A835AC" w:rsidRPr="002C0A4D" w:rsidRDefault="00A835AC" w:rsidP="00F85695">
                      <w:pPr>
                        <w:rPr>
                          <w:sz w:val="20"/>
                          <w:szCs w:val="20"/>
                        </w:rPr>
                      </w:pPr>
                      <w:r w:rsidRPr="002C0A4D">
                        <w:rPr>
                          <w:rFonts w:hint="eastAsia"/>
                          <w:sz w:val="20"/>
                          <w:szCs w:val="20"/>
                        </w:rPr>
                        <w:t>A</w:t>
                      </w:r>
                    </w:p>
                  </w:txbxContent>
                </v:textbox>
              </v:shape>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90432" behindDoc="0" locked="0" layoutInCell="1" allowOverlap="1" wp14:anchorId="0CB34C0E" wp14:editId="557972AD">
                <wp:simplePos x="0" y="0"/>
                <wp:positionH relativeFrom="column">
                  <wp:posOffset>8115300</wp:posOffset>
                </wp:positionH>
                <wp:positionV relativeFrom="paragraph">
                  <wp:posOffset>954405</wp:posOffset>
                </wp:positionV>
                <wp:extent cx="228600" cy="342900"/>
                <wp:effectExtent l="0" t="1905" r="0" b="0"/>
                <wp:wrapNone/>
                <wp:docPr id="96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C0A4D" w:rsidRDefault="00A835AC" w:rsidP="00F85695">
                            <w:pPr>
                              <w:rPr>
                                <w:sz w:val="20"/>
                                <w:szCs w:val="20"/>
                              </w:rPr>
                            </w:pPr>
                            <w:r w:rsidRPr="002C0A4D">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154" type="#_x0000_t202" style="position:absolute;left:0;text-align:left;margin-left:639pt;margin-top:75.15pt;width:18pt;height:27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YEgwIAABo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" stroked="f">
                <v:textbox>
                  <w:txbxContent>
                    <w:p w:rsidR="00A835AC" w:rsidRPr="002C0A4D" w:rsidRDefault="00A835AC" w:rsidP="00F85695">
                      <w:pPr>
                        <w:rPr>
                          <w:sz w:val="20"/>
                          <w:szCs w:val="20"/>
                        </w:rPr>
                      </w:pPr>
                      <w:r w:rsidRPr="002C0A4D">
                        <w:rPr>
                          <w:rFonts w:hint="eastAsia"/>
                          <w:sz w:val="20"/>
                          <w:szCs w:val="20"/>
                        </w:rPr>
                        <w:t>A</w:t>
                      </w:r>
                    </w:p>
                  </w:txbxContent>
                </v:textbox>
              </v:shape>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75072" behindDoc="0" locked="0" layoutInCell="1" allowOverlap="1" wp14:anchorId="2F313C87" wp14:editId="0EEBCD2E">
                <wp:simplePos x="0" y="0"/>
                <wp:positionH relativeFrom="column">
                  <wp:posOffset>927100</wp:posOffset>
                </wp:positionH>
                <wp:positionV relativeFrom="paragraph">
                  <wp:posOffset>3367405</wp:posOffset>
                </wp:positionV>
                <wp:extent cx="431800" cy="0"/>
                <wp:effectExtent l="12700" t="52705" r="22225" b="61595"/>
                <wp:wrapNone/>
                <wp:docPr id="960"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265.15pt" to="107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dvKwIAAE0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">
                <v:stroke endarrow="block"/>
              </v:line>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91456" behindDoc="0" locked="0" layoutInCell="1" allowOverlap="1" wp14:anchorId="072B11CA" wp14:editId="1A562F14">
                <wp:simplePos x="0" y="0"/>
                <wp:positionH relativeFrom="column">
                  <wp:posOffset>228600</wp:posOffset>
                </wp:positionH>
                <wp:positionV relativeFrom="paragraph">
                  <wp:posOffset>3075305</wp:posOffset>
                </wp:positionV>
                <wp:extent cx="685800" cy="685800"/>
                <wp:effectExtent l="9525" t="8255" r="9525" b="10795"/>
                <wp:wrapNone/>
                <wp:docPr id="959"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3" o:spid="_x0000_s1026" style="position:absolute;margin-left:18pt;margin-top:242.15pt;width:54pt;height:54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"/>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76096" behindDoc="0" locked="0" layoutInCell="1" allowOverlap="1" wp14:anchorId="7758CAAF" wp14:editId="24649329">
                <wp:simplePos x="0" y="0"/>
                <wp:positionH relativeFrom="column">
                  <wp:posOffset>2743200</wp:posOffset>
                </wp:positionH>
                <wp:positionV relativeFrom="paragraph">
                  <wp:posOffset>3367405</wp:posOffset>
                </wp:positionV>
                <wp:extent cx="571500" cy="0"/>
                <wp:effectExtent l="9525" t="52705" r="19050" b="61595"/>
                <wp:wrapNone/>
                <wp:docPr id="95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65.15pt" to="261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2bKQ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">
                <v:stroke endarrow="block"/>
              </v:line>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85312" behindDoc="0" locked="0" layoutInCell="1" allowOverlap="1" wp14:anchorId="416E61D6" wp14:editId="42AC35B2">
                <wp:simplePos x="0" y="0"/>
                <wp:positionH relativeFrom="column">
                  <wp:posOffset>4686300</wp:posOffset>
                </wp:positionH>
                <wp:positionV relativeFrom="paragraph">
                  <wp:posOffset>3367405</wp:posOffset>
                </wp:positionV>
                <wp:extent cx="571500" cy="0"/>
                <wp:effectExtent l="9525" t="52705" r="19050" b="61595"/>
                <wp:wrapNone/>
                <wp:docPr id="957"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65.15pt" to="414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tKQ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">
                <v:stroke endarrow="block"/>
              </v:line>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88384" behindDoc="0" locked="0" layoutInCell="1" allowOverlap="1" wp14:anchorId="6394B72B" wp14:editId="5B43CDBA">
                <wp:simplePos x="0" y="0"/>
                <wp:positionH relativeFrom="column">
                  <wp:posOffset>7912100</wp:posOffset>
                </wp:positionH>
                <wp:positionV relativeFrom="paragraph">
                  <wp:posOffset>738505</wp:posOffset>
                </wp:positionV>
                <wp:extent cx="685800" cy="685800"/>
                <wp:effectExtent l="6350" t="5080" r="12700" b="13970"/>
                <wp:wrapNone/>
                <wp:docPr id="956" name="Oval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0" o:spid="_x0000_s1026" style="position:absolute;margin-left:623pt;margin-top:58.15pt;width:54pt;height:54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"/>
            </w:pict>
          </mc:Fallback>
        </mc:AlternateContent>
      </w:r>
      <w:r w:rsidRPr="00247894">
        <w:rPr>
          <w:rFonts w:ascii="標楷體" w:eastAsia="標楷體" w:hAnsi="標楷體"/>
          <w:b/>
          <w:noProof/>
          <w:sz w:val="32"/>
          <w:szCs w:val="32"/>
        </w:rPr>
        <mc:AlternateContent>
          <mc:Choice Requires="wps">
            <w:drawing>
              <wp:anchor distT="0" distB="0" distL="114300" distR="114300" simplePos="0" relativeHeight="252689408" behindDoc="0" locked="0" layoutInCell="1" allowOverlap="1" wp14:anchorId="533841FE" wp14:editId="30489CEB">
                <wp:simplePos x="0" y="0"/>
                <wp:positionH relativeFrom="column">
                  <wp:posOffset>7429500</wp:posOffset>
                </wp:positionH>
                <wp:positionV relativeFrom="paragraph">
                  <wp:posOffset>1081405</wp:posOffset>
                </wp:positionV>
                <wp:extent cx="504190" cy="0"/>
                <wp:effectExtent l="9525" t="52705" r="19685" b="61595"/>
                <wp:wrapNone/>
                <wp:docPr id="955"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85.15pt" to="624.7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tJKAIAAE0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">
                <v:stroke endarrow="block"/>
              </v:line>
            </w:pict>
          </mc:Fallback>
        </mc:AlternateContent>
      </w:r>
      <w:r w:rsidRPr="00247894">
        <w:rPr>
          <w:rFonts w:ascii="標楷體" w:eastAsia="標楷體" w:hAnsi="標楷體"/>
          <w:sz w:val="32"/>
          <w:szCs w:val="32"/>
        </w:rPr>
        <w:br w:type="page"/>
      </w: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BF347E">
        <w:rPr>
          <w:rFonts w:ascii="標楷體" w:eastAsia="標楷體" w:hAnsi="標楷體" w:hint="eastAsia"/>
          <w:sz w:val="40"/>
          <w:szCs w:val="40"/>
        </w:rPr>
        <w:t>辦理學生選課作業(A01</w:t>
      </w:r>
      <w:r>
        <w:rPr>
          <w:rFonts w:ascii="標楷體" w:eastAsia="標楷體" w:hAnsi="標楷體" w:hint="eastAsia"/>
          <w:sz w:val="40"/>
          <w:szCs w:val="40"/>
        </w:rPr>
        <w:t>08</w:t>
      </w:r>
      <w:r w:rsidRPr="00BF347E">
        <w:rPr>
          <w:rFonts w:ascii="標楷體" w:eastAsia="標楷體" w:hAnsi="標楷體"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4"/>
        <w:gridCol w:w="3668"/>
        <w:gridCol w:w="3647"/>
        <w:gridCol w:w="2629"/>
      </w:tblGrid>
      <w:tr w:rsidR="00F85695" w:rsidRPr="001F4B59" w:rsidTr="00F85695">
        <w:trPr>
          <w:tblHeader/>
          <w:jc w:val="center"/>
        </w:trPr>
        <w:tc>
          <w:tcPr>
            <w:tcW w:w="4204" w:type="dxa"/>
          </w:tcPr>
          <w:p w:rsidR="00F85695" w:rsidRPr="001F4B59" w:rsidRDefault="00F85695" w:rsidP="00F85695">
            <w:pPr>
              <w:jc w:val="center"/>
              <w:rPr>
                <w:rFonts w:ascii="標楷體" w:eastAsia="標楷體" w:hAnsi="標楷體"/>
              </w:rPr>
            </w:pPr>
            <w:r w:rsidRPr="001F4B59">
              <w:rPr>
                <w:rFonts w:ascii="標楷體" w:eastAsia="標楷體" w:hAnsi="標楷體" w:hint="eastAsia"/>
              </w:rPr>
              <w:t>作業程序說明</w:t>
            </w:r>
          </w:p>
        </w:tc>
        <w:tc>
          <w:tcPr>
            <w:tcW w:w="3668" w:type="dxa"/>
          </w:tcPr>
          <w:p w:rsidR="00F85695" w:rsidRPr="001F4B59" w:rsidRDefault="00F85695" w:rsidP="00F85695">
            <w:pPr>
              <w:jc w:val="center"/>
              <w:rPr>
                <w:rFonts w:ascii="標楷體" w:eastAsia="標楷體" w:hAnsi="標楷體"/>
              </w:rPr>
            </w:pPr>
            <w:r w:rsidRPr="001F4B59">
              <w:rPr>
                <w:rFonts w:ascii="標楷體" w:eastAsia="標楷體" w:hAnsi="標楷體" w:hint="eastAsia"/>
              </w:rPr>
              <w:t>可能風險</w:t>
            </w:r>
          </w:p>
        </w:tc>
        <w:tc>
          <w:tcPr>
            <w:tcW w:w="3647" w:type="dxa"/>
          </w:tcPr>
          <w:p w:rsidR="00F85695" w:rsidRPr="001F4B59" w:rsidRDefault="00F85695" w:rsidP="00F85695">
            <w:pPr>
              <w:jc w:val="center"/>
              <w:rPr>
                <w:rFonts w:ascii="標楷體" w:eastAsia="標楷體" w:hAnsi="標楷體"/>
              </w:rPr>
            </w:pPr>
            <w:r w:rsidRPr="001F4B59">
              <w:rPr>
                <w:rFonts w:ascii="標楷體" w:eastAsia="標楷體" w:hAnsi="標楷體" w:hint="eastAsia"/>
              </w:rPr>
              <w:t>控制重點</w:t>
            </w:r>
          </w:p>
        </w:tc>
        <w:tc>
          <w:tcPr>
            <w:tcW w:w="2629" w:type="dxa"/>
          </w:tcPr>
          <w:p w:rsidR="00F85695" w:rsidRPr="001F4B59" w:rsidRDefault="00F85695" w:rsidP="00F85695">
            <w:pPr>
              <w:jc w:val="center"/>
              <w:rPr>
                <w:rFonts w:ascii="標楷體" w:eastAsia="標楷體" w:hAnsi="標楷體"/>
              </w:rPr>
            </w:pPr>
            <w:r w:rsidRPr="001F4B59">
              <w:rPr>
                <w:rFonts w:ascii="標楷體" w:eastAsia="標楷體" w:hAnsi="標楷體" w:hint="eastAsia"/>
              </w:rPr>
              <w:t>參考法令與</w:t>
            </w:r>
          </w:p>
          <w:p w:rsidR="00F85695" w:rsidRPr="001F4B59" w:rsidRDefault="00F85695" w:rsidP="00F85695">
            <w:pPr>
              <w:jc w:val="center"/>
              <w:rPr>
                <w:rFonts w:ascii="標楷體" w:eastAsia="標楷體" w:hAnsi="標楷體"/>
              </w:rPr>
            </w:pPr>
            <w:r w:rsidRPr="001F4B59">
              <w:rPr>
                <w:rFonts w:ascii="標楷體" w:eastAsia="標楷體" w:hAnsi="標楷體" w:hint="eastAsia"/>
              </w:rPr>
              <w:t>使用表單</w:t>
            </w:r>
          </w:p>
        </w:tc>
      </w:tr>
      <w:tr w:rsidR="00F85695" w:rsidRPr="001F4B59" w:rsidTr="00F85695">
        <w:trPr>
          <w:trHeight w:val="690"/>
          <w:jc w:val="center"/>
        </w:trPr>
        <w:tc>
          <w:tcPr>
            <w:tcW w:w="4204" w:type="dxa"/>
          </w:tcPr>
          <w:p w:rsidR="00F85695" w:rsidRPr="001F4B59" w:rsidRDefault="00F85695" w:rsidP="00F85695">
            <w:pPr>
              <w:rPr>
                <w:rFonts w:ascii="標楷體" w:eastAsia="標楷體" w:hAnsi="標楷體"/>
              </w:rPr>
            </w:pPr>
            <w:r w:rsidRPr="001F4B59">
              <w:rPr>
                <w:rFonts w:ascii="標楷體" w:eastAsia="標楷體" w:hAnsi="標楷體" w:hint="eastAsia"/>
              </w:rPr>
              <w:t>一、開課調查</w:t>
            </w:r>
          </w:p>
          <w:p w:rsidR="00F85695" w:rsidRPr="001F4B59" w:rsidRDefault="00F85695" w:rsidP="00F85695">
            <w:pPr>
              <w:ind w:rightChars="-45" w:right="-108"/>
              <w:rPr>
                <w:rFonts w:ascii="標楷體" w:eastAsia="標楷體" w:hAnsi="標楷體"/>
              </w:rPr>
            </w:pPr>
            <w:r w:rsidRPr="001F4B59">
              <w:rPr>
                <w:rFonts w:ascii="標楷體" w:eastAsia="標楷體" w:hAnsi="標楷體" w:hint="eastAsia"/>
              </w:rPr>
              <w:t xml:space="preserve">    發開課調查表至</w:t>
            </w:r>
            <w:r>
              <w:rPr>
                <w:rFonts w:ascii="標楷體" w:eastAsia="標楷體" w:hAnsi="標楷體" w:hint="eastAsia"/>
              </w:rPr>
              <w:t>各領域</w:t>
            </w:r>
            <w:r w:rsidRPr="001F4B59">
              <w:rPr>
                <w:rFonts w:ascii="標楷體" w:eastAsia="標楷體" w:hAnsi="標楷體" w:hint="eastAsia"/>
              </w:rPr>
              <w:t>，請</w:t>
            </w:r>
            <w:r>
              <w:rPr>
                <w:rFonts w:ascii="標楷體" w:eastAsia="標楷體" w:hAnsi="標楷體" w:hint="eastAsia"/>
              </w:rPr>
              <w:t>各領域召集人</w:t>
            </w:r>
          </w:p>
          <w:p w:rsidR="00F85695" w:rsidRPr="001F4B59" w:rsidRDefault="00F85695" w:rsidP="00F85695">
            <w:pPr>
              <w:ind w:rightChars="-45" w:right="-108"/>
              <w:rPr>
                <w:rFonts w:ascii="標楷體" w:eastAsia="標楷體" w:hAnsi="標楷體"/>
              </w:rPr>
            </w:pPr>
            <w:r w:rsidRPr="001F4B59">
              <w:rPr>
                <w:rFonts w:ascii="標楷體" w:eastAsia="標楷體" w:hAnsi="標楷體" w:hint="eastAsia"/>
              </w:rPr>
              <w:t xml:space="preserve">    或主席協助開課作業。</w:t>
            </w:r>
          </w:p>
          <w:p w:rsidR="00F85695" w:rsidRPr="001F4B59" w:rsidRDefault="00F85695" w:rsidP="00F85695">
            <w:pPr>
              <w:rPr>
                <w:rFonts w:ascii="標楷體" w:eastAsia="標楷體" w:hAnsi="標楷體"/>
              </w:rPr>
            </w:pPr>
            <w:r w:rsidRPr="001F4B59">
              <w:rPr>
                <w:rFonts w:ascii="標楷體" w:eastAsia="標楷體" w:hAnsi="標楷體" w:hint="eastAsia"/>
              </w:rPr>
              <w:t>二、系統開課</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(一)利用校務系統進行網路開課作業</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(二)發通知單至各班並進行網路公告</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，請學生於選課開放時段進行選</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課。</w:t>
            </w:r>
          </w:p>
          <w:p w:rsidR="00F85695" w:rsidRPr="001F4B59" w:rsidRDefault="00F85695" w:rsidP="00F85695">
            <w:pPr>
              <w:rPr>
                <w:rFonts w:ascii="標楷體" w:eastAsia="標楷體" w:hAnsi="標楷體"/>
              </w:rPr>
            </w:pPr>
            <w:r w:rsidRPr="001F4B59">
              <w:rPr>
                <w:rFonts w:ascii="標楷體" w:eastAsia="標楷體" w:hAnsi="標楷體" w:hint="eastAsia"/>
              </w:rPr>
              <w:t>三、師資安排</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將學生選課結果送給</w:t>
            </w:r>
            <w:r>
              <w:rPr>
                <w:rFonts w:ascii="標楷體" w:eastAsia="標楷體" w:hAnsi="標楷體" w:hint="eastAsia"/>
              </w:rPr>
              <w:t>各領域</w:t>
            </w:r>
            <w:r w:rsidRPr="001F4B59">
              <w:rPr>
                <w:rFonts w:ascii="標楷體" w:eastAsia="標楷體" w:hAnsi="標楷體" w:hint="eastAsia"/>
              </w:rPr>
              <w:t>，請</w:t>
            </w:r>
            <w:r>
              <w:rPr>
                <w:rFonts w:ascii="標楷體" w:eastAsia="標楷體" w:hAnsi="標楷體" w:hint="eastAsia"/>
              </w:rPr>
              <w:t>各領域</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協助調整課程並安排師資。</w:t>
            </w:r>
          </w:p>
          <w:p w:rsidR="00F85695" w:rsidRPr="001F4B59" w:rsidRDefault="00F85695" w:rsidP="00F85695">
            <w:pPr>
              <w:rPr>
                <w:rFonts w:ascii="標楷體" w:eastAsia="標楷體" w:hAnsi="標楷體"/>
              </w:rPr>
            </w:pPr>
            <w:r w:rsidRPr="001F4B59">
              <w:rPr>
                <w:rFonts w:ascii="標楷體" w:eastAsia="標楷體" w:hAnsi="標楷體" w:hint="eastAsia"/>
              </w:rPr>
              <w:t>四、選課確認及加退選</w:t>
            </w:r>
          </w:p>
          <w:p w:rsidR="00F85695" w:rsidRPr="001F4B59" w:rsidRDefault="00F85695" w:rsidP="00F85695">
            <w:pPr>
              <w:ind w:rightChars="-45" w:right="-108"/>
              <w:rPr>
                <w:rFonts w:ascii="標楷體" w:eastAsia="標楷體" w:hAnsi="標楷體"/>
              </w:rPr>
            </w:pPr>
            <w:r w:rsidRPr="001F4B59">
              <w:rPr>
                <w:rFonts w:ascii="標楷體" w:eastAsia="標楷體" w:hAnsi="標楷體" w:hint="eastAsia"/>
              </w:rPr>
              <w:t xml:space="preserve">    於開學第一週發學生選課資料至班</w:t>
            </w:r>
          </w:p>
          <w:p w:rsidR="00F85695" w:rsidRPr="001F4B59" w:rsidRDefault="00F85695" w:rsidP="00F85695">
            <w:pPr>
              <w:ind w:rightChars="-45" w:right="-108"/>
              <w:rPr>
                <w:rFonts w:ascii="標楷體" w:eastAsia="標楷體" w:hAnsi="標楷體"/>
              </w:rPr>
            </w:pPr>
            <w:r w:rsidRPr="001F4B59">
              <w:rPr>
                <w:rFonts w:ascii="標楷體" w:eastAsia="標楷體" w:hAnsi="標楷體" w:hint="eastAsia"/>
              </w:rPr>
              <w:t xml:space="preserve">    上請學生確認，若學生欲進行加退</w:t>
            </w:r>
          </w:p>
          <w:p w:rsidR="00F85695" w:rsidRPr="001F4B59" w:rsidRDefault="00F85695" w:rsidP="00F85695">
            <w:pPr>
              <w:ind w:rightChars="-45" w:right="-108"/>
              <w:rPr>
                <w:rFonts w:ascii="標楷體" w:eastAsia="標楷體" w:hAnsi="標楷體"/>
              </w:rPr>
            </w:pPr>
            <w:r w:rsidRPr="001F4B59">
              <w:rPr>
                <w:rFonts w:ascii="標楷體" w:eastAsia="標楷體" w:hAnsi="標楷體" w:hint="eastAsia"/>
              </w:rPr>
              <w:t xml:space="preserve">    選，於開學第二週內辦理加退選作</w:t>
            </w:r>
          </w:p>
          <w:p w:rsidR="00F85695" w:rsidRPr="001F4B59" w:rsidRDefault="00F85695" w:rsidP="00F85695">
            <w:pPr>
              <w:ind w:rightChars="-45" w:right="-108"/>
              <w:rPr>
                <w:rFonts w:ascii="標楷體" w:eastAsia="標楷體" w:hAnsi="標楷體"/>
              </w:rPr>
            </w:pPr>
            <w:r w:rsidRPr="001F4B59">
              <w:rPr>
                <w:rFonts w:ascii="標楷體" w:eastAsia="標楷體" w:hAnsi="標楷體" w:hint="eastAsia"/>
              </w:rPr>
              <w:t xml:space="preserve">    業。</w:t>
            </w:r>
          </w:p>
          <w:p w:rsidR="00F85695" w:rsidRPr="001F4B59" w:rsidRDefault="00F85695" w:rsidP="00F85695">
            <w:pPr>
              <w:rPr>
                <w:rFonts w:ascii="標楷體" w:eastAsia="標楷體" w:hAnsi="標楷體"/>
              </w:rPr>
            </w:pPr>
            <w:r w:rsidRPr="001F4B59">
              <w:rPr>
                <w:rFonts w:ascii="標楷體" w:eastAsia="標楷體" w:hAnsi="標楷體" w:hint="eastAsia"/>
              </w:rPr>
              <w:t>五、課程進行及成績輸入</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學生課程確認無誤後，印製學生點</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名單及學生成績登記表，開始進行</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課程教學，並依學校規劃之時段進</w:t>
            </w:r>
          </w:p>
          <w:p w:rsidR="00F85695" w:rsidRPr="001F4B59" w:rsidRDefault="00F85695" w:rsidP="00F85695">
            <w:pPr>
              <w:rPr>
                <w:rFonts w:ascii="標楷體" w:eastAsia="標楷體" w:hAnsi="標楷體"/>
              </w:rPr>
            </w:pPr>
            <w:r w:rsidRPr="001F4B59">
              <w:rPr>
                <w:rFonts w:ascii="標楷體" w:eastAsia="標楷體" w:hAnsi="標楷體" w:hint="eastAsia"/>
              </w:rPr>
              <w:lastRenderedPageBreak/>
              <w:t xml:space="preserve">    行學生成績考查及成績輸入。</w:t>
            </w:r>
          </w:p>
        </w:tc>
        <w:tc>
          <w:tcPr>
            <w:tcW w:w="3668" w:type="dxa"/>
          </w:tcPr>
          <w:p w:rsidR="00F85695" w:rsidRPr="001F4B59" w:rsidRDefault="00F85695" w:rsidP="00F85695">
            <w:pPr>
              <w:rPr>
                <w:rFonts w:ascii="標楷體" w:eastAsia="標楷體" w:hAnsi="標楷體"/>
              </w:rPr>
            </w:pPr>
            <w:r w:rsidRPr="001F4B59">
              <w:rPr>
                <w:rFonts w:ascii="標楷體" w:eastAsia="標楷體" w:hAnsi="標楷體" w:hint="eastAsia"/>
              </w:rPr>
              <w:lastRenderedPageBreak/>
              <w:t>一、開課調查</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若發調查表的時間太晚，將</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壓縮後續作業時間。</w:t>
            </w:r>
          </w:p>
          <w:p w:rsidR="00F85695" w:rsidRPr="001F4B59" w:rsidRDefault="00F85695" w:rsidP="00F85695">
            <w:pPr>
              <w:rPr>
                <w:rFonts w:ascii="標楷體" w:eastAsia="標楷體" w:hAnsi="標楷體"/>
              </w:rPr>
            </w:pPr>
            <w:r w:rsidRPr="001F4B59">
              <w:rPr>
                <w:rFonts w:ascii="標楷體" w:eastAsia="標楷體" w:hAnsi="標楷體" w:hint="eastAsia"/>
              </w:rPr>
              <w:t>二、系統開課</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校務系統可能會出現bug，造</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成開課或學生選課時出現錯</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誤。</w:t>
            </w:r>
          </w:p>
          <w:p w:rsidR="00F85695" w:rsidRPr="001F4B59" w:rsidRDefault="00F85695" w:rsidP="00F85695">
            <w:pPr>
              <w:rPr>
                <w:rFonts w:ascii="標楷體" w:eastAsia="標楷體" w:hAnsi="標楷體"/>
              </w:rPr>
            </w:pPr>
          </w:p>
          <w:p w:rsidR="00F85695" w:rsidRPr="001F4B59" w:rsidRDefault="00F85695" w:rsidP="00F85695">
            <w:pPr>
              <w:rPr>
                <w:rFonts w:ascii="標楷體" w:eastAsia="標楷體" w:hAnsi="標楷體"/>
              </w:rPr>
            </w:pPr>
            <w:r w:rsidRPr="001F4B59">
              <w:rPr>
                <w:rFonts w:ascii="標楷體" w:eastAsia="標楷體" w:hAnsi="標楷體" w:hint="eastAsia"/>
              </w:rPr>
              <w:t>三、師資安排</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若</w:t>
            </w:r>
            <w:r>
              <w:rPr>
                <w:rFonts w:ascii="標楷體" w:eastAsia="標楷體" w:hAnsi="標楷體" w:hint="eastAsia"/>
              </w:rPr>
              <w:t>各領域</w:t>
            </w:r>
            <w:r w:rsidRPr="001F4B59">
              <w:rPr>
                <w:rFonts w:ascii="標楷體" w:eastAsia="標楷體" w:hAnsi="標楷體" w:hint="eastAsia"/>
              </w:rPr>
              <w:t>安排師資的時間過久</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，將壓縮後續作業時間。</w:t>
            </w:r>
          </w:p>
          <w:p w:rsidR="00F85695" w:rsidRPr="001F4B59" w:rsidRDefault="00F85695" w:rsidP="00F85695">
            <w:pPr>
              <w:rPr>
                <w:rFonts w:ascii="標楷體" w:eastAsia="標楷體" w:hAnsi="標楷體"/>
              </w:rPr>
            </w:pPr>
            <w:r w:rsidRPr="001F4B59">
              <w:rPr>
                <w:rFonts w:ascii="標楷體" w:eastAsia="標楷體" w:hAnsi="標楷體" w:hint="eastAsia"/>
              </w:rPr>
              <w:t>四、選課確認及加退選</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若發學生選課確認資料的時</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間太晚，將壓縮後續作業時</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間。</w:t>
            </w:r>
          </w:p>
          <w:p w:rsidR="00F85695" w:rsidRPr="001F4B59" w:rsidRDefault="00F85695" w:rsidP="00F85695">
            <w:pPr>
              <w:rPr>
                <w:rFonts w:ascii="標楷體" w:eastAsia="標楷體" w:hAnsi="標楷體"/>
              </w:rPr>
            </w:pPr>
          </w:p>
          <w:p w:rsidR="00F85695" w:rsidRPr="001F4B59" w:rsidRDefault="00F85695" w:rsidP="00F85695">
            <w:pPr>
              <w:rPr>
                <w:rFonts w:ascii="標楷體" w:eastAsia="標楷體" w:hAnsi="標楷體"/>
              </w:rPr>
            </w:pPr>
            <w:r w:rsidRPr="001F4B59">
              <w:rPr>
                <w:rFonts w:ascii="標楷體" w:eastAsia="標楷體" w:hAnsi="標楷體" w:hint="eastAsia"/>
              </w:rPr>
              <w:t>五、課程進行及成績輸入</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教師調課、學生缺曠課、未</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依時程進入系統輸入成績。</w:t>
            </w:r>
          </w:p>
        </w:tc>
        <w:tc>
          <w:tcPr>
            <w:tcW w:w="3647" w:type="dxa"/>
          </w:tcPr>
          <w:p w:rsidR="00F85695" w:rsidRPr="001F4B59" w:rsidRDefault="00F85695" w:rsidP="00F85695">
            <w:pPr>
              <w:rPr>
                <w:rFonts w:ascii="標楷體" w:eastAsia="標楷體" w:hAnsi="標楷體"/>
              </w:rPr>
            </w:pPr>
            <w:r w:rsidRPr="001F4B59">
              <w:rPr>
                <w:rFonts w:ascii="標楷體" w:eastAsia="標楷體" w:hAnsi="標楷體" w:hint="eastAsia"/>
              </w:rPr>
              <w:t>一、開課調查</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每年4月及10月底發調查表</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，並注意</w:t>
            </w:r>
            <w:r>
              <w:rPr>
                <w:rFonts w:ascii="標楷體" w:eastAsia="標楷體" w:hAnsi="標楷體" w:hint="eastAsia"/>
              </w:rPr>
              <w:t>各領域</w:t>
            </w:r>
            <w:r w:rsidRPr="001F4B59">
              <w:rPr>
                <w:rFonts w:ascii="標楷體" w:eastAsia="標楷體" w:hAnsi="標楷體" w:hint="eastAsia"/>
              </w:rPr>
              <w:t>交回狀況。</w:t>
            </w:r>
          </w:p>
          <w:p w:rsidR="00F85695" w:rsidRPr="001F4B59" w:rsidRDefault="00F85695" w:rsidP="00F85695">
            <w:pPr>
              <w:rPr>
                <w:rFonts w:ascii="標楷體" w:eastAsia="標楷體" w:hAnsi="標楷體"/>
              </w:rPr>
            </w:pPr>
            <w:r w:rsidRPr="001F4B59">
              <w:rPr>
                <w:rFonts w:ascii="標楷體" w:eastAsia="標楷體" w:hAnsi="標楷體" w:hint="eastAsia"/>
              </w:rPr>
              <w:t>二、系統開課</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多注意學生端選課時的反應</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，及時修正系統錯誤，維持</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系統的穩定性。</w:t>
            </w:r>
          </w:p>
          <w:p w:rsidR="00F85695" w:rsidRPr="001F4B59" w:rsidRDefault="00F85695" w:rsidP="00F85695">
            <w:pPr>
              <w:rPr>
                <w:rFonts w:ascii="標楷體" w:eastAsia="標楷體" w:hAnsi="標楷體"/>
              </w:rPr>
            </w:pPr>
          </w:p>
          <w:p w:rsidR="00F85695" w:rsidRPr="001F4B59" w:rsidRDefault="00F85695" w:rsidP="00F85695">
            <w:pPr>
              <w:rPr>
                <w:rFonts w:ascii="標楷體" w:eastAsia="標楷體" w:hAnsi="標楷體"/>
              </w:rPr>
            </w:pPr>
            <w:r w:rsidRPr="001F4B59">
              <w:rPr>
                <w:rFonts w:ascii="標楷體" w:eastAsia="標楷體" w:hAnsi="標楷體" w:hint="eastAsia"/>
              </w:rPr>
              <w:t>三、師資安排</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注意</w:t>
            </w:r>
            <w:r>
              <w:rPr>
                <w:rFonts w:ascii="標楷體" w:eastAsia="標楷體" w:hAnsi="標楷體" w:hint="eastAsia"/>
              </w:rPr>
              <w:t>各領域</w:t>
            </w:r>
            <w:r w:rsidRPr="001F4B59">
              <w:rPr>
                <w:rFonts w:ascii="標楷體" w:eastAsia="標楷體" w:hAnsi="標楷體" w:hint="eastAsia"/>
              </w:rPr>
              <w:t>安排師資的時間。</w:t>
            </w:r>
          </w:p>
          <w:p w:rsidR="00F85695" w:rsidRPr="001F4B59" w:rsidRDefault="00F85695" w:rsidP="00F85695">
            <w:pPr>
              <w:rPr>
                <w:rFonts w:ascii="標楷體" w:eastAsia="標楷體" w:hAnsi="標楷體"/>
              </w:rPr>
            </w:pPr>
          </w:p>
          <w:p w:rsidR="00F85695" w:rsidRPr="001F4B59" w:rsidRDefault="00F85695" w:rsidP="00F85695">
            <w:pPr>
              <w:rPr>
                <w:rFonts w:ascii="標楷體" w:eastAsia="標楷體" w:hAnsi="標楷體"/>
              </w:rPr>
            </w:pPr>
            <w:r w:rsidRPr="001F4B59">
              <w:rPr>
                <w:rFonts w:ascii="標楷體" w:eastAsia="標楷體" w:hAnsi="標楷體" w:hint="eastAsia"/>
              </w:rPr>
              <w:t>四、選課確認及加退選</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注意學生選課資料確認的時</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間，並及時處理學生加退選</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課。</w:t>
            </w:r>
          </w:p>
          <w:p w:rsidR="00F85695" w:rsidRPr="001F4B59" w:rsidRDefault="00F85695" w:rsidP="00F85695">
            <w:pPr>
              <w:rPr>
                <w:rFonts w:ascii="標楷體" w:eastAsia="標楷體" w:hAnsi="標楷體"/>
              </w:rPr>
            </w:pPr>
          </w:p>
          <w:p w:rsidR="00F85695" w:rsidRPr="001F4B59" w:rsidRDefault="00F85695" w:rsidP="00F85695">
            <w:pPr>
              <w:rPr>
                <w:rFonts w:ascii="標楷體" w:eastAsia="標楷體" w:hAnsi="標楷體"/>
              </w:rPr>
            </w:pPr>
            <w:r w:rsidRPr="001F4B59">
              <w:rPr>
                <w:rFonts w:ascii="標楷體" w:eastAsia="標楷體" w:hAnsi="標楷體" w:hint="eastAsia"/>
              </w:rPr>
              <w:t>五、課程進行及成績輸入</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注意各課程教學狀況，適時</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給予各項行政支援。</w:t>
            </w:r>
          </w:p>
          <w:p w:rsidR="00F85695" w:rsidRPr="001F4B59" w:rsidRDefault="00F85695" w:rsidP="00F85695">
            <w:pPr>
              <w:rPr>
                <w:rFonts w:ascii="標楷體" w:eastAsia="標楷體" w:hAnsi="標楷體"/>
              </w:rPr>
            </w:pPr>
          </w:p>
        </w:tc>
        <w:tc>
          <w:tcPr>
            <w:tcW w:w="2629" w:type="dxa"/>
          </w:tcPr>
          <w:p w:rsidR="00F85695" w:rsidRPr="001F4B59" w:rsidRDefault="00F85695" w:rsidP="00F85695">
            <w:pPr>
              <w:rPr>
                <w:rFonts w:ascii="標楷體" w:eastAsia="標楷體" w:hAnsi="標楷體"/>
              </w:rPr>
            </w:pPr>
            <w:r w:rsidRPr="001F4B59">
              <w:rPr>
                <w:rFonts w:ascii="標楷體" w:eastAsia="標楷體" w:hAnsi="標楷體" w:hint="eastAsia"/>
              </w:rPr>
              <w:t>一、參考法令</w:t>
            </w:r>
          </w:p>
          <w:p w:rsidR="00F85695" w:rsidRPr="00007C8C" w:rsidRDefault="00F85695" w:rsidP="00F85695">
            <w:pPr>
              <w:ind w:rightChars="-73" w:right="-175"/>
              <w:rPr>
                <w:rFonts w:ascii="標楷體" w:eastAsia="標楷體" w:hAnsi="標楷體"/>
                <w:color w:val="FF0000"/>
              </w:rPr>
            </w:pPr>
            <w:r w:rsidRPr="008F1C78">
              <w:rPr>
                <w:rFonts w:ascii="標楷體" w:eastAsia="標楷體" w:hAnsi="標楷體"/>
                <w:color w:val="FF0000"/>
              </w:rPr>
              <w:t>高雄市立</w:t>
            </w:r>
            <w:r>
              <w:rPr>
                <w:rFonts w:ascii="標楷體" w:eastAsia="標楷體" w:hAnsi="標楷體" w:hint="eastAsia"/>
                <w:color w:val="FF0000"/>
              </w:rPr>
              <w:t>文山高級中學</w:t>
            </w:r>
            <w:r w:rsidRPr="008F1C78">
              <w:rPr>
                <w:rFonts w:ascii="標楷體" w:eastAsia="標楷體" w:hAnsi="標楷體" w:hint="eastAsia"/>
                <w:color w:val="FF0000"/>
              </w:rPr>
              <w:t>學生選修課程注意事項</w:t>
            </w:r>
          </w:p>
          <w:p w:rsidR="00F85695" w:rsidRPr="00001B11" w:rsidRDefault="00F85695" w:rsidP="00F85695">
            <w:pPr>
              <w:ind w:rightChars="-73" w:right="-175"/>
              <w:rPr>
                <w:rFonts w:ascii="標楷體" w:eastAsia="標楷體" w:hAnsi="標楷體"/>
              </w:rPr>
            </w:pPr>
          </w:p>
          <w:p w:rsidR="00F85695" w:rsidRPr="001F4B59" w:rsidRDefault="00F85695" w:rsidP="00F85695">
            <w:pPr>
              <w:rPr>
                <w:rFonts w:ascii="標楷體" w:eastAsia="標楷體" w:hAnsi="標楷體"/>
              </w:rPr>
            </w:pPr>
          </w:p>
          <w:p w:rsidR="00F85695" w:rsidRPr="001F4B59" w:rsidRDefault="00F85695" w:rsidP="00F85695">
            <w:pPr>
              <w:rPr>
                <w:rFonts w:ascii="標楷體" w:eastAsia="標楷體" w:hAnsi="標楷體"/>
              </w:rPr>
            </w:pPr>
            <w:r w:rsidRPr="001F4B59">
              <w:rPr>
                <w:rFonts w:ascii="標楷體" w:eastAsia="標楷體" w:hAnsi="標楷體" w:hint="eastAsia"/>
              </w:rPr>
              <w:t>二、使用表單</w:t>
            </w:r>
          </w:p>
          <w:p w:rsidR="00F85695" w:rsidRPr="001F4B59" w:rsidRDefault="00F85695" w:rsidP="00F85695">
            <w:pPr>
              <w:rPr>
                <w:rFonts w:ascii="標楷體" w:eastAsia="標楷體" w:hAnsi="標楷體"/>
              </w:rPr>
            </w:pPr>
            <w:r w:rsidRPr="001F4B59">
              <w:rPr>
                <w:rFonts w:ascii="標楷體" w:eastAsia="標楷體" w:hAnsi="標楷體" w:hint="eastAsia"/>
              </w:rPr>
              <w:t>(一)</w:t>
            </w:r>
            <w:r>
              <w:rPr>
                <w:rFonts w:ascii="標楷體" w:eastAsia="標楷體" w:hAnsi="標楷體" w:hint="eastAsia"/>
              </w:rPr>
              <w:t>各領域</w:t>
            </w:r>
            <w:r w:rsidRPr="001F4B59">
              <w:rPr>
                <w:rFonts w:ascii="標楷體" w:eastAsia="標楷體" w:hAnsi="標楷體" w:hint="eastAsia"/>
              </w:rPr>
              <w:t>選修課調查表</w:t>
            </w:r>
          </w:p>
          <w:p w:rsidR="00F85695" w:rsidRPr="001F4B59" w:rsidRDefault="00F85695" w:rsidP="00F85695">
            <w:pPr>
              <w:rPr>
                <w:rFonts w:ascii="標楷體" w:eastAsia="標楷體" w:hAnsi="標楷體"/>
              </w:rPr>
            </w:pPr>
            <w:r w:rsidRPr="001F4B59">
              <w:rPr>
                <w:rFonts w:ascii="標楷體" w:eastAsia="標楷體" w:hAnsi="標楷體" w:hint="eastAsia"/>
              </w:rPr>
              <w:t>(二)學生選課一覽表</w:t>
            </w:r>
          </w:p>
          <w:p w:rsidR="00F85695" w:rsidRPr="001F4B59" w:rsidRDefault="00F85695" w:rsidP="00F85695">
            <w:pPr>
              <w:rPr>
                <w:rFonts w:ascii="標楷體" w:eastAsia="標楷體" w:hAnsi="標楷體"/>
              </w:rPr>
            </w:pPr>
            <w:r w:rsidRPr="001F4B59">
              <w:rPr>
                <w:rFonts w:ascii="標楷體" w:eastAsia="標楷體" w:hAnsi="標楷體" w:hint="eastAsia"/>
              </w:rPr>
              <w:t>(三)學生選修課程點名</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單</w:t>
            </w:r>
          </w:p>
          <w:p w:rsidR="00F85695" w:rsidRPr="001F4B59" w:rsidRDefault="00F85695" w:rsidP="00F85695">
            <w:pPr>
              <w:rPr>
                <w:rFonts w:ascii="標楷體" w:eastAsia="標楷體" w:hAnsi="標楷體"/>
              </w:rPr>
            </w:pPr>
            <w:r w:rsidRPr="001F4B59">
              <w:rPr>
                <w:rFonts w:ascii="標楷體" w:eastAsia="標楷體" w:hAnsi="標楷體" w:hint="eastAsia"/>
              </w:rPr>
              <w:t>(四)學生選修課成績登</w:t>
            </w:r>
          </w:p>
          <w:p w:rsidR="00F85695" w:rsidRPr="001F4B59" w:rsidRDefault="00F85695" w:rsidP="00F85695">
            <w:pPr>
              <w:rPr>
                <w:rFonts w:ascii="標楷體" w:eastAsia="標楷體" w:hAnsi="標楷體"/>
              </w:rPr>
            </w:pPr>
            <w:r w:rsidRPr="001F4B59">
              <w:rPr>
                <w:rFonts w:ascii="標楷體" w:eastAsia="標楷體" w:hAnsi="標楷體" w:hint="eastAsia"/>
              </w:rPr>
              <w:t xml:space="preserve">    記表</w:t>
            </w:r>
          </w:p>
          <w:p w:rsidR="00F85695" w:rsidRPr="001F4B59" w:rsidRDefault="00F85695" w:rsidP="00F85695">
            <w:pPr>
              <w:rPr>
                <w:rFonts w:ascii="標楷體" w:eastAsia="標楷體" w:hAnsi="標楷體"/>
              </w:rPr>
            </w:pPr>
            <w:r w:rsidRPr="001F4B59">
              <w:rPr>
                <w:rFonts w:ascii="標楷體" w:eastAsia="標楷體" w:hAnsi="標楷體" w:hint="eastAsia"/>
              </w:rPr>
              <w:t>(五)學生加退選表單</w:t>
            </w:r>
          </w:p>
        </w:tc>
      </w:tr>
    </w:tbl>
    <w:p w:rsidR="00F85695" w:rsidRDefault="00F85695" w:rsidP="00F85695">
      <w:pPr>
        <w:tabs>
          <w:tab w:val="left" w:pos="2220"/>
          <w:tab w:val="center" w:pos="6622"/>
        </w:tabs>
      </w:pPr>
    </w:p>
    <w:p w:rsidR="00F85695" w:rsidRPr="00247894" w:rsidRDefault="00F85695" w:rsidP="00F85695">
      <w:pPr>
        <w:tabs>
          <w:tab w:val="left" w:pos="2220"/>
          <w:tab w:val="center" w:pos="6622"/>
        </w:tabs>
        <w:snapToGrid w:val="0"/>
        <w:rPr>
          <w:rFonts w:ascii="標楷體" w:eastAsia="標楷體" w:hAnsi="標楷體"/>
        </w:rPr>
      </w:pPr>
      <w:r>
        <w:br w:type="page"/>
      </w:r>
    </w:p>
    <w:p w:rsidR="002C545C" w:rsidRPr="00247894" w:rsidRDefault="002C545C" w:rsidP="002C545C">
      <w:pPr>
        <w:spacing w:line="600" w:lineRule="exact"/>
        <w:rPr>
          <w:rFonts w:ascii="標楷體" w:eastAsia="標楷體" w:hAnsi="標楷體"/>
          <w:b/>
          <w:bCs/>
          <w:sz w:val="40"/>
          <w:szCs w:val="40"/>
        </w:rPr>
      </w:pPr>
      <w:r w:rsidRPr="00247894">
        <w:rPr>
          <w:rFonts w:ascii="標楷體" w:eastAsia="標楷體" w:hAnsi="標楷體" w:hint="eastAsia"/>
          <w:b/>
          <w:sz w:val="40"/>
          <w:szCs w:val="40"/>
        </w:rPr>
        <w:lastRenderedPageBreak/>
        <w:t>辦理學務作業循環</w:t>
      </w:r>
    </w:p>
    <w:p w:rsidR="002C545C" w:rsidRPr="00247894" w:rsidRDefault="002C545C" w:rsidP="002C545C">
      <w:pPr>
        <w:pStyle w:val="af4"/>
        <w:spacing w:line="600" w:lineRule="exact"/>
        <w:ind w:firstLineChars="152" w:firstLine="608"/>
        <w:jc w:val="left"/>
        <w:rPr>
          <w:rFonts w:hAnsi="標楷體"/>
          <w:sz w:val="40"/>
          <w:szCs w:val="40"/>
        </w:rPr>
      </w:pPr>
      <w:r w:rsidRPr="00247894">
        <w:rPr>
          <w:rFonts w:hAnsi="標楷體" w:hint="eastAsia"/>
          <w:sz w:val="40"/>
          <w:szCs w:val="40"/>
        </w:rPr>
        <w:t>一、業務職掌</w:t>
      </w:r>
    </w:p>
    <w:p w:rsidR="002C545C" w:rsidRPr="00247894" w:rsidRDefault="002C545C" w:rsidP="002C545C">
      <w:pPr>
        <w:spacing w:line="600" w:lineRule="exact"/>
        <w:ind w:firstLineChars="152" w:firstLine="608"/>
        <w:rPr>
          <w:rFonts w:ascii="標楷體" w:eastAsia="標楷體" w:hAnsi="標楷體"/>
          <w:sz w:val="40"/>
          <w:szCs w:val="40"/>
        </w:rPr>
      </w:pPr>
      <w:r w:rsidRPr="00247894">
        <w:rPr>
          <w:rFonts w:ascii="標楷體" w:eastAsia="標楷體" w:hAnsi="標楷體" w:hint="eastAsia"/>
          <w:sz w:val="40"/>
          <w:szCs w:val="40"/>
        </w:rPr>
        <w:t>二、主要業務</w:t>
      </w:r>
      <w:r w:rsidRPr="00247894">
        <w:rPr>
          <w:rFonts w:ascii="標楷體" w:eastAsia="標楷體" w:hAnsi="標楷體"/>
          <w:sz w:val="40"/>
          <w:szCs w:val="40"/>
        </w:rPr>
        <w:t>(</w:t>
      </w:r>
      <w:r w:rsidRPr="00247894">
        <w:rPr>
          <w:rFonts w:ascii="標楷體" w:eastAsia="標楷體" w:hAnsi="標楷體" w:hint="eastAsia"/>
          <w:sz w:val="40"/>
          <w:szCs w:val="40"/>
        </w:rPr>
        <w:t>工作</w:t>
      </w:r>
      <w:r w:rsidRPr="00247894">
        <w:rPr>
          <w:rFonts w:ascii="標楷體" w:eastAsia="標楷體" w:hAnsi="標楷體"/>
          <w:sz w:val="40"/>
          <w:szCs w:val="40"/>
        </w:rPr>
        <w:t>)</w:t>
      </w:r>
      <w:r w:rsidRPr="00247894">
        <w:rPr>
          <w:rFonts w:ascii="標楷體" w:eastAsia="標楷體" w:hAnsi="標楷體" w:hint="eastAsia"/>
          <w:sz w:val="40"/>
          <w:szCs w:val="40"/>
        </w:rPr>
        <w:t>項目作業流程圖及作業程序說明。</w:t>
      </w:r>
    </w:p>
    <w:p w:rsidR="003E0941" w:rsidRPr="00247894" w:rsidRDefault="002C545C" w:rsidP="004A555D">
      <w:pPr>
        <w:snapToGrid w:val="0"/>
        <w:jc w:val="center"/>
        <w:rPr>
          <w:rFonts w:ascii="標楷體" w:eastAsia="標楷體" w:hAnsi="標楷體"/>
          <w:sz w:val="40"/>
          <w:szCs w:val="40"/>
        </w:rPr>
      </w:pPr>
      <w:r w:rsidRPr="00247894">
        <w:rPr>
          <w:rFonts w:ascii="標楷體" w:eastAsia="標楷體" w:hAnsi="標楷體"/>
          <w:b/>
          <w:sz w:val="28"/>
          <w:szCs w:val="28"/>
        </w:rPr>
        <w:br w:type="page"/>
      </w:r>
      <w:r w:rsidR="003E0941" w:rsidRPr="00247894">
        <w:rPr>
          <w:rFonts w:ascii="標楷體" w:eastAsia="標楷體" w:hAnsi="標楷體" w:hint="eastAsia"/>
          <w:sz w:val="40"/>
          <w:szCs w:val="40"/>
        </w:rPr>
        <w:lastRenderedPageBreak/>
        <w:t>高雄市立</w:t>
      </w:r>
      <w:r w:rsidR="00690D5D">
        <w:rPr>
          <w:rFonts w:ascii="標楷體" w:eastAsia="標楷體" w:hAnsi="標楷體" w:hint="eastAsia"/>
          <w:sz w:val="40"/>
          <w:szCs w:val="40"/>
        </w:rPr>
        <w:t>文山</w:t>
      </w:r>
      <w:r w:rsidR="003E0941" w:rsidRPr="00247894">
        <w:rPr>
          <w:rFonts w:ascii="標楷體" w:eastAsia="標楷體" w:hAnsi="標楷體" w:hint="eastAsia"/>
          <w:sz w:val="40"/>
          <w:szCs w:val="40"/>
        </w:rPr>
        <w:t>高級中學辦理學生獎懲</w:t>
      </w:r>
      <w:r w:rsidR="00253F37">
        <w:rPr>
          <w:rFonts w:ascii="標楷體" w:eastAsia="標楷體" w:hAnsi="標楷體" w:hint="eastAsia"/>
          <w:sz w:val="40"/>
          <w:szCs w:val="40"/>
        </w:rPr>
        <w:t>委員會</w:t>
      </w:r>
      <w:r w:rsidR="003E0941" w:rsidRPr="00247894">
        <w:rPr>
          <w:rFonts w:ascii="標楷體" w:eastAsia="標楷體" w:hAnsi="標楷體" w:hint="eastAsia"/>
          <w:sz w:val="40"/>
          <w:szCs w:val="40"/>
        </w:rPr>
        <w:t>作業流程圖(B0101)</w:t>
      </w:r>
    </w:p>
    <w:p w:rsidR="003E0941" w:rsidRPr="00247894" w:rsidRDefault="003E0941" w:rsidP="006134B8">
      <w:pPr>
        <w:snapToGrid w:val="0"/>
        <w:ind w:leftChars="-150" w:left="88" w:hangingChars="112" w:hanging="448"/>
        <w:jc w:val="center"/>
        <w:rPr>
          <w:rFonts w:ascii="標楷體" w:eastAsia="標楷體" w:hAnsi="標楷體"/>
          <w:sz w:val="40"/>
          <w:szCs w:val="40"/>
        </w:rPr>
      </w:pPr>
    </w:p>
    <w:p w:rsidR="003E0941" w:rsidRPr="00247894" w:rsidRDefault="00977802" w:rsidP="006134B8">
      <w:pPr>
        <w:jc w:val="center"/>
        <w:rPr>
          <w:rFonts w:ascii="標楷體" w:eastAsia="標楷體" w:hAnsi="標楷體"/>
          <w:b/>
          <w:sz w:val="36"/>
          <w:szCs w:val="36"/>
        </w:rPr>
      </w:pPr>
      <w:r w:rsidRPr="00247894">
        <w:rPr>
          <w:rFonts w:ascii="標楷體" w:eastAsia="標楷體" w:hAnsi="標楷體"/>
          <w:noProof/>
        </w:rPr>
        <mc:AlternateContent>
          <mc:Choice Requires="wps">
            <w:drawing>
              <wp:anchor distT="0" distB="0" distL="114300" distR="114300" simplePos="0" relativeHeight="251283456" behindDoc="0" locked="0" layoutInCell="1" allowOverlap="1" wp14:anchorId="259519AC" wp14:editId="6406AF7A">
                <wp:simplePos x="0" y="0"/>
                <wp:positionH relativeFrom="column">
                  <wp:posOffset>6106160</wp:posOffset>
                </wp:positionH>
                <wp:positionV relativeFrom="paragraph">
                  <wp:posOffset>90805</wp:posOffset>
                </wp:positionV>
                <wp:extent cx="1285240" cy="1371600"/>
                <wp:effectExtent l="10160" t="8890" r="9525" b="10160"/>
                <wp:wrapNone/>
                <wp:docPr id="90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27CFF5" id="Rectangle 394" o:spid="_x0000_s1026" style="position:absolute;margin-left:480.8pt;margin-top:7.15pt;width:101.2pt;height:108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bVJA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"/>
            </w:pict>
          </mc:Fallback>
        </mc:AlternateContent>
      </w:r>
      <w:r w:rsidRPr="00247894">
        <w:rPr>
          <w:rFonts w:ascii="標楷體" w:eastAsia="標楷體" w:hAnsi="標楷體"/>
          <w:noProof/>
        </w:rPr>
        <mc:AlternateContent>
          <mc:Choice Requires="wps">
            <w:drawing>
              <wp:anchor distT="0" distB="0" distL="114300" distR="114300" simplePos="0" relativeHeight="251560960" behindDoc="0" locked="0" layoutInCell="1" allowOverlap="1" wp14:anchorId="6F86CCE9" wp14:editId="216FEE93">
                <wp:simplePos x="0" y="0"/>
                <wp:positionH relativeFrom="column">
                  <wp:posOffset>1714500</wp:posOffset>
                </wp:positionH>
                <wp:positionV relativeFrom="paragraph">
                  <wp:posOffset>1005205</wp:posOffset>
                </wp:positionV>
                <wp:extent cx="518160" cy="0"/>
                <wp:effectExtent l="9525" t="56515" r="15240" b="57785"/>
                <wp:wrapNone/>
                <wp:docPr id="900"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591E21" id="Line 348"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9.15pt" to="175.8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">
                <v:stroke endarrow="block"/>
              </v:line>
            </w:pict>
          </mc:Fallback>
        </mc:AlternateContent>
      </w:r>
      <w:r w:rsidRPr="00247894">
        <w:rPr>
          <w:rFonts w:ascii="標楷體" w:eastAsia="標楷體" w:hAnsi="標楷體"/>
          <w:noProof/>
        </w:rPr>
        <mc:AlternateContent>
          <mc:Choice Requires="wps">
            <w:drawing>
              <wp:anchor distT="0" distB="0" distL="114300" distR="114300" simplePos="0" relativeHeight="251561984" behindDoc="0" locked="0" layoutInCell="1" allowOverlap="1" wp14:anchorId="5E202E7B" wp14:editId="13A3FD8D">
                <wp:simplePos x="0" y="0"/>
                <wp:positionH relativeFrom="column">
                  <wp:posOffset>2286000</wp:posOffset>
                </wp:positionH>
                <wp:positionV relativeFrom="paragraph">
                  <wp:posOffset>205105</wp:posOffset>
                </wp:positionV>
                <wp:extent cx="1371600" cy="1257300"/>
                <wp:effectExtent l="9525" t="8890" r="9525" b="10160"/>
                <wp:wrapNone/>
                <wp:docPr id="89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學生發生獎懲重大案件，</w:t>
                            </w:r>
                            <w:r>
                              <w:rPr>
                                <w:rFonts w:ascii="標楷體" w:eastAsia="標楷體" w:hAnsi="標楷體" w:hint="eastAsia"/>
                                <w:snapToGrid w:val="0"/>
                                <w:kern w:val="0"/>
                                <w:sz w:val="20"/>
                                <w:szCs w:val="20"/>
                              </w:rPr>
                              <w:t>由學務主任依需要適時向校長建議召開之</w:t>
                            </w:r>
                          </w:p>
                          <w:p w:rsidR="00A835AC" w:rsidRDefault="00A835AC" w:rsidP="006134B8">
                            <w:pPr>
                              <w:ind w:firstLineChars="200" w:firstLine="400"/>
                              <w:rPr>
                                <w:rFonts w:ascii="標楷體" w:eastAsia="標楷體" w:hAnsi="標楷體"/>
                                <w:sz w:val="20"/>
                                <w:szCs w:val="20"/>
                              </w:rPr>
                            </w:pPr>
                            <w:r>
                              <w:rPr>
                                <w:rFonts w:ascii="標楷體" w:eastAsia="標楷體" w:hAnsi="標楷體" w:hint="eastAsia"/>
                                <w:sz w:val="20"/>
                                <w:szCs w:val="20"/>
                              </w:rPr>
                              <w:t xml:space="preserve">  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55" type="#_x0000_t202" style="position:absolute;left:0;text-align:left;margin-left:180pt;margin-top:16.15pt;width:108pt;height:9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">
                <v:textbo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學生發生獎懲重大案件，</w:t>
                      </w:r>
                      <w:r>
                        <w:rPr>
                          <w:rFonts w:ascii="標楷體" w:eastAsia="標楷體" w:hAnsi="標楷體" w:hint="eastAsia"/>
                          <w:snapToGrid w:val="0"/>
                          <w:kern w:val="0"/>
                          <w:sz w:val="20"/>
                          <w:szCs w:val="20"/>
                        </w:rPr>
                        <w:t>由學</w:t>
                      </w:r>
                      <w:proofErr w:type="gramStart"/>
                      <w:r>
                        <w:rPr>
                          <w:rFonts w:ascii="標楷體" w:eastAsia="標楷體" w:hAnsi="標楷體" w:hint="eastAsia"/>
                          <w:snapToGrid w:val="0"/>
                          <w:kern w:val="0"/>
                          <w:sz w:val="20"/>
                          <w:szCs w:val="20"/>
                        </w:rPr>
                        <w:t>務</w:t>
                      </w:r>
                      <w:proofErr w:type="gramEnd"/>
                      <w:r>
                        <w:rPr>
                          <w:rFonts w:ascii="標楷體" w:eastAsia="標楷體" w:hAnsi="標楷體" w:hint="eastAsia"/>
                          <w:snapToGrid w:val="0"/>
                          <w:kern w:val="0"/>
                          <w:sz w:val="20"/>
                          <w:szCs w:val="20"/>
                        </w:rPr>
                        <w:t>主任依需要適時向校長建議召開之</w:t>
                      </w:r>
                    </w:p>
                    <w:p w:rsidR="00A835AC" w:rsidRDefault="00A835AC" w:rsidP="006134B8">
                      <w:pPr>
                        <w:ind w:firstLineChars="200" w:firstLine="400"/>
                        <w:rPr>
                          <w:rFonts w:ascii="標楷體" w:eastAsia="標楷體" w:hAnsi="標楷體"/>
                          <w:sz w:val="20"/>
                          <w:szCs w:val="20"/>
                        </w:rPr>
                      </w:pPr>
                      <w:r>
                        <w:rPr>
                          <w:rFonts w:ascii="標楷體" w:eastAsia="標楷體" w:hAnsi="標楷體" w:hint="eastAsia"/>
                          <w:sz w:val="20"/>
                          <w:szCs w:val="20"/>
                        </w:rPr>
                        <w:t xml:space="preserve">  學</w:t>
                      </w:r>
                      <w:proofErr w:type="gramStart"/>
                      <w:r>
                        <w:rPr>
                          <w:rFonts w:ascii="標楷體" w:eastAsia="標楷體" w:hAnsi="標楷體" w:hint="eastAsia"/>
                          <w:sz w:val="20"/>
                          <w:szCs w:val="20"/>
                        </w:rPr>
                        <w:t>務</w:t>
                      </w:r>
                      <w:proofErr w:type="gramEnd"/>
                      <w:r>
                        <w:rPr>
                          <w:rFonts w:ascii="標楷體" w:eastAsia="標楷體" w:hAnsi="標楷體" w:hint="eastAsia"/>
                          <w:sz w:val="20"/>
                          <w:szCs w:val="20"/>
                        </w:rPr>
                        <w:t>處</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64032" behindDoc="0" locked="0" layoutInCell="1" allowOverlap="1" wp14:anchorId="1542CE09" wp14:editId="3EE6F182">
                <wp:simplePos x="0" y="0"/>
                <wp:positionH relativeFrom="column">
                  <wp:posOffset>2286000</wp:posOffset>
                </wp:positionH>
                <wp:positionV relativeFrom="paragraph">
                  <wp:posOffset>1119505</wp:posOffset>
                </wp:positionV>
                <wp:extent cx="1371600" cy="0"/>
                <wp:effectExtent l="9525" t="8890" r="9525" b="10160"/>
                <wp:wrapNone/>
                <wp:docPr id="898"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ADB224" id="Line 350"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8.15pt" to="4in,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lJ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"/>
            </w:pict>
          </mc:Fallback>
        </mc:AlternateContent>
      </w:r>
      <w:r w:rsidRPr="00247894">
        <w:rPr>
          <w:rFonts w:ascii="標楷體" w:eastAsia="標楷體" w:hAnsi="標楷體"/>
          <w:noProof/>
        </w:rPr>
        <mc:AlternateContent>
          <mc:Choice Requires="wps">
            <w:drawing>
              <wp:anchor distT="0" distB="0" distL="114300" distR="114300" simplePos="0" relativeHeight="251565056" behindDoc="0" locked="0" layoutInCell="1" allowOverlap="1" wp14:anchorId="3CCBD195" wp14:editId="7234144C">
                <wp:simplePos x="0" y="0"/>
                <wp:positionH relativeFrom="column">
                  <wp:posOffset>1485900</wp:posOffset>
                </wp:positionH>
                <wp:positionV relativeFrom="paragraph">
                  <wp:posOffset>3748405</wp:posOffset>
                </wp:positionV>
                <wp:extent cx="1358900" cy="685800"/>
                <wp:effectExtent l="9525" t="8890" r="12700" b="10160"/>
                <wp:wrapNone/>
                <wp:docPr id="897"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685800"/>
                        </a:xfrm>
                        <a:prstGeom prst="rect">
                          <a:avLst/>
                        </a:prstGeom>
                        <a:solidFill>
                          <a:srgbClr val="FFFFFF"/>
                        </a:solidFill>
                        <a:ln w="9525">
                          <a:solidFill>
                            <a:srgbClr val="000000"/>
                          </a:solidFill>
                          <a:miter lim="800000"/>
                          <a:headEnd/>
                          <a:tailEnd/>
                        </a:ln>
                      </wps:spPr>
                      <wps:txb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重新訂定會議日期</w:t>
                            </w:r>
                          </w:p>
                          <w:p w:rsidR="00A835AC" w:rsidRDefault="00A835AC" w:rsidP="006134B8">
                            <w:pPr>
                              <w:spacing w:beforeLines="50" w:before="180"/>
                              <w:ind w:firstLineChars="150" w:firstLine="300"/>
                              <w:rPr>
                                <w:rFonts w:ascii="標楷體" w:eastAsia="標楷體" w:hAnsi="標楷體"/>
                                <w:sz w:val="20"/>
                                <w:szCs w:val="20"/>
                              </w:rPr>
                            </w:pPr>
                            <w:r>
                              <w:rPr>
                                <w:rFonts w:ascii="標楷體" w:eastAsia="標楷體" w:hAnsi="標楷體" w:hint="eastAsia"/>
                                <w:sz w:val="20"/>
                                <w:szCs w:val="20"/>
                              </w:rPr>
                              <w:t xml:space="preserve">   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156" type="#_x0000_t202" style="position:absolute;left:0;text-align:left;margin-left:117pt;margin-top:295.15pt;width:107pt;height:5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">
                <v:textbo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重新訂定會議日期</w:t>
                      </w:r>
                    </w:p>
                    <w:p w:rsidR="00A835AC" w:rsidRDefault="00A835AC" w:rsidP="006134B8">
                      <w:pPr>
                        <w:spacing w:beforeLines="50" w:before="180"/>
                        <w:ind w:firstLineChars="150" w:firstLine="300"/>
                        <w:rPr>
                          <w:rFonts w:ascii="標楷體" w:eastAsia="標楷體" w:hAnsi="標楷體"/>
                          <w:sz w:val="20"/>
                          <w:szCs w:val="20"/>
                        </w:rPr>
                      </w:pPr>
                      <w:r>
                        <w:rPr>
                          <w:rFonts w:ascii="標楷體" w:eastAsia="標楷體" w:hAnsi="標楷體" w:hint="eastAsia"/>
                          <w:sz w:val="20"/>
                          <w:szCs w:val="20"/>
                        </w:rPr>
                        <w:t xml:space="preserve">   學</w:t>
                      </w:r>
                      <w:proofErr w:type="gramStart"/>
                      <w:r>
                        <w:rPr>
                          <w:rFonts w:ascii="標楷體" w:eastAsia="標楷體" w:hAnsi="標楷體" w:hint="eastAsia"/>
                          <w:sz w:val="20"/>
                          <w:szCs w:val="20"/>
                        </w:rPr>
                        <w:t>務</w:t>
                      </w:r>
                      <w:proofErr w:type="gramEnd"/>
                      <w:r>
                        <w:rPr>
                          <w:rFonts w:ascii="標楷體" w:eastAsia="標楷體" w:hAnsi="標楷體" w:hint="eastAsia"/>
                          <w:sz w:val="20"/>
                          <w:szCs w:val="20"/>
                        </w:rPr>
                        <w:t>處</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66080" behindDoc="0" locked="0" layoutInCell="1" allowOverlap="1" wp14:anchorId="52FB9946" wp14:editId="19340167">
                <wp:simplePos x="0" y="0"/>
                <wp:positionH relativeFrom="column">
                  <wp:posOffset>1485900</wp:posOffset>
                </wp:positionH>
                <wp:positionV relativeFrom="paragraph">
                  <wp:posOffset>4091305</wp:posOffset>
                </wp:positionV>
                <wp:extent cx="1371600" cy="0"/>
                <wp:effectExtent l="9525" t="8890" r="9525" b="10160"/>
                <wp:wrapNone/>
                <wp:docPr id="896"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66B918" id="Line 352"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2.15pt" to="225pt,3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K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"/>
            </w:pict>
          </mc:Fallback>
        </mc:AlternateContent>
      </w:r>
      <w:r w:rsidRPr="00247894">
        <w:rPr>
          <w:rFonts w:ascii="標楷體" w:eastAsia="標楷體" w:hAnsi="標楷體"/>
          <w:noProof/>
        </w:rPr>
        <mc:AlternateContent>
          <mc:Choice Requires="wps">
            <w:drawing>
              <wp:anchor distT="0" distB="0" distL="114300" distR="114300" simplePos="0" relativeHeight="251568128" behindDoc="0" locked="0" layoutInCell="1" allowOverlap="1" wp14:anchorId="7B268044" wp14:editId="0F13A538">
                <wp:simplePos x="0" y="0"/>
                <wp:positionH relativeFrom="column">
                  <wp:posOffset>1485900</wp:posOffset>
                </wp:positionH>
                <wp:positionV relativeFrom="paragraph">
                  <wp:posOffset>2376805</wp:posOffset>
                </wp:positionV>
                <wp:extent cx="1371600" cy="1143000"/>
                <wp:effectExtent l="9525" t="8890" r="9525" b="10160"/>
                <wp:wrapNone/>
                <wp:docPr id="89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txbx>
                        <w:txbxContent>
                          <w:p w:rsidR="00A835AC" w:rsidRDefault="00A835AC" w:rsidP="006134B8">
                            <w:pPr>
                              <w:rPr>
                                <w:rFonts w:ascii="標楷體" w:eastAsia="標楷體" w:hAnsi="標楷體"/>
                                <w:snapToGrid w:val="0"/>
                                <w:kern w:val="0"/>
                                <w:sz w:val="20"/>
                                <w:szCs w:val="20"/>
                              </w:rPr>
                            </w:pPr>
                            <w:r>
                              <w:rPr>
                                <w:rFonts w:ascii="標楷體" w:eastAsia="標楷體" w:hAnsi="標楷體" w:hint="eastAsia"/>
                                <w:snapToGrid w:val="0"/>
                                <w:kern w:val="0"/>
                                <w:sz w:val="20"/>
                                <w:szCs w:val="20"/>
                              </w:rPr>
                              <w:t>審議學生重大獎懲案件，並做成決定書送交校長核定</w:t>
                            </w:r>
                          </w:p>
                          <w:p w:rsidR="00A835AC" w:rsidRDefault="00A835AC" w:rsidP="006134B8">
                            <w:pPr>
                              <w:spacing w:beforeLines="50" w:before="180"/>
                              <w:jc w:val="center"/>
                              <w:rPr>
                                <w:rFonts w:ascii="標楷體" w:eastAsia="標楷體" w:hAnsi="標楷體"/>
                                <w:sz w:val="20"/>
                                <w:szCs w:val="20"/>
                              </w:rPr>
                            </w:pPr>
                            <w:r>
                              <w:rPr>
                                <w:rFonts w:ascii="標楷體" w:eastAsia="標楷體" w:hAnsi="標楷體" w:hint="eastAsia"/>
                                <w:snapToGrid w:val="0"/>
                                <w:kern w:val="0"/>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157" type="#_x0000_t202" style="position:absolute;left:0;text-align:left;margin-left:117pt;margin-top:187.15pt;width:108pt;height:90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">
                <v:textbox>
                  <w:txbxContent>
                    <w:p w:rsidR="00A835AC" w:rsidRDefault="00A835AC" w:rsidP="006134B8">
                      <w:pPr>
                        <w:rPr>
                          <w:rFonts w:ascii="標楷體" w:eastAsia="標楷體" w:hAnsi="標楷體"/>
                          <w:snapToGrid w:val="0"/>
                          <w:kern w:val="0"/>
                          <w:sz w:val="20"/>
                          <w:szCs w:val="20"/>
                        </w:rPr>
                      </w:pPr>
                      <w:r>
                        <w:rPr>
                          <w:rFonts w:ascii="標楷體" w:eastAsia="標楷體" w:hAnsi="標楷體" w:hint="eastAsia"/>
                          <w:snapToGrid w:val="0"/>
                          <w:kern w:val="0"/>
                          <w:sz w:val="20"/>
                          <w:szCs w:val="20"/>
                        </w:rPr>
                        <w:t>審議學生重大獎懲案件，並做成決定書送交校長核定</w:t>
                      </w:r>
                    </w:p>
                    <w:p w:rsidR="00A835AC" w:rsidRDefault="00A835AC" w:rsidP="006134B8">
                      <w:pPr>
                        <w:spacing w:beforeLines="50" w:before="180"/>
                        <w:jc w:val="center"/>
                        <w:rPr>
                          <w:rFonts w:ascii="標楷體" w:eastAsia="標楷體" w:hAnsi="標楷體"/>
                          <w:sz w:val="20"/>
                          <w:szCs w:val="20"/>
                        </w:rPr>
                      </w:pPr>
                      <w:r>
                        <w:rPr>
                          <w:rFonts w:ascii="標楷體" w:eastAsia="標楷體" w:hAnsi="標楷體" w:hint="eastAsia"/>
                          <w:snapToGrid w:val="0"/>
                          <w:kern w:val="0"/>
                          <w:sz w:val="20"/>
                          <w:szCs w:val="20"/>
                        </w:rPr>
                        <w:t>學</w:t>
                      </w:r>
                      <w:proofErr w:type="gramStart"/>
                      <w:r>
                        <w:rPr>
                          <w:rFonts w:ascii="標楷體" w:eastAsia="標楷體" w:hAnsi="標楷體" w:hint="eastAsia"/>
                          <w:snapToGrid w:val="0"/>
                          <w:kern w:val="0"/>
                          <w:sz w:val="20"/>
                          <w:szCs w:val="20"/>
                        </w:rPr>
                        <w:t>務</w:t>
                      </w:r>
                      <w:proofErr w:type="gramEnd"/>
                      <w:r>
                        <w:rPr>
                          <w:rFonts w:ascii="標楷體" w:eastAsia="標楷體" w:hAnsi="標楷體" w:hint="eastAsia"/>
                          <w:snapToGrid w:val="0"/>
                          <w:kern w:val="0"/>
                          <w:sz w:val="20"/>
                          <w:szCs w:val="20"/>
                        </w:rPr>
                        <w:t>處</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70176" behindDoc="0" locked="0" layoutInCell="1" allowOverlap="1" wp14:anchorId="7FB61A33" wp14:editId="081813F6">
                <wp:simplePos x="0" y="0"/>
                <wp:positionH relativeFrom="column">
                  <wp:posOffset>1485900</wp:posOffset>
                </wp:positionH>
                <wp:positionV relativeFrom="paragraph">
                  <wp:posOffset>3062605</wp:posOffset>
                </wp:positionV>
                <wp:extent cx="1371600" cy="0"/>
                <wp:effectExtent l="9525" t="8890" r="9525" b="10160"/>
                <wp:wrapNone/>
                <wp:docPr id="894"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2CD5D7" id="Line 354"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1.15pt" to="225pt,2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pB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eY6R&#10;Ih2ItBGKo/Ek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"/>
            </w:pict>
          </mc:Fallback>
        </mc:AlternateContent>
      </w:r>
      <w:r w:rsidRPr="00247894">
        <w:rPr>
          <w:rFonts w:ascii="標楷體" w:eastAsia="標楷體" w:hAnsi="標楷體"/>
          <w:noProof/>
        </w:rPr>
        <mc:AlternateContent>
          <mc:Choice Requires="wps">
            <w:drawing>
              <wp:anchor distT="0" distB="0" distL="114300" distR="114300" simplePos="0" relativeHeight="251571200" behindDoc="0" locked="0" layoutInCell="1" allowOverlap="1" wp14:anchorId="1EC27A65" wp14:editId="25DE26BF">
                <wp:simplePos x="0" y="0"/>
                <wp:positionH relativeFrom="column">
                  <wp:posOffset>4114800</wp:posOffset>
                </wp:positionH>
                <wp:positionV relativeFrom="paragraph">
                  <wp:posOffset>90805</wp:posOffset>
                </wp:positionV>
                <wp:extent cx="1371600" cy="1714500"/>
                <wp:effectExtent l="9525" t="8890" r="9525" b="10160"/>
                <wp:wrapNone/>
                <wp:docPr id="893"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14500"/>
                        </a:xfrm>
                        <a:prstGeom prst="rect">
                          <a:avLst/>
                        </a:prstGeom>
                        <a:solidFill>
                          <a:srgbClr val="FFFFFF"/>
                        </a:solidFill>
                        <a:ln w="9525">
                          <a:solidFill>
                            <a:srgbClr val="000000"/>
                          </a:solidFill>
                          <a:miter lim="800000"/>
                          <a:headEnd/>
                          <a:tailEnd/>
                        </a:ln>
                      </wps:spPr>
                      <wps:txbx>
                        <w:txbxContent>
                          <w:p w:rsidR="00A835AC" w:rsidRDefault="00A835AC" w:rsidP="006134B8">
                            <w:pPr>
                              <w:rPr>
                                <w:rFonts w:ascii="標楷體" w:eastAsia="標楷體" w:hAnsi="標楷體"/>
                                <w:snapToGrid w:val="0"/>
                                <w:kern w:val="0"/>
                                <w:sz w:val="20"/>
                                <w:szCs w:val="20"/>
                              </w:rPr>
                            </w:pPr>
                            <w:r>
                              <w:rPr>
                                <w:rFonts w:ascii="標楷體" w:eastAsia="標楷體" w:hAnsi="標楷體" w:hint="eastAsia"/>
                                <w:snapToGrid w:val="0"/>
                                <w:kern w:val="0"/>
                                <w:sz w:val="20"/>
                                <w:szCs w:val="20"/>
                              </w:rPr>
                              <w:t>學生獎懲委員會審議學生重大獎懲案件前</w:t>
                            </w:r>
                          </w:p>
                          <w:p w:rsidR="00A835AC" w:rsidRDefault="00A835AC" w:rsidP="006134B8">
                            <w:pPr>
                              <w:rPr>
                                <w:rFonts w:ascii="標楷體" w:eastAsia="標楷體" w:hAnsi="標楷體"/>
                                <w:sz w:val="20"/>
                                <w:szCs w:val="20"/>
                              </w:rPr>
                            </w:pPr>
                            <w:r>
                              <w:rPr>
                                <w:rFonts w:ascii="標楷體" w:eastAsia="標楷體" w:hAnsi="標楷體" w:hint="eastAsia"/>
                                <w:snapToGrid w:val="0"/>
                                <w:kern w:val="0"/>
                                <w:sz w:val="20"/>
                                <w:szCs w:val="20"/>
                              </w:rPr>
                              <w:t>，載明事實、理由及獎懲依據，通知學生當事人及其家長或監護人出席會議</w:t>
                            </w:r>
                          </w:p>
                          <w:p w:rsidR="00A835AC" w:rsidRDefault="00A835AC" w:rsidP="006134B8">
                            <w:pPr>
                              <w:ind w:firstLineChars="200" w:firstLine="400"/>
                              <w:rPr>
                                <w:rFonts w:ascii="標楷體" w:eastAsia="標楷體" w:hAnsi="標楷體"/>
                                <w:sz w:val="20"/>
                                <w:szCs w:val="20"/>
                              </w:rPr>
                            </w:pPr>
                            <w:r>
                              <w:rPr>
                                <w:rFonts w:ascii="標楷體" w:eastAsia="標楷體" w:hAnsi="標楷體" w:hint="eastAsia"/>
                                <w:sz w:val="20"/>
                                <w:szCs w:val="20"/>
                              </w:rPr>
                              <w:t xml:space="preserve">  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158" type="#_x0000_t202" style="position:absolute;left:0;text-align:left;margin-left:324pt;margin-top:7.15pt;width:108pt;height:13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">
                <v:textbox>
                  <w:txbxContent>
                    <w:p w:rsidR="00A835AC" w:rsidRDefault="00A835AC" w:rsidP="006134B8">
                      <w:pPr>
                        <w:rPr>
                          <w:rFonts w:ascii="標楷體" w:eastAsia="標楷體" w:hAnsi="標楷體"/>
                          <w:snapToGrid w:val="0"/>
                          <w:kern w:val="0"/>
                          <w:sz w:val="20"/>
                          <w:szCs w:val="20"/>
                        </w:rPr>
                      </w:pPr>
                      <w:r>
                        <w:rPr>
                          <w:rFonts w:ascii="標楷體" w:eastAsia="標楷體" w:hAnsi="標楷體" w:hint="eastAsia"/>
                          <w:snapToGrid w:val="0"/>
                          <w:kern w:val="0"/>
                          <w:sz w:val="20"/>
                          <w:szCs w:val="20"/>
                        </w:rPr>
                        <w:t>學生獎懲委員會審議學生重大獎懲案件前</w:t>
                      </w:r>
                    </w:p>
                    <w:p w:rsidR="00A835AC" w:rsidRDefault="00A835AC" w:rsidP="006134B8">
                      <w:pPr>
                        <w:rPr>
                          <w:rFonts w:ascii="標楷體" w:eastAsia="標楷體" w:hAnsi="標楷體"/>
                          <w:sz w:val="20"/>
                          <w:szCs w:val="20"/>
                        </w:rPr>
                      </w:pPr>
                      <w:r>
                        <w:rPr>
                          <w:rFonts w:ascii="標楷體" w:eastAsia="標楷體" w:hAnsi="標楷體" w:hint="eastAsia"/>
                          <w:snapToGrid w:val="0"/>
                          <w:kern w:val="0"/>
                          <w:sz w:val="20"/>
                          <w:szCs w:val="20"/>
                        </w:rPr>
                        <w:t>，載明事實、理由及獎懲依據，通知學生當事人及其家長或監護人出席會議</w:t>
                      </w:r>
                    </w:p>
                    <w:p w:rsidR="00A835AC" w:rsidRDefault="00A835AC" w:rsidP="006134B8">
                      <w:pPr>
                        <w:ind w:firstLineChars="200" w:firstLine="400"/>
                        <w:rPr>
                          <w:rFonts w:ascii="標楷體" w:eastAsia="標楷體" w:hAnsi="標楷體"/>
                          <w:sz w:val="20"/>
                          <w:szCs w:val="20"/>
                        </w:rPr>
                      </w:pPr>
                      <w:r>
                        <w:rPr>
                          <w:rFonts w:ascii="標楷體" w:eastAsia="標楷體" w:hAnsi="標楷體" w:hint="eastAsia"/>
                          <w:sz w:val="20"/>
                          <w:szCs w:val="20"/>
                        </w:rPr>
                        <w:t xml:space="preserve">  學</w:t>
                      </w:r>
                      <w:proofErr w:type="gramStart"/>
                      <w:r>
                        <w:rPr>
                          <w:rFonts w:ascii="標楷體" w:eastAsia="標楷體" w:hAnsi="標楷體" w:hint="eastAsia"/>
                          <w:sz w:val="20"/>
                          <w:szCs w:val="20"/>
                        </w:rPr>
                        <w:t>務</w:t>
                      </w:r>
                      <w:proofErr w:type="gramEnd"/>
                      <w:r>
                        <w:rPr>
                          <w:rFonts w:ascii="標楷體" w:eastAsia="標楷體" w:hAnsi="標楷體" w:hint="eastAsia"/>
                          <w:sz w:val="20"/>
                          <w:szCs w:val="20"/>
                        </w:rPr>
                        <w:t>處</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73248" behindDoc="0" locked="0" layoutInCell="1" allowOverlap="1" wp14:anchorId="56812DC0" wp14:editId="34C4F9B7">
                <wp:simplePos x="0" y="0"/>
                <wp:positionH relativeFrom="column">
                  <wp:posOffset>4114800</wp:posOffset>
                </wp:positionH>
                <wp:positionV relativeFrom="paragraph">
                  <wp:posOffset>1462405</wp:posOffset>
                </wp:positionV>
                <wp:extent cx="1371600" cy="0"/>
                <wp:effectExtent l="9525" t="8890" r="9525" b="10160"/>
                <wp:wrapNone/>
                <wp:docPr id="892"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698C76" id="Line 356"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5.15pt" to="6in,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YtF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"/>
            </w:pict>
          </mc:Fallback>
        </mc:AlternateContent>
      </w:r>
      <w:r w:rsidRPr="00247894">
        <w:rPr>
          <w:rFonts w:ascii="標楷體" w:eastAsia="標楷體" w:hAnsi="標楷體"/>
          <w:noProof/>
        </w:rPr>
        <mc:AlternateContent>
          <mc:Choice Requires="wps">
            <w:drawing>
              <wp:anchor distT="0" distB="0" distL="114300" distR="114300" simplePos="0" relativeHeight="251574272" behindDoc="0" locked="0" layoutInCell="1" allowOverlap="1" wp14:anchorId="03ACA897" wp14:editId="11CC6ACC">
                <wp:simplePos x="0" y="0"/>
                <wp:positionH relativeFrom="column">
                  <wp:posOffset>3657600</wp:posOffset>
                </wp:positionH>
                <wp:positionV relativeFrom="paragraph">
                  <wp:posOffset>1005205</wp:posOffset>
                </wp:positionV>
                <wp:extent cx="457200" cy="0"/>
                <wp:effectExtent l="9525" t="56515" r="19050" b="57785"/>
                <wp:wrapNone/>
                <wp:docPr id="89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8BC6A7" id="Line 357"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9.15pt" to="324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EdKg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">
                <v:stroke endarrow="block"/>
              </v:line>
            </w:pict>
          </mc:Fallback>
        </mc:AlternateContent>
      </w:r>
      <w:r w:rsidRPr="00247894">
        <w:rPr>
          <w:rFonts w:ascii="標楷體" w:eastAsia="標楷體" w:hAnsi="標楷體"/>
          <w:noProof/>
        </w:rPr>
        <mc:AlternateContent>
          <mc:Choice Requires="wps">
            <w:drawing>
              <wp:anchor distT="0" distB="0" distL="114300" distR="114300" simplePos="0" relativeHeight="251576320" behindDoc="0" locked="0" layoutInCell="1" allowOverlap="1" wp14:anchorId="6A29C197" wp14:editId="5EF4A182">
                <wp:simplePos x="0" y="0"/>
                <wp:positionH relativeFrom="column">
                  <wp:posOffset>5534660</wp:posOffset>
                </wp:positionH>
                <wp:positionV relativeFrom="paragraph">
                  <wp:posOffset>840105</wp:posOffset>
                </wp:positionV>
                <wp:extent cx="571500" cy="0"/>
                <wp:effectExtent l="10160" t="53340" r="18415" b="60960"/>
                <wp:wrapNone/>
                <wp:docPr id="890"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F464F9" id="Line 358"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66.15pt" to="480.8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">
                <v:stroke endarrow="block"/>
              </v:line>
            </w:pict>
          </mc:Fallback>
        </mc:AlternateContent>
      </w:r>
      <w:r w:rsidRPr="00247894">
        <w:rPr>
          <w:rFonts w:ascii="標楷體" w:eastAsia="標楷體" w:hAnsi="標楷體"/>
          <w:noProof/>
        </w:rPr>
        <mc:AlternateContent>
          <mc:Choice Requires="wps">
            <w:drawing>
              <wp:anchor distT="0" distB="0" distL="114300" distR="114300" simplePos="0" relativeHeight="251280384" behindDoc="0" locked="0" layoutInCell="1" allowOverlap="1" wp14:anchorId="69E4E864" wp14:editId="0DB44150">
                <wp:simplePos x="0" y="0"/>
                <wp:positionH relativeFrom="column">
                  <wp:posOffset>6515100</wp:posOffset>
                </wp:positionH>
                <wp:positionV relativeFrom="paragraph">
                  <wp:posOffset>1881505</wp:posOffset>
                </wp:positionV>
                <wp:extent cx="571500" cy="566420"/>
                <wp:effectExtent l="9525" t="8890" r="9525" b="5715"/>
                <wp:wrapNone/>
                <wp:docPr id="889"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66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5D3DE7" id="Oval 359" o:spid="_x0000_s1026" style="position:absolute;margin-left:513pt;margin-top:148.15pt;width:45pt;height:44.6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"/>
            </w:pict>
          </mc:Fallback>
        </mc:AlternateContent>
      </w:r>
      <w:r w:rsidRPr="00247894">
        <w:rPr>
          <w:rFonts w:ascii="標楷體" w:eastAsia="標楷體" w:hAnsi="標楷體"/>
          <w:noProof/>
        </w:rPr>
        <mc:AlternateContent>
          <mc:Choice Requires="wps">
            <w:drawing>
              <wp:anchor distT="0" distB="0" distL="114300" distR="114300" simplePos="0" relativeHeight="251577344" behindDoc="0" locked="0" layoutInCell="1" allowOverlap="1" wp14:anchorId="573A4CA3" wp14:editId="729AFA5B">
                <wp:simplePos x="0" y="0"/>
                <wp:positionH relativeFrom="column">
                  <wp:posOffset>7658100</wp:posOffset>
                </wp:positionH>
                <wp:positionV relativeFrom="paragraph">
                  <wp:posOffset>819785</wp:posOffset>
                </wp:positionV>
                <wp:extent cx="365760" cy="0"/>
                <wp:effectExtent l="9525" t="61595" r="15240" b="52705"/>
                <wp:wrapNone/>
                <wp:docPr id="888"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1C1276" id="Line 360"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64.55pt" to="631.8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eLAIAAE0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">
                <v:stroke endarrow="block"/>
              </v:line>
            </w:pict>
          </mc:Fallback>
        </mc:AlternateContent>
      </w:r>
      <w:r w:rsidRPr="00247894">
        <w:rPr>
          <w:rFonts w:ascii="標楷體" w:eastAsia="標楷體" w:hAnsi="標楷體"/>
          <w:noProof/>
        </w:rPr>
        <mc:AlternateContent>
          <mc:Choice Requires="wps">
            <w:drawing>
              <wp:anchor distT="0" distB="0" distL="114300" distR="114300" simplePos="0" relativeHeight="251279360" behindDoc="0" locked="0" layoutInCell="1" allowOverlap="1" wp14:anchorId="3E83598A" wp14:editId="500ECCF0">
                <wp:simplePos x="0" y="0"/>
                <wp:positionH relativeFrom="column">
                  <wp:posOffset>7998460</wp:posOffset>
                </wp:positionH>
                <wp:positionV relativeFrom="paragraph">
                  <wp:posOffset>484505</wp:posOffset>
                </wp:positionV>
                <wp:extent cx="520700" cy="571500"/>
                <wp:effectExtent l="6985" t="12065" r="5715" b="6985"/>
                <wp:wrapNone/>
                <wp:docPr id="887" name="Oval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0E0FE1" id="Oval 361" o:spid="_x0000_s1026" style="position:absolute;margin-left:629.8pt;margin-top:38.15pt;width:41pt;height:45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"/>
            </w:pict>
          </mc:Fallback>
        </mc:AlternateContent>
      </w:r>
      <w:r w:rsidRPr="00247894">
        <w:rPr>
          <w:rFonts w:ascii="標楷體" w:eastAsia="標楷體" w:hAnsi="標楷體"/>
          <w:noProof/>
        </w:rPr>
        <mc:AlternateContent>
          <mc:Choice Requires="wps">
            <w:drawing>
              <wp:anchor distT="0" distB="0" distL="114300" distR="114300" simplePos="0" relativeHeight="251514880" behindDoc="0" locked="0" layoutInCell="1" allowOverlap="1" wp14:anchorId="62D8E9CE" wp14:editId="368E5CC7">
                <wp:simplePos x="0" y="0"/>
                <wp:positionH relativeFrom="column">
                  <wp:posOffset>6614160</wp:posOffset>
                </wp:positionH>
                <wp:positionV relativeFrom="paragraph">
                  <wp:posOffset>2033905</wp:posOffset>
                </wp:positionV>
                <wp:extent cx="228600" cy="342900"/>
                <wp:effectExtent l="3810" t="0" r="0" b="635"/>
                <wp:wrapNone/>
                <wp:docPr id="88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6134B8">
                            <w:pP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159" type="#_x0000_t202" style="position:absolute;left:0;text-align:left;margin-left:520.8pt;margin-top:160.15pt;width:18pt;height:27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Achw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" stroked="f">
                <v:textbox>
                  <w:txbxContent>
                    <w:p w:rsidR="00A835AC" w:rsidRDefault="00A835AC" w:rsidP="006134B8">
                      <w:pPr>
                        <w:rPr>
                          <w:sz w:val="20"/>
                          <w:szCs w:val="20"/>
                        </w:rPr>
                      </w:pPr>
                      <w:r>
                        <w:rPr>
                          <w:sz w:val="20"/>
                          <w:szCs w:val="20"/>
                        </w:rPr>
                        <w:t>B</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15904" behindDoc="0" locked="0" layoutInCell="1" allowOverlap="1" wp14:anchorId="0E8A0913" wp14:editId="608ADC04">
                <wp:simplePos x="0" y="0"/>
                <wp:positionH relativeFrom="column">
                  <wp:posOffset>7658100</wp:posOffset>
                </wp:positionH>
                <wp:positionV relativeFrom="paragraph">
                  <wp:posOffset>433705</wp:posOffset>
                </wp:positionV>
                <wp:extent cx="228600" cy="304800"/>
                <wp:effectExtent l="0" t="0" r="0" b="635"/>
                <wp:wrapNone/>
                <wp:docPr id="88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160" type="#_x0000_t202" style="position:absolute;left:0;text-align:left;margin-left:603pt;margin-top:34.15pt;width:18pt;height:24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JFhgIAABs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" stroked="f">
                <v:textbo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是</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16928" behindDoc="0" locked="0" layoutInCell="1" allowOverlap="1" wp14:anchorId="4A27758C" wp14:editId="66D54B82">
                <wp:simplePos x="0" y="0"/>
                <wp:positionH relativeFrom="column">
                  <wp:posOffset>289560</wp:posOffset>
                </wp:positionH>
                <wp:positionV relativeFrom="paragraph">
                  <wp:posOffset>2605405</wp:posOffset>
                </wp:positionV>
                <wp:extent cx="571500" cy="571500"/>
                <wp:effectExtent l="13335" t="8890" r="5715" b="10160"/>
                <wp:wrapNone/>
                <wp:docPr id="883"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53D6DC1" id="Oval 365" o:spid="_x0000_s1026" style="position:absolute;margin-left:22.8pt;margin-top:205.15pt;width:45pt;height:4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"/>
            </w:pict>
          </mc:Fallback>
        </mc:AlternateContent>
      </w:r>
      <w:r w:rsidRPr="00247894">
        <w:rPr>
          <w:rFonts w:ascii="標楷體" w:eastAsia="標楷體" w:hAnsi="標楷體"/>
          <w:noProof/>
        </w:rPr>
        <mc:AlternateContent>
          <mc:Choice Requires="wps">
            <w:drawing>
              <wp:anchor distT="0" distB="0" distL="114300" distR="114300" simplePos="0" relativeHeight="251517952" behindDoc="0" locked="0" layoutInCell="1" allowOverlap="1" wp14:anchorId="1FBE974A" wp14:editId="6DBEBC49">
                <wp:simplePos x="0" y="0"/>
                <wp:positionH relativeFrom="column">
                  <wp:posOffset>403860</wp:posOffset>
                </wp:positionH>
                <wp:positionV relativeFrom="paragraph">
                  <wp:posOffset>2719705</wp:posOffset>
                </wp:positionV>
                <wp:extent cx="228600" cy="342900"/>
                <wp:effectExtent l="3810" t="0" r="0" b="635"/>
                <wp:wrapNone/>
                <wp:docPr id="88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6134B8">
                            <w:pPr>
                              <w:rPr>
                                <w:sz w:val="20"/>
                                <w:szCs w:val="20"/>
                              </w:rPr>
                            </w:pPr>
                            <w:r>
                              <w:rPr>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161" type="#_x0000_t202" style="position:absolute;left:0;text-align:left;margin-left:31.8pt;margin-top:214.15pt;width:18pt;height:27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7Kh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" stroked="f">
                <v:textbox>
                  <w:txbxContent>
                    <w:p w:rsidR="00A835AC" w:rsidRDefault="00A835AC" w:rsidP="006134B8">
                      <w:pPr>
                        <w:rPr>
                          <w:sz w:val="20"/>
                          <w:szCs w:val="20"/>
                        </w:rPr>
                      </w:pPr>
                      <w:r>
                        <w:rPr>
                          <w:sz w:val="20"/>
                          <w:szCs w:val="20"/>
                        </w:rPr>
                        <w:t>A</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18976" behindDoc="0" locked="0" layoutInCell="1" allowOverlap="1" wp14:anchorId="494A2485" wp14:editId="3C67E0A7">
                <wp:simplePos x="0" y="0"/>
                <wp:positionH relativeFrom="column">
                  <wp:posOffset>861060</wp:posOffset>
                </wp:positionH>
                <wp:positionV relativeFrom="paragraph">
                  <wp:posOffset>2834005</wp:posOffset>
                </wp:positionV>
                <wp:extent cx="571500" cy="0"/>
                <wp:effectExtent l="13335" t="56515" r="15240" b="57785"/>
                <wp:wrapNone/>
                <wp:docPr id="881"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ED3B6F" id="Line 367"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pt,223.15pt" to="112.8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Xc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">
                <v:stroke endarrow="block"/>
              </v:line>
            </w:pict>
          </mc:Fallback>
        </mc:AlternateContent>
      </w:r>
      <w:r w:rsidRPr="00247894">
        <w:rPr>
          <w:rFonts w:ascii="標楷體" w:eastAsia="標楷體" w:hAnsi="標楷體"/>
          <w:noProof/>
        </w:rPr>
        <mc:AlternateContent>
          <mc:Choice Requires="wps">
            <w:drawing>
              <wp:anchor distT="0" distB="0" distL="114300" distR="114300" simplePos="0" relativeHeight="251521024" behindDoc="0" locked="0" layoutInCell="1" allowOverlap="1" wp14:anchorId="78223471" wp14:editId="5342C1B8">
                <wp:simplePos x="0" y="0"/>
                <wp:positionH relativeFrom="column">
                  <wp:posOffset>342900</wp:posOffset>
                </wp:positionH>
                <wp:positionV relativeFrom="paragraph">
                  <wp:posOffset>3977005</wp:posOffset>
                </wp:positionV>
                <wp:extent cx="571500" cy="571500"/>
                <wp:effectExtent l="9525" t="8890" r="9525" b="10160"/>
                <wp:wrapNone/>
                <wp:docPr id="880"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B921A35" id="Oval 368" o:spid="_x0000_s1026" style="position:absolute;margin-left:27pt;margin-top:313.15pt;width:45pt;height:4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"/>
            </w:pict>
          </mc:Fallback>
        </mc:AlternateContent>
      </w:r>
      <w:r w:rsidRPr="00247894">
        <w:rPr>
          <w:rFonts w:ascii="標楷體" w:eastAsia="標楷體" w:hAnsi="標楷體"/>
          <w:noProof/>
        </w:rPr>
        <mc:AlternateContent>
          <mc:Choice Requires="wps">
            <w:drawing>
              <wp:anchor distT="0" distB="0" distL="114300" distR="114300" simplePos="0" relativeHeight="251522048" behindDoc="0" locked="0" layoutInCell="1" allowOverlap="1" wp14:anchorId="430E949F" wp14:editId="21687D5E">
                <wp:simplePos x="0" y="0"/>
                <wp:positionH relativeFrom="column">
                  <wp:posOffset>914400</wp:posOffset>
                </wp:positionH>
                <wp:positionV relativeFrom="paragraph">
                  <wp:posOffset>4205605</wp:posOffset>
                </wp:positionV>
                <wp:extent cx="571500" cy="4445"/>
                <wp:effectExtent l="9525" t="56515" r="19050" b="53340"/>
                <wp:wrapNone/>
                <wp:docPr id="879"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55024A" id="Line 369"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31.15pt" to="117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deLQIAAFA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">
                <v:stroke endarrow="block"/>
              </v:line>
            </w:pict>
          </mc:Fallback>
        </mc:AlternateContent>
      </w:r>
      <w:r w:rsidRPr="00247894">
        <w:rPr>
          <w:rFonts w:ascii="標楷體" w:eastAsia="標楷體" w:hAnsi="標楷體"/>
          <w:noProof/>
        </w:rPr>
        <mc:AlternateContent>
          <mc:Choice Requires="wps">
            <w:drawing>
              <wp:anchor distT="0" distB="0" distL="114300" distR="114300" simplePos="0" relativeHeight="251525120" behindDoc="0" locked="0" layoutInCell="1" allowOverlap="1" wp14:anchorId="409E3E50" wp14:editId="11C961A0">
                <wp:simplePos x="0" y="0"/>
                <wp:positionH relativeFrom="column">
                  <wp:posOffset>7033260</wp:posOffset>
                </wp:positionH>
                <wp:positionV relativeFrom="paragraph">
                  <wp:posOffset>2605405</wp:posOffset>
                </wp:positionV>
                <wp:extent cx="749300" cy="558800"/>
                <wp:effectExtent l="13335" t="8890" r="8890" b="13335"/>
                <wp:wrapNone/>
                <wp:docPr id="877"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1314F7A" id="AutoShape 371" o:spid="_x0000_s1026" style="position:absolute;margin-left:553.8pt;margin-top:205.15pt;width:59pt;height:44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"/>
            </w:pict>
          </mc:Fallback>
        </mc:AlternateContent>
      </w:r>
      <w:r w:rsidRPr="00247894">
        <w:rPr>
          <w:rFonts w:ascii="標楷體" w:eastAsia="標楷體" w:hAnsi="標楷體"/>
          <w:noProof/>
        </w:rPr>
        <mc:AlternateContent>
          <mc:Choice Requires="wps">
            <w:drawing>
              <wp:anchor distT="0" distB="0" distL="114300" distR="114300" simplePos="0" relativeHeight="251527168" behindDoc="0" locked="0" layoutInCell="1" allowOverlap="1" wp14:anchorId="75B2F370" wp14:editId="6D32185B">
                <wp:simplePos x="0" y="0"/>
                <wp:positionH relativeFrom="column">
                  <wp:posOffset>7147560</wp:posOffset>
                </wp:positionH>
                <wp:positionV relativeFrom="paragraph">
                  <wp:posOffset>2719705</wp:posOffset>
                </wp:positionV>
                <wp:extent cx="571500" cy="342900"/>
                <wp:effectExtent l="3810" t="0" r="0" b="635"/>
                <wp:wrapNone/>
                <wp:docPr id="87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62" type="#_x0000_t202" style="position:absolute;left:0;text-align:left;margin-left:562.8pt;margin-top:214.15pt;width:45pt;height:2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2b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" stroked="f">
                <v:textbo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結束</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29216" behindDoc="0" locked="0" layoutInCell="1" allowOverlap="1" wp14:anchorId="35DD40E3" wp14:editId="040F189D">
                <wp:simplePos x="0" y="0"/>
                <wp:positionH relativeFrom="column">
                  <wp:posOffset>342900</wp:posOffset>
                </wp:positionH>
                <wp:positionV relativeFrom="paragraph">
                  <wp:posOffset>205105</wp:posOffset>
                </wp:positionV>
                <wp:extent cx="1371600" cy="1257300"/>
                <wp:effectExtent l="9525" t="8890" r="9525" b="10160"/>
                <wp:wrapNone/>
                <wp:docPr id="87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每學年度開始之前依學校「獎懲委員會組織章程」聘任委員代表</w:t>
                            </w:r>
                          </w:p>
                          <w:p w:rsidR="00A835AC" w:rsidRDefault="00A835AC" w:rsidP="006134B8">
                            <w:pPr>
                              <w:ind w:firstLineChars="200" w:firstLine="400"/>
                              <w:rPr>
                                <w:rFonts w:ascii="標楷體" w:eastAsia="標楷體" w:hAnsi="標楷體"/>
                                <w:sz w:val="20"/>
                                <w:szCs w:val="20"/>
                              </w:rPr>
                            </w:pPr>
                            <w:r>
                              <w:rPr>
                                <w:rFonts w:ascii="標楷體" w:eastAsia="標楷體" w:hAnsi="標楷體" w:hint="eastAsia"/>
                                <w:sz w:val="20"/>
                                <w:szCs w:val="20"/>
                              </w:rPr>
                              <w:t xml:space="preserve">  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63" type="#_x0000_t202" style="position:absolute;left:0;text-align:left;margin-left:27pt;margin-top:16.15pt;width:108pt;height:99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">
                <v:textbo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每學年度開始之前依學校「獎懲委員會組織章程」聘任委員代表</w:t>
                      </w:r>
                    </w:p>
                    <w:p w:rsidR="00A835AC" w:rsidRDefault="00A835AC" w:rsidP="006134B8">
                      <w:pPr>
                        <w:ind w:firstLineChars="200" w:firstLine="400"/>
                        <w:rPr>
                          <w:rFonts w:ascii="標楷體" w:eastAsia="標楷體" w:hAnsi="標楷體"/>
                          <w:sz w:val="20"/>
                          <w:szCs w:val="20"/>
                        </w:rPr>
                      </w:pPr>
                      <w:r>
                        <w:rPr>
                          <w:rFonts w:ascii="標楷體" w:eastAsia="標楷體" w:hAnsi="標楷體" w:hint="eastAsia"/>
                          <w:sz w:val="20"/>
                          <w:szCs w:val="20"/>
                        </w:rPr>
                        <w:t xml:space="preserve">  學</w:t>
                      </w:r>
                      <w:proofErr w:type="gramStart"/>
                      <w:r>
                        <w:rPr>
                          <w:rFonts w:ascii="標楷體" w:eastAsia="標楷體" w:hAnsi="標楷體" w:hint="eastAsia"/>
                          <w:sz w:val="20"/>
                          <w:szCs w:val="20"/>
                        </w:rPr>
                        <w:t>務</w:t>
                      </w:r>
                      <w:proofErr w:type="gramEnd"/>
                      <w:r>
                        <w:rPr>
                          <w:rFonts w:ascii="標楷體" w:eastAsia="標楷體" w:hAnsi="標楷體" w:hint="eastAsia"/>
                          <w:sz w:val="20"/>
                          <w:szCs w:val="20"/>
                        </w:rPr>
                        <w:t>處</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31264" behindDoc="0" locked="0" layoutInCell="1" allowOverlap="1" wp14:anchorId="522FF1D6" wp14:editId="145D7E6E">
                <wp:simplePos x="0" y="0"/>
                <wp:positionH relativeFrom="column">
                  <wp:posOffset>342900</wp:posOffset>
                </wp:positionH>
                <wp:positionV relativeFrom="paragraph">
                  <wp:posOffset>1119505</wp:posOffset>
                </wp:positionV>
                <wp:extent cx="1371600" cy="0"/>
                <wp:effectExtent l="9525" t="8890" r="9525" b="10160"/>
                <wp:wrapNone/>
                <wp:docPr id="874"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3056CC" id="Line 374"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8.15pt" to="13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37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"/>
            </w:pict>
          </mc:Fallback>
        </mc:AlternateContent>
      </w:r>
      <w:r w:rsidRPr="00247894">
        <w:rPr>
          <w:rFonts w:ascii="標楷體" w:eastAsia="標楷體" w:hAnsi="標楷體"/>
          <w:noProof/>
        </w:rPr>
        <mc:AlternateContent>
          <mc:Choice Requires="wps">
            <w:drawing>
              <wp:anchor distT="0" distB="0" distL="114300" distR="114300" simplePos="0" relativeHeight="251534336" behindDoc="0" locked="0" layoutInCell="1" allowOverlap="1" wp14:anchorId="61C7F3B6" wp14:editId="4EDD7E55">
                <wp:simplePos x="0" y="0"/>
                <wp:positionH relativeFrom="column">
                  <wp:posOffset>2857500</wp:posOffset>
                </wp:positionH>
                <wp:positionV relativeFrom="paragraph">
                  <wp:posOffset>4091305</wp:posOffset>
                </wp:positionV>
                <wp:extent cx="1028700" cy="0"/>
                <wp:effectExtent l="9525" t="56515" r="19050" b="57785"/>
                <wp:wrapNone/>
                <wp:docPr id="873"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C207A3" id="Line 375"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22.15pt" to="306pt,3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7v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">
                <v:stroke endarrow="block"/>
              </v:line>
            </w:pict>
          </mc:Fallback>
        </mc:AlternateContent>
      </w:r>
      <w:r w:rsidRPr="00247894">
        <w:rPr>
          <w:rFonts w:ascii="標楷體" w:eastAsia="標楷體" w:hAnsi="標楷體"/>
          <w:noProof/>
        </w:rPr>
        <mc:AlternateContent>
          <mc:Choice Requires="wps">
            <w:drawing>
              <wp:anchor distT="0" distB="0" distL="114300" distR="114300" simplePos="0" relativeHeight="251536384" behindDoc="0" locked="0" layoutInCell="1" allowOverlap="1" wp14:anchorId="22446E54" wp14:editId="36495220">
                <wp:simplePos x="0" y="0"/>
                <wp:positionH relativeFrom="column">
                  <wp:posOffset>1927860</wp:posOffset>
                </wp:positionH>
                <wp:positionV relativeFrom="paragraph">
                  <wp:posOffset>1005205</wp:posOffset>
                </wp:positionV>
                <wp:extent cx="0" cy="571500"/>
                <wp:effectExtent l="60960" t="18415" r="53340" b="10160"/>
                <wp:wrapNone/>
                <wp:docPr id="87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B7AF1C" id="Line 376" o:spid="_x0000_s1026" style="position:absolute;flip:y;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8pt,79.15pt" to="151.8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">
                <v:stroke endarrow="block"/>
              </v:line>
            </w:pict>
          </mc:Fallback>
        </mc:AlternateContent>
      </w:r>
      <w:r w:rsidRPr="00247894">
        <w:rPr>
          <w:rFonts w:ascii="標楷體" w:eastAsia="標楷體" w:hAnsi="標楷體"/>
          <w:noProof/>
        </w:rPr>
        <mc:AlternateContent>
          <mc:Choice Requires="wps">
            <w:drawing>
              <wp:anchor distT="0" distB="0" distL="114300" distR="114300" simplePos="0" relativeHeight="251538432" behindDoc="0" locked="0" layoutInCell="1" allowOverlap="1" wp14:anchorId="35E065A6" wp14:editId="7CA86AD7">
                <wp:simplePos x="0" y="0"/>
                <wp:positionH relativeFrom="column">
                  <wp:posOffset>1651635</wp:posOffset>
                </wp:positionH>
                <wp:positionV relativeFrom="paragraph">
                  <wp:posOffset>1576705</wp:posOffset>
                </wp:positionV>
                <wp:extent cx="571500" cy="571500"/>
                <wp:effectExtent l="13335" t="8890" r="5715" b="10160"/>
                <wp:wrapNone/>
                <wp:docPr id="871" name="Ov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C2A04B1" id="Oval 377" o:spid="_x0000_s1026" style="position:absolute;margin-left:130.05pt;margin-top:124.15pt;width:45pt;height:4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"/>
            </w:pict>
          </mc:Fallback>
        </mc:AlternateContent>
      </w:r>
      <w:r w:rsidRPr="00247894">
        <w:rPr>
          <w:rFonts w:ascii="標楷體" w:eastAsia="標楷體" w:hAnsi="標楷體"/>
          <w:noProof/>
        </w:rPr>
        <mc:AlternateContent>
          <mc:Choice Requires="wps">
            <w:drawing>
              <wp:anchor distT="0" distB="0" distL="114300" distR="114300" simplePos="0" relativeHeight="251540480" behindDoc="0" locked="0" layoutInCell="1" allowOverlap="1" wp14:anchorId="6417BCA1" wp14:editId="7DAC565C">
                <wp:simplePos x="0" y="0"/>
                <wp:positionH relativeFrom="column">
                  <wp:posOffset>1775460</wp:posOffset>
                </wp:positionH>
                <wp:positionV relativeFrom="paragraph">
                  <wp:posOffset>1691005</wp:posOffset>
                </wp:positionV>
                <wp:extent cx="228600" cy="342900"/>
                <wp:effectExtent l="3810" t="0" r="0" b="635"/>
                <wp:wrapNone/>
                <wp:docPr id="87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6134B8">
                            <w:pP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164" type="#_x0000_t202" style="position:absolute;left:0;text-align:left;margin-left:139.8pt;margin-top:133.15pt;width:18pt;height:27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EU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" stroked="f">
                <v:textbox>
                  <w:txbxContent>
                    <w:p w:rsidR="00A835AC" w:rsidRDefault="00A835AC" w:rsidP="006134B8">
                      <w:pPr>
                        <w:rPr>
                          <w:sz w:val="20"/>
                          <w:szCs w:val="20"/>
                        </w:rPr>
                      </w:pPr>
                      <w:r>
                        <w:rPr>
                          <w:sz w:val="20"/>
                          <w:szCs w:val="20"/>
                        </w:rPr>
                        <w:t>C</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42528" behindDoc="0" locked="0" layoutInCell="1" allowOverlap="1" wp14:anchorId="5779FA83" wp14:editId="7D8C4D6D">
                <wp:simplePos x="0" y="0"/>
                <wp:positionH relativeFrom="column">
                  <wp:posOffset>5433060</wp:posOffset>
                </wp:positionH>
                <wp:positionV relativeFrom="paragraph">
                  <wp:posOffset>2491105</wp:posOffset>
                </wp:positionV>
                <wp:extent cx="1028700" cy="1143000"/>
                <wp:effectExtent l="13335" t="8890" r="5715" b="10160"/>
                <wp:wrapNone/>
                <wp:docPr id="86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43000"/>
                        </a:xfrm>
                        <a:prstGeom prst="rect">
                          <a:avLst/>
                        </a:prstGeom>
                        <a:solidFill>
                          <a:srgbClr val="FFFFFF"/>
                        </a:solidFill>
                        <a:ln w="9525">
                          <a:solidFill>
                            <a:srgbClr val="000000"/>
                          </a:solidFill>
                          <a:miter lim="800000"/>
                          <a:headEnd/>
                          <a:tailEnd/>
                        </a:ln>
                      </wps:spPr>
                      <wps:txbx>
                        <w:txbxContent>
                          <w:p w:rsidR="00A835AC" w:rsidRDefault="00A835AC" w:rsidP="006134B8">
                            <w:pPr>
                              <w:rPr>
                                <w:rFonts w:ascii="標楷體" w:eastAsia="標楷體" w:hAnsi="標楷體"/>
                                <w:sz w:val="20"/>
                                <w:szCs w:val="20"/>
                              </w:rPr>
                            </w:pPr>
                            <w:r>
                              <w:rPr>
                                <w:rFonts w:ascii="標楷體" w:eastAsia="標楷體" w:hAnsi="標楷體" w:hint="eastAsia"/>
                                <w:snapToGrid w:val="0"/>
                                <w:kern w:val="0"/>
                                <w:sz w:val="20"/>
                                <w:szCs w:val="20"/>
                              </w:rPr>
                              <w:t>執行決議並通知當事人及家長</w:t>
                            </w:r>
                          </w:p>
                          <w:p w:rsidR="00A835AC" w:rsidRDefault="00A835AC" w:rsidP="006134B8">
                            <w:pPr>
                              <w:spacing w:beforeLines="50" w:before="180"/>
                              <w:ind w:firstLineChars="150" w:firstLine="300"/>
                              <w:rPr>
                                <w:rFonts w:ascii="標楷體" w:eastAsia="標楷體" w:hAnsi="標楷體"/>
                                <w:sz w:val="20"/>
                                <w:szCs w:val="20"/>
                              </w:rPr>
                            </w:pPr>
                            <w:r>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165" type="#_x0000_t202" style="position:absolute;left:0;text-align:left;margin-left:427.8pt;margin-top:196.15pt;width:81pt;height:90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">
                <v:textbox>
                  <w:txbxContent>
                    <w:p w:rsidR="00A835AC" w:rsidRDefault="00A835AC" w:rsidP="006134B8">
                      <w:pPr>
                        <w:rPr>
                          <w:rFonts w:ascii="標楷體" w:eastAsia="標楷體" w:hAnsi="標楷體"/>
                          <w:sz w:val="20"/>
                          <w:szCs w:val="20"/>
                        </w:rPr>
                      </w:pPr>
                      <w:r>
                        <w:rPr>
                          <w:rFonts w:ascii="標楷體" w:eastAsia="標楷體" w:hAnsi="標楷體" w:hint="eastAsia"/>
                          <w:snapToGrid w:val="0"/>
                          <w:kern w:val="0"/>
                          <w:sz w:val="20"/>
                          <w:szCs w:val="20"/>
                        </w:rPr>
                        <w:t>執行決議並通知當事人及家長</w:t>
                      </w:r>
                    </w:p>
                    <w:p w:rsidR="00A835AC" w:rsidRDefault="00A835AC" w:rsidP="006134B8">
                      <w:pPr>
                        <w:spacing w:beforeLines="50" w:before="180"/>
                        <w:ind w:firstLineChars="150" w:firstLine="300"/>
                        <w:rPr>
                          <w:rFonts w:ascii="標楷體" w:eastAsia="標楷體" w:hAnsi="標楷體"/>
                          <w:sz w:val="20"/>
                          <w:szCs w:val="20"/>
                        </w:rPr>
                      </w:pPr>
                      <w:r>
                        <w:rPr>
                          <w:rFonts w:ascii="標楷體" w:eastAsia="標楷體" w:hAnsi="標楷體" w:hint="eastAsia"/>
                          <w:sz w:val="20"/>
                          <w:szCs w:val="20"/>
                        </w:rPr>
                        <w:t>學</w:t>
                      </w:r>
                      <w:proofErr w:type="gramStart"/>
                      <w:r>
                        <w:rPr>
                          <w:rFonts w:ascii="標楷體" w:eastAsia="標楷體" w:hAnsi="標楷體" w:hint="eastAsia"/>
                          <w:sz w:val="20"/>
                          <w:szCs w:val="20"/>
                        </w:rPr>
                        <w:t>務</w:t>
                      </w:r>
                      <w:proofErr w:type="gramEnd"/>
                      <w:r>
                        <w:rPr>
                          <w:rFonts w:ascii="標楷體" w:eastAsia="標楷體" w:hAnsi="標楷體" w:hint="eastAsia"/>
                          <w:sz w:val="20"/>
                          <w:szCs w:val="20"/>
                        </w:rPr>
                        <w:t>處</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44576" behindDoc="0" locked="0" layoutInCell="1" allowOverlap="1" wp14:anchorId="0A8346A3" wp14:editId="69398E3D">
                <wp:simplePos x="0" y="0"/>
                <wp:positionH relativeFrom="column">
                  <wp:posOffset>3314700</wp:posOffset>
                </wp:positionH>
                <wp:positionV relativeFrom="paragraph">
                  <wp:posOffset>2148205</wp:posOffset>
                </wp:positionV>
                <wp:extent cx="1714500" cy="1498600"/>
                <wp:effectExtent l="19050" t="18415" r="19050" b="6985"/>
                <wp:wrapNone/>
                <wp:docPr id="86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498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0D47EE" id="AutoShape 380" o:spid="_x0000_s1026" type="#_x0000_t4" style="position:absolute;margin-left:261pt;margin-top:169.15pt;width:135pt;height:11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"/>
            </w:pict>
          </mc:Fallback>
        </mc:AlternateContent>
      </w:r>
      <w:r w:rsidRPr="00247894">
        <w:rPr>
          <w:rFonts w:ascii="標楷體" w:eastAsia="標楷體" w:hAnsi="標楷體"/>
          <w:noProof/>
        </w:rPr>
        <mc:AlternateContent>
          <mc:Choice Requires="wps">
            <w:drawing>
              <wp:anchor distT="0" distB="0" distL="114300" distR="114300" simplePos="0" relativeHeight="251549696" behindDoc="0" locked="0" layoutInCell="1" allowOverlap="1" wp14:anchorId="6012AEBF" wp14:editId="47C6C781">
                <wp:simplePos x="0" y="0"/>
                <wp:positionH relativeFrom="column">
                  <wp:posOffset>5029200</wp:posOffset>
                </wp:positionH>
                <wp:positionV relativeFrom="paragraph">
                  <wp:posOffset>2897505</wp:posOffset>
                </wp:positionV>
                <wp:extent cx="403860" cy="0"/>
                <wp:effectExtent l="9525" t="53340" r="15240" b="60960"/>
                <wp:wrapNone/>
                <wp:docPr id="86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5BB968" id="Line 382"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28.15pt" to="427.8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VATKwIAAE0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">
                <v:stroke endarrow="block"/>
              </v:line>
            </w:pict>
          </mc:Fallback>
        </mc:AlternateContent>
      </w:r>
      <w:r w:rsidRPr="00247894">
        <w:rPr>
          <w:rFonts w:ascii="標楷體" w:eastAsia="標楷體" w:hAnsi="標楷體"/>
          <w:noProof/>
        </w:rPr>
        <mc:AlternateContent>
          <mc:Choice Requires="wps">
            <w:drawing>
              <wp:anchor distT="0" distB="0" distL="114300" distR="114300" simplePos="0" relativeHeight="251552768" behindDoc="0" locked="0" layoutInCell="1" allowOverlap="1" wp14:anchorId="2FE06BD8" wp14:editId="4F95F7FD">
                <wp:simplePos x="0" y="0"/>
                <wp:positionH relativeFrom="column">
                  <wp:posOffset>5029200</wp:posOffset>
                </wp:positionH>
                <wp:positionV relativeFrom="paragraph">
                  <wp:posOffset>2491105</wp:posOffset>
                </wp:positionV>
                <wp:extent cx="228600" cy="304800"/>
                <wp:effectExtent l="0" t="0" r="0" b="635"/>
                <wp:wrapNone/>
                <wp:docPr id="86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166" type="#_x0000_t202" style="position:absolute;left:0;text-align:left;margin-left:396pt;margin-top:196.15pt;width:18pt;height:2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" stroked="f">
                <v:textbo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是</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55840" behindDoc="0" locked="0" layoutInCell="1" allowOverlap="1" wp14:anchorId="4757796E" wp14:editId="01DA469C">
                <wp:simplePos x="0" y="0"/>
                <wp:positionH relativeFrom="column">
                  <wp:posOffset>5433060</wp:posOffset>
                </wp:positionH>
                <wp:positionV relativeFrom="paragraph">
                  <wp:posOffset>3291205</wp:posOffset>
                </wp:positionV>
                <wp:extent cx="1028700" cy="0"/>
                <wp:effectExtent l="13335" t="8890" r="5715" b="10160"/>
                <wp:wrapNone/>
                <wp:docPr id="864"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645F08" id="Line 384"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8pt,259.15pt" to="508.8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Jo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"/>
            </w:pict>
          </mc:Fallback>
        </mc:AlternateContent>
      </w:r>
      <w:r w:rsidRPr="00247894">
        <w:rPr>
          <w:rFonts w:ascii="標楷體" w:eastAsia="標楷體" w:hAnsi="標楷體"/>
          <w:noProof/>
        </w:rPr>
        <mc:AlternateContent>
          <mc:Choice Requires="wps">
            <w:drawing>
              <wp:anchor distT="0" distB="0" distL="114300" distR="114300" simplePos="0" relativeHeight="251559936" behindDoc="0" locked="0" layoutInCell="1" allowOverlap="1" wp14:anchorId="2DD37363" wp14:editId="23FE76F5">
                <wp:simplePos x="0" y="0"/>
                <wp:positionH relativeFrom="column">
                  <wp:posOffset>6461760</wp:posOffset>
                </wp:positionH>
                <wp:positionV relativeFrom="paragraph">
                  <wp:posOffset>2834005</wp:posOffset>
                </wp:positionV>
                <wp:extent cx="571500" cy="0"/>
                <wp:effectExtent l="13335" t="56515" r="15240" b="57785"/>
                <wp:wrapNone/>
                <wp:docPr id="86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98ECCF" id="Line 385"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8pt,223.15pt" to="553.8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ZRKwIAAE0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">
                <v:stroke endarrow="block"/>
              </v:line>
            </w:pict>
          </mc:Fallback>
        </mc:AlternateContent>
      </w:r>
      <w:r w:rsidRPr="00247894">
        <w:rPr>
          <w:rFonts w:ascii="標楷體" w:eastAsia="標楷體" w:hAnsi="標楷體"/>
          <w:noProof/>
        </w:rPr>
        <mc:AlternateContent>
          <mc:Choice Requires="wps">
            <w:drawing>
              <wp:anchor distT="0" distB="0" distL="114300" distR="114300" simplePos="0" relativeHeight="251575296" behindDoc="0" locked="0" layoutInCell="1" allowOverlap="1" wp14:anchorId="74266540" wp14:editId="000736B3">
                <wp:simplePos x="0" y="0"/>
                <wp:positionH relativeFrom="column">
                  <wp:posOffset>3886200</wp:posOffset>
                </wp:positionH>
                <wp:positionV relativeFrom="paragraph">
                  <wp:posOffset>3862705</wp:posOffset>
                </wp:positionV>
                <wp:extent cx="571500" cy="566420"/>
                <wp:effectExtent l="9525" t="8890" r="9525" b="5715"/>
                <wp:wrapNone/>
                <wp:docPr id="862"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66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5CAEFA4" id="Oval 386" o:spid="_x0000_s1026" style="position:absolute;margin-left:306pt;margin-top:304.15pt;width:45pt;height:44.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"/>
            </w:pict>
          </mc:Fallback>
        </mc:AlternateContent>
      </w:r>
      <w:r w:rsidRPr="00247894">
        <w:rPr>
          <w:rFonts w:ascii="標楷體" w:eastAsia="標楷體" w:hAnsi="標楷體"/>
          <w:noProof/>
        </w:rPr>
        <mc:AlternateContent>
          <mc:Choice Requires="wps">
            <w:drawing>
              <wp:anchor distT="0" distB="0" distL="114300" distR="114300" simplePos="0" relativeHeight="251587584" behindDoc="0" locked="0" layoutInCell="1" allowOverlap="1" wp14:anchorId="2FCA1A77" wp14:editId="77660BDD">
                <wp:simplePos x="0" y="0"/>
                <wp:positionH relativeFrom="column">
                  <wp:posOffset>4000500</wp:posOffset>
                </wp:positionH>
                <wp:positionV relativeFrom="paragraph">
                  <wp:posOffset>3977005</wp:posOffset>
                </wp:positionV>
                <wp:extent cx="228600" cy="342900"/>
                <wp:effectExtent l="0" t="0" r="0" b="635"/>
                <wp:wrapNone/>
                <wp:docPr id="861"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6134B8">
                            <w:pP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67" type="#_x0000_t202" style="position:absolute;left:0;text-align:left;margin-left:315pt;margin-top:313.15pt;width:18pt;height:2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uh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" stroked="f">
                <v:textbox>
                  <w:txbxContent>
                    <w:p w:rsidR="00A835AC" w:rsidRDefault="00A835AC" w:rsidP="006134B8">
                      <w:pPr>
                        <w:rPr>
                          <w:sz w:val="20"/>
                          <w:szCs w:val="20"/>
                        </w:rPr>
                      </w:pPr>
                      <w:r>
                        <w:rPr>
                          <w:sz w:val="20"/>
                          <w:szCs w:val="20"/>
                        </w:rPr>
                        <w:t>C</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99872" behindDoc="0" locked="0" layoutInCell="1" allowOverlap="1" wp14:anchorId="20E21373" wp14:editId="1C10E77D">
                <wp:simplePos x="0" y="0"/>
                <wp:positionH relativeFrom="column">
                  <wp:posOffset>6858000</wp:posOffset>
                </wp:positionH>
                <wp:positionV relativeFrom="paragraph">
                  <wp:posOffset>1576705</wp:posOffset>
                </wp:positionV>
                <wp:extent cx="228600" cy="304800"/>
                <wp:effectExtent l="0" t="0" r="0" b="635"/>
                <wp:wrapNone/>
                <wp:docPr id="86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168" type="#_x0000_t202" style="position:absolute;left:0;text-align:left;margin-left:540pt;margin-top:124.15pt;width:18pt;height:2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w/hQIAABs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" stroked="f">
                <v:textbox>
                  <w:txbxContent>
                    <w:p w:rsidR="00A835AC" w:rsidRDefault="00A835AC" w:rsidP="006134B8">
                      <w:pPr>
                        <w:rPr>
                          <w:rFonts w:ascii="標楷體" w:eastAsia="標楷體" w:hAnsi="標楷體"/>
                          <w:sz w:val="20"/>
                          <w:szCs w:val="20"/>
                        </w:rPr>
                      </w:pPr>
                      <w:proofErr w:type="gramStart"/>
                      <w:r>
                        <w:rPr>
                          <w:rFonts w:ascii="標楷體" w:eastAsia="標楷體" w:hAnsi="標楷體" w:hint="eastAsia"/>
                          <w:sz w:val="20"/>
                          <w:szCs w:val="20"/>
                        </w:rPr>
                        <w:t>否</w:t>
                      </w:r>
                      <w:proofErr w:type="gramEnd"/>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607040" behindDoc="0" locked="0" layoutInCell="1" allowOverlap="1" wp14:anchorId="4F8D6F8A" wp14:editId="7FFCE5C2">
                <wp:simplePos x="0" y="0"/>
                <wp:positionH relativeFrom="column">
                  <wp:posOffset>6743700</wp:posOffset>
                </wp:positionH>
                <wp:positionV relativeFrom="paragraph">
                  <wp:posOffset>1462405</wp:posOffset>
                </wp:positionV>
                <wp:extent cx="0" cy="259080"/>
                <wp:effectExtent l="57150" t="8890" r="57150" b="17780"/>
                <wp:wrapNone/>
                <wp:docPr id="859"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8AC65F" id="Line 389"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15.15pt" to="531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">
                <v:stroke endarrow="block"/>
              </v:line>
            </w:pict>
          </mc:Fallback>
        </mc:AlternateContent>
      </w:r>
      <w:r w:rsidRPr="00247894">
        <w:rPr>
          <w:rFonts w:ascii="標楷體" w:eastAsia="標楷體" w:hAnsi="標楷體"/>
          <w:noProof/>
        </w:rPr>
        <mc:AlternateContent>
          <mc:Choice Requires="wps">
            <w:drawing>
              <wp:anchor distT="0" distB="0" distL="114300" distR="114300" simplePos="0" relativeHeight="251618304" behindDoc="0" locked="0" layoutInCell="1" allowOverlap="1" wp14:anchorId="24074182" wp14:editId="4568DFA2">
                <wp:simplePos x="0" y="0"/>
                <wp:positionH relativeFrom="column">
                  <wp:posOffset>6286500</wp:posOffset>
                </wp:positionH>
                <wp:positionV relativeFrom="paragraph">
                  <wp:posOffset>433705</wp:posOffset>
                </wp:positionV>
                <wp:extent cx="914400" cy="800100"/>
                <wp:effectExtent l="0" t="0" r="0" b="635"/>
                <wp:wrapNone/>
                <wp:docPr id="85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是否符合會議出席人數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169" type="#_x0000_t202" style="position:absolute;left:0;text-align:left;margin-left:495pt;margin-top:34.15pt;width:1in;height:6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" stroked="f">
                <v:textbo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是否符合會議出席人數</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624448" behindDoc="0" locked="0" layoutInCell="1" allowOverlap="1" wp14:anchorId="635827A9" wp14:editId="47F6681E">
                <wp:simplePos x="0" y="0"/>
                <wp:positionH relativeFrom="column">
                  <wp:posOffset>457200</wp:posOffset>
                </wp:positionH>
                <wp:positionV relativeFrom="paragraph">
                  <wp:posOffset>4091305</wp:posOffset>
                </wp:positionV>
                <wp:extent cx="228600" cy="342900"/>
                <wp:effectExtent l="0" t="0" r="0" b="635"/>
                <wp:wrapNone/>
                <wp:docPr id="85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6134B8">
                            <w:pP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70" type="#_x0000_t202" style="position:absolute;left:0;text-align:left;margin-left:36pt;margin-top:322.15pt;width:18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7GbhwIAABs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" stroked="f">
                <v:textbox>
                  <w:txbxContent>
                    <w:p w:rsidR="00A835AC" w:rsidRDefault="00A835AC" w:rsidP="006134B8">
                      <w:pPr>
                        <w:rPr>
                          <w:sz w:val="20"/>
                          <w:szCs w:val="20"/>
                        </w:rPr>
                      </w:pPr>
                      <w:r>
                        <w:rPr>
                          <w:sz w:val="20"/>
                          <w:szCs w:val="20"/>
                        </w:rPr>
                        <w:t>B</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641856" behindDoc="0" locked="0" layoutInCell="1" allowOverlap="1" wp14:anchorId="53052C0D" wp14:editId="0877D0CF">
                <wp:simplePos x="0" y="0"/>
                <wp:positionH relativeFrom="column">
                  <wp:posOffset>3718560</wp:posOffset>
                </wp:positionH>
                <wp:positionV relativeFrom="paragraph">
                  <wp:posOffset>3634105</wp:posOffset>
                </wp:positionV>
                <wp:extent cx="228600" cy="304800"/>
                <wp:effectExtent l="3810" t="0" r="0" b="635"/>
                <wp:wrapNone/>
                <wp:docPr id="85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171" type="#_x0000_t202" style="position:absolute;left:0;text-align:left;margin-left:292.8pt;margin-top:286.15pt;width:18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50hh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" stroked="f">
                <v:textbox>
                  <w:txbxContent>
                    <w:p w:rsidR="00A835AC" w:rsidRDefault="00A835AC" w:rsidP="006134B8">
                      <w:pPr>
                        <w:rPr>
                          <w:rFonts w:ascii="標楷體" w:eastAsia="標楷體" w:hAnsi="標楷體"/>
                          <w:sz w:val="20"/>
                          <w:szCs w:val="20"/>
                        </w:rPr>
                      </w:pPr>
                      <w:proofErr w:type="gramStart"/>
                      <w:r>
                        <w:rPr>
                          <w:rFonts w:ascii="標楷體" w:eastAsia="標楷體" w:hAnsi="標楷體" w:hint="eastAsia"/>
                          <w:sz w:val="20"/>
                          <w:szCs w:val="20"/>
                        </w:rPr>
                        <w:t>否</w:t>
                      </w:r>
                      <w:proofErr w:type="gramEnd"/>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644928" behindDoc="0" locked="0" layoutInCell="1" allowOverlap="1" wp14:anchorId="77923FC1" wp14:editId="40A4D5E9">
                <wp:simplePos x="0" y="0"/>
                <wp:positionH relativeFrom="column">
                  <wp:posOffset>4114800</wp:posOffset>
                </wp:positionH>
                <wp:positionV relativeFrom="paragraph">
                  <wp:posOffset>3634105</wp:posOffset>
                </wp:positionV>
                <wp:extent cx="0" cy="228600"/>
                <wp:effectExtent l="57150" t="8890" r="57150" b="19685"/>
                <wp:wrapNone/>
                <wp:docPr id="855"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62333F" id="Line 39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86.15pt" to="324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SPLAIAAE0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">
                <v:stroke endarrow="block"/>
              </v:line>
            </w:pict>
          </mc:Fallback>
        </mc:AlternateContent>
      </w:r>
    </w:p>
    <w:p w:rsidR="000D6031" w:rsidRPr="000D6031" w:rsidRDefault="00DD3309" w:rsidP="000D6031">
      <w:pPr>
        <w:jc w:val="center"/>
        <w:rPr>
          <w:rFonts w:ascii="標楷體" w:eastAsia="標楷體" w:hAnsi="標楷體" w:cs="Times New Roman"/>
          <w:sz w:val="40"/>
          <w:szCs w:val="40"/>
        </w:rPr>
      </w:pPr>
      <w:r w:rsidRPr="00247894">
        <w:rPr>
          <w:rFonts w:ascii="標楷體" w:eastAsia="標楷體" w:hAnsi="標楷體"/>
          <w:noProof/>
        </w:rPr>
        <mc:AlternateContent>
          <mc:Choice Requires="wps">
            <w:drawing>
              <wp:anchor distT="0" distB="0" distL="114300" distR="114300" simplePos="0" relativeHeight="251512832" behindDoc="0" locked="0" layoutInCell="1" allowOverlap="1" wp14:anchorId="575355AD" wp14:editId="330AAA9C">
                <wp:simplePos x="0" y="0"/>
                <wp:positionH relativeFrom="column">
                  <wp:posOffset>8115300</wp:posOffset>
                </wp:positionH>
                <wp:positionV relativeFrom="paragraph">
                  <wp:posOffset>136525</wp:posOffset>
                </wp:positionV>
                <wp:extent cx="228600" cy="342900"/>
                <wp:effectExtent l="3810" t="1270" r="0" b="0"/>
                <wp:wrapNone/>
                <wp:docPr id="886"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6134B8">
                            <w:pPr>
                              <w:rPr>
                                <w:sz w:val="20"/>
                                <w:szCs w:val="20"/>
                              </w:rPr>
                            </w:pPr>
                            <w:r>
                              <w:rPr>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172" type="#_x0000_t202" style="position:absolute;left:0;text-align:left;margin-left:639pt;margin-top:10.75pt;width:18pt;height:2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kchg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" stroked="f">
                <v:textbox>
                  <w:txbxContent>
                    <w:p w:rsidR="00A835AC" w:rsidRDefault="00A835AC" w:rsidP="006134B8">
                      <w:pPr>
                        <w:rPr>
                          <w:sz w:val="20"/>
                          <w:szCs w:val="20"/>
                        </w:rPr>
                      </w:pPr>
                      <w:r>
                        <w:rPr>
                          <w:sz w:val="20"/>
                          <w:szCs w:val="20"/>
                        </w:rPr>
                        <w:t>A</w:t>
                      </w:r>
                    </w:p>
                  </w:txbxContent>
                </v:textbox>
              </v:shape>
            </w:pict>
          </mc:Fallback>
        </mc:AlternateContent>
      </w:r>
      <w:r w:rsidRPr="00247894">
        <w:rPr>
          <w:rFonts w:ascii="標楷體" w:eastAsia="標楷體" w:hAnsi="標楷體"/>
          <w:noProof/>
        </w:rPr>
        <mc:AlternateContent>
          <mc:Choice Requires="wps">
            <w:drawing>
              <wp:anchor distT="0" distB="0" distL="114300" distR="114300" simplePos="0" relativeHeight="251523072" behindDoc="0" locked="0" layoutInCell="1" allowOverlap="1" wp14:anchorId="3B3FF791" wp14:editId="200947CD">
                <wp:simplePos x="0" y="0"/>
                <wp:positionH relativeFrom="column">
                  <wp:posOffset>2844800</wp:posOffset>
                </wp:positionH>
                <wp:positionV relativeFrom="paragraph">
                  <wp:posOffset>2430145</wp:posOffset>
                </wp:positionV>
                <wp:extent cx="518160" cy="0"/>
                <wp:effectExtent l="9525" t="56515" r="15240" b="57785"/>
                <wp:wrapNone/>
                <wp:docPr id="878"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E46C1C" id="Line 370"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191.35pt" to="264.8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">
                <v:stroke endarrow="block"/>
              </v:line>
            </w:pict>
          </mc:Fallback>
        </mc:AlternateContent>
      </w:r>
      <w:r w:rsidRPr="00247894">
        <w:rPr>
          <w:rFonts w:ascii="標楷體" w:eastAsia="標楷體" w:hAnsi="標楷體"/>
          <w:noProof/>
        </w:rPr>
        <mc:AlternateContent>
          <mc:Choice Requires="wps">
            <w:drawing>
              <wp:anchor distT="0" distB="0" distL="114300" distR="114300" simplePos="0" relativeHeight="251545600" behindDoc="0" locked="0" layoutInCell="1" allowOverlap="1" wp14:anchorId="1F1439F3" wp14:editId="65FFD4C6">
                <wp:simplePos x="0" y="0"/>
                <wp:positionH relativeFrom="column">
                  <wp:posOffset>3718560</wp:posOffset>
                </wp:positionH>
                <wp:positionV relativeFrom="paragraph">
                  <wp:posOffset>2150745</wp:posOffset>
                </wp:positionV>
                <wp:extent cx="881380" cy="596900"/>
                <wp:effectExtent l="0" t="0" r="0" b="0"/>
                <wp:wrapNone/>
                <wp:docPr id="86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校長裁定決議是否適當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73" type="#_x0000_t202" style="position:absolute;left:0;text-align:left;margin-left:292.8pt;margin-top:169.35pt;width:69.4pt;height:47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" stroked="f">
                <v:textbox>
                  <w:txbxContent>
                    <w:p w:rsidR="00A835AC" w:rsidRDefault="00A835AC" w:rsidP="006134B8">
                      <w:pPr>
                        <w:rPr>
                          <w:rFonts w:ascii="標楷體" w:eastAsia="標楷體" w:hAnsi="標楷體"/>
                          <w:sz w:val="20"/>
                          <w:szCs w:val="20"/>
                        </w:rPr>
                      </w:pPr>
                      <w:r>
                        <w:rPr>
                          <w:rFonts w:ascii="標楷體" w:eastAsia="標楷體" w:hAnsi="標楷體" w:hint="eastAsia"/>
                          <w:sz w:val="20"/>
                          <w:szCs w:val="20"/>
                        </w:rPr>
                        <w:t>校長裁定決議是否適當</w:t>
                      </w:r>
                    </w:p>
                  </w:txbxContent>
                </v:textbox>
              </v:shape>
            </w:pict>
          </mc:Fallback>
        </mc:AlternateContent>
      </w:r>
      <w:r w:rsidR="003E0941" w:rsidRPr="00247894">
        <w:rPr>
          <w:rFonts w:ascii="標楷體" w:eastAsia="標楷體" w:hAnsi="標楷體" w:hint="eastAsia"/>
          <w:b/>
          <w:sz w:val="36"/>
          <w:szCs w:val="36"/>
        </w:rPr>
        <w:br w:type="page"/>
      </w:r>
      <w:r w:rsidR="000D6031" w:rsidRPr="000D6031">
        <w:rPr>
          <w:rFonts w:ascii="標楷體" w:eastAsia="標楷體" w:hAnsi="標楷體" w:cs="Times New Roman" w:hint="eastAsia"/>
          <w:sz w:val="40"/>
          <w:szCs w:val="40"/>
        </w:rPr>
        <w:lastRenderedPageBreak/>
        <w:t>高雄市立文山高</w:t>
      </w:r>
      <w:r w:rsidR="00253F37">
        <w:rPr>
          <w:rFonts w:ascii="標楷體" w:eastAsia="標楷體" w:hAnsi="標楷體" w:cs="Times New Roman" w:hint="eastAsia"/>
          <w:sz w:val="40"/>
          <w:szCs w:val="40"/>
        </w:rPr>
        <w:t>級中學</w:t>
      </w:r>
      <w:r w:rsidR="000D6031" w:rsidRPr="000D6031">
        <w:rPr>
          <w:rFonts w:ascii="標楷體" w:eastAsia="標楷體" w:hAnsi="標楷體" w:cs="Times New Roman" w:hint="eastAsia"/>
          <w:sz w:val="40"/>
          <w:szCs w:val="40"/>
        </w:rPr>
        <w:t>辦理學生獎懲委員會作業(B0101)</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960"/>
        <w:gridCol w:w="4680"/>
        <w:gridCol w:w="2272"/>
      </w:tblGrid>
      <w:tr w:rsidR="000D6031" w:rsidRPr="000D6031" w:rsidTr="00524DD9">
        <w:trPr>
          <w:tblHeader/>
          <w:jc w:val="center"/>
        </w:trPr>
        <w:tc>
          <w:tcPr>
            <w:tcW w:w="3236" w:type="dxa"/>
          </w:tcPr>
          <w:p w:rsidR="000D6031" w:rsidRPr="000D6031" w:rsidRDefault="000D6031" w:rsidP="000D6031">
            <w:pPr>
              <w:jc w:val="center"/>
              <w:rPr>
                <w:rFonts w:ascii="標楷體" w:eastAsia="標楷體" w:hAnsi="標楷體" w:cs="Times New Roman"/>
                <w:szCs w:val="24"/>
              </w:rPr>
            </w:pPr>
            <w:r w:rsidRPr="000D6031">
              <w:rPr>
                <w:rFonts w:ascii="標楷體" w:eastAsia="標楷體" w:hAnsi="標楷體" w:cs="Times New Roman" w:hint="eastAsia"/>
                <w:szCs w:val="24"/>
              </w:rPr>
              <w:t>作業程序說明</w:t>
            </w:r>
          </w:p>
        </w:tc>
        <w:tc>
          <w:tcPr>
            <w:tcW w:w="3960" w:type="dxa"/>
          </w:tcPr>
          <w:p w:rsidR="000D6031" w:rsidRPr="000D6031" w:rsidRDefault="000D6031" w:rsidP="000D6031">
            <w:pPr>
              <w:jc w:val="center"/>
              <w:rPr>
                <w:rFonts w:ascii="標楷體" w:eastAsia="標楷體" w:hAnsi="標楷體" w:cs="Times New Roman"/>
                <w:szCs w:val="24"/>
              </w:rPr>
            </w:pPr>
            <w:r w:rsidRPr="000D6031">
              <w:rPr>
                <w:rFonts w:ascii="標楷體" w:eastAsia="標楷體" w:hAnsi="標楷體" w:cs="Times New Roman" w:hint="eastAsia"/>
                <w:szCs w:val="24"/>
              </w:rPr>
              <w:t>可能風險</w:t>
            </w:r>
          </w:p>
        </w:tc>
        <w:tc>
          <w:tcPr>
            <w:tcW w:w="4680" w:type="dxa"/>
          </w:tcPr>
          <w:p w:rsidR="000D6031" w:rsidRPr="000D6031" w:rsidRDefault="000D6031" w:rsidP="000D6031">
            <w:pPr>
              <w:jc w:val="center"/>
              <w:rPr>
                <w:rFonts w:ascii="標楷體" w:eastAsia="標楷體" w:hAnsi="標楷體" w:cs="Times New Roman"/>
                <w:szCs w:val="24"/>
              </w:rPr>
            </w:pPr>
            <w:r w:rsidRPr="000D6031">
              <w:rPr>
                <w:rFonts w:ascii="標楷體" w:eastAsia="標楷體" w:hAnsi="標楷體" w:cs="Times New Roman" w:hint="eastAsia"/>
                <w:szCs w:val="24"/>
              </w:rPr>
              <w:t>控制重點</w:t>
            </w:r>
          </w:p>
        </w:tc>
        <w:tc>
          <w:tcPr>
            <w:tcW w:w="2272" w:type="dxa"/>
          </w:tcPr>
          <w:p w:rsidR="000D6031" w:rsidRPr="000D6031" w:rsidRDefault="000D6031" w:rsidP="000D6031">
            <w:pPr>
              <w:jc w:val="center"/>
              <w:rPr>
                <w:rFonts w:ascii="標楷體" w:eastAsia="標楷體" w:hAnsi="標楷體" w:cs="Times New Roman"/>
                <w:szCs w:val="24"/>
              </w:rPr>
            </w:pPr>
            <w:r w:rsidRPr="000D6031">
              <w:rPr>
                <w:rFonts w:ascii="標楷體" w:eastAsia="標楷體" w:hAnsi="標楷體" w:cs="Times New Roman" w:hint="eastAsia"/>
                <w:szCs w:val="24"/>
              </w:rPr>
              <w:t>參考法令與</w:t>
            </w:r>
          </w:p>
          <w:p w:rsidR="000D6031" w:rsidRPr="000D6031" w:rsidRDefault="000D6031" w:rsidP="000D6031">
            <w:pPr>
              <w:jc w:val="center"/>
              <w:rPr>
                <w:rFonts w:ascii="標楷體" w:eastAsia="標楷體" w:hAnsi="標楷體" w:cs="Times New Roman"/>
                <w:szCs w:val="24"/>
              </w:rPr>
            </w:pPr>
            <w:r w:rsidRPr="000D6031">
              <w:rPr>
                <w:rFonts w:ascii="標楷體" w:eastAsia="標楷體" w:hAnsi="標楷體" w:cs="Times New Roman" w:hint="eastAsia"/>
                <w:szCs w:val="24"/>
              </w:rPr>
              <w:t>使用表單</w:t>
            </w:r>
          </w:p>
        </w:tc>
      </w:tr>
      <w:tr w:rsidR="000D6031" w:rsidRPr="000D6031" w:rsidTr="00524DD9">
        <w:trPr>
          <w:trHeight w:val="1063"/>
          <w:jc w:val="center"/>
        </w:trPr>
        <w:tc>
          <w:tcPr>
            <w:tcW w:w="3236" w:type="dxa"/>
          </w:tcPr>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一、依規定訂定本校「學生獎</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懲委員會組織章程」</w:t>
            </w: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二、委員遴聘作業</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(一)聘請委員。</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(二)製發聘任書。</w:t>
            </w: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三、召開委員會</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學生獎懲委員會之召開，</w:t>
            </w:r>
            <w:r w:rsidRPr="000D6031">
              <w:rPr>
                <w:rFonts w:ascii="標楷體" w:eastAsia="標楷體" w:hAnsi="標楷體" w:cs="Times New Roman"/>
                <w:szCs w:val="24"/>
              </w:rPr>
              <w:br/>
            </w:r>
            <w:r w:rsidRPr="000D6031">
              <w:rPr>
                <w:rFonts w:ascii="標楷體" w:eastAsia="標楷體" w:hAnsi="標楷體" w:cs="Times New Roman" w:hint="eastAsia"/>
                <w:szCs w:val="24"/>
              </w:rPr>
              <w:t xml:space="preserve">    由學務主任依需要適時向</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校長建議召開之。</w:t>
            </w: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lastRenderedPageBreak/>
              <w:t>四、決議與執行</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(一)對評議事項，以出席委</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員過半數之通過，得為</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決議。</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(二)本項決議，如經校長認</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為決議不當時，得退回</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再議。</w:t>
            </w:r>
          </w:p>
        </w:tc>
        <w:tc>
          <w:tcPr>
            <w:tcW w:w="3960" w:type="dxa"/>
          </w:tcPr>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lastRenderedPageBreak/>
              <w:t>一、依規定訂定本校「學生獎懲委員</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會組織章程」</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組織章程未符合相關規定。</w:t>
            </w: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二、委員遴選作業</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未能於新學年度開始前完成聘  </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任，致本會議不能適時召開而影</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響學生權益。</w:t>
            </w: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三、召開委員會</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(一)會議出席人數不足造成流會。</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(二)學生獎懲委員會之評審案件及</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其過程與決議，慎防有對外透</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露之情形。</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(三)學生或家長號召親朋共同出席</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，恐造成主從不分及議場混亂</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情形。</w:t>
            </w: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lastRenderedPageBreak/>
              <w:t>四、決議與執行</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學生與家長未能出席會議並做事</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實的說明及事後態度與想法的陳</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述。</w:t>
            </w:r>
          </w:p>
          <w:p w:rsidR="000D6031" w:rsidRPr="000D6031" w:rsidRDefault="000D6031" w:rsidP="000D6031">
            <w:pPr>
              <w:rPr>
                <w:rFonts w:ascii="標楷體" w:eastAsia="標楷體" w:hAnsi="標楷體" w:cs="Times New Roman"/>
                <w:szCs w:val="24"/>
              </w:rPr>
            </w:pPr>
          </w:p>
        </w:tc>
        <w:tc>
          <w:tcPr>
            <w:tcW w:w="4680" w:type="dxa"/>
          </w:tcPr>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lastRenderedPageBreak/>
              <w:t>一、依規定訂定本校「學生獎懲委員會組織</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章程」</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(一)每年注意是否有新規定或增刪條文。</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(二)熟悉相關規定並依規定程序召開會議</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二、委員遴選作業</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(一)充分瞭解組織章程並依規定聘任所需</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之「當然委員與一般委員」。</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(二)學生委員之聘任，建議分散科系避免集</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中於某科，造成意見偏挾之情形。</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(三)學生委員如日後發生重大違規行為，將</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予以除名並另覓適合人選擔任之。</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三、召開委員會</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(一)謹定召開之日期與時間。透過事前調</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查，瞭解委員能出席的時間，避免出</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席人數不足，造成流會與不便。</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(二)所有委員均有保密之義務，不得對外</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洩密。</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(三)充分告知家長及學生，如有其他人員</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與會時，請先獲得委員會同意方可進</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入並僅能以列席身分到場關心，未經</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同意不得發言。</w:t>
            </w: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lastRenderedPageBreak/>
              <w:t>四、決議與執行</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(一)學生獎懲委員會審議學生重大違規案</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件時，應秉持公正及不公開原則，了</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解事實經過，並應給予學生當事人、</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監護人陳述意見之機會。</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(二)將決議之案件載明事實、理由及獎懲</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依據，通知學生當事人及其家長或監</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護人知悉。</w:t>
            </w:r>
          </w:p>
        </w:tc>
        <w:tc>
          <w:tcPr>
            <w:tcW w:w="2272" w:type="dxa"/>
          </w:tcPr>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lastRenderedPageBreak/>
              <w:t>一、參考法令</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(一)教育部頒「教</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師與輔導管教</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學生實施要</w:t>
            </w:r>
          </w:p>
          <w:p w:rsidR="00253F37"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點」</w:t>
            </w:r>
          </w:p>
          <w:p w:rsidR="00253F37" w:rsidRDefault="000D6031" w:rsidP="000D6031">
            <w:pPr>
              <w:rPr>
                <w:rFonts w:ascii="標楷體" w:eastAsia="標楷體" w:hAnsi="標楷體" w:cs="Times New Roman"/>
                <w:color w:val="FF0000"/>
                <w:szCs w:val="24"/>
              </w:rPr>
            </w:pPr>
            <w:r w:rsidRPr="000D6031">
              <w:rPr>
                <w:rFonts w:ascii="標楷體" w:eastAsia="標楷體" w:hAnsi="標楷體" w:cs="Times New Roman" w:hint="eastAsia"/>
                <w:szCs w:val="24"/>
              </w:rPr>
              <w:t xml:space="preserve"> (二)</w:t>
            </w:r>
            <w:r w:rsidR="00253F37">
              <w:rPr>
                <w:rFonts w:ascii="標楷體" w:eastAsia="標楷體" w:hAnsi="標楷體" w:cs="Times New Roman" w:hint="eastAsia"/>
                <w:color w:val="FF0000"/>
                <w:szCs w:val="24"/>
              </w:rPr>
              <w:t>高雄市立文山</w:t>
            </w:r>
          </w:p>
          <w:p w:rsidR="000D6031" w:rsidRPr="000D6031" w:rsidRDefault="00253F37" w:rsidP="000D6031">
            <w:pPr>
              <w:rPr>
                <w:rFonts w:ascii="標楷體" w:eastAsia="標楷體" w:hAnsi="標楷體" w:cs="Times New Roman"/>
                <w:szCs w:val="24"/>
              </w:rPr>
            </w:pPr>
            <w:r>
              <w:rPr>
                <w:rFonts w:ascii="標楷體" w:eastAsia="標楷體" w:hAnsi="標楷體" w:cs="Times New Roman" w:hint="eastAsia"/>
                <w:color w:val="FF0000"/>
                <w:szCs w:val="24"/>
              </w:rPr>
              <w:t xml:space="preserve">     高級中學</w:t>
            </w:r>
            <w:r w:rsidR="000D6031" w:rsidRPr="000D6031">
              <w:rPr>
                <w:rFonts w:ascii="標楷體" w:eastAsia="標楷體" w:hAnsi="標楷體" w:cs="Times New Roman" w:hint="eastAsia"/>
                <w:szCs w:val="24"/>
              </w:rPr>
              <w:t>「學</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生獎懲委員會</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組織章程」</w:t>
            </w: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二、使用表單</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(一)學校「獎懲建</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議表」</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(二)學校「學生事</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實經過</w:t>
            </w:r>
            <w:r w:rsidRPr="000D6031">
              <w:rPr>
                <w:rFonts w:ascii="標楷體" w:eastAsia="標楷體" w:hAnsi="標楷體" w:cs="Times New Roman" w:hint="eastAsia"/>
                <w:color w:val="FF0000"/>
                <w:szCs w:val="24"/>
              </w:rPr>
              <w:t>陳述</w:t>
            </w:r>
            <w:r w:rsidRPr="000D6031">
              <w:rPr>
                <w:rFonts w:ascii="標楷體" w:eastAsia="標楷體" w:hAnsi="標楷體" w:cs="Times New Roman" w:hint="eastAsia"/>
                <w:szCs w:val="24"/>
              </w:rPr>
              <w:t xml:space="preserve">   </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表」</w:t>
            </w:r>
          </w:p>
        </w:tc>
      </w:tr>
    </w:tbl>
    <w:p w:rsidR="000D6031" w:rsidRPr="000D6031" w:rsidRDefault="000D6031" w:rsidP="000D6031">
      <w:pPr>
        <w:rPr>
          <w:rFonts w:ascii="標楷體" w:eastAsia="標楷體" w:hAnsi="標楷體" w:cs="Times New Roman"/>
          <w:sz w:val="32"/>
          <w:szCs w:val="32"/>
        </w:rPr>
      </w:pPr>
    </w:p>
    <w:p w:rsidR="000D6031" w:rsidRPr="000D6031" w:rsidRDefault="000D6031" w:rsidP="000D6031">
      <w:pPr>
        <w:tabs>
          <w:tab w:val="left" w:pos="2220"/>
          <w:tab w:val="center" w:pos="6622"/>
        </w:tabs>
        <w:rPr>
          <w:rFonts w:ascii="Times New Roman" w:eastAsia="新細明體" w:hAnsi="Times New Roman" w:cs="Times New Roman"/>
          <w:szCs w:val="24"/>
        </w:rPr>
      </w:pPr>
      <w:r w:rsidRPr="000D6031">
        <w:rPr>
          <w:rFonts w:ascii="Times New Roman" w:eastAsia="新細明體" w:hAnsi="Times New Roman" w:cs="Times New Roman"/>
          <w:szCs w:val="24"/>
        </w:rPr>
        <w:tab/>
      </w:r>
    </w:p>
    <w:p w:rsidR="000D6031" w:rsidRPr="000D6031" w:rsidRDefault="000D6031" w:rsidP="000D6031">
      <w:pPr>
        <w:rPr>
          <w:rFonts w:ascii="Times New Roman" w:eastAsia="新細明體" w:hAnsi="Times New Roman" w:cs="Times New Roman"/>
          <w:szCs w:val="24"/>
        </w:rPr>
      </w:pPr>
    </w:p>
    <w:p w:rsidR="000D6031" w:rsidRPr="000D6031" w:rsidRDefault="000D6031" w:rsidP="000D6031">
      <w:pPr>
        <w:rPr>
          <w:rFonts w:ascii="Times New Roman" w:eastAsia="新細明體" w:hAnsi="Times New Roman" w:cs="Times New Roman"/>
          <w:szCs w:val="24"/>
        </w:rPr>
      </w:pPr>
    </w:p>
    <w:p w:rsidR="000D6031" w:rsidRPr="000D6031" w:rsidRDefault="000D6031" w:rsidP="000D6031">
      <w:pPr>
        <w:rPr>
          <w:rFonts w:ascii="Times New Roman" w:eastAsia="新細明體" w:hAnsi="Times New Roman" w:cs="Times New Roman"/>
          <w:szCs w:val="24"/>
        </w:rPr>
      </w:pPr>
    </w:p>
    <w:p w:rsidR="000D6031" w:rsidRPr="000D6031" w:rsidRDefault="000D6031" w:rsidP="000D6031">
      <w:pPr>
        <w:rPr>
          <w:rFonts w:ascii="Times New Roman" w:eastAsia="新細明體" w:hAnsi="Times New Roman" w:cs="Times New Roman"/>
          <w:szCs w:val="24"/>
        </w:rPr>
      </w:pPr>
    </w:p>
    <w:p w:rsidR="000D6031" w:rsidRDefault="000D6031" w:rsidP="000D6031">
      <w:pPr>
        <w:rPr>
          <w:rFonts w:ascii="Times New Roman" w:eastAsia="新細明體" w:hAnsi="Times New Roman" w:cs="Times New Roman"/>
          <w:szCs w:val="24"/>
        </w:rPr>
      </w:pPr>
    </w:p>
    <w:p w:rsidR="001E3861" w:rsidRDefault="001E3861" w:rsidP="000D6031">
      <w:pPr>
        <w:rPr>
          <w:rFonts w:ascii="Times New Roman" w:eastAsia="新細明體" w:hAnsi="Times New Roman" w:cs="Times New Roman"/>
          <w:szCs w:val="24"/>
        </w:rPr>
      </w:pPr>
    </w:p>
    <w:p w:rsidR="001E3861" w:rsidRDefault="001E3861" w:rsidP="000D6031">
      <w:pPr>
        <w:rPr>
          <w:rFonts w:ascii="Times New Roman" w:eastAsia="新細明體" w:hAnsi="Times New Roman" w:cs="Times New Roman"/>
          <w:szCs w:val="24"/>
        </w:rPr>
      </w:pPr>
    </w:p>
    <w:p w:rsidR="001E3861" w:rsidRDefault="001E3861" w:rsidP="000D6031">
      <w:pPr>
        <w:rPr>
          <w:rFonts w:ascii="Times New Roman" w:eastAsia="新細明體" w:hAnsi="Times New Roman" w:cs="Times New Roman"/>
          <w:szCs w:val="24"/>
        </w:rPr>
      </w:pPr>
    </w:p>
    <w:p w:rsidR="001E3861" w:rsidRPr="000D6031" w:rsidRDefault="001E3861" w:rsidP="000D6031">
      <w:pPr>
        <w:rPr>
          <w:rFonts w:ascii="Times New Roman" w:eastAsia="新細明體" w:hAnsi="Times New Roman" w:cs="Times New Roman"/>
          <w:szCs w:val="24"/>
        </w:rPr>
      </w:pPr>
    </w:p>
    <w:p w:rsidR="000D6031" w:rsidRDefault="000D6031" w:rsidP="000D6031">
      <w:pPr>
        <w:rPr>
          <w:rFonts w:ascii="Times New Roman" w:eastAsia="新細明體" w:hAnsi="Times New Roman" w:cs="Times New Roman"/>
          <w:szCs w:val="24"/>
        </w:rPr>
      </w:pPr>
    </w:p>
    <w:p w:rsidR="00102B2C" w:rsidRDefault="00102B2C" w:rsidP="000D6031">
      <w:pPr>
        <w:rPr>
          <w:rFonts w:ascii="Times New Roman" w:eastAsia="新細明體" w:hAnsi="Times New Roman" w:cs="Times New Roman"/>
          <w:szCs w:val="24"/>
        </w:rPr>
      </w:pPr>
    </w:p>
    <w:p w:rsidR="00102B2C" w:rsidRPr="000D6031" w:rsidRDefault="00102B2C" w:rsidP="000D6031">
      <w:pPr>
        <w:rPr>
          <w:rFonts w:ascii="Times New Roman" w:eastAsia="新細明體" w:hAnsi="Times New Roman" w:cs="Times New Roman"/>
          <w:szCs w:val="24"/>
        </w:rPr>
      </w:pPr>
    </w:p>
    <w:p w:rsidR="000D6031" w:rsidRPr="000D6031" w:rsidRDefault="000D6031" w:rsidP="000D6031">
      <w:pPr>
        <w:jc w:val="center"/>
        <w:rPr>
          <w:rFonts w:ascii="標楷體" w:eastAsia="標楷體" w:hAnsi="標楷體" w:cs="Times New Roman"/>
          <w:sz w:val="40"/>
          <w:szCs w:val="40"/>
        </w:rPr>
      </w:pPr>
      <w:r w:rsidRPr="000D6031">
        <w:rPr>
          <w:rFonts w:ascii="標楷體" w:eastAsia="標楷體" w:hAnsi="標楷體" w:cs="Times New Roman" w:hint="eastAsia"/>
          <w:sz w:val="40"/>
          <w:szCs w:val="40"/>
        </w:rPr>
        <w:lastRenderedPageBreak/>
        <w:t>高雄市立文山高</w:t>
      </w:r>
      <w:r w:rsidR="00253F37">
        <w:rPr>
          <w:rFonts w:ascii="標楷體" w:eastAsia="標楷體" w:hAnsi="標楷體" w:cs="Times New Roman" w:hint="eastAsia"/>
          <w:sz w:val="40"/>
          <w:szCs w:val="40"/>
        </w:rPr>
        <w:t>級</w:t>
      </w:r>
      <w:r w:rsidRPr="000D6031">
        <w:rPr>
          <w:rFonts w:ascii="標楷體" w:eastAsia="標楷體" w:hAnsi="標楷體" w:cs="Times New Roman" w:hint="eastAsia"/>
          <w:sz w:val="40"/>
          <w:szCs w:val="40"/>
        </w:rPr>
        <w:t>中</w:t>
      </w:r>
      <w:r w:rsidR="00253F37">
        <w:rPr>
          <w:rFonts w:ascii="標楷體" w:eastAsia="標楷體" w:hAnsi="標楷體" w:cs="Times New Roman" w:hint="eastAsia"/>
          <w:sz w:val="40"/>
          <w:szCs w:val="40"/>
        </w:rPr>
        <w:t>學</w:t>
      </w:r>
      <w:r w:rsidRPr="000D6031">
        <w:rPr>
          <w:rFonts w:ascii="標楷體" w:eastAsia="標楷體" w:hAnsi="標楷體" w:cs="Times New Roman" w:hint="eastAsia"/>
          <w:sz w:val="40"/>
          <w:szCs w:val="40"/>
        </w:rPr>
        <w:t>辦理教師輔導與管教學生作業</w:t>
      </w:r>
      <w:r>
        <w:rPr>
          <w:rFonts w:ascii="標楷體" w:eastAsia="標楷體" w:hAnsi="標楷體" w:cs="Times New Roman" w:hint="eastAsia"/>
          <w:noProof/>
          <w:sz w:val="40"/>
          <w:szCs w:val="40"/>
        </w:rPr>
        <mc:AlternateContent>
          <mc:Choice Requires="wps">
            <w:drawing>
              <wp:anchor distT="0" distB="0" distL="114300" distR="114300" simplePos="0" relativeHeight="252194816" behindDoc="0" locked="0" layoutInCell="1" allowOverlap="1">
                <wp:simplePos x="0" y="0"/>
                <wp:positionH relativeFrom="column">
                  <wp:posOffset>8140700</wp:posOffset>
                </wp:positionH>
                <wp:positionV relativeFrom="paragraph">
                  <wp:posOffset>1257300</wp:posOffset>
                </wp:positionV>
                <wp:extent cx="228600" cy="342900"/>
                <wp:effectExtent l="635" t="0" r="0" b="3810"/>
                <wp:wrapNone/>
                <wp:docPr id="1466" name="文字方塊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3C5B53" w:rsidRDefault="00A835AC" w:rsidP="000D6031">
                            <w:pPr>
                              <w:rPr>
                                <w:sz w:val="20"/>
                                <w:szCs w:val="20"/>
                              </w:rPr>
                            </w:pPr>
                            <w:r w:rsidRPr="003C5B53">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66" o:spid="_x0000_s1174" type="#_x0000_t202" style="position:absolute;left:0;text-align:left;margin-left:641pt;margin-top:99pt;width:18pt;height:2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" stroked="f">
                <v:textbox>
                  <w:txbxContent>
                    <w:p w:rsidR="00A835AC" w:rsidRPr="003C5B53" w:rsidRDefault="00A835AC" w:rsidP="000D6031">
                      <w:pPr>
                        <w:rPr>
                          <w:sz w:val="20"/>
                          <w:szCs w:val="20"/>
                        </w:rPr>
                      </w:pPr>
                      <w:r w:rsidRPr="003C5B53">
                        <w:rPr>
                          <w:rFonts w:hint="eastAsia"/>
                          <w:sz w:val="20"/>
                          <w:szCs w:val="20"/>
                        </w:rPr>
                        <w:t>A</w:t>
                      </w:r>
                    </w:p>
                  </w:txbxContent>
                </v:textbox>
              </v:shape>
            </w:pict>
          </mc:Fallback>
        </mc:AlternateContent>
      </w:r>
      <w:r>
        <w:rPr>
          <w:rFonts w:ascii="標楷體" w:eastAsia="標楷體" w:hAnsi="標楷體" w:cs="Times New Roman" w:hint="eastAsia"/>
          <w:noProof/>
          <w:sz w:val="40"/>
          <w:szCs w:val="40"/>
        </w:rPr>
        <mc:AlternateContent>
          <mc:Choice Requires="wps">
            <w:drawing>
              <wp:anchor distT="0" distB="0" distL="114300" distR="114300" simplePos="0" relativeHeight="252193792" behindDoc="0" locked="0" layoutInCell="1" allowOverlap="1">
                <wp:simplePos x="0" y="0"/>
                <wp:positionH relativeFrom="column">
                  <wp:posOffset>7937500</wp:posOffset>
                </wp:positionH>
                <wp:positionV relativeFrom="paragraph">
                  <wp:posOffset>1066800</wp:posOffset>
                </wp:positionV>
                <wp:extent cx="685800" cy="685800"/>
                <wp:effectExtent l="6985" t="5715" r="12065" b="13335"/>
                <wp:wrapNone/>
                <wp:docPr id="1465" name="橢圓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465" o:spid="_x0000_s1026" style="position:absolute;margin-left:625pt;margin-top:84pt;width:54pt;height:54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"/>
            </w:pict>
          </mc:Fallback>
        </mc:AlternateContent>
      </w:r>
      <w:r>
        <w:rPr>
          <w:rFonts w:ascii="標楷體" w:eastAsia="標楷體" w:hAnsi="標楷體" w:cs="Times New Roman" w:hint="eastAsia"/>
          <w:noProof/>
          <w:sz w:val="40"/>
          <w:szCs w:val="40"/>
        </w:rPr>
        <mc:AlternateContent>
          <mc:Choice Requires="wps">
            <w:drawing>
              <wp:anchor distT="0" distB="0" distL="114300" distR="114300" simplePos="0" relativeHeight="252188672" behindDoc="0" locked="0" layoutInCell="1" allowOverlap="1">
                <wp:simplePos x="0" y="0"/>
                <wp:positionH relativeFrom="column">
                  <wp:posOffset>5473700</wp:posOffset>
                </wp:positionH>
                <wp:positionV relativeFrom="paragraph">
                  <wp:posOffset>1460500</wp:posOffset>
                </wp:positionV>
                <wp:extent cx="571500" cy="0"/>
                <wp:effectExtent l="10160" t="56515" r="18415" b="57785"/>
                <wp:wrapNone/>
                <wp:docPr id="1464" name="直線接點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64" o:spid="_x0000_s1026" style="position:absolute;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15pt" to="47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yDRgIAAFcEAAAOAAAAZHJzL2Uyb0RvYy54bWysVM2O0zAQviPxDpbv3SQl7bZ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">
                <v:stroke endarrow="block"/>
              </v:line>
            </w:pict>
          </mc:Fallback>
        </mc:AlternateContent>
      </w:r>
      <w:r w:rsidRPr="000D6031">
        <w:rPr>
          <w:rFonts w:ascii="標楷體" w:eastAsia="標楷體" w:hAnsi="標楷體" w:cs="Times New Roman" w:hint="eastAsia"/>
          <w:sz w:val="40"/>
          <w:szCs w:val="40"/>
        </w:rPr>
        <w:t>流程圖(B0102)</w:t>
      </w:r>
    </w:p>
    <w:p w:rsidR="000D6031" w:rsidRPr="000D6031" w:rsidRDefault="0067673A" w:rsidP="000D6031">
      <w:pPr>
        <w:spacing w:beforeLines="50" w:before="180"/>
        <w:rPr>
          <w:rFonts w:ascii="標楷體" w:eastAsia="標楷體" w:hAnsi="標楷體" w:cs="Times New Roman"/>
          <w:b/>
          <w:sz w:val="32"/>
          <w:szCs w:val="32"/>
        </w:rPr>
      </w:pPr>
      <w:r>
        <w:rPr>
          <w:rFonts w:ascii="標楷體" w:eastAsia="標楷體" w:hAnsi="標楷體" w:cs="Times New Roman" w:hint="eastAsia"/>
          <w:b/>
          <w:noProof/>
          <w:sz w:val="36"/>
          <w:szCs w:val="36"/>
        </w:rPr>
        <mc:AlternateContent>
          <mc:Choice Requires="wps">
            <w:drawing>
              <wp:anchor distT="0" distB="0" distL="114300" distR="114300" simplePos="0" relativeHeight="252206080" behindDoc="0" locked="0" layoutInCell="1" allowOverlap="1" wp14:anchorId="57ADBA11" wp14:editId="3EC7FDA3">
                <wp:simplePos x="0" y="0"/>
                <wp:positionH relativeFrom="column">
                  <wp:posOffset>228600</wp:posOffset>
                </wp:positionH>
                <wp:positionV relativeFrom="paragraph">
                  <wp:posOffset>190500</wp:posOffset>
                </wp:positionV>
                <wp:extent cx="1371600" cy="952500"/>
                <wp:effectExtent l="0" t="0" r="19050" b="19050"/>
                <wp:wrapNone/>
                <wp:docPr id="1459" name="文字方塊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52500"/>
                        </a:xfrm>
                        <a:prstGeom prst="rect">
                          <a:avLst/>
                        </a:prstGeom>
                        <a:solidFill>
                          <a:srgbClr val="FFFFFF"/>
                        </a:solidFill>
                        <a:ln w="9525">
                          <a:solidFill>
                            <a:srgbClr val="000000"/>
                          </a:solidFill>
                          <a:miter lim="800000"/>
                          <a:headEnd/>
                          <a:tailEnd/>
                        </a:ln>
                      </wps:spPr>
                      <wps:txbx>
                        <w:txbxContent>
                          <w:p w:rsidR="00A835AC" w:rsidRDefault="00A835AC" w:rsidP="000D6031">
                            <w:pPr>
                              <w:adjustRightInd w:val="0"/>
                              <w:snapToGrid w:val="0"/>
                              <w:ind w:left="328" w:hangingChars="164" w:hanging="328"/>
                              <w:rPr>
                                <w:rFonts w:ascii="標楷體" w:eastAsia="標楷體" w:hAnsi="標楷體"/>
                                <w:sz w:val="20"/>
                                <w:szCs w:val="20"/>
                              </w:rPr>
                            </w:pPr>
                            <w:r w:rsidRPr="003C5B53">
                              <w:rPr>
                                <w:rFonts w:ascii="標楷體" w:eastAsia="標楷體" w:hAnsi="標楷體" w:hint="eastAsia"/>
                                <w:sz w:val="20"/>
                                <w:szCs w:val="20"/>
                              </w:rPr>
                              <w:t>訂定教師輔導與管教</w:t>
                            </w:r>
                          </w:p>
                          <w:p w:rsidR="00A835AC" w:rsidRPr="003C5B53" w:rsidRDefault="00A835AC" w:rsidP="000D6031">
                            <w:pPr>
                              <w:adjustRightInd w:val="0"/>
                              <w:snapToGrid w:val="0"/>
                              <w:ind w:left="328" w:hangingChars="164" w:hanging="328"/>
                              <w:rPr>
                                <w:rFonts w:ascii="標楷體" w:eastAsia="標楷體" w:hAnsi="標楷體"/>
                                <w:sz w:val="20"/>
                                <w:szCs w:val="20"/>
                              </w:rPr>
                            </w:pPr>
                            <w:r>
                              <w:rPr>
                                <w:rFonts w:ascii="標楷體" w:eastAsia="標楷體" w:hAnsi="標楷體" w:hint="eastAsia"/>
                                <w:sz w:val="20"/>
                                <w:szCs w:val="20"/>
                              </w:rPr>
                              <w:t>學生辦法</w:t>
                            </w:r>
                          </w:p>
                          <w:p w:rsidR="00A835AC" w:rsidRDefault="00A835AC" w:rsidP="000D6031">
                            <w:pPr>
                              <w:adjustRightInd w:val="0"/>
                              <w:snapToGrid w:val="0"/>
                              <w:ind w:left="328" w:hangingChars="164" w:hanging="328"/>
                              <w:rPr>
                                <w:rFonts w:ascii="標楷體" w:eastAsia="標楷體" w:hAnsi="標楷體"/>
                                <w:sz w:val="20"/>
                                <w:szCs w:val="20"/>
                              </w:rPr>
                            </w:pPr>
                            <w:r w:rsidRPr="003C5B53">
                              <w:rPr>
                                <w:rFonts w:ascii="標楷體" w:eastAsia="標楷體" w:hAnsi="標楷體" w:hint="eastAsia"/>
                                <w:sz w:val="20"/>
                                <w:szCs w:val="20"/>
                              </w:rPr>
                              <w:t>訂定推動校園正向管</w:t>
                            </w:r>
                          </w:p>
                          <w:p w:rsidR="00A835AC" w:rsidRDefault="00A835AC" w:rsidP="000D6031">
                            <w:pPr>
                              <w:adjustRightInd w:val="0"/>
                              <w:snapToGrid w:val="0"/>
                              <w:ind w:left="328" w:hangingChars="164" w:hanging="328"/>
                              <w:rPr>
                                <w:rFonts w:ascii="標楷體" w:eastAsia="標楷體" w:hAnsi="標楷體"/>
                                <w:sz w:val="20"/>
                                <w:szCs w:val="20"/>
                              </w:rPr>
                            </w:pPr>
                            <w:r w:rsidRPr="003C5B53">
                              <w:rPr>
                                <w:rFonts w:ascii="標楷體" w:eastAsia="標楷體" w:hAnsi="標楷體" w:hint="eastAsia"/>
                                <w:sz w:val="20"/>
                                <w:szCs w:val="20"/>
                              </w:rPr>
                              <w:t>教辦法</w:t>
                            </w:r>
                          </w:p>
                          <w:p w:rsidR="00A835AC" w:rsidRPr="003C5B53" w:rsidRDefault="00A835AC" w:rsidP="000D6031">
                            <w:pPr>
                              <w:ind w:firstLineChars="200" w:firstLine="400"/>
                              <w:rPr>
                                <w:rFonts w:ascii="標楷體" w:eastAsia="標楷體" w:hAnsi="標楷體"/>
                                <w:sz w:val="20"/>
                                <w:szCs w:val="20"/>
                              </w:rPr>
                            </w:pPr>
                            <w:r>
                              <w:rPr>
                                <w:rFonts w:ascii="標楷體" w:eastAsia="標楷體" w:hAnsi="標楷體" w:hint="eastAsia"/>
                                <w:sz w:val="20"/>
                                <w:szCs w:val="20"/>
                              </w:rPr>
                              <w:t xml:space="preserve">  </w:t>
                            </w:r>
                            <w:r w:rsidRPr="003C5B53">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59" o:spid="_x0000_s1175" type="#_x0000_t202" style="position:absolute;margin-left:18pt;margin-top:15pt;width:108pt;height: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">
                <v:textbox>
                  <w:txbxContent>
                    <w:p w:rsidR="00A835AC" w:rsidRDefault="00A835AC" w:rsidP="000D6031">
                      <w:pPr>
                        <w:adjustRightInd w:val="0"/>
                        <w:snapToGrid w:val="0"/>
                        <w:ind w:left="328" w:hangingChars="164" w:hanging="328"/>
                        <w:rPr>
                          <w:rFonts w:ascii="標楷體" w:eastAsia="標楷體" w:hAnsi="標楷體"/>
                          <w:sz w:val="20"/>
                          <w:szCs w:val="20"/>
                        </w:rPr>
                      </w:pPr>
                      <w:r w:rsidRPr="003C5B53">
                        <w:rPr>
                          <w:rFonts w:ascii="標楷體" w:eastAsia="標楷體" w:hAnsi="標楷體" w:hint="eastAsia"/>
                          <w:sz w:val="20"/>
                          <w:szCs w:val="20"/>
                        </w:rPr>
                        <w:t>訂定教師輔導與管教</w:t>
                      </w:r>
                    </w:p>
                    <w:p w:rsidR="00A835AC" w:rsidRPr="003C5B53" w:rsidRDefault="00A835AC" w:rsidP="000D6031">
                      <w:pPr>
                        <w:adjustRightInd w:val="0"/>
                        <w:snapToGrid w:val="0"/>
                        <w:ind w:left="328" w:hangingChars="164" w:hanging="328"/>
                        <w:rPr>
                          <w:rFonts w:ascii="標楷體" w:eastAsia="標楷體" w:hAnsi="標楷體"/>
                          <w:sz w:val="20"/>
                          <w:szCs w:val="20"/>
                        </w:rPr>
                      </w:pPr>
                      <w:r>
                        <w:rPr>
                          <w:rFonts w:ascii="標楷體" w:eastAsia="標楷體" w:hAnsi="標楷體" w:hint="eastAsia"/>
                          <w:sz w:val="20"/>
                          <w:szCs w:val="20"/>
                        </w:rPr>
                        <w:t>學生辦法</w:t>
                      </w:r>
                    </w:p>
                    <w:p w:rsidR="00A835AC" w:rsidRDefault="00A835AC" w:rsidP="000D6031">
                      <w:pPr>
                        <w:adjustRightInd w:val="0"/>
                        <w:snapToGrid w:val="0"/>
                        <w:ind w:left="328" w:hangingChars="164" w:hanging="328"/>
                        <w:rPr>
                          <w:rFonts w:ascii="標楷體" w:eastAsia="標楷體" w:hAnsi="標楷體"/>
                          <w:sz w:val="20"/>
                          <w:szCs w:val="20"/>
                        </w:rPr>
                      </w:pPr>
                      <w:r w:rsidRPr="003C5B53">
                        <w:rPr>
                          <w:rFonts w:ascii="標楷體" w:eastAsia="標楷體" w:hAnsi="標楷體" w:hint="eastAsia"/>
                          <w:sz w:val="20"/>
                          <w:szCs w:val="20"/>
                        </w:rPr>
                        <w:t>訂定推動校園正向管</w:t>
                      </w:r>
                    </w:p>
                    <w:p w:rsidR="00A835AC" w:rsidRDefault="00A835AC" w:rsidP="000D6031">
                      <w:pPr>
                        <w:adjustRightInd w:val="0"/>
                        <w:snapToGrid w:val="0"/>
                        <w:ind w:left="328" w:hangingChars="164" w:hanging="328"/>
                        <w:rPr>
                          <w:rFonts w:ascii="標楷體" w:eastAsia="標楷體" w:hAnsi="標楷體"/>
                          <w:sz w:val="20"/>
                          <w:szCs w:val="20"/>
                        </w:rPr>
                      </w:pPr>
                      <w:r w:rsidRPr="003C5B53">
                        <w:rPr>
                          <w:rFonts w:ascii="標楷體" w:eastAsia="標楷體" w:hAnsi="標楷體" w:hint="eastAsia"/>
                          <w:sz w:val="20"/>
                          <w:szCs w:val="20"/>
                        </w:rPr>
                        <w:t>教辦法</w:t>
                      </w:r>
                    </w:p>
                    <w:p w:rsidR="00A835AC" w:rsidRPr="003C5B53" w:rsidRDefault="00A835AC" w:rsidP="000D6031">
                      <w:pPr>
                        <w:ind w:firstLineChars="200" w:firstLine="400"/>
                        <w:rPr>
                          <w:rFonts w:ascii="標楷體" w:eastAsia="標楷體" w:hAnsi="標楷體"/>
                          <w:sz w:val="20"/>
                          <w:szCs w:val="20"/>
                        </w:rPr>
                      </w:pPr>
                      <w:r>
                        <w:rPr>
                          <w:rFonts w:ascii="標楷體" w:eastAsia="標楷體" w:hAnsi="標楷體" w:hint="eastAsia"/>
                          <w:sz w:val="20"/>
                          <w:szCs w:val="20"/>
                        </w:rPr>
                        <w:t xml:space="preserve">  </w:t>
                      </w:r>
                      <w:r w:rsidRPr="003C5B53">
                        <w:rPr>
                          <w:rFonts w:ascii="標楷體" w:eastAsia="標楷體" w:hAnsi="標楷體" w:hint="eastAsia"/>
                          <w:sz w:val="20"/>
                          <w:szCs w:val="20"/>
                        </w:rPr>
                        <w:t>學</w:t>
                      </w:r>
                      <w:proofErr w:type="gramStart"/>
                      <w:r w:rsidRPr="003C5B53">
                        <w:rPr>
                          <w:rFonts w:ascii="標楷體" w:eastAsia="標楷體" w:hAnsi="標楷體" w:hint="eastAsia"/>
                          <w:sz w:val="20"/>
                          <w:szCs w:val="20"/>
                        </w:rPr>
                        <w:t>務</w:t>
                      </w:r>
                      <w:proofErr w:type="gramEnd"/>
                      <w:r w:rsidRPr="003C5B53">
                        <w:rPr>
                          <w:rFonts w:ascii="標楷體" w:eastAsia="標楷體" w:hAnsi="標楷體" w:hint="eastAsia"/>
                          <w:sz w:val="20"/>
                          <w:szCs w:val="20"/>
                        </w:rPr>
                        <w:t>處</w:t>
                      </w:r>
                    </w:p>
                  </w:txbxContent>
                </v:textbox>
              </v:shape>
            </w:pict>
          </mc:Fallback>
        </mc:AlternateContent>
      </w:r>
      <w:r w:rsidR="000D6031">
        <w:rPr>
          <w:rFonts w:ascii="標楷體" w:eastAsia="標楷體" w:hAnsi="標楷體" w:cs="Times New Roman" w:hint="eastAsia"/>
          <w:b/>
          <w:noProof/>
          <w:sz w:val="32"/>
          <w:szCs w:val="32"/>
        </w:rPr>
        <mc:AlternateContent>
          <mc:Choice Requires="wps">
            <w:drawing>
              <wp:anchor distT="0" distB="0" distL="114300" distR="114300" simplePos="0" relativeHeight="252179456" behindDoc="0" locked="0" layoutInCell="1" allowOverlap="1" wp14:anchorId="2CBAA064" wp14:editId="0EA7D547">
                <wp:simplePos x="0" y="0"/>
                <wp:positionH relativeFrom="column">
                  <wp:posOffset>2171700</wp:posOffset>
                </wp:positionH>
                <wp:positionV relativeFrom="paragraph">
                  <wp:posOffset>175260</wp:posOffset>
                </wp:positionV>
                <wp:extent cx="1371600" cy="967740"/>
                <wp:effectExtent l="0" t="0" r="19050" b="22860"/>
                <wp:wrapNone/>
                <wp:docPr id="1460" name="文字方塊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67740"/>
                        </a:xfrm>
                        <a:prstGeom prst="rect">
                          <a:avLst/>
                        </a:prstGeom>
                        <a:solidFill>
                          <a:srgbClr val="FFFFFF"/>
                        </a:solidFill>
                        <a:ln w="9525">
                          <a:solidFill>
                            <a:srgbClr val="000000"/>
                          </a:solidFill>
                          <a:miter lim="800000"/>
                          <a:headEnd/>
                          <a:tailEnd/>
                        </a:ln>
                      </wps:spPr>
                      <wps:txbx>
                        <w:txbxContent>
                          <w:p w:rsidR="00A835AC" w:rsidRDefault="00A835AC" w:rsidP="000D6031">
                            <w:pPr>
                              <w:adjustRightInd w:val="0"/>
                              <w:snapToGrid w:val="0"/>
                              <w:ind w:left="400" w:rightChars="-52" w:right="-125" w:hangingChars="200" w:hanging="400"/>
                              <w:jc w:val="both"/>
                              <w:rPr>
                                <w:rFonts w:ascii="標楷體" w:eastAsia="標楷體" w:hAnsi="標楷體"/>
                                <w:sz w:val="20"/>
                                <w:szCs w:val="20"/>
                              </w:rPr>
                            </w:pPr>
                            <w:r w:rsidRPr="003C5B53">
                              <w:rPr>
                                <w:rFonts w:ascii="標楷體" w:eastAsia="標楷體" w:hAnsi="標楷體" w:hint="eastAsia"/>
                                <w:sz w:val="20"/>
                                <w:szCs w:val="20"/>
                              </w:rPr>
                              <w:t>有效宣導並確實執行</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「輔導與管教學生辦</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法」與「校園正向管</w:t>
                            </w:r>
                          </w:p>
                          <w:p w:rsidR="00A835AC" w:rsidRPr="003C5B53"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教辦法」</w:t>
                            </w:r>
                          </w:p>
                          <w:p w:rsidR="00A835AC" w:rsidRPr="003C5B53" w:rsidRDefault="00A835AC" w:rsidP="000D6031">
                            <w:pPr>
                              <w:ind w:firstLineChars="200" w:firstLine="400"/>
                              <w:rPr>
                                <w:rFonts w:ascii="標楷體" w:eastAsia="標楷體" w:hAnsi="標楷體"/>
                                <w:sz w:val="20"/>
                                <w:szCs w:val="20"/>
                              </w:rPr>
                            </w:pPr>
                            <w:r>
                              <w:rPr>
                                <w:rFonts w:hint="eastAsia"/>
                                <w:sz w:val="20"/>
                                <w:szCs w:val="20"/>
                              </w:rPr>
                              <w:t xml:space="preserve">  </w:t>
                            </w:r>
                            <w:r w:rsidRPr="003C5B53">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60" o:spid="_x0000_s1176" type="#_x0000_t202" style="position:absolute;margin-left:171pt;margin-top:13.8pt;width:108pt;height:76.2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">
                <v:textbox>
                  <w:txbxContent>
                    <w:p w:rsidR="00A835AC" w:rsidRDefault="00A835AC" w:rsidP="000D6031">
                      <w:pPr>
                        <w:adjustRightInd w:val="0"/>
                        <w:snapToGrid w:val="0"/>
                        <w:ind w:left="400" w:rightChars="-52" w:right="-125" w:hangingChars="200" w:hanging="400"/>
                        <w:jc w:val="both"/>
                        <w:rPr>
                          <w:rFonts w:ascii="標楷體" w:eastAsia="標楷體" w:hAnsi="標楷體"/>
                          <w:sz w:val="20"/>
                          <w:szCs w:val="20"/>
                        </w:rPr>
                      </w:pPr>
                      <w:r w:rsidRPr="003C5B53">
                        <w:rPr>
                          <w:rFonts w:ascii="標楷體" w:eastAsia="標楷體" w:hAnsi="標楷體" w:hint="eastAsia"/>
                          <w:sz w:val="20"/>
                          <w:szCs w:val="20"/>
                        </w:rPr>
                        <w:t>有效宣導並確實執行</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「輔導與管教學生辦</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法」與「校園正向管</w:t>
                      </w:r>
                    </w:p>
                    <w:p w:rsidR="00A835AC" w:rsidRPr="003C5B53"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教辦法」</w:t>
                      </w:r>
                    </w:p>
                    <w:p w:rsidR="00A835AC" w:rsidRPr="003C5B53" w:rsidRDefault="00A835AC" w:rsidP="000D6031">
                      <w:pPr>
                        <w:ind w:firstLineChars="200" w:firstLine="400"/>
                        <w:rPr>
                          <w:rFonts w:ascii="標楷體" w:eastAsia="標楷體" w:hAnsi="標楷體"/>
                          <w:sz w:val="20"/>
                          <w:szCs w:val="20"/>
                        </w:rPr>
                      </w:pPr>
                      <w:r>
                        <w:rPr>
                          <w:rFonts w:hint="eastAsia"/>
                          <w:sz w:val="20"/>
                          <w:szCs w:val="20"/>
                        </w:rPr>
                        <w:t xml:space="preserve">  </w:t>
                      </w:r>
                      <w:r w:rsidRPr="003C5B53">
                        <w:rPr>
                          <w:rFonts w:ascii="標楷體" w:eastAsia="標楷體" w:hAnsi="標楷體" w:hint="eastAsia"/>
                          <w:sz w:val="20"/>
                          <w:szCs w:val="20"/>
                        </w:rPr>
                        <w:t>學</w:t>
                      </w:r>
                      <w:proofErr w:type="gramStart"/>
                      <w:r w:rsidRPr="003C5B53">
                        <w:rPr>
                          <w:rFonts w:ascii="標楷體" w:eastAsia="標楷體" w:hAnsi="標楷體" w:hint="eastAsia"/>
                          <w:sz w:val="20"/>
                          <w:szCs w:val="20"/>
                        </w:rPr>
                        <w:t>務</w:t>
                      </w:r>
                      <w:proofErr w:type="gramEnd"/>
                      <w:r w:rsidRPr="003C5B53">
                        <w:rPr>
                          <w:rFonts w:ascii="標楷體" w:eastAsia="標楷體" w:hAnsi="標楷體" w:hint="eastAsia"/>
                          <w:sz w:val="20"/>
                          <w:szCs w:val="20"/>
                        </w:rPr>
                        <w:t>處</w:t>
                      </w:r>
                    </w:p>
                  </w:txbxContent>
                </v:textbox>
              </v:shape>
            </w:pict>
          </mc:Fallback>
        </mc:AlternateContent>
      </w:r>
      <w:r w:rsidR="000D6031">
        <w:rPr>
          <w:rFonts w:ascii="標楷體" w:eastAsia="標楷體" w:hAnsi="標楷體" w:cs="Times New Roman" w:hint="eastAsia"/>
          <w:b/>
          <w:noProof/>
          <w:sz w:val="32"/>
          <w:szCs w:val="32"/>
        </w:rPr>
        <mc:AlternateContent>
          <mc:Choice Requires="wps">
            <w:drawing>
              <wp:anchor distT="0" distB="0" distL="114300" distR="114300" simplePos="0" relativeHeight="252185600" behindDoc="0" locked="0" layoutInCell="1" allowOverlap="1" wp14:anchorId="58292E47" wp14:editId="3EE14E02">
                <wp:simplePos x="0" y="0"/>
                <wp:positionH relativeFrom="column">
                  <wp:posOffset>4114800</wp:posOffset>
                </wp:positionH>
                <wp:positionV relativeFrom="paragraph">
                  <wp:posOffset>228600</wp:posOffset>
                </wp:positionV>
                <wp:extent cx="1371600" cy="1257300"/>
                <wp:effectExtent l="13335" t="5715" r="5715" b="13335"/>
                <wp:wrapNone/>
                <wp:docPr id="1461" name="文字方塊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查察主動發現或獲通</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報疑似教師違反「輔</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導與管教學生辦法」</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與「校園正向管教辦</w:t>
                            </w:r>
                          </w:p>
                          <w:p w:rsidR="00A835AC" w:rsidRPr="003C5B53"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法」</w:t>
                            </w:r>
                            <w:r>
                              <w:rPr>
                                <w:rFonts w:ascii="標楷體" w:eastAsia="標楷體" w:hAnsi="標楷體" w:hint="eastAsia"/>
                                <w:sz w:val="20"/>
                                <w:szCs w:val="20"/>
                              </w:rPr>
                              <w:t>案件</w:t>
                            </w:r>
                          </w:p>
                          <w:p w:rsidR="00A835AC" w:rsidRPr="003C5B53" w:rsidRDefault="00A835AC" w:rsidP="000D6031">
                            <w:pPr>
                              <w:jc w:val="center"/>
                              <w:rPr>
                                <w:rFonts w:ascii="標楷體" w:eastAsia="標楷體" w:hAnsi="標楷體"/>
                                <w:sz w:val="20"/>
                                <w:szCs w:val="20"/>
                              </w:rPr>
                            </w:pPr>
                            <w:r w:rsidRPr="003C5B53">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61" o:spid="_x0000_s1177" type="#_x0000_t202" style="position:absolute;margin-left:324pt;margin-top:18pt;width:108pt;height:99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">
                <v:textbox>
                  <w:txbxContent>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查察主動發現或獲通</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報疑似教師違反「輔</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導與管教學生辦法」</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與「校園正向管教辦</w:t>
                      </w:r>
                    </w:p>
                    <w:p w:rsidR="00A835AC" w:rsidRPr="003C5B53"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法」</w:t>
                      </w:r>
                      <w:r>
                        <w:rPr>
                          <w:rFonts w:ascii="標楷體" w:eastAsia="標楷體" w:hAnsi="標楷體" w:hint="eastAsia"/>
                          <w:sz w:val="20"/>
                          <w:szCs w:val="20"/>
                        </w:rPr>
                        <w:t>案件</w:t>
                      </w:r>
                    </w:p>
                    <w:p w:rsidR="00A835AC" w:rsidRPr="003C5B53" w:rsidRDefault="00A835AC" w:rsidP="000D6031">
                      <w:pPr>
                        <w:jc w:val="center"/>
                        <w:rPr>
                          <w:rFonts w:ascii="標楷體" w:eastAsia="標楷體" w:hAnsi="標楷體"/>
                          <w:sz w:val="20"/>
                          <w:szCs w:val="20"/>
                        </w:rPr>
                      </w:pPr>
                      <w:r w:rsidRPr="003C5B53">
                        <w:rPr>
                          <w:rFonts w:ascii="標楷體" w:eastAsia="標楷體" w:hAnsi="標楷體" w:hint="eastAsia"/>
                          <w:sz w:val="20"/>
                          <w:szCs w:val="20"/>
                        </w:rPr>
                        <w:t>學</w:t>
                      </w:r>
                      <w:proofErr w:type="gramStart"/>
                      <w:r w:rsidRPr="003C5B53">
                        <w:rPr>
                          <w:rFonts w:ascii="標楷體" w:eastAsia="標楷體" w:hAnsi="標楷體" w:hint="eastAsia"/>
                          <w:sz w:val="20"/>
                          <w:szCs w:val="20"/>
                        </w:rPr>
                        <w:t>務</w:t>
                      </w:r>
                      <w:proofErr w:type="gramEnd"/>
                      <w:r w:rsidRPr="003C5B53">
                        <w:rPr>
                          <w:rFonts w:ascii="標楷體" w:eastAsia="標楷體" w:hAnsi="標楷體" w:hint="eastAsia"/>
                          <w:sz w:val="20"/>
                          <w:szCs w:val="20"/>
                        </w:rPr>
                        <w:t>處</w:t>
                      </w:r>
                    </w:p>
                  </w:txbxContent>
                </v:textbox>
              </v:shape>
            </w:pict>
          </mc:Fallback>
        </mc:AlternateContent>
      </w:r>
      <w:r w:rsidR="000D6031">
        <w:rPr>
          <w:rFonts w:ascii="標楷體" w:eastAsia="標楷體" w:hAnsi="標楷體" w:cs="Times New Roman" w:hint="eastAsia"/>
          <w:b/>
          <w:noProof/>
          <w:sz w:val="32"/>
          <w:szCs w:val="32"/>
        </w:rPr>
        <mc:AlternateContent>
          <mc:Choice Requires="wps">
            <w:drawing>
              <wp:anchor distT="0" distB="0" distL="114300" distR="114300" simplePos="0" relativeHeight="252190720" behindDoc="0" locked="0" layoutInCell="1" allowOverlap="1" wp14:anchorId="647A7200" wp14:editId="48744A95">
                <wp:simplePos x="0" y="0"/>
                <wp:positionH relativeFrom="column">
                  <wp:posOffset>6489700</wp:posOffset>
                </wp:positionH>
                <wp:positionV relativeFrom="paragraph">
                  <wp:posOffset>433705</wp:posOffset>
                </wp:positionV>
                <wp:extent cx="711200" cy="937895"/>
                <wp:effectExtent l="0" t="1270" r="0" b="3810"/>
                <wp:wrapNone/>
                <wp:docPr id="1458" name="文字方塊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937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3C5B53" w:rsidRDefault="00A835AC" w:rsidP="000D6031">
                            <w:pPr>
                              <w:rPr>
                                <w:rFonts w:ascii="標楷體" w:eastAsia="標楷體" w:hAnsi="標楷體"/>
                                <w:sz w:val="20"/>
                                <w:szCs w:val="20"/>
                              </w:rPr>
                            </w:pPr>
                            <w:r w:rsidRPr="003C5B53">
                              <w:rPr>
                                <w:rFonts w:ascii="標楷體" w:eastAsia="標楷體" w:hAnsi="標楷體" w:hint="eastAsia"/>
                                <w:sz w:val="20"/>
                                <w:szCs w:val="20"/>
                              </w:rPr>
                              <w:t>是否違反教師輔導與管教學生辦法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58" o:spid="_x0000_s1178" type="#_x0000_t202" style="position:absolute;margin-left:511pt;margin-top:34.15pt;width:56pt;height:73.8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" stroked="f">
                <v:textbox>
                  <w:txbxContent>
                    <w:p w:rsidR="00A835AC" w:rsidRPr="003C5B53" w:rsidRDefault="00A835AC" w:rsidP="000D6031">
                      <w:pPr>
                        <w:rPr>
                          <w:rFonts w:ascii="標楷體" w:eastAsia="標楷體" w:hAnsi="標楷體"/>
                          <w:sz w:val="20"/>
                          <w:szCs w:val="20"/>
                        </w:rPr>
                      </w:pPr>
                      <w:r w:rsidRPr="003C5B53">
                        <w:rPr>
                          <w:rFonts w:ascii="標楷體" w:eastAsia="標楷體" w:hAnsi="標楷體" w:hint="eastAsia"/>
                          <w:sz w:val="20"/>
                          <w:szCs w:val="20"/>
                        </w:rPr>
                        <w:t>是否違反教師輔導與管教學生辦法</w:t>
                      </w:r>
                    </w:p>
                  </w:txbxContent>
                </v:textbox>
              </v:shape>
            </w:pict>
          </mc:Fallback>
        </mc:AlternateContent>
      </w:r>
      <w:r w:rsidR="000D6031">
        <w:rPr>
          <w:rFonts w:ascii="標楷體" w:eastAsia="標楷體" w:hAnsi="標楷體" w:cs="Times New Roman" w:hint="eastAsia"/>
          <w:b/>
          <w:noProof/>
          <w:sz w:val="32"/>
          <w:szCs w:val="32"/>
        </w:rPr>
        <mc:AlternateContent>
          <mc:Choice Requires="wps">
            <w:drawing>
              <wp:anchor distT="0" distB="0" distL="114300" distR="114300" simplePos="0" relativeHeight="252189696" behindDoc="0" locked="0" layoutInCell="1" allowOverlap="1" wp14:anchorId="305E1524" wp14:editId="245DC5D8">
                <wp:simplePos x="0" y="0"/>
                <wp:positionH relativeFrom="column">
                  <wp:posOffset>6032500</wp:posOffset>
                </wp:positionH>
                <wp:positionV relativeFrom="paragraph">
                  <wp:posOffset>0</wp:posOffset>
                </wp:positionV>
                <wp:extent cx="1625600" cy="1917065"/>
                <wp:effectExtent l="16510" t="15240" r="15240" b="10795"/>
                <wp:wrapNone/>
                <wp:docPr id="1457" name="菱形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91706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1457" o:spid="_x0000_s1026" type="#_x0000_t4" style="position:absolute;margin-left:475pt;margin-top:0;width:128pt;height:150.9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"/>
            </w:pict>
          </mc:Fallback>
        </mc:AlternateContent>
      </w:r>
      <w:r w:rsidR="000D6031">
        <w:rPr>
          <w:rFonts w:ascii="標楷體" w:eastAsia="標楷體" w:hAnsi="標楷體" w:cs="Times New Roman" w:hint="eastAsia"/>
          <w:b/>
          <w:noProof/>
          <w:sz w:val="32"/>
          <w:szCs w:val="32"/>
        </w:rPr>
        <mc:AlternateContent>
          <mc:Choice Requires="wps">
            <w:drawing>
              <wp:anchor distT="0" distB="0" distL="114300" distR="114300" simplePos="0" relativeHeight="252192768" behindDoc="0" locked="0" layoutInCell="1" allowOverlap="1" wp14:anchorId="3C7BB90D" wp14:editId="7176E96F">
                <wp:simplePos x="0" y="0"/>
                <wp:positionH relativeFrom="column">
                  <wp:posOffset>6572250</wp:posOffset>
                </wp:positionH>
                <wp:positionV relativeFrom="paragraph">
                  <wp:posOffset>2224405</wp:posOffset>
                </wp:positionV>
                <wp:extent cx="571500" cy="571500"/>
                <wp:effectExtent l="13335" t="10795" r="5715" b="8255"/>
                <wp:wrapNone/>
                <wp:docPr id="1456" name="橢圓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456" o:spid="_x0000_s1026" style="position:absolute;margin-left:517.5pt;margin-top:175.15pt;width:45pt;height:4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"/>
            </w:pict>
          </mc:Fallback>
        </mc:AlternateContent>
      </w:r>
      <w:r w:rsidR="000D6031">
        <w:rPr>
          <w:rFonts w:ascii="標楷體" w:eastAsia="標楷體" w:hAnsi="標楷體" w:cs="Times New Roman" w:hint="eastAsia"/>
          <w:b/>
          <w:noProof/>
          <w:sz w:val="32"/>
          <w:szCs w:val="32"/>
        </w:rPr>
        <mc:AlternateContent>
          <mc:Choice Requires="wps">
            <w:drawing>
              <wp:anchor distT="0" distB="0" distL="114300" distR="114300" simplePos="0" relativeHeight="252211200" behindDoc="0" locked="0" layoutInCell="1" allowOverlap="1" wp14:anchorId="79E62CA0" wp14:editId="0E4AE625">
                <wp:simplePos x="0" y="0"/>
                <wp:positionH relativeFrom="column">
                  <wp:posOffset>3429000</wp:posOffset>
                </wp:positionH>
                <wp:positionV relativeFrom="paragraph">
                  <wp:posOffset>3824605</wp:posOffset>
                </wp:positionV>
                <wp:extent cx="228600" cy="304800"/>
                <wp:effectExtent l="3810" t="1270" r="0" b="0"/>
                <wp:wrapNone/>
                <wp:docPr id="1455" name="文字方塊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3C5B53" w:rsidRDefault="00A835AC" w:rsidP="000D6031">
                            <w:pPr>
                              <w:rPr>
                                <w:rFonts w:ascii="標楷體" w:eastAsia="標楷體" w:hAnsi="標楷體"/>
                                <w:sz w:val="20"/>
                                <w:szCs w:val="20"/>
                              </w:rPr>
                            </w:pPr>
                            <w:r w:rsidRPr="003C5B53">
                              <w:rPr>
                                <w:rFonts w:ascii="標楷體" w:eastAsia="標楷體" w:hAnsi="標楷體" w:hint="eastAsia"/>
                                <w:sz w:val="20"/>
                                <w:szCs w:val="20"/>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55" o:spid="_x0000_s1179" type="#_x0000_t202" style="position:absolute;margin-left:270pt;margin-top:301.15pt;width:18pt;height:24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" stroked="f">
                <v:textbox>
                  <w:txbxContent>
                    <w:p w:rsidR="00A835AC" w:rsidRPr="003C5B53" w:rsidRDefault="00A835AC" w:rsidP="000D6031">
                      <w:pPr>
                        <w:rPr>
                          <w:rFonts w:ascii="標楷體" w:eastAsia="標楷體" w:hAnsi="標楷體"/>
                          <w:sz w:val="20"/>
                          <w:szCs w:val="20"/>
                        </w:rPr>
                      </w:pPr>
                      <w:proofErr w:type="gramStart"/>
                      <w:r w:rsidRPr="003C5B53">
                        <w:rPr>
                          <w:rFonts w:ascii="標楷體" w:eastAsia="標楷體" w:hAnsi="標楷體" w:hint="eastAsia"/>
                          <w:sz w:val="20"/>
                          <w:szCs w:val="20"/>
                        </w:rPr>
                        <w:t>否</w:t>
                      </w:r>
                      <w:proofErr w:type="gramEnd"/>
                    </w:p>
                  </w:txbxContent>
                </v:textbox>
              </v:shape>
            </w:pict>
          </mc:Fallback>
        </mc:AlternateContent>
      </w:r>
      <w:r w:rsidR="000D6031">
        <w:rPr>
          <w:rFonts w:ascii="標楷體" w:eastAsia="標楷體" w:hAnsi="標楷體" w:cs="Times New Roman" w:hint="eastAsia"/>
          <w:b/>
          <w:noProof/>
          <w:sz w:val="32"/>
          <w:szCs w:val="32"/>
        </w:rPr>
        <mc:AlternateContent>
          <mc:Choice Requires="wps">
            <w:drawing>
              <wp:anchor distT="0" distB="0" distL="114300" distR="114300" simplePos="0" relativeHeight="252195840" behindDoc="0" locked="0" layoutInCell="1" allowOverlap="1" wp14:anchorId="6A6BE232" wp14:editId="47D18050">
                <wp:simplePos x="0" y="0"/>
                <wp:positionH relativeFrom="column">
                  <wp:posOffset>6743700</wp:posOffset>
                </wp:positionH>
                <wp:positionV relativeFrom="paragraph">
                  <wp:posOffset>2338705</wp:posOffset>
                </wp:positionV>
                <wp:extent cx="228600" cy="342900"/>
                <wp:effectExtent l="3810" t="1270" r="0" b="0"/>
                <wp:wrapNone/>
                <wp:docPr id="1454" name="文字方塊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3C5B53" w:rsidRDefault="00A835AC" w:rsidP="000D6031">
                            <w:pPr>
                              <w:rPr>
                                <w:sz w:val="20"/>
                                <w:szCs w:val="20"/>
                              </w:rPr>
                            </w:pPr>
                            <w:r w:rsidRPr="003C5B53">
                              <w:rPr>
                                <w:rFonts w:hint="eastAsia"/>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54" o:spid="_x0000_s1180" type="#_x0000_t202" style="position:absolute;margin-left:531pt;margin-top:184.15pt;width:18pt;height:27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" stroked="f">
                <v:textbox>
                  <w:txbxContent>
                    <w:p w:rsidR="00A835AC" w:rsidRPr="003C5B53" w:rsidRDefault="00A835AC" w:rsidP="000D6031">
                      <w:pPr>
                        <w:rPr>
                          <w:sz w:val="20"/>
                          <w:szCs w:val="20"/>
                        </w:rPr>
                      </w:pPr>
                      <w:r w:rsidRPr="003C5B53">
                        <w:rPr>
                          <w:rFonts w:hint="eastAsia"/>
                          <w:sz w:val="20"/>
                          <w:szCs w:val="20"/>
                        </w:rPr>
                        <w:t>B</w:t>
                      </w:r>
                    </w:p>
                  </w:txbxContent>
                </v:textbox>
              </v:shape>
            </w:pict>
          </mc:Fallback>
        </mc:AlternateContent>
      </w:r>
    </w:p>
    <w:p w:rsidR="000D6031" w:rsidRPr="000D6031" w:rsidRDefault="0067673A" w:rsidP="000D6031">
      <w:pPr>
        <w:spacing w:beforeLines="50" w:before="180"/>
        <w:rPr>
          <w:rFonts w:ascii="標楷體" w:eastAsia="標楷體" w:hAnsi="標楷體" w:cs="Times New Roman"/>
          <w:b/>
          <w:sz w:val="32"/>
          <w:szCs w:val="32"/>
        </w:rPr>
      </w:pPr>
      <w:r>
        <w:rPr>
          <w:rFonts w:ascii="標楷體" w:eastAsia="標楷體" w:hAnsi="標楷體" w:cs="Times New Roman" w:hint="eastAsia"/>
          <w:noProof/>
          <w:sz w:val="40"/>
          <w:szCs w:val="40"/>
        </w:rPr>
        <mc:AlternateContent>
          <mc:Choice Requires="wps">
            <w:drawing>
              <wp:anchor distT="0" distB="0" distL="114300" distR="114300" simplePos="0" relativeHeight="252178432" behindDoc="0" locked="0" layoutInCell="1" allowOverlap="1" wp14:anchorId="041C2612" wp14:editId="46ED2ED8">
                <wp:simplePos x="0" y="0"/>
                <wp:positionH relativeFrom="column">
                  <wp:posOffset>1600200</wp:posOffset>
                </wp:positionH>
                <wp:positionV relativeFrom="paragraph">
                  <wp:posOffset>228600</wp:posOffset>
                </wp:positionV>
                <wp:extent cx="571500" cy="0"/>
                <wp:effectExtent l="0" t="76200" r="19050" b="95250"/>
                <wp:wrapNone/>
                <wp:docPr id="1462" name="直線接點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62" o:spid="_x0000_s1026" style="position:absolute;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8pt" to="17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79URgIAAFcEAAAOAAAAZHJzL2Uyb0RvYy54bWysVM2O0zAQviPxDpbv3SQl7bZ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">
                <v:stroke endarrow="block"/>
              </v:line>
            </w:pict>
          </mc:Fallback>
        </mc:AlternateContent>
      </w:r>
      <w:r>
        <w:rPr>
          <w:rFonts w:ascii="標楷體" w:eastAsia="標楷體" w:hAnsi="標楷體" w:cs="Times New Roman" w:hint="eastAsia"/>
          <w:noProof/>
          <w:sz w:val="40"/>
          <w:szCs w:val="40"/>
        </w:rPr>
        <mc:AlternateContent>
          <mc:Choice Requires="wps">
            <w:drawing>
              <wp:anchor distT="0" distB="0" distL="114300" distR="114300" simplePos="0" relativeHeight="252187648" behindDoc="0" locked="0" layoutInCell="1" allowOverlap="1" wp14:anchorId="07202B65" wp14:editId="782D64C1">
                <wp:simplePos x="0" y="0"/>
                <wp:positionH relativeFrom="column">
                  <wp:posOffset>3543300</wp:posOffset>
                </wp:positionH>
                <wp:positionV relativeFrom="paragraph">
                  <wp:posOffset>93980</wp:posOffset>
                </wp:positionV>
                <wp:extent cx="571500" cy="0"/>
                <wp:effectExtent l="0" t="76200" r="19050" b="95250"/>
                <wp:wrapNone/>
                <wp:docPr id="1463" name="直線接點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63"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7.4pt" to="32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">
                <v:stroke endarrow="block"/>
              </v:line>
            </w:pict>
          </mc:Fallback>
        </mc:AlternateContent>
      </w:r>
      <w:r w:rsidR="000D6031">
        <w:rPr>
          <w:rFonts w:ascii="標楷體" w:eastAsia="標楷體" w:hAnsi="標楷體" w:cs="Times New Roman" w:hint="eastAsia"/>
          <w:b/>
          <w:noProof/>
          <w:sz w:val="32"/>
          <w:szCs w:val="32"/>
        </w:rPr>
        <mc:AlternateContent>
          <mc:Choice Requires="wps">
            <w:drawing>
              <wp:anchor distT="0" distB="0" distL="114300" distR="114300" simplePos="0" relativeHeight="252180480" behindDoc="0" locked="0" layoutInCell="1" allowOverlap="1" wp14:anchorId="045442BE" wp14:editId="2F9138DC">
                <wp:simplePos x="0" y="0"/>
                <wp:positionH relativeFrom="column">
                  <wp:posOffset>2171700</wp:posOffset>
                </wp:positionH>
                <wp:positionV relativeFrom="paragraph">
                  <wp:posOffset>327660</wp:posOffset>
                </wp:positionV>
                <wp:extent cx="1371600" cy="0"/>
                <wp:effectExtent l="0" t="0" r="19050" b="19050"/>
                <wp:wrapNone/>
                <wp:docPr id="1450" name="直線接點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50" o:spid="_x0000_s1026" style="position:absolute;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5.8pt" to="279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"/>
            </w:pict>
          </mc:Fallback>
        </mc:AlternateContent>
      </w:r>
      <w:r w:rsidR="000D6031">
        <w:rPr>
          <w:rFonts w:ascii="標楷體" w:eastAsia="標楷體" w:hAnsi="標楷體" w:cs="Times New Roman" w:hint="eastAsia"/>
          <w:b/>
          <w:noProof/>
          <w:sz w:val="36"/>
          <w:szCs w:val="36"/>
        </w:rPr>
        <mc:AlternateContent>
          <mc:Choice Requires="wps">
            <w:drawing>
              <wp:anchor distT="0" distB="0" distL="114300" distR="114300" simplePos="0" relativeHeight="252207104" behindDoc="0" locked="0" layoutInCell="1" allowOverlap="1" wp14:anchorId="441F6FB6" wp14:editId="050D701D">
                <wp:simplePos x="0" y="0"/>
                <wp:positionH relativeFrom="column">
                  <wp:posOffset>228600</wp:posOffset>
                </wp:positionH>
                <wp:positionV relativeFrom="paragraph">
                  <wp:posOffset>355600</wp:posOffset>
                </wp:positionV>
                <wp:extent cx="1371600" cy="0"/>
                <wp:effectExtent l="0" t="0" r="19050" b="19050"/>
                <wp:wrapNone/>
                <wp:docPr id="1449" name="直線接點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49"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8pt" to="12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CA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"/>
            </w:pict>
          </mc:Fallback>
        </mc:AlternateContent>
      </w:r>
      <w:r w:rsidR="000D6031">
        <w:rPr>
          <w:rFonts w:ascii="標楷體" w:eastAsia="標楷體" w:hAnsi="標楷體" w:cs="Times New Roman" w:hint="eastAsia"/>
          <w:b/>
          <w:noProof/>
          <w:sz w:val="32"/>
          <w:szCs w:val="32"/>
        </w:rPr>
        <mc:AlternateContent>
          <mc:Choice Requires="wps">
            <w:drawing>
              <wp:anchor distT="0" distB="0" distL="114300" distR="114300" simplePos="0" relativeHeight="252196864" behindDoc="0" locked="0" layoutInCell="1" allowOverlap="1" wp14:anchorId="6F92B796" wp14:editId="6A99F864">
                <wp:simplePos x="0" y="0"/>
                <wp:positionH relativeFrom="column">
                  <wp:posOffset>7658100</wp:posOffset>
                </wp:positionH>
                <wp:positionV relativeFrom="paragraph">
                  <wp:posOffset>0</wp:posOffset>
                </wp:positionV>
                <wp:extent cx="228600" cy="304800"/>
                <wp:effectExtent l="3810" t="0" r="0" b="3810"/>
                <wp:wrapNone/>
                <wp:docPr id="1453" name="文字方塊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3C5B53" w:rsidRDefault="00A835AC" w:rsidP="000D6031">
                            <w:pPr>
                              <w:rPr>
                                <w:rFonts w:ascii="標楷體" w:eastAsia="標楷體" w:hAnsi="標楷體"/>
                                <w:sz w:val="20"/>
                                <w:szCs w:val="20"/>
                              </w:rPr>
                            </w:pPr>
                            <w:r w:rsidRPr="003C5B53">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53" o:spid="_x0000_s1181" type="#_x0000_t202" style="position:absolute;margin-left:603pt;margin-top:0;width:18pt;height:24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" stroked="f">
                <v:textbox>
                  <w:txbxContent>
                    <w:p w:rsidR="00A835AC" w:rsidRPr="003C5B53" w:rsidRDefault="00A835AC" w:rsidP="000D6031">
                      <w:pPr>
                        <w:rPr>
                          <w:rFonts w:ascii="標楷體" w:eastAsia="標楷體" w:hAnsi="標楷體"/>
                          <w:sz w:val="20"/>
                          <w:szCs w:val="20"/>
                        </w:rPr>
                      </w:pPr>
                      <w:r w:rsidRPr="003C5B53">
                        <w:rPr>
                          <w:rFonts w:ascii="標楷體" w:eastAsia="標楷體" w:hAnsi="標楷體" w:hint="eastAsia"/>
                          <w:sz w:val="20"/>
                          <w:szCs w:val="20"/>
                        </w:rPr>
                        <w:t>是</w:t>
                      </w:r>
                    </w:p>
                  </w:txbxContent>
                </v:textbox>
              </v:shape>
            </w:pict>
          </mc:Fallback>
        </mc:AlternateContent>
      </w:r>
      <w:r w:rsidR="000D6031">
        <w:rPr>
          <w:rFonts w:ascii="標楷體" w:eastAsia="標楷體" w:hAnsi="標楷體" w:cs="Times New Roman" w:hint="eastAsia"/>
          <w:b/>
          <w:noProof/>
          <w:sz w:val="32"/>
          <w:szCs w:val="32"/>
        </w:rPr>
        <mc:AlternateContent>
          <mc:Choice Requires="wps">
            <w:drawing>
              <wp:anchor distT="0" distB="0" distL="114300" distR="114300" simplePos="0" relativeHeight="252231680" behindDoc="0" locked="0" layoutInCell="1" allowOverlap="1" wp14:anchorId="2FDAFAC2" wp14:editId="7ED2A390">
                <wp:simplePos x="0" y="0"/>
                <wp:positionH relativeFrom="column">
                  <wp:posOffset>7658100</wp:posOffset>
                </wp:positionH>
                <wp:positionV relativeFrom="paragraph">
                  <wp:posOffset>342900</wp:posOffset>
                </wp:positionV>
                <wp:extent cx="228600" cy="12700"/>
                <wp:effectExtent l="13335" t="53340" r="24765" b="48260"/>
                <wp:wrapNone/>
                <wp:docPr id="1452" name="直線接點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52" o:spid="_x0000_s1026" style="position:absolute;flip:y;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27pt" to="62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">
                <v:stroke endarrow="block"/>
              </v:line>
            </w:pict>
          </mc:Fallback>
        </mc:AlternateContent>
      </w:r>
    </w:p>
    <w:p w:rsidR="000D6031" w:rsidRPr="000D6031" w:rsidRDefault="000D6031" w:rsidP="000D6031">
      <w:pPr>
        <w:spacing w:beforeLines="50" w:before="180"/>
        <w:rPr>
          <w:rFonts w:ascii="標楷體" w:eastAsia="標楷體" w:hAnsi="標楷體" w:cs="Times New Roman"/>
          <w:b/>
          <w:sz w:val="32"/>
          <w:szCs w:val="32"/>
        </w:rPr>
      </w:pPr>
      <w:r>
        <w:rPr>
          <w:rFonts w:ascii="標楷體" w:eastAsia="標楷體" w:hAnsi="標楷體" w:cs="Times New Roman" w:hint="eastAsia"/>
          <w:b/>
          <w:noProof/>
          <w:sz w:val="32"/>
          <w:szCs w:val="32"/>
        </w:rPr>
        <mc:AlternateContent>
          <mc:Choice Requires="wps">
            <w:drawing>
              <wp:anchor distT="0" distB="0" distL="114300" distR="114300" simplePos="0" relativeHeight="252186624" behindDoc="0" locked="0" layoutInCell="1" allowOverlap="1" wp14:anchorId="71D9C944" wp14:editId="4B0B1C94">
                <wp:simplePos x="0" y="0"/>
                <wp:positionH relativeFrom="column">
                  <wp:posOffset>4114800</wp:posOffset>
                </wp:positionH>
                <wp:positionV relativeFrom="paragraph">
                  <wp:posOffset>0</wp:posOffset>
                </wp:positionV>
                <wp:extent cx="1371600" cy="0"/>
                <wp:effectExtent l="13335" t="5715" r="5715" b="13335"/>
                <wp:wrapNone/>
                <wp:docPr id="1451" name="直線接點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51"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q3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183552" behindDoc="0" locked="0" layoutInCell="1" allowOverlap="1" wp14:anchorId="79CCF8DF" wp14:editId="47747D72">
                <wp:simplePos x="0" y="0"/>
                <wp:positionH relativeFrom="column">
                  <wp:posOffset>1257300</wp:posOffset>
                </wp:positionH>
                <wp:positionV relativeFrom="paragraph">
                  <wp:posOffset>192405</wp:posOffset>
                </wp:positionV>
                <wp:extent cx="1371600" cy="1407795"/>
                <wp:effectExtent l="13335" t="7620" r="5715" b="13335"/>
                <wp:wrapNone/>
                <wp:docPr id="1448" name="文字方塊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7795"/>
                        </a:xfrm>
                        <a:prstGeom prst="rect">
                          <a:avLst/>
                        </a:prstGeom>
                        <a:solidFill>
                          <a:srgbClr val="FFFFFF"/>
                        </a:solidFill>
                        <a:ln w="9525">
                          <a:solidFill>
                            <a:srgbClr val="000000"/>
                          </a:solidFill>
                          <a:miter lim="800000"/>
                          <a:headEnd/>
                          <a:tailEnd/>
                        </a:ln>
                      </wps:spPr>
                      <wps:txbx>
                        <w:txbxContent>
                          <w:p w:rsidR="00A835AC" w:rsidRDefault="00A835AC" w:rsidP="000D6031">
                            <w:pPr>
                              <w:jc w:val="center"/>
                              <w:rPr>
                                <w:rFonts w:ascii="標楷體" w:eastAsia="標楷體" w:hAnsi="標楷體"/>
                                <w:sz w:val="20"/>
                                <w:szCs w:val="20"/>
                              </w:rPr>
                            </w:pPr>
                            <w:r w:rsidRPr="003C5B53">
                              <w:rPr>
                                <w:rFonts w:ascii="標楷體" w:eastAsia="標楷體" w:hAnsi="標楷體" w:hint="eastAsia"/>
                                <w:sz w:val="20"/>
                                <w:szCs w:val="20"/>
                              </w:rPr>
                              <w:t>依學生傷害程度分三級通報程序處理。評估個案學生及教師狀</w:t>
                            </w:r>
                          </w:p>
                          <w:p w:rsidR="00A835AC" w:rsidRPr="003C5B53" w:rsidRDefault="00A835AC" w:rsidP="000D6031">
                            <w:pPr>
                              <w:rPr>
                                <w:rFonts w:ascii="標楷體" w:eastAsia="標楷體" w:hAnsi="標楷體"/>
                                <w:sz w:val="20"/>
                                <w:szCs w:val="20"/>
                              </w:rPr>
                            </w:pPr>
                            <w:r w:rsidRPr="003C5B53">
                              <w:rPr>
                                <w:rFonts w:ascii="標楷體" w:eastAsia="標楷體" w:hAnsi="標楷體" w:hint="eastAsia"/>
                                <w:sz w:val="20"/>
                                <w:szCs w:val="20"/>
                              </w:rPr>
                              <w:t>況，必要時實施專業輔</w:t>
                            </w:r>
                            <w:r>
                              <w:rPr>
                                <w:rFonts w:ascii="標楷體" w:eastAsia="標楷體" w:hAnsi="標楷體" w:hint="eastAsia"/>
                                <w:sz w:val="20"/>
                                <w:szCs w:val="20"/>
                              </w:rPr>
                              <w:t>導</w:t>
                            </w:r>
                          </w:p>
                          <w:p w:rsidR="00A835AC" w:rsidRPr="003C5B53" w:rsidRDefault="00A835AC" w:rsidP="000D6031">
                            <w:pPr>
                              <w:ind w:firstLineChars="200" w:firstLine="400"/>
                              <w:rPr>
                                <w:rFonts w:ascii="標楷體" w:eastAsia="標楷體" w:hAnsi="標楷體"/>
                                <w:sz w:val="20"/>
                                <w:szCs w:val="20"/>
                              </w:rPr>
                            </w:pPr>
                            <w:r>
                              <w:rPr>
                                <w:rFonts w:ascii="標楷體" w:eastAsia="標楷體" w:hAnsi="標楷體" w:hint="eastAsia"/>
                                <w:sz w:val="20"/>
                                <w:szCs w:val="20"/>
                              </w:rPr>
                              <w:t xml:space="preserve">  </w:t>
                            </w:r>
                            <w:r w:rsidRPr="003C5B53">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48" o:spid="_x0000_s1182" type="#_x0000_t202" style="position:absolute;margin-left:99pt;margin-top:15.15pt;width:108pt;height:110.8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">
                <v:textbox>
                  <w:txbxContent>
                    <w:p w:rsidR="00A835AC" w:rsidRDefault="00A835AC" w:rsidP="000D6031">
                      <w:pPr>
                        <w:jc w:val="center"/>
                        <w:rPr>
                          <w:rFonts w:ascii="標楷體" w:eastAsia="標楷體" w:hAnsi="標楷體"/>
                          <w:sz w:val="20"/>
                          <w:szCs w:val="20"/>
                        </w:rPr>
                      </w:pPr>
                      <w:r w:rsidRPr="003C5B53">
                        <w:rPr>
                          <w:rFonts w:ascii="標楷體" w:eastAsia="標楷體" w:hAnsi="標楷體" w:hint="eastAsia"/>
                          <w:sz w:val="20"/>
                          <w:szCs w:val="20"/>
                        </w:rPr>
                        <w:t>依學生傷害程度分三級通報程序處理。評估個案學生及教師狀</w:t>
                      </w:r>
                    </w:p>
                    <w:p w:rsidR="00A835AC" w:rsidRPr="003C5B53" w:rsidRDefault="00A835AC" w:rsidP="000D6031">
                      <w:pPr>
                        <w:rPr>
                          <w:rFonts w:ascii="標楷體" w:eastAsia="標楷體" w:hAnsi="標楷體"/>
                          <w:sz w:val="20"/>
                          <w:szCs w:val="20"/>
                        </w:rPr>
                      </w:pPr>
                      <w:proofErr w:type="gramStart"/>
                      <w:r w:rsidRPr="003C5B53">
                        <w:rPr>
                          <w:rFonts w:ascii="標楷體" w:eastAsia="標楷體" w:hAnsi="標楷體" w:hint="eastAsia"/>
                          <w:sz w:val="20"/>
                          <w:szCs w:val="20"/>
                        </w:rPr>
                        <w:t>況</w:t>
                      </w:r>
                      <w:proofErr w:type="gramEnd"/>
                      <w:r w:rsidRPr="003C5B53">
                        <w:rPr>
                          <w:rFonts w:ascii="標楷體" w:eastAsia="標楷體" w:hAnsi="標楷體" w:hint="eastAsia"/>
                          <w:sz w:val="20"/>
                          <w:szCs w:val="20"/>
                        </w:rPr>
                        <w:t>，必要時實施專業輔</w:t>
                      </w:r>
                      <w:r>
                        <w:rPr>
                          <w:rFonts w:ascii="標楷體" w:eastAsia="標楷體" w:hAnsi="標楷體" w:hint="eastAsia"/>
                          <w:sz w:val="20"/>
                          <w:szCs w:val="20"/>
                        </w:rPr>
                        <w:t>導</w:t>
                      </w:r>
                    </w:p>
                    <w:p w:rsidR="00A835AC" w:rsidRPr="003C5B53" w:rsidRDefault="00A835AC" w:rsidP="000D6031">
                      <w:pPr>
                        <w:ind w:firstLineChars="200" w:firstLine="400"/>
                        <w:rPr>
                          <w:rFonts w:ascii="標楷體" w:eastAsia="標楷體" w:hAnsi="標楷體"/>
                          <w:sz w:val="20"/>
                          <w:szCs w:val="20"/>
                        </w:rPr>
                      </w:pPr>
                      <w:r>
                        <w:rPr>
                          <w:rFonts w:ascii="標楷體" w:eastAsia="標楷體" w:hAnsi="標楷體" w:hint="eastAsia"/>
                          <w:sz w:val="20"/>
                          <w:szCs w:val="20"/>
                        </w:rPr>
                        <w:t xml:space="preserve">  </w:t>
                      </w:r>
                      <w:r w:rsidRPr="003C5B53">
                        <w:rPr>
                          <w:rFonts w:ascii="標楷體" w:eastAsia="標楷體" w:hAnsi="標楷體" w:hint="eastAsia"/>
                          <w:sz w:val="20"/>
                          <w:szCs w:val="20"/>
                        </w:rPr>
                        <w:t>學</w:t>
                      </w:r>
                      <w:proofErr w:type="gramStart"/>
                      <w:r w:rsidRPr="003C5B53">
                        <w:rPr>
                          <w:rFonts w:ascii="標楷體" w:eastAsia="標楷體" w:hAnsi="標楷體" w:hint="eastAsia"/>
                          <w:sz w:val="20"/>
                          <w:szCs w:val="20"/>
                        </w:rPr>
                        <w:t>務</w:t>
                      </w:r>
                      <w:proofErr w:type="gramEnd"/>
                      <w:r w:rsidRPr="003C5B53">
                        <w:rPr>
                          <w:rFonts w:ascii="標楷體" w:eastAsia="標楷體" w:hAnsi="標楷體" w:hint="eastAsia"/>
                          <w:sz w:val="20"/>
                          <w:szCs w:val="20"/>
                        </w:rPr>
                        <w:t>處</w:t>
                      </w:r>
                    </w:p>
                  </w:txbxContent>
                </v:textbox>
              </v:shap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197888" behindDoc="0" locked="0" layoutInCell="1" allowOverlap="1" wp14:anchorId="5AFD50C2" wp14:editId="43101438">
                <wp:simplePos x="0" y="0"/>
                <wp:positionH relativeFrom="column">
                  <wp:posOffset>6972300</wp:posOffset>
                </wp:positionH>
                <wp:positionV relativeFrom="paragraph">
                  <wp:posOffset>114300</wp:posOffset>
                </wp:positionV>
                <wp:extent cx="228600" cy="304800"/>
                <wp:effectExtent l="3810" t="0" r="0" b="3810"/>
                <wp:wrapNone/>
                <wp:docPr id="1447" name="文字方塊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3C5B53" w:rsidRDefault="00A835AC" w:rsidP="000D6031">
                            <w:pPr>
                              <w:rPr>
                                <w:rFonts w:ascii="標楷體" w:eastAsia="標楷體" w:hAnsi="標楷體"/>
                                <w:sz w:val="20"/>
                                <w:szCs w:val="20"/>
                              </w:rPr>
                            </w:pPr>
                            <w:r w:rsidRPr="003C5B53">
                              <w:rPr>
                                <w:rFonts w:ascii="標楷體" w:eastAsia="標楷體" w:hAnsi="標楷體" w:hint="eastAsia"/>
                                <w:sz w:val="20"/>
                                <w:szCs w:val="20"/>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47" o:spid="_x0000_s1183" type="#_x0000_t202" style="position:absolute;margin-left:549pt;margin-top:9pt;width:18pt;height:24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" stroked="f">
                <v:textbox>
                  <w:txbxContent>
                    <w:p w:rsidR="00A835AC" w:rsidRPr="003C5B53" w:rsidRDefault="00A835AC" w:rsidP="000D6031">
                      <w:pPr>
                        <w:rPr>
                          <w:rFonts w:ascii="標楷體" w:eastAsia="標楷體" w:hAnsi="標楷體"/>
                          <w:sz w:val="20"/>
                          <w:szCs w:val="20"/>
                        </w:rPr>
                      </w:pPr>
                      <w:proofErr w:type="gramStart"/>
                      <w:r w:rsidRPr="003C5B53">
                        <w:rPr>
                          <w:rFonts w:ascii="標楷體" w:eastAsia="標楷體" w:hAnsi="標楷體" w:hint="eastAsia"/>
                          <w:sz w:val="20"/>
                          <w:szCs w:val="20"/>
                        </w:rPr>
                        <w:t>否</w:t>
                      </w:r>
                      <w:proofErr w:type="gramEnd"/>
                    </w:p>
                  </w:txbxContent>
                </v:textbox>
              </v:shap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08128" behindDoc="0" locked="0" layoutInCell="1" allowOverlap="1" wp14:anchorId="5AE477D7" wp14:editId="09D66899">
                <wp:simplePos x="0" y="0"/>
                <wp:positionH relativeFrom="column">
                  <wp:posOffset>2971800</wp:posOffset>
                </wp:positionH>
                <wp:positionV relativeFrom="paragraph">
                  <wp:posOffset>125730</wp:posOffset>
                </wp:positionV>
                <wp:extent cx="1625600" cy="1817370"/>
                <wp:effectExtent l="13335" t="17145" r="18415" b="13335"/>
                <wp:wrapNone/>
                <wp:docPr id="1446" name="菱形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81737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1446" o:spid="_x0000_s1026" type="#_x0000_t4" style="position:absolute;margin-left:234pt;margin-top:9.9pt;width:128pt;height:143.1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12224" behindDoc="0" locked="0" layoutInCell="1" allowOverlap="1" wp14:anchorId="017761DE" wp14:editId="5BF24289">
                <wp:simplePos x="0" y="0"/>
                <wp:positionH relativeFrom="column">
                  <wp:posOffset>4914900</wp:posOffset>
                </wp:positionH>
                <wp:positionV relativeFrom="paragraph">
                  <wp:posOffset>546100</wp:posOffset>
                </wp:positionV>
                <wp:extent cx="1371600" cy="914400"/>
                <wp:effectExtent l="13335" t="8890" r="5715" b="10160"/>
                <wp:wrapNone/>
                <wp:docPr id="1445" name="文字方塊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rsidR="00A835AC" w:rsidRPr="0027414A" w:rsidRDefault="00A835AC" w:rsidP="000D6031">
                            <w:pPr>
                              <w:rPr>
                                <w:rFonts w:ascii="標楷體" w:eastAsia="標楷體" w:hAnsi="標楷體"/>
                                <w:sz w:val="20"/>
                                <w:szCs w:val="20"/>
                              </w:rPr>
                            </w:pPr>
                            <w:r w:rsidRPr="0027414A">
                              <w:rPr>
                                <w:rFonts w:ascii="標楷體" w:eastAsia="標楷體" w:hAnsi="標楷體" w:hint="eastAsia"/>
                                <w:sz w:val="20"/>
                                <w:szCs w:val="20"/>
                              </w:rPr>
                              <w:t>啟動校園危機處理機制</w:t>
                            </w:r>
                          </w:p>
                          <w:p w:rsidR="00A835AC" w:rsidRPr="0027414A" w:rsidRDefault="00A835AC" w:rsidP="000D6031">
                            <w:pPr>
                              <w:ind w:firstLineChars="100" w:firstLine="200"/>
                              <w:rPr>
                                <w:rFonts w:ascii="標楷體" w:eastAsia="標楷體" w:hAnsi="標楷體"/>
                                <w:sz w:val="20"/>
                                <w:szCs w:val="20"/>
                              </w:rPr>
                            </w:pPr>
                            <w:r>
                              <w:rPr>
                                <w:rFonts w:ascii="標楷體" w:eastAsia="標楷體" w:hAnsi="標楷體" w:hint="eastAsia"/>
                                <w:sz w:val="20"/>
                                <w:szCs w:val="20"/>
                              </w:rPr>
                              <w:t xml:space="preserve">    </w:t>
                            </w:r>
                            <w:r w:rsidRPr="0027414A">
                              <w:rPr>
                                <w:rFonts w:ascii="標楷體" w:eastAsia="標楷體" w:hAnsi="標楷體" w:hint="eastAsia"/>
                                <w:sz w:val="20"/>
                                <w:szCs w:val="20"/>
                              </w:rPr>
                              <w:t>校安中心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45" o:spid="_x0000_s1184" type="#_x0000_t202" style="position:absolute;margin-left:387pt;margin-top:43pt;width:108pt;height:1in;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">
                <v:textbox>
                  <w:txbxContent>
                    <w:p w:rsidR="00A835AC" w:rsidRPr="0027414A" w:rsidRDefault="00A835AC" w:rsidP="000D6031">
                      <w:pPr>
                        <w:rPr>
                          <w:rFonts w:ascii="標楷體" w:eastAsia="標楷體" w:hAnsi="標楷體"/>
                          <w:sz w:val="20"/>
                          <w:szCs w:val="20"/>
                        </w:rPr>
                      </w:pPr>
                      <w:r w:rsidRPr="0027414A">
                        <w:rPr>
                          <w:rFonts w:ascii="標楷體" w:eastAsia="標楷體" w:hAnsi="標楷體" w:hint="eastAsia"/>
                          <w:sz w:val="20"/>
                          <w:szCs w:val="20"/>
                        </w:rPr>
                        <w:t>啟動校園危機處理機制</w:t>
                      </w:r>
                    </w:p>
                    <w:p w:rsidR="00A835AC" w:rsidRPr="0027414A" w:rsidRDefault="00A835AC" w:rsidP="000D6031">
                      <w:pPr>
                        <w:ind w:firstLineChars="100" w:firstLine="200"/>
                        <w:rPr>
                          <w:rFonts w:ascii="標楷體" w:eastAsia="標楷體" w:hAnsi="標楷體"/>
                          <w:sz w:val="20"/>
                          <w:szCs w:val="20"/>
                        </w:rPr>
                      </w:pPr>
                      <w:r>
                        <w:rPr>
                          <w:rFonts w:ascii="標楷體" w:eastAsia="標楷體" w:hAnsi="標楷體" w:hint="eastAsia"/>
                          <w:sz w:val="20"/>
                          <w:szCs w:val="20"/>
                        </w:rPr>
                        <w:t xml:space="preserve">    </w:t>
                      </w:r>
                      <w:proofErr w:type="gramStart"/>
                      <w:r w:rsidRPr="0027414A">
                        <w:rPr>
                          <w:rFonts w:ascii="標楷體" w:eastAsia="標楷體" w:hAnsi="標楷體" w:hint="eastAsia"/>
                          <w:sz w:val="20"/>
                          <w:szCs w:val="20"/>
                        </w:rPr>
                        <w:t>校安中心</w:t>
                      </w:r>
                      <w:proofErr w:type="gramEnd"/>
                    </w:p>
                  </w:txbxContent>
                </v:textbox>
              </v:shap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199936" behindDoc="0" locked="0" layoutInCell="1" allowOverlap="1" wp14:anchorId="77EF6725" wp14:editId="3654F8E4">
                <wp:simplePos x="0" y="0"/>
                <wp:positionH relativeFrom="column">
                  <wp:posOffset>203200</wp:posOffset>
                </wp:positionH>
                <wp:positionV relativeFrom="paragraph">
                  <wp:posOffset>852805</wp:posOffset>
                </wp:positionV>
                <wp:extent cx="228600" cy="342900"/>
                <wp:effectExtent l="0" t="1270" r="2540" b="0"/>
                <wp:wrapNone/>
                <wp:docPr id="1444" name="文字方塊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3C5B53" w:rsidRDefault="00A835AC" w:rsidP="000D6031">
                            <w:pPr>
                              <w:rPr>
                                <w:sz w:val="20"/>
                                <w:szCs w:val="20"/>
                              </w:rPr>
                            </w:pPr>
                            <w:r w:rsidRPr="003C5B53">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44" o:spid="_x0000_s1185" type="#_x0000_t202" style="position:absolute;margin-left:16pt;margin-top:67.15pt;width:18pt;height:27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" stroked="f">
                <v:textbox>
                  <w:txbxContent>
                    <w:p w:rsidR="00A835AC" w:rsidRPr="003C5B53" w:rsidRDefault="00A835AC" w:rsidP="000D6031">
                      <w:pPr>
                        <w:rPr>
                          <w:sz w:val="20"/>
                          <w:szCs w:val="20"/>
                        </w:rPr>
                      </w:pPr>
                      <w:r w:rsidRPr="003C5B53">
                        <w:rPr>
                          <w:rFonts w:hint="eastAsia"/>
                          <w:sz w:val="20"/>
                          <w:szCs w:val="20"/>
                        </w:rPr>
                        <w:t>A</w:t>
                      </w:r>
                    </w:p>
                  </w:txbxContent>
                </v:textbox>
              </v:shap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20416" behindDoc="0" locked="0" layoutInCell="1" allowOverlap="1" wp14:anchorId="74DD25CE" wp14:editId="63004E03">
                <wp:simplePos x="0" y="0"/>
                <wp:positionH relativeFrom="column">
                  <wp:posOffset>8115300</wp:posOffset>
                </wp:positionH>
                <wp:positionV relativeFrom="paragraph">
                  <wp:posOffset>2478405</wp:posOffset>
                </wp:positionV>
                <wp:extent cx="749300" cy="558800"/>
                <wp:effectExtent l="13335" t="7620" r="8890" b="5080"/>
                <wp:wrapNone/>
                <wp:docPr id="1443" name="圓角矩形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443" o:spid="_x0000_s1026" style="position:absolute;margin-left:639pt;margin-top:195.15pt;width:59pt;height:44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19392" behindDoc="0" locked="0" layoutInCell="1" allowOverlap="1" wp14:anchorId="1DBDC4CD" wp14:editId="14339BAE">
                <wp:simplePos x="0" y="0"/>
                <wp:positionH relativeFrom="column">
                  <wp:posOffset>6858000</wp:posOffset>
                </wp:positionH>
                <wp:positionV relativeFrom="paragraph">
                  <wp:posOffset>3164205</wp:posOffset>
                </wp:positionV>
                <wp:extent cx="914400" cy="0"/>
                <wp:effectExtent l="13335" t="7620" r="5715" b="11430"/>
                <wp:wrapNone/>
                <wp:docPr id="1442" name="直線接點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42"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249.15pt" to="612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18368" behindDoc="0" locked="0" layoutInCell="1" allowOverlap="1" wp14:anchorId="1AE82653" wp14:editId="5712F5E6">
                <wp:simplePos x="0" y="0"/>
                <wp:positionH relativeFrom="column">
                  <wp:posOffset>6858000</wp:posOffset>
                </wp:positionH>
                <wp:positionV relativeFrom="paragraph">
                  <wp:posOffset>2249805</wp:posOffset>
                </wp:positionV>
                <wp:extent cx="914400" cy="1257300"/>
                <wp:effectExtent l="13335" t="7620" r="5715" b="11430"/>
                <wp:wrapNone/>
                <wp:docPr id="1441" name="文字方塊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57300"/>
                        </a:xfrm>
                        <a:prstGeom prst="rect">
                          <a:avLst/>
                        </a:prstGeom>
                        <a:solidFill>
                          <a:srgbClr val="FFFFFF"/>
                        </a:solidFill>
                        <a:ln w="9525">
                          <a:solidFill>
                            <a:srgbClr val="000000"/>
                          </a:solidFill>
                          <a:miter lim="800000"/>
                          <a:headEnd/>
                          <a:tailEnd/>
                        </a:ln>
                      </wps:spPr>
                      <wps:txbx>
                        <w:txbxContent>
                          <w:p w:rsidR="00A835AC" w:rsidRPr="0027414A" w:rsidRDefault="00A835AC" w:rsidP="000D6031">
                            <w:pPr>
                              <w:snapToGrid w:val="0"/>
                              <w:ind w:left="-2"/>
                              <w:rPr>
                                <w:rFonts w:ascii="標楷體" w:eastAsia="標楷體" w:hAnsi="標楷體"/>
                                <w:bCs/>
                                <w:sz w:val="20"/>
                                <w:szCs w:val="20"/>
                              </w:rPr>
                            </w:pPr>
                            <w:r w:rsidRPr="0027414A">
                              <w:rPr>
                                <w:rFonts w:ascii="標楷體" w:eastAsia="標楷體" w:hAnsi="標楷體" w:hint="eastAsia"/>
                                <w:bCs/>
                                <w:sz w:val="20"/>
                                <w:szCs w:val="20"/>
                              </w:rPr>
                              <w:t>追蹤輔導個</w:t>
                            </w:r>
                          </w:p>
                          <w:p w:rsidR="00A835AC" w:rsidRPr="0027414A" w:rsidRDefault="00A835AC" w:rsidP="000D6031">
                            <w:pPr>
                              <w:snapToGrid w:val="0"/>
                              <w:ind w:left="-2"/>
                              <w:rPr>
                                <w:rFonts w:ascii="標楷體" w:eastAsia="標楷體" w:hAnsi="標楷體"/>
                                <w:bCs/>
                                <w:sz w:val="20"/>
                                <w:szCs w:val="20"/>
                              </w:rPr>
                            </w:pPr>
                            <w:r>
                              <w:rPr>
                                <w:rFonts w:ascii="標楷體" w:eastAsia="標楷體" w:hAnsi="標楷體" w:hint="eastAsia"/>
                                <w:bCs/>
                                <w:sz w:val="20"/>
                                <w:szCs w:val="20"/>
                              </w:rPr>
                              <w:t>案學生與教師並預防再發生</w:t>
                            </w:r>
                          </w:p>
                          <w:p w:rsidR="00A835AC" w:rsidRDefault="00A835AC" w:rsidP="000D6031">
                            <w:pPr>
                              <w:ind w:firstLineChars="50" w:firstLine="100"/>
                              <w:jc w:val="center"/>
                              <w:rPr>
                                <w:rFonts w:ascii="標楷體" w:eastAsia="標楷體" w:hAnsi="標楷體"/>
                                <w:sz w:val="20"/>
                                <w:szCs w:val="20"/>
                              </w:rPr>
                            </w:pPr>
                          </w:p>
                          <w:p w:rsidR="00A835AC" w:rsidRPr="0027414A" w:rsidRDefault="00A835AC" w:rsidP="000D6031">
                            <w:pPr>
                              <w:ind w:firstLineChars="50" w:firstLine="100"/>
                              <w:jc w:val="center"/>
                              <w:rPr>
                                <w:rFonts w:ascii="標楷體" w:eastAsia="標楷體" w:hAnsi="標楷體"/>
                                <w:sz w:val="20"/>
                                <w:szCs w:val="20"/>
                              </w:rPr>
                            </w:pPr>
                            <w:r w:rsidRPr="0027414A">
                              <w:rPr>
                                <w:rFonts w:ascii="標楷體" w:eastAsia="標楷體" w:hAnsi="標楷體" w:hint="eastAsia"/>
                                <w:sz w:val="20"/>
                                <w:szCs w:val="20"/>
                              </w:rPr>
                              <w:t>學務處</w:t>
                            </w:r>
                          </w:p>
                          <w:p w:rsidR="00A835AC" w:rsidRPr="0027414A" w:rsidRDefault="00A835AC" w:rsidP="000D6031">
                            <w:pP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41" o:spid="_x0000_s1186" type="#_x0000_t202" style="position:absolute;margin-left:540pt;margin-top:177.15pt;width:1in;height:99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">
                <v:textbox>
                  <w:txbxContent>
                    <w:p w:rsidR="00A835AC" w:rsidRPr="0027414A" w:rsidRDefault="00A835AC" w:rsidP="000D6031">
                      <w:pPr>
                        <w:snapToGrid w:val="0"/>
                        <w:ind w:left="-2"/>
                        <w:rPr>
                          <w:rFonts w:ascii="標楷體" w:eastAsia="標楷體" w:hAnsi="標楷體"/>
                          <w:bCs/>
                          <w:sz w:val="20"/>
                          <w:szCs w:val="20"/>
                        </w:rPr>
                      </w:pPr>
                      <w:r w:rsidRPr="0027414A">
                        <w:rPr>
                          <w:rFonts w:ascii="標楷體" w:eastAsia="標楷體" w:hAnsi="標楷體" w:hint="eastAsia"/>
                          <w:bCs/>
                          <w:sz w:val="20"/>
                          <w:szCs w:val="20"/>
                        </w:rPr>
                        <w:t>追蹤輔導個</w:t>
                      </w:r>
                    </w:p>
                    <w:p w:rsidR="00A835AC" w:rsidRPr="0027414A" w:rsidRDefault="00A835AC" w:rsidP="000D6031">
                      <w:pPr>
                        <w:snapToGrid w:val="0"/>
                        <w:ind w:left="-2"/>
                        <w:rPr>
                          <w:rFonts w:ascii="標楷體" w:eastAsia="標楷體" w:hAnsi="標楷體"/>
                          <w:bCs/>
                          <w:sz w:val="20"/>
                          <w:szCs w:val="20"/>
                        </w:rPr>
                      </w:pPr>
                      <w:r>
                        <w:rPr>
                          <w:rFonts w:ascii="標楷體" w:eastAsia="標楷體" w:hAnsi="標楷體" w:hint="eastAsia"/>
                          <w:bCs/>
                          <w:sz w:val="20"/>
                          <w:szCs w:val="20"/>
                        </w:rPr>
                        <w:t>案學生與教師並預防再發生</w:t>
                      </w:r>
                    </w:p>
                    <w:p w:rsidR="00A835AC" w:rsidRDefault="00A835AC" w:rsidP="000D6031">
                      <w:pPr>
                        <w:ind w:firstLineChars="50" w:firstLine="100"/>
                        <w:jc w:val="center"/>
                        <w:rPr>
                          <w:rFonts w:ascii="標楷體" w:eastAsia="標楷體" w:hAnsi="標楷體"/>
                          <w:sz w:val="20"/>
                          <w:szCs w:val="20"/>
                        </w:rPr>
                      </w:pPr>
                    </w:p>
                    <w:p w:rsidR="00A835AC" w:rsidRPr="0027414A" w:rsidRDefault="00A835AC" w:rsidP="000D6031">
                      <w:pPr>
                        <w:ind w:firstLineChars="50" w:firstLine="100"/>
                        <w:jc w:val="center"/>
                        <w:rPr>
                          <w:rFonts w:ascii="標楷體" w:eastAsia="標楷體" w:hAnsi="標楷體"/>
                          <w:sz w:val="20"/>
                          <w:szCs w:val="20"/>
                        </w:rPr>
                      </w:pPr>
                      <w:r w:rsidRPr="0027414A">
                        <w:rPr>
                          <w:rFonts w:ascii="標楷體" w:eastAsia="標楷體" w:hAnsi="標楷體" w:hint="eastAsia"/>
                          <w:sz w:val="20"/>
                          <w:szCs w:val="20"/>
                        </w:rPr>
                        <w:t>學</w:t>
                      </w:r>
                      <w:proofErr w:type="gramStart"/>
                      <w:r w:rsidRPr="0027414A">
                        <w:rPr>
                          <w:rFonts w:ascii="標楷體" w:eastAsia="標楷體" w:hAnsi="標楷體" w:hint="eastAsia"/>
                          <w:sz w:val="20"/>
                          <w:szCs w:val="20"/>
                        </w:rPr>
                        <w:t>務</w:t>
                      </w:r>
                      <w:proofErr w:type="gramEnd"/>
                      <w:r w:rsidRPr="0027414A">
                        <w:rPr>
                          <w:rFonts w:ascii="標楷體" w:eastAsia="標楷體" w:hAnsi="標楷體" w:hint="eastAsia"/>
                          <w:sz w:val="20"/>
                          <w:szCs w:val="20"/>
                        </w:rPr>
                        <w:t>處</w:t>
                      </w:r>
                    </w:p>
                    <w:p w:rsidR="00A835AC" w:rsidRPr="0027414A" w:rsidRDefault="00A835AC" w:rsidP="000D6031">
                      <w:pPr>
                        <w:rPr>
                          <w:rFonts w:ascii="標楷體" w:eastAsia="標楷體" w:hAnsi="標楷體"/>
                          <w:sz w:val="20"/>
                          <w:szCs w:val="20"/>
                        </w:rPr>
                      </w:pPr>
                    </w:p>
                  </w:txbxContent>
                </v:textbox>
              </v:shap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14272" behindDoc="0" locked="0" layoutInCell="1" allowOverlap="1" wp14:anchorId="0D7057CB" wp14:editId="29E4B50E">
                <wp:simplePos x="0" y="0"/>
                <wp:positionH relativeFrom="column">
                  <wp:posOffset>5715000</wp:posOffset>
                </wp:positionH>
                <wp:positionV relativeFrom="paragraph">
                  <wp:posOffset>1449705</wp:posOffset>
                </wp:positionV>
                <wp:extent cx="9525" cy="342900"/>
                <wp:effectExtent l="60960" t="7620" r="43815" b="20955"/>
                <wp:wrapNone/>
                <wp:docPr id="1440" name="直線接點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40" o:spid="_x0000_s1026" style="position:absolute;flip:x;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14.15pt" to="450.75pt,1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">
                <v:stroke endarrow="block"/>
              </v:lin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10176" behindDoc="0" locked="0" layoutInCell="1" allowOverlap="1" wp14:anchorId="4602974D" wp14:editId="6C734E2B">
                <wp:simplePos x="0" y="0"/>
                <wp:positionH relativeFrom="column">
                  <wp:posOffset>4572000</wp:posOffset>
                </wp:positionH>
                <wp:positionV relativeFrom="paragraph">
                  <wp:posOffset>992505</wp:posOffset>
                </wp:positionV>
                <wp:extent cx="342900" cy="0"/>
                <wp:effectExtent l="13335" t="55245" r="15240" b="59055"/>
                <wp:wrapNone/>
                <wp:docPr id="1439" name="直線接點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39"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8.15pt" to="387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">
                <v:stroke endarrow="block"/>
              </v:lin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05056" behindDoc="0" locked="0" layoutInCell="1" allowOverlap="1" wp14:anchorId="1E8AC8BA" wp14:editId="4D4339D9">
                <wp:simplePos x="0" y="0"/>
                <wp:positionH relativeFrom="column">
                  <wp:posOffset>2628900</wp:posOffset>
                </wp:positionH>
                <wp:positionV relativeFrom="paragraph">
                  <wp:posOffset>992505</wp:posOffset>
                </wp:positionV>
                <wp:extent cx="342900" cy="0"/>
                <wp:effectExtent l="13335" t="55245" r="15240" b="59055"/>
                <wp:wrapNone/>
                <wp:docPr id="1438" name="直線接點 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38"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8.15pt" to="234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">
                <v:stroke endarrow="block"/>
              </v:lin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184576" behindDoc="0" locked="0" layoutInCell="1" allowOverlap="1" wp14:anchorId="270F0F1A" wp14:editId="07C3270D">
                <wp:simplePos x="0" y="0"/>
                <wp:positionH relativeFrom="column">
                  <wp:posOffset>1257300</wp:posOffset>
                </wp:positionH>
                <wp:positionV relativeFrom="paragraph">
                  <wp:posOffset>1335405</wp:posOffset>
                </wp:positionV>
                <wp:extent cx="1371600" cy="0"/>
                <wp:effectExtent l="13335" t="7620" r="5715" b="11430"/>
                <wp:wrapNone/>
                <wp:docPr id="1437" name="直線接點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37"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5.15pt" to="207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00960" behindDoc="0" locked="0" layoutInCell="1" allowOverlap="1" wp14:anchorId="64BDBF97" wp14:editId="5E6BE197">
                <wp:simplePos x="0" y="0"/>
                <wp:positionH relativeFrom="column">
                  <wp:posOffset>685800</wp:posOffset>
                </wp:positionH>
                <wp:positionV relativeFrom="paragraph">
                  <wp:posOffset>992505</wp:posOffset>
                </wp:positionV>
                <wp:extent cx="571500" cy="0"/>
                <wp:effectExtent l="13335" t="55245" r="15240" b="59055"/>
                <wp:wrapNone/>
                <wp:docPr id="1436" name="直線接點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36"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8.15pt" to="99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">
                <v:stroke endarrow="block"/>
              </v:lin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198912" behindDoc="0" locked="0" layoutInCell="1" allowOverlap="1" wp14:anchorId="6BBA409C" wp14:editId="634D89F2">
                <wp:simplePos x="0" y="0"/>
                <wp:positionH relativeFrom="column">
                  <wp:posOffset>0</wp:posOffset>
                </wp:positionH>
                <wp:positionV relativeFrom="paragraph">
                  <wp:posOffset>649605</wp:posOffset>
                </wp:positionV>
                <wp:extent cx="685800" cy="685800"/>
                <wp:effectExtent l="13335" t="7620" r="5715" b="11430"/>
                <wp:wrapNone/>
                <wp:docPr id="1435" name="橢圓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435" o:spid="_x0000_s1026" style="position:absolute;margin-left:0;margin-top:51.15pt;width:54pt;height:54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04032" behindDoc="0" locked="0" layoutInCell="1" allowOverlap="1" wp14:anchorId="30B1EAB2" wp14:editId="34858A14">
                <wp:simplePos x="0" y="0"/>
                <wp:positionH relativeFrom="column">
                  <wp:posOffset>685800</wp:posOffset>
                </wp:positionH>
                <wp:positionV relativeFrom="paragraph">
                  <wp:posOffset>2707005</wp:posOffset>
                </wp:positionV>
                <wp:extent cx="571500" cy="0"/>
                <wp:effectExtent l="13335" t="55245" r="15240" b="59055"/>
                <wp:wrapNone/>
                <wp:docPr id="1434" name="直線接點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34"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3.15pt" to="99pt,2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">
                <v:stroke endarrow="block"/>
              </v:lin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01984" behindDoc="0" locked="0" layoutInCell="1" allowOverlap="1" wp14:anchorId="020EEBD3" wp14:editId="1179A6DE">
                <wp:simplePos x="0" y="0"/>
                <wp:positionH relativeFrom="column">
                  <wp:posOffset>0</wp:posOffset>
                </wp:positionH>
                <wp:positionV relativeFrom="paragraph">
                  <wp:posOffset>2364105</wp:posOffset>
                </wp:positionV>
                <wp:extent cx="685800" cy="685800"/>
                <wp:effectExtent l="13335" t="7620" r="5715" b="11430"/>
                <wp:wrapNone/>
                <wp:docPr id="1433" name="橢圓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433" o:spid="_x0000_s1026" style="position:absolute;margin-left:0;margin-top:186.15pt;width:54pt;height:54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191744" behindDoc="0" locked="0" layoutInCell="1" allowOverlap="1" wp14:anchorId="03034262" wp14:editId="2F1668C4">
                <wp:simplePos x="0" y="0"/>
                <wp:positionH relativeFrom="column">
                  <wp:posOffset>6845300</wp:posOffset>
                </wp:positionH>
                <wp:positionV relativeFrom="paragraph">
                  <wp:posOffset>179705</wp:posOffset>
                </wp:positionV>
                <wp:extent cx="0" cy="342900"/>
                <wp:effectExtent l="57785" t="13970" r="56515" b="14605"/>
                <wp:wrapNone/>
                <wp:docPr id="1432" name="直線接點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32"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14.15pt" to="539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">
                <v:stroke endarrow="block"/>
              </v:line>
            </w:pict>
          </mc:Fallback>
        </mc:AlternateContent>
      </w:r>
    </w:p>
    <w:p w:rsidR="000D6031" w:rsidRPr="000D6031" w:rsidRDefault="000D6031" w:rsidP="000D6031">
      <w:pPr>
        <w:spacing w:beforeLines="50" w:before="180"/>
        <w:rPr>
          <w:rFonts w:ascii="標楷體" w:eastAsia="標楷體" w:hAnsi="標楷體" w:cs="Times New Roman"/>
          <w:b/>
          <w:sz w:val="32"/>
          <w:szCs w:val="32"/>
        </w:rPr>
      </w:pPr>
      <w:r>
        <w:rPr>
          <w:rFonts w:ascii="標楷體" w:eastAsia="標楷體" w:hAnsi="標楷體" w:cs="Times New Roman" w:hint="eastAsia"/>
          <w:b/>
          <w:noProof/>
          <w:sz w:val="32"/>
          <w:szCs w:val="32"/>
        </w:rPr>
        <mc:AlternateContent>
          <mc:Choice Requires="wps">
            <w:drawing>
              <wp:anchor distT="0" distB="0" distL="114300" distR="114300" simplePos="0" relativeHeight="252213248" behindDoc="0" locked="0" layoutInCell="1" allowOverlap="1">
                <wp:simplePos x="0" y="0"/>
                <wp:positionH relativeFrom="column">
                  <wp:posOffset>4914900</wp:posOffset>
                </wp:positionH>
                <wp:positionV relativeFrom="paragraph">
                  <wp:posOffset>457200</wp:posOffset>
                </wp:positionV>
                <wp:extent cx="1371600" cy="0"/>
                <wp:effectExtent l="13335" t="5715" r="5715" b="13335"/>
                <wp:wrapNone/>
                <wp:docPr id="1431" name="直線接點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31"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6pt" to="4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09152" behindDoc="0" locked="0" layoutInCell="1" allowOverlap="1">
                <wp:simplePos x="0" y="0"/>
                <wp:positionH relativeFrom="column">
                  <wp:posOffset>3429000</wp:posOffset>
                </wp:positionH>
                <wp:positionV relativeFrom="paragraph">
                  <wp:posOffset>0</wp:posOffset>
                </wp:positionV>
                <wp:extent cx="685800" cy="1028700"/>
                <wp:effectExtent l="3810" t="0" r="0" b="3810"/>
                <wp:wrapNone/>
                <wp:docPr id="1430" name="文字方塊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3C5B53" w:rsidRDefault="00A835AC" w:rsidP="000D6031">
                            <w:pPr>
                              <w:ind w:rightChars="-46" w:right="-110"/>
                              <w:rPr>
                                <w:rFonts w:ascii="標楷體" w:eastAsia="標楷體" w:hAnsi="標楷體"/>
                                <w:sz w:val="20"/>
                                <w:szCs w:val="20"/>
                              </w:rPr>
                            </w:pPr>
                            <w:r w:rsidRPr="003C5B53">
                              <w:rPr>
                                <w:rFonts w:ascii="標楷體" w:eastAsia="標楷體" w:hAnsi="標楷體" w:hint="eastAsia"/>
                                <w:sz w:val="20"/>
                                <w:szCs w:val="20"/>
                              </w:rPr>
                              <w:t>是否屬重大違法處罰學生糾紛事件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30" o:spid="_x0000_s1187" type="#_x0000_t202" style="position:absolute;margin-left:270pt;margin-top:0;width:54pt;height:81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" stroked="f">
                <v:textbox>
                  <w:txbxContent>
                    <w:p w:rsidR="00A835AC" w:rsidRPr="003C5B53" w:rsidRDefault="00A835AC" w:rsidP="000D6031">
                      <w:pPr>
                        <w:ind w:rightChars="-46" w:right="-110"/>
                        <w:rPr>
                          <w:rFonts w:ascii="標楷體" w:eastAsia="標楷體" w:hAnsi="標楷體"/>
                          <w:sz w:val="20"/>
                          <w:szCs w:val="20"/>
                        </w:rPr>
                      </w:pPr>
                      <w:r w:rsidRPr="003C5B53">
                        <w:rPr>
                          <w:rFonts w:ascii="標楷體" w:eastAsia="標楷體" w:hAnsi="標楷體" w:hint="eastAsia"/>
                          <w:sz w:val="20"/>
                          <w:szCs w:val="20"/>
                        </w:rPr>
                        <w:t>是否屬重大違法處罰學生糾紛事件</w:t>
                      </w:r>
                    </w:p>
                  </w:txbxContent>
                </v:textbox>
              </v:shape>
            </w:pict>
          </mc:Fallback>
        </mc:AlternateContent>
      </w:r>
    </w:p>
    <w:p w:rsidR="000D6031" w:rsidRPr="000D6031" w:rsidRDefault="000D6031" w:rsidP="000D6031">
      <w:pPr>
        <w:spacing w:beforeLines="50" w:before="180"/>
        <w:rPr>
          <w:rFonts w:ascii="標楷體" w:eastAsia="標楷體" w:hAnsi="標楷體" w:cs="Times New Roman"/>
          <w:b/>
          <w:sz w:val="32"/>
          <w:szCs w:val="32"/>
        </w:rPr>
      </w:pPr>
      <w:r>
        <w:rPr>
          <w:rFonts w:ascii="標楷體" w:eastAsia="標楷體" w:hAnsi="標楷體" w:cs="Times New Roman" w:hint="eastAsia"/>
          <w:b/>
          <w:noProof/>
          <w:sz w:val="32"/>
          <w:szCs w:val="32"/>
        </w:rPr>
        <mc:AlternateContent>
          <mc:Choice Requires="wps">
            <w:drawing>
              <wp:anchor distT="0" distB="0" distL="114300" distR="114300" simplePos="0" relativeHeight="252223488" behindDoc="0" locked="0" layoutInCell="1" allowOverlap="1">
                <wp:simplePos x="0" y="0"/>
                <wp:positionH relativeFrom="column">
                  <wp:posOffset>4572000</wp:posOffset>
                </wp:positionH>
                <wp:positionV relativeFrom="paragraph">
                  <wp:posOffset>0</wp:posOffset>
                </wp:positionV>
                <wp:extent cx="228600" cy="304800"/>
                <wp:effectExtent l="3810" t="0" r="0" b="3810"/>
                <wp:wrapNone/>
                <wp:docPr id="1429" name="文字方塊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3C5B53" w:rsidRDefault="00A835AC" w:rsidP="000D6031">
                            <w:pPr>
                              <w:rPr>
                                <w:rFonts w:ascii="標楷體" w:eastAsia="標楷體" w:hAnsi="標楷體"/>
                                <w:sz w:val="20"/>
                                <w:szCs w:val="20"/>
                              </w:rPr>
                            </w:pPr>
                            <w:r w:rsidRPr="003C5B53">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29" o:spid="_x0000_s1188" type="#_x0000_t202" style="position:absolute;margin-left:5in;margin-top:0;width:18pt;height:2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" stroked="f">
                <v:textbox>
                  <w:txbxContent>
                    <w:p w:rsidR="00A835AC" w:rsidRPr="003C5B53" w:rsidRDefault="00A835AC" w:rsidP="000D6031">
                      <w:pPr>
                        <w:rPr>
                          <w:rFonts w:ascii="標楷體" w:eastAsia="標楷體" w:hAnsi="標楷體"/>
                          <w:sz w:val="20"/>
                          <w:szCs w:val="20"/>
                        </w:rPr>
                      </w:pPr>
                      <w:r w:rsidRPr="003C5B53">
                        <w:rPr>
                          <w:rFonts w:ascii="標楷體" w:eastAsia="標楷體" w:hAnsi="標楷體" w:hint="eastAsia"/>
                          <w:sz w:val="20"/>
                          <w:szCs w:val="20"/>
                        </w:rPr>
                        <w:t>是</w:t>
                      </w:r>
                    </w:p>
                  </w:txbxContent>
                </v:textbox>
              </v:shape>
            </w:pict>
          </mc:Fallback>
        </mc:AlternateContent>
      </w:r>
    </w:p>
    <w:p w:rsidR="000D6031" w:rsidRPr="000D6031" w:rsidRDefault="000D6031" w:rsidP="000D6031">
      <w:pPr>
        <w:spacing w:beforeLines="50" w:before="180"/>
        <w:rPr>
          <w:rFonts w:ascii="標楷體" w:eastAsia="標楷體" w:hAnsi="標楷體" w:cs="Times New Roman"/>
          <w:b/>
          <w:sz w:val="32"/>
          <w:szCs w:val="32"/>
        </w:rPr>
      </w:pPr>
      <w:r>
        <w:rPr>
          <w:rFonts w:ascii="標楷體" w:eastAsia="標楷體" w:hAnsi="標楷體" w:cs="Times New Roman" w:hint="eastAsia"/>
          <w:b/>
          <w:noProof/>
          <w:sz w:val="32"/>
          <w:szCs w:val="32"/>
        </w:rPr>
        <mc:AlternateContent>
          <mc:Choice Requires="wps">
            <w:drawing>
              <wp:anchor distT="0" distB="0" distL="114300" distR="114300" simplePos="0" relativeHeight="252224512" behindDoc="0" locked="0" layoutInCell="1" allowOverlap="1">
                <wp:simplePos x="0" y="0"/>
                <wp:positionH relativeFrom="column">
                  <wp:posOffset>3771900</wp:posOffset>
                </wp:positionH>
                <wp:positionV relativeFrom="paragraph">
                  <wp:posOffset>228600</wp:posOffset>
                </wp:positionV>
                <wp:extent cx="12700" cy="1828800"/>
                <wp:effectExtent l="13335" t="5715" r="12065" b="13335"/>
                <wp:wrapNone/>
                <wp:docPr id="1428" name="直線接點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28" o:spid="_x0000_s1026" style="position:absolute;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8pt" to="29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181504" behindDoc="0" locked="0" layoutInCell="1" allowOverlap="1">
                <wp:simplePos x="0" y="0"/>
                <wp:positionH relativeFrom="column">
                  <wp:posOffset>1257300</wp:posOffset>
                </wp:positionH>
                <wp:positionV relativeFrom="paragraph">
                  <wp:posOffset>421005</wp:posOffset>
                </wp:positionV>
                <wp:extent cx="1371600" cy="1179195"/>
                <wp:effectExtent l="13335" t="7620" r="5715" b="13335"/>
                <wp:wrapNone/>
                <wp:docPr id="1427" name="文字方塊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79195"/>
                        </a:xfrm>
                        <a:prstGeom prst="rect">
                          <a:avLst/>
                        </a:prstGeom>
                        <a:solidFill>
                          <a:srgbClr val="FFFFFF"/>
                        </a:solidFill>
                        <a:ln w="9525">
                          <a:solidFill>
                            <a:srgbClr val="000000"/>
                          </a:solidFill>
                          <a:miter lim="800000"/>
                          <a:headEnd/>
                          <a:tailEnd/>
                        </a:ln>
                      </wps:spPr>
                      <wps:txbx>
                        <w:txbxContent>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結案並加強宣導依法</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執行「輔導與管教學</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生辦法」與「校園正</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向管教</w:t>
                            </w:r>
                            <w:r>
                              <w:rPr>
                                <w:rFonts w:ascii="標楷體" w:eastAsia="標楷體" w:hAnsi="標楷體" w:hint="eastAsia"/>
                                <w:sz w:val="20"/>
                                <w:szCs w:val="20"/>
                              </w:rPr>
                              <w:t>辦法」</w:t>
                            </w:r>
                          </w:p>
                          <w:p w:rsidR="00A835AC" w:rsidRDefault="00A835AC" w:rsidP="000D6031">
                            <w:pPr>
                              <w:ind w:firstLineChars="200" w:firstLine="400"/>
                              <w:rPr>
                                <w:rFonts w:ascii="標楷體" w:eastAsia="標楷體" w:hAnsi="標楷體"/>
                                <w:sz w:val="20"/>
                                <w:szCs w:val="20"/>
                              </w:rPr>
                            </w:pPr>
                          </w:p>
                          <w:p w:rsidR="00A835AC" w:rsidRPr="003C5B53" w:rsidRDefault="00A835AC" w:rsidP="000D6031">
                            <w:pPr>
                              <w:ind w:firstLineChars="200" w:firstLine="400"/>
                              <w:rPr>
                                <w:rFonts w:ascii="標楷體" w:eastAsia="標楷體" w:hAnsi="標楷體"/>
                                <w:sz w:val="20"/>
                                <w:szCs w:val="20"/>
                              </w:rPr>
                            </w:pPr>
                            <w:r>
                              <w:rPr>
                                <w:rFonts w:ascii="標楷體" w:eastAsia="標楷體" w:hAnsi="標楷體" w:hint="eastAsia"/>
                                <w:sz w:val="20"/>
                                <w:szCs w:val="20"/>
                              </w:rPr>
                              <w:t xml:space="preserve">   </w:t>
                            </w:r>
                            <w:r w:rsidRPr="003C5B53">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27" o:spid="_x0000_s1189" type="#_x0000_t202" style="position:absolute;margin-left:99pt;margin-top:33.15pt;width:108pt;height:92.8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">
                <v:textbox>
                  <w:txbxContent>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結案並加強宣導依法</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執行「輔導與管教學</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生辦法」與「校園正</w:t>
                      </w:r>
                    </w:p>
                    <w:p w:rsidR="00A835AC" w:rsidRDefault="00A835AC" w:rsidP="000D6031">
                      <w:pPr>
                        <w:adjustRightInd w:val="0"/>
                        <w:snapToGrid w:val="0"/>
                        <w:ind w:left="400" w:hangingChars="200" w:hanging="400"/>
                        <w:jc w:val="both"/>
                        <w:rPr>
                          <w:rFonts w:ascii="標楷體" w:eastAsia="標楷體" w:hAnsi="標楷體"/>
                          <w:sz w:val="20"/>
                          <w:szCs w:val="20"/>
                        </w:rPr>
                      </w:pPr>
                      <w:r w:rsidRPr="003C5B53">
                        <w:rPr>
                          <w:rFonts w:ascii="標楷體" w:eastAsia="標楷體" w:hAnsi="標楷體" w:hint="eastAsia"/>
                          <w:sz w:val="20"/>
                          <w:szCs w:val="20"/>
                        </w:rPr>
                        <w:t>向管教</w:t>
                      </w:r>
                      <w:r>
                        <w:rPr>
                          <w:rFonts w:ascii="標楷體" w:eastAsia="標楷體" w:hAnsi="標楷體" w:hint="eastAsia"/>
                          <w:sz w:val="20"/>
                          <w:szCs w:val="20"/>
                        </w:rPr>
                        <w:t>辦法」</w:t>
                      </w:r>
                    </w:p>
                    <w:p w:rsidR="00A835AC" w:rsidRDefault="00A835AC" w:rsidP="000D6031">
                      <w:pPr>
                        <w:ind w:firstLineChars="200" w:firstLine="400"/>
                        <w:rPr>
                          <w:rFonts w:ascii="標楷體" w:eastAsia="標楷體" w:hAnsi="標楷體"/>
                          <w:sz w:val="20"/>
                          <w:szCs w:val="20"/>
                        </w:rPr>
                      </w:pPr>
                    </w:p>
                    <w:p w:rsidR="00A835AC" w:rsidRPr="003C5B53" w:rsidRDefault="00A835AC" w:rsidP="000D6031">
                      <w:pPr>
                        <w:ind w:firstLineChars="200" w:firstLine="400"/>
                        <w:rPr>
                          <w:rFonts w:ascii="標楷體" w:eastAsia="標楷體" w:hAnsi="標楷體"/>
                          <w:sz w:val="20"/>
                          <w:szCs w:val="20"/>
                        </w:rPr>
                      </w:pPr>
                      <w:r>
                        <w:rPr>
                          <w:rFonts w:ascii="標楷體" w:eastAsia="標楷體" w:hAnsi="標楷體" w:hint="eastAsia"/>
                          <w:sz w:val="20"/>
                          <w:szCs w:val="20"/>
                        </w:rPr>
                        <w:t xml:space="preserve">   </w:t>
                      </w:r>
                      <w:r w:rsidRPr="003C5B53">
                        <w:rPr>
                          <w:rFonts w:ascii="標楷體" w:eastAsia="標楷體" w:hAnsi="標楷體" w:hint="eastAsia"/>
                          <w:sz w:val="20"/>
                          <w:szCs w:val="20"/>
                        </w:rPr>
                        <w:t>學</w:t>
                      </w:r>
                      <w:proofErr w:type="gramStart"/>
                      <w:r w:rsidRPr="003C5B53">
                        <w:rPr>
                          <w:rFonts w:ascii="標楷體" w:eastAsia="標楷體" w:hAnsi="標楷體" w:hint="eastAsia"/>
                          <w:sz w:val="20"/>
                          <w:szCs w:val="20"/>
                        </w:rPr>
                        <w:t>務</w:t>
                      </w:r>
                      <w:proofErr w:type="gramEnd"/>
                      <w:r w:rsidRPr="003C5B53">
                        <w:rPr>
                          <w:rFonts w:ascii="標楷體" w:eastAsia="標楷體" w:hAnsi="標楷體" w:hint="eastAsia"/>
                          <w:sz w:val="20"/>
                          <w:szCs w:val="20"/>
                        </w:rPr>
                        <w:t>處</w:t>
                      </w:r>
                    </w:p>
                  </w:txbxContent>
                </v:textbox>
              </v:shap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15296" behindDoc="0" locked="0" layoutInCell="1" allowOverlap="1">
                <wp:simplePos x="0" y="0"/>
                <wp:positionH relativeFrom="column">
                  <wp:posOffset>5029200</wp:posOffset>
                </wp:positionH>
                <wp:positionV relativeFrom="paragraph">
                  <wp:posOffset>78105</wp:posOffset>
                </wp:positionV>
                <wp:extent cx="1371600" cy="1750695"/>
                <wp:effectExtent l="13335" t="7620" r="5715" b="13335"/>
                <wp:wrapNone/>
                <wp:docPr id="1426" name="文字方塊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0695"/>
                        </a:xfrm>
                        <a:prstGeom prst="rect">
                          <a:avLst/>
                        </a:prstGeom>
                        <a:solidFill>
                          <a:srgbClr val="FFFFFF"/>
                        </a:solidFill>
                        <a:ln w="9525">
                          <a:solidFill>
                            <a:srgbClr val="000000"/>
                          </a:solidFill>
                          <a:miter lim="800000"/>
                          <a:headEnd/>
                          <a:tailEnd/>
                        </a:ln>
                      </wps:spPr>
                      <wps:txbx>
                        <w:txbxContent>
                          <w:p w:rsidR="00A835AC" w:rsidRPr="0027414A" w:rsidRDefault="00A835AC" w:rsidP="000D6031">
                            <w:pPr>
                              <w:rPr>
                                <w:rFonts w:ascii="標楷體" w:eastAsia="標楷體" w:hAnsi="標楷體"/>
                                <w:sz w:val="20"/>
                                <w:szCs w:val="20"/>
                              </w:rPr>
                            </w:pPr>
                            <w:r w:rsidRPr="0027414A">
                              <w:rPr>
                                <w:rFonts w:ascii="標楷體" w:eastAsia="標楷體" w:hAnsi="標楷體" w:hint="eastAsia"/>
                                <w:bCs/>
                                <w:sz w:val="20"/>
                                <w:szCs w:val="20"/>
                              </w:rPr>
                              <w:t>加強與社會工作及輔導專業人員之協調聯繫，於事件之行政及司法調查過程中，應給予學生及</w:t>
                            </w:r>
                            <w:r w:rsidRPr="0027414A">
                              <w:rPr>
                                <w:rFonts w:ascii="標楷體" w:eastAsia="標楷體" w:hAnsi="標楷體"/>
                                <w:bCs/>
                                <w:sz w:val="20"/>
                                <w:szCs w:val="20"/>
                              </w:rPr>
                              <w:t>教師</w:t>
                            </w:r>
                            <w:r>
                              <w:rPr>
                                <w:rFonts w:ascii="標楷體" w:eastAsia="標楷體" w:hAnsi="標楷體" w:hint="eastAsia"/>
                                <w:bCs/>
                                <w:sz w:val="20"/>
                                <w:szCs w:val="20"/>
                              </w:rPr>
                              <w:t>必要之心理支持</w:t>
                            </w:r>
                          </w:p>
                          <w:p w:rsidR="00A835AC" w:rsidRPr="0027414A" w:rsidRDefault="00A835AC" w:rsidP="000D6031">
                            <w:pPr>
                              <w:ind w:firstLineChars="150" w:firstLine="300"/>
                              <w:rPr>
                                <w:rFonts w:ascii="標楷體" w:eastAsia="標楷體" w:hAnsi="標楷體"/>
                                <w:sz w:val="20"/>
                                <w:szCs w:val="20"/>
                              </w:rPr>
                            </w:pPr>
                            <w:r>
                              <w:rPr>
                                <w:rFonts w:ascii="標楷體" w:eastAsia="標楷體" w:hAnsi="標楷體" w:hint="eastAsia"/>
                                <w:sz w:val="20"/>
                                <w:szCs w:val="20"/>
                              </w:rPr>
                              <w:t xml:space="preserve">   </w:t>
                            </w:r>
                            <w:r w:rsidRPr="0027414A">
                              <w:rPr>
                                <w:rFonts w:ascii="標楷體" w:eastAsia="標楷體" w:hAnsi="標楷體" w:hint="eastAsia"/>
                                <w:sz w:val="20"/>
                                <w:szCs w:val="20"/>
                              </w:rPr>
                              <w:t>校安中心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26" o:spid="_x0000_s1190" type="#_x0000_t202" style="position:absolute;margin-left:396pt;margin-top:6.15pt;width:108pt;height:137.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">
                <v:textbox>
                  <w:txbxContent>
                    <w:p w:rsidR="00A835AC" w:rsidRPr="0027414A" w:rsidRDefault="00A835AC" w:rsidP="000D6031">
                      <w:pPr>
                        <w:rPr>
                          <w:rFonts w:ascii="標楷體" w:eastAsia="標楷體" w:hAnsi="標楷體"/>
                          <w:sz w:val="20"/>
                          <w:szCs w:val="20"/>
                        </w:rPr>
                      </w:pPr>
                      <w:r w:rsidRPr="0027414A">
                        <w:rPr>
                          <w:rFonts w:ascii="標楷體" w:eastAsia="標楷體" w:hAnsi="標楷體" w:hint="eastAsia"/>
                          <w:bCs/>
                          <w:sz w:val="20"/>
                          <w:szCs w:val="20"/>
                        </w:rPr>
                        <w:t>加強與社會工作及輔導專業人員之協調聯繫，於事件之行政及司法調查過程中，應給予學生及</w:t>
                      </w:r>
                      <w:r w:rsidRPr="0027414A">
                        <w:rPr>
                          <w:rFonts w:ascii="標楷體" w:eastAsia="標楷體" w:hAnsi="標楷體"/>
                          <w:bCs/>
                          <w:sz w:val="20"/>
                          <w:szCs w:val="20"/>
                        </w:rPr>
                        <w:t>教師</w:t>
                      </w:r>
                      <w:r>
                        <w:rPr>
                          <w:rFonts w:ascii="標楷體" w:eastAsia="標楷體" w:hAnsi="標楷體" w:hint="eastAsia"/>
                          <w:bCs/>
                          <w:sz w:val="20"/>
                          <w:szCs w:val="20"/>
                        </w:rPr>
                        <w:t>必要之心理支持</w:t>
                      </w:r>
                    </w:p>
                    <w:p w:rsidR="00A835AC" w:rsidRPr="0027414A" w:rsidRDefault="00A835AC" w:rsidP="000D6031">
                      <w:pPr>
                        <w:ind w:firstLineChars="150" w:firstLine="300"/>
                        <w:rPr>
                          <w:rFonts w:ascii="標楷體" w:eastAsia="標楷體" w:hAnsi="標楷體"/>
                          <w:sz w:val="20"/>
                          <w:szCs w:val="20"/>
                        </w:rPr>
                      </w:pPr>
                      <w:r>
                        <w:rPr>
                          <w:rFonts w:ascii="標楷體" w:eastAsia="標楷體" w:hAnsi="標楷體" w:hint="eastAsia"/>
                          <w:sz w:val="20"/>
                          <w:szCs w:val="20"/>
                        </w:rPr>
                        <w:t xml:space="preserve">   </w:t>
                      </w:r>
                      <w:proofErr w:type="gramStart"/>
                      <w:r w:rsidRPr="0027414A">
                        <w:rPr>
                          <w:rFonts w:ascii="標楷體" w:eastAsia="標楷體" w:hAnsi="標楷體" w:hint="eastAsia"/>
                          <w:sz w:val="20"/>
                          <w:szCs w:val="20"/>
                        </w:rPr>
                        <w:t>校安中心</w:t>
                      </w:r>
                      <w:proofErr w:type="gramEnd"/>
                    </w:p>
                  </w:txbxContent>
                </v:textbox>
              </v:shape>
            </w:pict>
          </mc:Fallback>
        </mc:AlternateContent>
      </w:r>
    </w:p>
    <w:p w:rsidR="000D6031" w:rsidRPr="000D6031" w:rsidRDefault="000D6031" w:rsidP="000D6031">
      <w:pPr>
        <w:spacing w:beforeLines="50" w:before="180"/>
        <w:rPr>
          <w:rFonts w:ascii="標楷體" w:eastAsia="標楷體" w:hAnsi="標楷體" w:cs="Times New Roman"/>
          <w:b/>
          <w:sz w:val="32"/>
          <w:szCs w:val="32"/>
        </w:rPr>
      </w:pPr>
      <w:r>
        <w:rPr>
          <w:rFonts w:ascii="標楷體" w:eastAsia="標楷體" w:hAnsi="標楷體" w:cs="Times New Roman" w:hint="eastAsia"/>
          <w:b/>
          <w:noProof/>
          <w:sz w:val="32"/>
          <w:szCs w:val="32"/>
        </w:rPr>
        <mc:AlternateContent>
          <mc:Choice Requires="wps">
            <w:drawing>
              <wp:anchor distT="0" distB="0" distL="114300" distR="114300" simplePos="0" relativeHeight="252227584" behindDoc="0" locked="0" layoutInCell="1" allowOverlap="1">
                <wp:simplePos x="0" y="0"/>
                <wp:positionH relativeFrom="column">
                  <wp:posOffset>3314700</wp:posOffset>
                </wp:positionH>
                <wp:positionV relativeFrom="paragraph">
                  <wp:posOffset>342900</wp:posOffset>
                </wp:positionV>
                <wp:extent cx="0" cy="1257300"/>
                <wp:effectExtent l="13335" t="5715" r="5715" b="13335"/>
                <wp:wrapNone/>
                <wp:docPr id="1425" name="直線接點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25" o:spid="_x0000_s1026" style="position:absolute;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7pt" to="26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21440" behindDoc="0" locked="0" layoutInCell="1" allowOverlap="1">
                <wp:simplePos x="0" y="0"/>
                <wp:positionH relativeFrom="column">
                  <wp:posOffset>7772400</wp:posOffset>
                </wp:positionH>
                <wp:positionV relativeFrom="paragraph">
                  <wp:posOffset>408305</wp:posOffset>
                </wp:positionV>
                <wp:extent cx="342900" cy="0"/>
                <wp:effectExtent l="13335" t="61595" r="15240" b="52705"/>
                <wp:wrapNone/>
                <wp:docPr id="1424" name="直線接點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24"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32.15pt" to="639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fqRg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">
                <v:stroke endarrow="block"/>
              </v:lin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29632" behindDoc="0" locked="0" layoutInCell="1" allowOverlap="1">
                <wp:simplePos x="0" y="0"/>
                <wp:positionH relativeFrom="column">
                  <wp:posOffset>7937500</wp:posOffset>
                </wp:positionH>
                <wp:positionV relativeFrom="paragraph">
                  <wp:posOffset>393700</wp:posOffset>
                </wp:positionV>
                <wp:extent cx="0" cy="1224280"/>
                <wp:effectExtent l="54610" t="18415" r="59690" b="5080"/>
                <wp:wrapNone/>
                <wp:docPr id="1423" name="直線接點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4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23" o:spid="_x0000_s1026" style="position:absolute;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31pt" to="625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">
                <v:stroke endarrow="block"/>
              </v:lin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30656" behindDoc="0" locked="0" layoutInCell="1" allowOverlap="1">
                <wp:simplePos x="0" y="0"/>
                <wp:positionH relativeFrom="column">
                  <wp:posOffset>2628900</wp:posOffset>
                </wp:positionH>
                <wp:positionV relativeFrom="paragraph">
                  <wp:posOffset>342900</wp:posOffset>
                </wp:positionV>
                <wp:extent cx="685800" cy="0"/>
                <wp:effectExtent l="13335" t="5715" r="5715" b="13335"/>
                <wp:wrapNone/>
                <wp:docPr id="1422" name="直線接點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22"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7pt" to="26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bALw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22464" behindDoc="0" locked="0" layoutInCell="1" allowOverlap="1">
                <wp:simplePos x="0" y="0"/>
                <wp:positionH relativeFrom="column">
                  <wp:posOffset>8229600</wp:posOffset>
                </wp:positionH>
                <wp:positionV relativeFrom="paragraph">
                  <wp:posOffset>342900</wp:posOffset>
                </wp:positionV>
                <wp:extent cx="571500" cy="342900"/>
                <wp:effectExtent l="3810" t="0" r="0" b="3810"/>
                <wp:wrapNone/>
                <wp:docPr id="1421" name="文字方塊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7414A" w:rsidRDefault="00A835AC" w:rsidP="000D6031">
                            <w:pPr>
                              <w:rPr>
                                <w:rFonts w:ascii="標楷體" w:eastAsia="標楷體" w:hAnsi="標楷體"/>
                                <w:sz w:val="20"/>
                                <w:szCs w:val="20"/>
                              </w:rPr>
                            </w:pPr>
                            <w:r w:rsidRPr="0027414A">
                              <w:rPr>
                                <w:rFonts w:ascii="標楷體" w:eastAsia="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21" o:spid="_x0000_s1191" type="#_x0000_t202" style="position:absolute;margin-left:9in;margin-top:27pt;width:45pt;height:27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" stroked="f">
                <v:textbox>
                  <w:txbxContent>
                    <w:p w:rsidR="00A835AC" w:rsidRPr="0027414A" w:rsidRDefault="00A835AC" w:rsidP="000D6031">
                      <w:pPr>
                        <w:rPr>
                          <w:rFonts w:ascii="標楷體" w:eastAsia="標楷體" w:hAnsi="標楷體"/>
                          <w:sz w:val="20"/>
                          <w:szCs w:val="20"/>
                        </w:rPr>
                      </w:pPr>
                      <w:r w:rsidRPr="0027414A">
                        <w:rPr>
                          <w:rFonts w:ascii="標楷體" w:eastAsia="標楷體" w:hAnsi="標楷體" w:hint="eastAsia"/>
                          <w:sz w:val="20"/>
                          <w:szCs w:val="20"/>
                        </w:rPr>
                        <w:t>結束</w:t>
                      </w:r>
                    </w:p>
                  </w:txbxContent>
                </v:textbox>
              </v:shap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17344" behindDoc="0" locked="0" layoutInCell="1" allowOverlap="1">
                <wp:simplePos x="0" y="0"/>
                <wp:positionH relativeFrom="column">
                  <wp:posOffset>6400800</wp:posOffset>
                </wp:positionH>
                <wp:positionV relativeFrom="paragraph">
                  <wp:posOffset>395605</wp:posOffset>
                </wp:positionV>
                <wp:extent cx="457200" cy="0"/>
                <wp:effectExtent l="13335" t="58420" r="15240" b="55880"/>
                <wp:wrapNone/>
                <wp:docPr id="1420" name="直線接點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20"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31.15pt" to="540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">
                <v:stroke endarrow="block"/>
              </v:lin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26560" behindDoc="0" locked="0" layoutInCell="1" allowOverlap="1">
                <wp:simplePos x="0" y="0"/>
                <wp:positionH relativeFrom="column">
                  <wp:posOffset>6629400</wp:posOffset>
                </wp:positionH>
                <wp:positionV relativeFrom="paragraph">
                  <wp:posOffset>381000</wp:posOffset>
                </wp:positionV>
                <wp:extent cx="0" cy="1115695"/>
                <wp:effectExtent l="60960" t="15240" r="53340" b="12065"/>
                <wp:wrapNone/>
                <wp:docPr id="1419" name="直線接點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15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19" o:spid="_x0000_s1026" style="position:absolute;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30pt" to="522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">
                <v:stroke endarrow="block"/>
              </v:line>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03008" behindDoc="0" locked="0" layoutInCell="1" allowOverlap="1">
                <wp:simplePos x="0" y="0"/>
                <wp:positionH relativeFrom="column">
                  <wp:posOffset>203200</wp:posOffset>
                </wp:positionH>
                <wp:positionV relativeFrom="paragraph">
                  <wp:posOffset>217805</wp:posOffset>
                </wp:positionV>
                <wp:extent cx="228600" cy="342900"/>
                <wp:effectExtent l="0" t="4445" r="2540" b="0"/>
                <wp:wrapNone/>
                <wp:docPr id="1418" name="文字方塊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3C5B53" w:rsidRDefault="00A835AC" w:rsidP="000D6031">
                            <w:pPr>
                              <w:rPr>
                                <w:sz w:val="20"/>
                                <w:szCs w:val="20"/>
                              </w:rPr>
                            </w:pPr>
                            <w:r w:rsidRPr="003C5B53">
                              <w:rPr>
                                <w:rFonts w:hint="eastAsia"/>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18" o:spid="_x0000_s1192" type="#_x0000_t202" style="position:absolute;margin-left:16pt;margin-top:17.15pt;width:18pt;height:2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" stroked="f">
                <v:textbox>
                  <w:txbxContent>
                    <w:p w:rsidR="00A835AC" w:rsidRPr="003C5B53" w:rsidRDefault="00A835AC" w:rsidP="000D6031">
                      <w:pPr>
                        <w:rPr>
                          <w:sz w:val="20"/>
                          <w:szCs w:val="20"/>
                        </w:rPr>
                      </w:pPr>
                      <w:r w:rsidRPr="003C5B53">
                        <w:rPr>
                          <w:rFonts w:hint="eastAsia"/>
                          <w:sz w:val="20"/>
                          <w:szCs w:val="20"/>
                        </w:rPr>
                        <w:t>B</w:t>
                      </w:r>
                    </w:p>
                  </w:txbxContent>
                </v:textbox>
              </v:shape>
            </w:pict>
          </mc:Fallback>
        </mc:AlternateContent>
      </w:r>
    </w:p>
    <w:p w:rsidR="000D6031" w:rsidRPr="000D6031" w:rsidRDefault="000D6031" w:rsidP="000D6031">
      <w:pPr>
        <w:spacing w:beforeLines="50" w:before="180"/>
        <w:rPr>
          <w:rFonts w:ascii="標楷體" w:eastAsia="標楷體" w:hAnsi="標楷體" w:cs="Times New Roman"/>
          <w:b/>
          <w:sz w:val="32"/>
          <w:szCs w:val="32"/>
        </w:rPr>
      </w:pPr>
      <w:r>
        <w:rPr>
          <w:rFonts w:ascii="標楷體" w:eastAsia="標楷體" w:hAnsi="標楷體" w:cs="Times New Roman" w:hint="eastAsia"/>
          <w:b/>
          <w:noProof/>
          <w:sz w:val="32"/>
          <w:szCs w:val="32"/>
        </w:rPr>
        <mc:AlternateContent>
          <mc:Choice Requires="wps">
            <w:drawing>
              <wp:anchor distT="0" distB="0" distL="114300" distR="114300" simplePos="0" relativeHeight="252225536" behindDoc="0" locked="0" layoutInCell="1" allowOverlap="1">
                <wp:simplePos x="0" y="0"/>
                <wp:positionH relativeFrom="column">
                  <wp:posOffset>3771900</wp:posOffset>
                </wp:positionH>
                <wp:positionV relativeFrom="paragraph">
                  <wp:posOffset>914400</wp:posOffset>
                </wp:positionV>
                <wp:extent cx="2857500" cy="0"/>
                <wp:effectExtent l="13335" t="5715" r="5715" b="13335"/>
                <wp:wrapNone/>
                <wp:docPr id="1417" name="直線接點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17"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in" to="52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16320" behindDoc="0" locked="0" layoutInCell="1" allowOverlap="1">
                <wp:simplePos x="0" y="0"/>
                <wp:positionH relativeFrom="column">
                  <wp:posOffset>5029200</wp:posOffset>
                </wp:positionH>
                <wp:positionV relativeFrom="paragraph">
                  <wp:posOffset>342900</wp:posOffset>
                </wp:positionV>
                <wp:extent cx="1371600" cy="0"/>
                <wp:effectExtent l="13335" t="5715" r="5715" b="13335"/>
                <wp:wrapNone/>
                <wp:docPr id="1416" name="直線接點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16"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7pt" to="7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5UY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228608" behindDoc="0" locked="0" layoutInCell="1" allowOverlap="1">
                <wp:simplePos x="0" y="0"/>
                <wp:positionH relativeFrom="column">
                  <wp:posOffset>3314700</wp:posOffset>
                </wp:positionH>
                <wp:positionV relativeFrom="paragraph">
                  <wp:posOffset>1028700</wp:posOffset>
                </wp:positionV>
                <wp:extent cx="4610100" cy="12700"/>
                <wp:effectExtent l="13335" t="5715" r="5715" b="10160"/>
                <wp:wrapNone/>
                <wp:docPr id="1415" name="直線接點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15"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1pt" to="62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"/>
            </w:pict>
          </mc:Fallback>
        </mc:AlternateContent>
      </w:r>
      <w:r>
        <w:rPr>
          <w:rFonts w:ascii="標楷體" w:eastAsia="標楷體" w:hAnsi="標楷體" w:cs="Times New Roman" w:hint="eastAsia"/>
          <w:b/>
          <w:noProof/>
          <w:sz w:val="32"/>
          <w:szCs w:val="32"/>
        </w:rPr>
        <mc:AlternateContent>
          <mc:Choice Requires="wps">
            <w:drawing>
              <wp:anchor distT="0" distB="0" distL="114300" distR="114300" simplePos="0" relativeHeight="252182528" behindDoc="0" locked="0" layoutInCell="1" allowOverlap="1">
                <wp:simplePos x="0" y="0"/>
                <wp:positionH relativeFrom="column">
                  <wp:posOffset>1257300</wp:posOffset>
                </wp:positionH>
                <wp:positionV relativeFrom="paragraph">
                  <wp:posOffset>114300</wp:posOffset>
                </wp:positionV>
                <wp:extent cx="1371600" cy="0"/>
                <wp:effectExtent l="13335" t="5715" r="5715" b="13335"/>
                <wp:wrapNone/>
                <wp:docPr id="1414" name="直線接點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14"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pt" to="2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bb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"/>
            </w:pict>
          </mc:Fallback>
        </mc:AlternateContent>
      </w:r>
    </w:p>
    <w:p w:rsidR="00102B2C" w:rsidRDefault="00102B2C" w:rsidP="000D6031">
      <w:pPr>
        <w:spacing w:afterLines="50" w:after="180"/>
        <w:jc w:val="center"/>
        <w:rPr>
          <w:rFonts w:ascii="標楷體" w:eastAsia="標楷體" w:hAnsi="標楷體" w:cs="Times New Roman"/>
          <w:sz w:val="40"/>
          <w:szCs w:val="40"/>
        </w:rPr>
      </w:pPr>
    </w:p>
    <w:p w:rsidR="001E3861" w:rsidRDefault="001E3861" w:rsidP="000D6031">
      <w:pPr>
        <w:spacing w:afterLines="50" w:after="180"/>
        <w:jc w:val="center"/>
        <w:rPr>
          <w:rFonts w:ascii="標楷體" w:eastAsia="標楷體" w:hAnsi="標楷體" w:cs="Times New Roman"/>
          <w:sz w:val="40"/>
          <w:szCs w:val="40"/>
        </w:rPr>
      </w:pPr>
    </w:p>
    <w:p w:rsidR="000D6031" w:rsidRPr="000D6031" w:rsidRDefault="00253F37" w:rsidP="000D6031">
      <w:pPr>
        <w:spacing w:afterLines="50" w:after="180"/>
        <w:jc w:val="center"/>
        <w:rPr>
          <w:rFonts w:ascii="標楷體" w:eastAsia="標楷體" w:hAnsi="標楷體" w:cs="Times New Roman"/>
          <w:sz w:val="40"/>
          <w:szCs w:val="40"/>
        </w:rPr>
      </w:pPr>
      <w:r>
        <w:rPr>
          <w:rFonts w:ascii="標楷體" w:eastAsia="標楷體" w:hAnsi="標楷體" w:cs="Times New Roman" w:hint="eastAsia"/>
          <w:sz w:val="40"/>
          <w:szCs w:val="40"/>
        </w:rPr>
        <w:lastRenderedPageBreak/>
        <w:t>高雄市立文山高級中學</w:t>
      </w:r>
      <w:r w:rsidR="000D6031" w:rsidRPr="000D6031">
        <w:rPr>
          <w:rFonts w:ascii="標楷體" w:eastAsia="標楷體" w:hAnsi="標楷體" w:cs="Times New Roman" w:hint="eastAsia"/>
          <w:sz w:val="40"/>
          <w:szCs w:val="40"/>
        </w:rPr>
        <w:t>辦理教師輔導與管教學生作業(B0102)</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3600"/>
        <w:gridCol w:w="4320"/>
        <w:gridCol w:w="2272"/>
      </w:tblGrid>
      <w:tr w:rsidR="000D6031" w:rsidRPr="000D6031" w:rsidTr="00524DD9">
        <w:trPr>
          <w:tblHeader/>
          <w:jc w:val="center"/>
        </w:trPr>
        <w:tc>
          <w:tcPr>
            <w:tcW w:w="3956" w:type="dxa"/>
          </w:tcPr>
          <w:p w:rsidR="000D6031" w:rsidRPr="000D6031" w:rsidRDefault="000D6031" w:rsidP="000D6031">
            <w:pPr>
              <w:jc w:val="center"/>
              <w:rPr>
                <w:rFonts w:ascii="標楷體" w:eastAsia="標楷體" w:hAnsi="標楷體" w:cs="Times New Roman"/>
                <w:szCs w:val="24"/>
              </w:rPr>
            </w:pPr>
            <w:r w:rsidRPr="000D6031">
              <w:rPr>
                <w:rFonts w:ascii="標楷體" w:eastAsia="標楷體" w:hAnsi="標楷體" w:cs="Times New Roman" w:hint="eastAsia"/>
                <w:szCs w:val="24"/>
              </w:rPr>
              <w:t>作業程序說明</w:t>
            </w:r>
          </w:p>
        </w:tc>
        <w:tc>
          <w:tcPr>
            <w:tcW w:w="3600" w:type="dxa"/>
          </w:tcPr>
          <w:p w:rsidR="000D6031" w:rsidRPr="000D6031" w:rsidRDefault="000D6031" w:rsidP="000D6031">
            <w:pPr>
              <w:jc w:val="center"/>
              <w:rPr>
                <w:rFonts w:ascii="標楷體" w:eastAsia="標楷體" w:hAnsi="標楷體" w:cs="Times New Roman"/>
                <w:szCs w:val="24"/>
              </w:rPr>
            </w:pPr>
            <w:r w:rsidRPr="000D6031">
              <w:rPr>
                <w:rFonts w:ascii="標楷體" w:eastAsia="標楷體" w:hAnsi="標楷體" w:cs="Times New Roman" w:hint="eastAsia"/>
                <w:szCs w:val="24"/>
              </w:rPr>
              <w:t>可能風險</w:t>
            </w:r>
          </w:p>
        </w:tc>
        <w:tc>
          <w:tcPr>
            <w:tcW w:w="4320" w:type="dxa"/>
          </w:tcPr>
          <w:p w:rsidR="000D6031" w:rsidRPr="000D6031" w:rsidRDefault="000D6031" w:rsidP="000D6031">
            <w:pPr>
              <w:jc w:val="center"/>
              <w:rPr>
                <w:rFonts w:ascii="標楷體" w:eastAsia="標楷體" w:hAnsi="標楷體" w:cs="Times New Roman"/>
                <w:szCs w:val="24"/>
              </w:rPr>
            </w:pPr>
            <w:r w:rsidRPr="000D6031">
              <w:rPr>
                <w:rFonts w:ascii="標楷體" w:eastAsia="標楷體" w:hAnsi="標楷體" w:cs="Times New Roman" w:hint="eastAsia"/>
                <w:szCs w:val="24"/>
              </w:rPr>
              <w:t>控制重點</w:t>
            </w:r>
          </w:p>
        </w:tc>
        <w:tc>
          <w:tcPr>
            <w:tcW w:w="2272" w:type="dxa"/>
          </w:tcPr>
          <w:p w:rsidR="000D6031" w:rsidRPr="000D6031" w:rsidRDefault="000D6031" w:rsidP="000D6031">
            <w:pPr>
              <w:jc w:val="center"/>
              <w:rPr>
                <w:rFonts w:ascii="標楷體" w:eastAsia="標楷體" w:hAnsi="標楷體" w:cs="Times New Roman"/>
                <w:szCs w:val="24"/>
              </w:rPr>
            </w:pPr>
            <w:r w:rsidRPr="000D6031">
              <w:rPr>
                <w:rFonts w:ascii="標楷體" w:eastAsia="標楷體" w:hAnsi="標楷體" w:cs="Times New Roman" w:hint="eastAsia"/>
                <w:szCs w:val="24"/>
              </w:rPr>
              <w:t>參考法令與</w:t>
            </w:r>
          </w:p>
          <w:p w:rsidR="000D6031" w:rsidRPr="000D6031" w:rsidRDefault="000D6031" w:rsidP="000D6031">
            <w:pPr>
              <w:jc w:val="center"/>
              <w:rPr>
                <w:rFonts w:ascii="標楷體" w:eastAsia="標楷體" w:hAnsi="標楷體" w:cs="Times New Roman"/>
                <w:szCs w:val="24"/>
              </w:rPr>
            </w:pPr>
            <w:r w:rsidRPr="000D6031">
              <w:rPr>
                <w:rFonts w:ascii="標楷體" w:eastAsia="標楷體" w:hAnsi="標楷體" w:cs="Times New Roman" w:hint="eastAsia"/>
                <w:szCs w:val="24"/>
              </w:rPr>
              <w:t>使用表單</w:t>
            </w:r>
          </w:p>
        </w:tc>
      </w:tr>
      <w:tr w:rsidR="000D6031" w:rsidRPr="000D6031" w:rsidTr="00524DD9">
        <w:trPr>
          <w:trHeight w:val="1422"/>
          <w:jc w:val="center"/>
        </w:trPr>
        <w:tc>
          <w:tcPr>
            <w:tcW w:w="3956" w:type="dxa"/>
          </w:tcPr>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一、訂定相關辦法</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（一）訂定教師輔導與管教學生辦</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法。</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（二）訂定推動校園正向管教辦法。</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二、宣導與執行作業</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（一）利用多管道實施宣導及公告</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，使師生及家長週知。</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（二）實施合宜的輔導與管教方式</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（三）鼓勵教師參加「教師正向管</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教與有效班級經營方案」彙</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編甄選，並將優良作品提供</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觀摩。</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三、查察與處理違反「教師輔導與管</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教學生辦法」事件</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處理主動查察發現或獲通報疑似</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教師違反「輔導與管教學生辦法」</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與「校園正向管教辦法」案件。</w:t>
            </w: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四、追蹤輔導個案</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追蹤輔導個案學生與教師。</w:t>
            </w:r>
          </w:p>
        </w:tc>
        <w:tc>
          <w:tcPr>
            <w:tcW w:w="3600" w:type="dxa"/>
          </w:tcPr>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lastRenderedPageBreak/>
              <w:t>一、訂定相關辦法</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相關配套法規不熟悉，造成</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所訂定之辦法不合規定。</w:t>
            </w: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二、宣導與執行作業</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（一）部分師生對「教師輔導與</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管教學生辦法」不甚瞭解</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（二）教師違反「教師輔導與管</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教學生辦法」。</w:t>
            </w: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三、查察與處理違反「教師輔導 </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與管教學生辦法」事件</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（一）是否違反教師輔導與管教</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學生辦法。</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（二）是否屬重大違法處罰學生</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糾紛事件。</w:t>
            </w: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四、追蹤輔導個案</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是否再發生同樣事件。</w:t>
            </w:r>
          </w:p>
        </w:tc>
        <w:tc>
          <w:tcPr>
            <w:tcW w:w="4320" w:type="dxa"/>
          </w:tcPr>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lastRenderedPageBreak/>
              <w:t>一、訂定相關辦法</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加強相關法規之熟悉度並據以訂定</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合宜辦法。</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二、宣導與執行作業</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(一) 能於學校重要會議或研習時，向</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教師充分宣導週知。</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(二) 將相關辦法編印於「學生手冊」</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並製發給每一位學生。</w:t>
            </w: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三、查察與處理違反「教師輔導與管教</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學生辦法」事件</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(一) 依學生傷害程度分三級通報程序</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處理。評估個案學生及教師狀況，</w:t>
            </w:r>
          </w:p>
          <w:p w:rsidR="000D6031" w:rsidRPr="000D6031" w:rsidRDefault="000D6031" w:rsidP="000D6031">
            <w:pPr>
              <w:ind w:rightChars="-45" w:right="-108"/>
              <w:rPr>
                <w:rFonts w:ascii="標楷體" w:eastAsia="標楷體" w:hAnsi="標楷體" w:cs="Times New Roman"/>
                <w:szCs w:val="24"/>
              </w:rPr>
            </w:pPr>
            <w:r w:rsidRPr="000D6031">
              <w:rPr>
                <w:rFonts w:ascii="標楷體" w:eastAsia="標楷體" w:hAnsi="標楷體" w:cs="Times New Roman" w:hint="eastAsia"/>
                <w:szCs w:val="24"/>
              </w:rPr>
              <w:t xml:space="preserve">      必要時實施專業輔導。</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(二) 依需要啟動校園危機處理機制，</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提升處理層級，以妥善處理事件。</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(三) 加強與社會工作及輔導專業人員</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之協調聯繫，於事件之行政及司</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lastRenderedPageBreak/>
              <w:t xml:space="preserve">      法調查過程中，應給予學生及</w:t>
            </w:r>
            <w:r w:rsidRPr="000D6031">
              <w:rPr>
                <w:rFonts w:ascii="標楷體" w:eastAsia="標楷體" w:hAnsi="標楷體" w:cs="Times New Roman"/>
                <w:szCs w:val="24"/>
              </w:rPr>
              <w:t>教</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w:t>
            </w:r>
            <w:r w:rsidRPr="000D6031">
              <w:rPr>
                <w:rFonts w:ascii="標楷體" w:eastAsia="標楷體" w:hAnsi="標楷體" w:cs="Times New Roman"/>
                <w:szCs w:val="24"/>
              </w:rPr>
              <w:t>師</w:t>
            </w:r>
            <w:r w:rsidRPr="000D6031">
              <w:rPr>
                <w:rFonts w:ascii="標楷體" w:eastAsia="標楷體" w:hAnsi="標楷體" w:cs="Times New Roman" w:hint="eastAsia"/>
                <w:szCs w:val="24"/>
              </w:rPr>
              <w:t>必要之心理支持。</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四、追蹤輔導個案</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加強宣導依法執行「輔導與管教學</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生辦法」與「校園正向管教辦法」。</w:t>
            </w:r>
          </w:p>
        </w:tc>
        <w:tc>
          <w:tcPr>
            <w:tcW w:w="2272" w:type="dxa"/>
          </w:tcPr>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lastRenderedPageBreak/>
              <w:t>一、參考法令</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（一）國家相關法</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令</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（二）教育部頒「教</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師與輔導管</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教學生實施</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要點」</w:t>
            </w:r>
          </w:p>
          <w:p w:rsidR="00253F37" w:rsidRDefault="000D6031" w:rsidP="000D6031">
            <w:pPr>
              <w:rPr>
                <w:rFonts w:ascii="標楷體" w:eastAsia="標楷體" w:hAnsi="標楷體" w:cs="Times New Roman"/>
                <w:color w:val="FF0000"/>
                <w:szCs w:val="24"/>
              </w:rPr>
            </w:pPr>
            <w:r w:rsidRPr="000D6031">
              <w:rPr>
                <w:rFonts w:ascii="標楷體" w:eastAsia="標楷體" w:hAnsi="標楷體" w:cs="Times New Roman" w:hint="eastAsia"/>
                <w:szCs w:val="24"/>
              </w:rPr>
              <w:t>（三）</w:t>
            </w:r>
            <w:r w:rsidR="00253F37">
              <w:rPr>
                <w:rFonts w:ascii="標楷體" w:eastAsia="標楷體" w:hAnsi="標楷體" w:cs="Times New Roman" w:hint="eastAsia"/>
                <w:color w:val="FF0000"/>
                <w:szCs w:val="24"/>
              </w:rPr>
              <w:t xml:space="preserve">高雄市立文山    </w:t>
            </w:r>
          </w:p>
          <w:p w:rsidR="000D6031" w:rsidRPr="000D6031" w:rsidRDefault="00253F37" w:rsidP="000D6031">
            <w:pPr>
              <w:rPr>
                <w:rFonts w:ascii="標楷體" w:eastAsia="標楷體" w:hAnsi="標楷體" w:cs="Times New Roman"/>
                <w:szCs w:val="24"/>
              </w:rPr>
            </w:pPr>
            <w:r>
              <w:rPr>
                <w:rFonts w:ascii="標楷體" w:eastAsia="標楷體" w:hAnsi="標楷體" w:cs="Times New Roman" w:hint="eastAsia"/>
                <w:color w:val="FF0000"/>
                <w:szCs w:val="24"/>
              </w:rPr>
              <w:t xml:space="preserve">     高級中學</w:t>
            </w:r>
            <w:r w:rsidR="000D6031" w:rsidRPr="000D6031">
              <w:rPr>
                <w:rFonts w:ascii="標楷體" w:eastAsia="標楷體" w:hAnsi="標楷體" w:cs="Times New Roman" w:hint="eastAsia"/>
                <w:szCs w:val="24"/>
              </w:rPr>
              <w:t>「教</w:t>
            </w:r>
          </w:p>
          <w:p w:rsidR="000D6031" w:rsidRPr="000D6031" w:rsidRDefault="000D6031" w:rsidP="000D6031">
            <w:pPr>
              <w:rPr>
                <w:rFonts w:ascii="標楷體" w:eastAsia="標楷體" w:hAnsi="標楷體" w:cs="Times New Roman"/>
                <w:color w:val="FF0000"/>
                <w:szCs w:val="24"/>
              </w:rPr>
            </w:pPr>
            <w:r w:rsidRPr="000D6031">
              <w:rPr>
                <w:rFonts w:ascii="標楷體" w:eastAsia="標楷體" w:hAnsi="標楷體" w:cs="Times New Roman" w:hint="eastAsia"/>
                <w:szCs w:val="24"/>
              </w:rPr>
              <w:t xml:space="preserve">      師</w:t>
            </w:r>
            <w:r w:rsidRPr="000D6031">
              <w:rPr>
                <w:rFonts w:ascii="標楷體" w:eastAsia="標楷體" w:hAnsi="標楷體" w:cs="Times New Roman" w:hint="eastAsia"/>
                <w:color w:val="FF0000"/>
                <w:szCs w:val="24"/>
              </w:rPr>
              <w:t>輔導與管</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color w:val="FF0000"/>
                <w:szCs w:val="24"/>
              </w:rPr>
              <w:t xml:space="preserve">      教</w:t>
            </w:r>
            <w:r w:rsidRPr="000D6031">
              <w:rPr>
                <w:rFonts w:ascii="標楷體" w:eastAsia="標楷體" w:hAnsi="標楷體" w:cs="Times New Roman" w:hint="eastAsia"/>
                <w:szCs w:val="24"/>
              </w:rPr>
              <w:t>學生實施</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w:t>
            </w:r>
            <w:r w:rsidRPr="000D6031">
              <w:rPr>
                <w:rFonts w:ascii="標楷體" w:eastAsia="標楷體" w:hAnsi="標楷體" w:cs="Times New Roman" w:hint="eastAsia"/>
                <w:color w:val="FF0000"/>
                <w:szCs w:val="24"/>
              </w:rPr>
              <w:t>要點</w:t>
            </w:r>
            <w:r w:rsidRPr="000D6031">
              <w:rPr>
                <w:rFonts w:ascii="標楷體" w:eastAsia="標楷體" w:hAnsi="標楷體" w:cs="Times New Roman" w:hint="eastAsia"/>
                <w:szCs w:val="24"/>
              </w:rPr>
              <w:t>」</w:t>
            </w:r>
          </w:p>
          <w:p w:rsidR="00253F37" w:rsidRDefault="000D6031" w:rsidP="000D6031">
            <w:pPr>
              <w:rPr>
                <w:rFonts w:ascii="標楷體" w:eastAsia="標楷體" w:hAnsi="標楷體" w:cs="Times New Roman"/>
                <w:color w:val="FF0000"/>
                <w:szCs w:val="24"/>
              </w:rPr>
            </w:pPr>
            <w:r w:rsidRPr="000D6031">
              <w:rPr>
                <w:rFonts w:ascii="標楷體" w:eastAsia="標楷體" w:hAnsi="標楷體" w:cs="Times New Roman" w:hint="eastAsia"/>
                <w:szCs w:val="24"/>
              </w:rPr>
              <w:t>（四）</w:t>
            </w:r>
            <w:r w:rsidR="00253F37">
              <w:rPr>
                <w:rFonts w:ascii="標楷體" w:eastAsia="標楷體" w:hAnsi="標楷體" w:cs="Times New Roman" w:hint="eastAsia"/>
                <w:color w:val="FF0000"/>
                <w:szCs w:val="24"/>
              </w:rPr>
              <w:t>高雄市立文山</w:t>
            </w:r>
          </w:p>
          <w:p w:rsidR="000D6031" w:rsidRPr="000D6031" w:rsidRDefault="00253F37" w:rsidP="000D6031">
            <w:pPr>
              <w:rPr>
                <w:rFonts w:ascii="標楷體" w:eastAsia="標楷體" w:hAnsi="標楷體" w:cs="Times New Roman"/>
                <w:szCs w:val="24"/>
              </w:rPr>
            </w:pPr>
            <w:r>
              <w:rPr>
                <w:rFonts w:ascii="標楷體" w:eastAsia="標楷體" w:hAnsi="標楷體" w:cs="Times New Roman" w:hint="eastAsia"/>
                <w:color w:val="FF0000"/>
                <w:szCs w:val="24"/>
              </w:rPr>
              <w:t xml:space="preserve">     高級中學</w:t>
            </w:r>
            <w:r w:rsidR="000D6031" w:rsidRPr="000D6031">
              <w:rPr>
                <w:rFonts w:ascii="標楷體" w:eastAsia="標楷體" w:hAnsi="標楷體" w:cs="Times New Roman" w:hint="eastAsia"/>
                <w:szCs w:val="24"/>
              </w:rPr>
              <w:t>「推</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szCs w:val="24"/>
              </w:rPr>
              <w:t xml:space="preserve">      動校園正向</w:t>
            </w:r>
          </w:p>
          <w:p w:rsidR="000D6031" w:rsidRPr="000D6031" w:rsidRDefault="000D6031" w:rsidP="000D6031">
            <w:pPr>
              <w:rPr>
                <w:rFonts w:ascii="標楷體" w:eastAsia="標楷體" w:hAnsi="標楷體" w:cs="Times New Roman"/>
                <w:color w:val="FF0000"/>
                <w:szCs w:val="24"/>
              </w:rPr>
            </w:pPr>
            <w:r w:rsidRPr="000D6031">
              <w:rPr>
                <w:rFonts w:ascii="標楷體" w:eastAsia="標楷體" w:hAnsi="標楷體" w:cs="Times New Roman" w:hint="eastAsia"/>
                <w:szCs w:val="24"/>
              </w:rPr>
              <w:t xml:space="preserve">      管教</w:t>
            </w:r>
            <w:r w:rsidRPr="000D6031">
              <w:rPr>
                <w:rFonts w:ascii="標楷體" w:eastAsia="標楷體" w:hAnsi="標楷體" w:cs="Times New Roman" w:hint="eastAsia"/>
                <w:color w:val="FF0000"/>
                <w:szCs w:val="24"/>
              </w:rPr>
              <w:t>三級預</w:t>
            </w:r>
          </w:p>
          <w:p w:rsidR="000D6031" w:rsidRPr="000D6031" w:rsidRDefault="000D6031" w:rsidP="000D6031">
            <w:pPr>
              <w:rPr>
                <w:rFonts w:ascii="標楷體" w:eastAsia="標楷體" w:hAnsi="標楷體" w:cs="Times New Roman"/>
                <w:szCs w:val="24"/>
              </w:rPr>
            </w:pPr>
            <w:r w:rsidRPr="000D6031">
              <w:rPr>
                <w:rFonts w:ascii="標楷體" w:eastAsia="標楷體" w:hAnsi="標楷體" w:cs="Times New Roman" w:hint="eastAsia"/>
                <w:color w:val="FF0000"/>
                <w:szCs w:val="24"/>
              </w:rPr>
              <w:t xml:space="preserve">      防工作計畫</w:t>
            </w:r>
            <w:r w:rsidRPr="000D6031">
              <w:rPr>
                <w:rFonts w:ascii="標楷體" w:eastAsia="標楷體" w:hAnsi="標楷體" w:cs="Times New Roman" w:hint="eastAsia"/>
                <w:szCs w:val="24"/>
              </w:rPr>
              <w:t>」</w:t>
            </w:r>
          </w:p>
          <w:p w:rsidR="000D6031" w:rsidRPr="000D6031" w:rsidRDefault="000D6031" w:rsidP="000D6031">
            <w:pPr>
              <w:rPr>
                <w:rFonts w:ascii="標楷體" w:eastAsia="標楷體" w:hAnsi="標楷體" w:cs="Times New Roman"/>
                <w:szCs w:val="24"/>
              </w:rPr>
            </w:pPr>
          </w:p>
        </w:tc>
      </w:tr>
    </w:tbl>
    <w:p w:rsidR="000D6031" w:rsidRPr="000D6031" w:rsidRDefault="000D6031" w:rsidP="000D6031">
      <w:pPr>
        <w:tabs>
          <w:tab w:val="left" w:pos="2220"/>
          <w:tab w:val="center" w:pos="6622"/>
        </w:tabs>
        <w:rPr>
          <w:rFonts w:ascii="Times New Roman" w:eastAsia="新細明體" w:hAnsi="Times New Roman" w:cs="Times New Roman"/>
          <w:szCs w:val="24"/>
        </w:rPr>
      </w:pPr>
      <w:r w:rsidRPr="000D6031">
        <w:rPr>
          <w:rFonts w:ascii="Times New Roman" w:eastAsia="新細明體" w:hAnsi="Times New Roman" w:cs="Times New Roman"/>
          <w:szCs w:val="24"/>
        </w:rPr>
        <w:lastRenderedPageBreak/>
        <w:tab/>
      </w:r>
    </w:p>
    <w:p w:rsidR="00E27B17" w:rsidRPr="00247894" w:rsidRDefault="000D6031" w:rsidP="006134B8">
      <w:pPr>
        <w:jc w:val="center"/>
        <w:rPr>
          <w:rFonts w:ascii="標楷體" w:eastAsia="標楷體" w:hAnsi="標楷體"/>
          <w:sz w:val="40"/>
          <w:szCs w:val="40"/>
        </w:rPr>
      </w:pPr>
      <w:r w:rsidRPr="000D6031">
        <w:rPr>
          <w:rFonts w:ascii="Times New Roman" w:eastAsia="新細明體" w:hAnsi="Times New Roman" w:cs="Times New Roman"/>
          <w:szCs w:val="24"/>
        </w:rPr>
        <w:br w:type="page"/>
      </w:r>
    </w:p>
    <w:p w:rsidR="006B1E1E" w:rsidRPr="00247894" w:rsidRDefault="00653B31" w:rsidP="006B1E1E">
      <w:pPr>
        <w:spacing w:beforeLines="50" w:before="180"/>
        <w:jc w:val="center"/>
        <w:rPr>
          <w:rFonts w:ascii="標楷體" w:eastAsia="標楷體" w:hAnsi="標楷體"/>
          <w:sz w:val="40"/>
          <w:szCs w:val="40"/>
        </w:rPr>
      </w:pPr>
      <w:r w:rsidRPr="00247894">
        <w:rPr>
          <w:rFonts w:ascii="標楷體" w:eastAsia="標楷體" w:hAnsi="標楷體" w:hint="eastAsia"/>
          <w:sz w:val="40"/>
          <w:szCs w:val="40"/>
        </w:rPr>
        <w:lastRenderedPageBreak/>
        <w:t>高雄市立</w:t>
      </w:r>
      <w:r>
        <w:rPr>
          <w:rFonts w:ascii="標楷體" w:eastAsia="標楷體" w:hAnsi="標楷體" w:hint="eastAsia"/>
          <w:sz w:val="40"/>
          <w:szCs w:val="40"/>
        </w:rPr>
        <w:t>文山高級中學</w:t>
      </w:r>
      <w:r w:rsidR="006B1E1E" w:rsidRPr="00247894">
        <w:rPr>
          <w:rFonts w:ascii="標楷體" w:eastAsia="標楷體" w:hAnsi="標楷體" w:hint="eastAsia"/>
          <w:sz w:val="40"/>
          <w:szCs w:val="40"/>
        </w:rPr>
        <w:t>辦理學生出缺勤立即通報作業流程圖(B0103)</w:t>
      </w:r>
      <w:r w:rsidR="006B1E1E" w:rsidRPr="00247894">
        <w:rPr>
          <w:rFonts w:ascii="標楷體" w:eastAsia="標楷體" w:hAnsi="標楷體" w:hint="eastAsia"/>
          <w:noProof/>
          <w:sz w:val="40"/>
          <w:szCs w:val="40"/>
        </w:rPr>
        <mc:AlternateContent>
          <mc:Choice Requires="wps">
            <w:drawing>
              <wp:anchor distT="0" distB="0" distL="114300" distR="114300" simplePos="0" relativeHeight="252003328" behindDoc="0" locked="0" layoutInCell="1" allowOverlap="1" wp14:anchorId="4479E859" wp14:editId="13D3830A">
                <wp:simplePos x="0" y="0"/>
                <wp:positionH relativeFrom="column">
                  <wp:posOffset>6057900</wp:posOffset>
                </wp:positionH>
                <wp:positionV relativeFrom="paragraph">
                  <wp:posOffset>4172585</wp:posOffset>
                </wp:positionV>
                <wp:extent cx="1828800" cy="0"/>
                <wp:effectExtent l="9525" t="10160" r="9525" b="8890"/>
                <wp:wrapNone/>
                <wp:docPr id="63" name="直線接點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7A6B47" id="直線接點 63"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328.55pt" to="621pt,3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"/>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69536" behindDoc="0" locked="0" layoutInCell="1" allowOverlap="1" wp14:anchorId="3456CEE8" wp14:editId="014C5D92">
                <wp:simplePos x="0" y="0"/>
                <wp:positionH relativeFrom="column">
                  <wp:posOffset>-228600</wp:posOffset>
                </wp:positionH>
                <wp:positionV relativeFrom="paragraph">
                  <wp:posOffset>1784985</wp:posOffset>
                </wp:positionV>
                <wp:extent cx="914400" cy="1313815"/>
                <wp:effectExtent l="9525" t="13335" r="9525" b="6350"/>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313815"/>
                        </a:xfrm>
                        <a:prstGeom prst="rect">
                          <a:avLst/>
                        </a:prstGeom>
                        <a:solidFill>
                          <a:srgbClr val="FFFFFF"/>
                        </a:solidFill>
                        <a:ln w="9525">
                          <a:solidFill>
                            <a:srgbClr val="000000"/>
                          </a:solidFill>
                          <a:miter lim="800000"/>
                          <a:headEnd/>
                          <a:tailEnd/>
                        </a:ln>
                      </wps:spPr>
                      <wps:txbx>
                        <w:txbxContent>
                          <w:p w:rsidR="00A835AC" w:rsidRDefault="00A835AC" w:rsidP="006B1E1E"/>
                          <w:p w:rsidR="00A835AC" w:rsidRPr="00A65ADA" w:rsidRDefault="00A835AC" w:rsidP="006B1E1E">
                            <w:pPr>
                              <w:jc w:val="center"/>
                              <w:rPr>
                                <w:rFonts w:ascii="標楷體" w:eastAsia="標楷體" w:hAnsi="標楷體"/>
                              </w:rPr>
                            </w:pPr>
                            <w:r w:rsidRPr="00A65ADA">
                              <w:rPr>
                                <w:rFonts w:ascii="標楷體" w:eastAsia="標楷體" w:hAnsi="標楷體" w:hint="eastAsia"/>
                              </w:rPr>
                              <w:t>授課點名</w:t>
                            </w:r>
                          </w:p>
                          <w:p w:rsidR="00A835AC" w:rsidRPr="00A65ADA" w:rsidRDefault="00A835AC" w:rsidP="006B1E1E">
                            <w:pPr>
                              <w:jc w:val="center"/>
                              <w:rPr>
                                <w:rFonts w:ascii="標楷體" w:eastAsia="標楷體" w:hAnsi="標楷體"/>
                              </w:rPr>
                            </w:pPr>
                          </w:p>
                          <w:p w:rsidR="00A835AC" w:rsidRPr="00A65ADA" w:rsidRDefault="00A835AC" w:rsidP="006B1E1E">
                            <w:pPr>
                              <w:jc w:val="center"/>
                              <w:rPr>
                                <w:rFonts w:ascii="標楷體" w:eastAsia="標楷體" w:hAnsi="標楷體"/>
                              </w:rPr>
                            </w:pPr>
                          </w:p>
                          <w:p w:rsidR="00A835AC" w:rsidRPr="00133BAA" w:rsidRDefault="00A835AC" w:rsidP="006B1E1E">
                            <w:pPr>
                              <w:jc w:val="center"/>
                              <w:rPr>
                                <w:sz w:val="28"/>
                                <w:szCs w:val="28"/>
                              </w:rPr>
                            </w:pPr>
                            <w:r w:rsidRPr="00A65ADA">
                              <w:rPr>
                                <w:rFonts w:ascii="標楷體" w:eastAsia="標楷體" w:hAnsi="標楷體" w:hint="eastAsia"/>
                              </w:rPr>
                              <w:t>任課老師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2" o:spid="_x0000_s1193" type="#_x0000_t202" style="position:absolute;left:0;text-align:left;margin-left:-18pt;margin-top:140.55pt;width:1in;height:103.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">
                <v:textbox>
                  <w:txbxContent>
                    <w:p w:rsidR="00A835AC" w:rsidRDefault="00A835AC" w:rsidP="006B1E1E"/>
                    <w:p w:rsidR="00A835AC" w:rsidRPr="00A65ADA" w:rsidRDefault="00A835AC" w:rsidP="006B1E1E">
                      <w:pPr>
                        <w:jc w:val="center"/>
                        <w:rPr>
                          <w:rFonts w:ascii="標楷體" w:eastAsia="標楷體" w:hAnsi="標楷體"/>
                        </w:rPr>
                      </w:pPr>
                      <w:r w:rsidRPr="00A65ADA">
                        <w:rPr>
                          <w:rFonts w:ascii="標楷體" w:eastAsia="標楷體" w:hAnsi="標楷體" w:hint="eastAsia"/>
                        </w:rPr>
                        <w:t>授課點名</w:t>
                      </w:r>
                    </w:p>
                    <w:p w:rsidR="00A835AC" w:rsidRPr="00A65ADA" w:rsidRDefault="00A835AC" w:rsidP="006B1E1E">
                      <w:pPr>
                        <w:jc w:val="center"/>
                        <w:rPr>
                          <w:rFonts w:ascii="標楷體" w:eastAsia="標楷體" w:hAnsi="標楷體"/>
                        </w:rPr>
                      </w:pPr>
                    </w:p>
                    <w:p w:rsidR="00A835AC" w:rsidRPr="00A65ADA" w:rsidRDefault="00A835AC" w:rsidP="006B1E1E">
                      <w:pPr>
                        <w:jc w:val="center"/>
                        <w:rPr>
                          <w:rFonts w:ascii="標楷體" w:eastAsia="標楷體" w:hAnsi="標楷體"/>
                        </w:rPr>
                      </w:pPr>
                    </w:p>
                    <w:p w:rsidR="00A835AC" w:rsidRPr="00133BAA" w:rsidRDefault="00A835AC" w:rsidP="006B1E1E">
                      <w:pPr>
                        <w:jc w:val="center"/>
                        <w:rPr>
                          <w:sz w:val="28"/>
                          <w:szCs w:val="28"/>
                        </w:rPr>
                      </w:pPr>
                      <w:r w:rsidRPr="00A65ADA">
                        <w:rPr>
                          <w:rFonts w:ascii="標楷體" w:eastAsia="標楷體" w:hAnsi="標楷體" w:hint="eastAsia"/>
                        </w:rPr>
                        <w:t>任課老師</w:t>
                      </w:r>
                    </w:p>
                  </w:txbxContent>
                </v:textbox>
              </v:shap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88992" behindDoc="0" locked="0" layoutInCell="1" allowOverlap="1" wp14:anchorId="69AE61DC" wp14:editId="61ED1B20">
                <wp:simplePos x="0" y="0"/>
                <wp:positionH relativeFrom="column">
                  <wp:posOffset>3314700</wp:posOffset>
                </wp:positionH>
                <wp:positionV relativeFrom="paragraph">
                  <wp:posOffset>1881505</wp:posOffset>
                </wp:positionV>
                <wp:extent cx="1143000" cy="2916555"/>
                <wp:effectExtent l="9525" t="5080" r="9525" b="12065"/>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16555"/>
                        </a:xfrm>
                        <a:prstGeom prst="rect">
                          <a:avLst/>
                        </a:prstGeom>
                        <a:solidFill>
                          <a:srgbClr val="FFFFFF"/>
                        </a:solidFill>
                        <a:ln w="9525">
                          <a:solidFill>
                            <a:srgbClr val="000000"/>
                          </a:solidFill>
                          <a:miter lim="800000"/>
                          <a:headEnd/>
                          <a:tailEnd/>
                        </a:ln>
                      </wps:spPr>
                      <wps:txbx>
                        <w:txbxContent>
                          <w:p w:rsidR="00A835AC" w:rsidRPr="00A65ADA" w:rsidRDefault="00A835AC" w:rsidP="006B1E1E">
                            <w:pPr>
                              <w:snapToGrid w:val="0"/>
                              <w:jc w:val="both"/>
                              <w:rPr>
                                <w:rFonts w:ascii="標楷體" w:eastAsia="標楷體" w:hAnsi="標楷體"/>
                              </w:rPr>
                            </w:pPr>
                            <w:r w:rsidRPr="00A65ADA">
                              <w:rPr>
                                <w:rFonts w:ascii="標楷體" w:eastAsia="標楷體" w:hAnsi="標楷體" w:hint="eastAsia"/>
                              </w:rPr>
                              <w:t>缺曠課3日以上(含開學未註册超過3日以上)之學生。</w:t>
                            </w:r>
                          </w:p>
                          <w:p w:rsidR="00A835AC" w:rsidRDefault="00A835AC" w:rsidP="006B1E1E">
                            <w:pPr>
                              <w:snapToGrid w:val="0"/>
                              <w:rPr>
                                <w:rFonts w:ascii="標楷體" w:eastAsia="標楷體" w:hAnsi="標楷體"/>
                              </w:rPr>
                            </w:pPr>
                            <w:r w:rsidRPr="00A65ADA">
                              <w:rPr>
                                <w:rFonts w:ascii="標楷體" w:eastAsia="標楷體" w:hAnsi="標楷體" w:hint="eastAsia"/>
                              </w:rPr>
                              <w:t>依高級中等學校學生穩定就學及中途離校學生輔導機制處理流程處理</w:t>
                            </w:r>
                          </w:p>
                          <w:p w:rsidR="00A835AC" w:rsidRDefault="00A835AC" w:rsidP="006B1E1E">
                            <w:pPr>
                              <w:snapToGrid w:val="0"/>
                              <w:rPr>
                                <w:rFonts w:ascii="標楷體" w:eastAsia="標楷體" w:hAnsi="標楷體"/>
                              </w:rPr>
                            </w:pPr>
                          </w:p>
                          <w:p w:rsidR="00A835AC" w:rsidRPr="00A65ADA" w:rsidRDefault="00A835AC" w:rsidP="006B1E1E">
                            <w:pPr>
                              <w:snapToGrid w:val="0"/>
                              <w:rPr>
                                <w:rFonts w:ascii="標楷體" w:eastAsia="標楷體" w:hAnsi="標楷體"/>
                              </w:rPr>
                            </w:pPr>
                          </w:p>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導師</w:t>
                            </w:r>
                          </w:p>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生輔組</w:t>
                            </w:r>
                          </w:p>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1" o:spid="_x0000_s1194" type="#_x0000_t202" style="position:absolute;left:0;text-align:left;margin-left:261pt;margin-top:148.15pt;width:90pt;height:229.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">
                <v:textbox>
                  <w:txbxContent>
                    <w:p w:rsidR="00A835AC" w:rsidRPr="00A65ADA" w:rsidRDefault="00A835AC" w:rsidP="006B1E1E">
                      <w:pPr>
                        <w:snapToGrid w:val="0"/>
                        <w:jc w:val="both"/>
                        <w:rPr>
                          <w:rFonts w:ascii="標楷體" w:eastAsia="標楷體" w:hAnsi="標楷體"/>
                        </w:rPr>
                      </w:pPr>
                      <w:r w:rsidRPr="00A65ADA">
                        <w:rPr>
                          <w:rFonts w:ascii="標楷體" w:eastAsia="標楷體" w:hAnsi="標楷體" w:hint="eastAsia"/>
                        </w:rPr>
                        <w:t>缺曠課3日以上(含開學未</w:t>
                      </w:r>
                      <w:proofErr w:type="gramStart"/>
                      <w:r w:rsidRPr="00A65ADA">
                        <w:rPr>
                          <w:rFonts w:ascii="標楷體" w:eastAsia="標楷體" w:hAnsi="標楷體" w:hint="eastAsia"/>
                        </w:rPr>
                        <w:t>註</w:t>
                      </w:r>
                      <w:proofErr w:type="gramEnd"/>
                      <w:r w:rsidRPr="00A65ADA">
                        <w:rPr>
                          <w:rFonts w:ascii="標楷體" w:eastAsia="標楷體" w:hAnsi="標楷體" w:hint="eastAsia"/>
                        </w:rPr>
                        <w:t>册超過3日以上)之學生。</w:t>
                      </w:r>
                    </w:p>
                    <w:p w:rsidR="00A835AC" w:rsidRDefault="00A835AC" w:rsidP="006B1E1E">
                      <w:pPr>
                        <w:snapToGrid w:val="0"/>
                        <w:rPr>
                          <w:rFonts w:ascii="標楷體" w:eastAsia="標楷體" w:hAnsi="標楷體"/>
                        </w:rPr>
                      </w:pPr>
                      <w:r w:rsidRPr="00A65ADA">
                        <w:rPr>
                          <w:rFonts w:ascii="標楷體" w:eastAsia="標楷體" w:hAnsi="標楷體" w:hint="eastAsia"/>
                        </w:rPr>
                        <w:t>依高級中等學校學生穩定就學及中途離校學生輔導機制處理流程處理</w:t>
                      </w:r>
                    </w:p>
                    <w:p w:rsidR="00A835AC" w:rsidRDefault="00A835AC" w:rsidP="006B1E1E">
                      <w:pPr>
                        <w:snapToGrid w:val="0"/>
                        <w:rPr>
                          <w:rFonts w:ascii="標楷體" w:eastAsia="標楷體" w:hAnsi="標楷體"/>
                        </w:rPr>
                      </w:pPr>
                    </w:p>
                    <w:p w:rsidR="00A835AC" w:rsidRPr="00A65ADA" w:rsidRDefault="00A835AC" w:rsidP="006B1E1E">
                      <w:pPr>
                        <w:snapToGrid w:val="0"/>
                        <w:rPr>
                          <w:rFonts w:ascii="標楷體" w:eastAsia="標楷體" w:hAnsi="標楷體"/>
                        </w:rPr>
                      </w:pPr>
                    </w:p>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導師</w:t>
                      </w:r>
                    </w:p>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生輔組</w:t>
                      </w:r>
                    </w:p>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註冊組</w:t>
                      </w:r>
                    </w:p>
                  </w:txbxContent>
                </v:textbox>
              </v:shap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96160" behindDoc="0" locked="0" layoutInCell="1" allowOverlap="1" wp14:anchorId="603676A3" wp14:editId="24722727">
                <wp:simplePos x="0" y="0"/>
                <wp:positionH relativeFrom="column">
                  <wp:posOffset>3340100</wp:posOffset>
                </wp:positionH>
                <wp:positionV relativeFrom="paragraph">
                  <wp:posOffset>3950335</wp:posOffset>
                </wp:positionV>
                <wp:extent cx="1143000" cy="0"/>
                <wp:effectExtent l="6350" t="6985" r="12700" b="12065"/>
                <wp:wrapNone/>
                <wp:docPr id="60" name="直線接點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D54817" id="直線接點 60"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311.05pt" to="353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VrLgIAADI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"/>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2002304" behindDoc="0" locked="0" layoutInCell="1" allowOverlap="1" wp14:anchorId="4A54D823" wp14:editId="33F48FCE">
                <wp:simplePos x="0" y="0"/>
                <wp:positionH relativeFrom="column">
                  <wp:posOffset>6057900</wp:posOffset>
                </wp:positionH>
                <wp:positionV relativeFrom="paragraph">
                  <wp:posOffset>2013585</wp:posOffset>
                </wp:positionV>
                <wp:extent cx="1828800" cy="2784475"/>
                <wp:effectExtent l="9525" t="13335" r="9525" b="12065"/>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84475"/>
                        </a:xfrm>
                        <a:prstGeom prst="rect">
                          <a:avLst/>
                        </a:prstGeom>
                        <a:solidFill>
                          <a:srgbClr val="FFFFFF"/>
                        </a:solidFill>
                        <a:ln w="9525">
                          <a:solidFill>
                            <a:srgbClr val="000000"/>
                          </a:solidFill>
                          <a:miter lim="800000"/>
                          <a:headEnd/>
                          <a:tailEnd/>
                        </a:ln>
                      </wps:spPr>
                      <wps:txbx>
                        <w:txbxContent>
                          <w:p w:rsidR="00A835AC" w:rsidRPr="00A65ADA" w:rsidRDefault="00A835AC" w:rsidP="006B1E1E">
                            <w:pPr>
                              <w:rPr>
                                <w:rFonts w:ascii="標楷體" w:eastAsia="標楷體" w:hAnsi="標楷體"/>
                              </w:rPr>
                            </w:pPr>
                            <w:r w:rsidRPr="00A65ADA">
                              <w:rPr>
                                <w:rFonts w:ascii="標楷體" w:eastAsia="標楷體" w:hAnsi="標楷體" w:hint="eastAsia"/>
                              </w:rPr>
                              <w:t>※協助完成請假程序</w:t>
                            </w:r>
                          </w:p>
                          <w:p w:rsidR="00A835AC" w:rsidRPr="00A65ADA" w:rsidRDefault="00A835AC" w:rsidP="006B1E1E">
                            <w:pPr>
                              <w:rPr>
                                <w:rFonts w:ascii="標楷體" w:eastAsia="標楷體" w:hAnsi="標楷體"/>
                              </w:rPr>
                            </w:pPr>
                            <w:r w:rsidRPr="00A65ADA">
                              <w:rPr>
                                <w:rFonts w:ascii="標楷體" w:eastAsia="標楷體" w:hAnsi="標楷體" w:hint="eastAsia"/>
                              </w:rPr>
                              <w:t>※返校後追蹤與輔導</w:t>
                            </w:r>
                          </w:p>
                          <w:p w:rsidR="00A835AC" w:rsidRPr="00A65ADA" w:rsidRDefault="00A835AC" w:rsidP="006B1E1E">
                            <w:pPr>
                              <w:ind w:left="140" w:hanging="140"/>
                              <w:rPr>
                                <w:rFonts w:ascii="標楷體" w:eastAsia="標楷體" w:hAnsi="標楷體"/>
                              </w:rPr>
                            </w:pPr>
                            <w:r w:rsidRPr="00A65ADA">
                              <w:rPr>
                                <w:rFonts w:ascii="標楷體" w:eastAsia="標楷體" w:hAnsi="標楷體" w:hint="eastAsia"/>
                              </w:rPr>
                              <w:t>※(必要時依據個案類型，尋求社政、醫療或其他相關單位資源，進行輔導與恢復上學相關措施)</w:t>
                            </w:r>
                          </w:p>
                          <w:p w:rsidR="00A835AC" w:rsidRPr="00A65ADA" w:rsidRDefault="00A835AC" w:rsidP="006B1E1E">
                            <w:pPr>
                              <w:ind w:left="280" w:hanging="280"/>
                              <w:rPr>
                                <w:rFonts w:ascii="標楷體" w:eastAsia="標楷體" w:hAnsi="標楷體"/>
                              </w:rPr>
                            </w:pPr>
                            <w:r w:rsidRPr="00A65ADA">
                              <w:rPr>
                                <w:rFonts w:ascii="標楷體" w:eastAsia="標楷體" w:hAnsi="標楷體" w:hint="eastAsia"/>
                              </w:rPr>
                              <w:t>※填寫中途離校學生追縱輔導紀錄表。</w:t>
                            </w:r>
                          </w:p>
                          <w:p w:rsidR="00A835AC" w:rsidRPr="00A65ADA" w:rsidRDefault="00A835AC" w:rsidP="006B1E1E">
                            <w:pPr>
                              <w:rPr>
                                <w:rFonts w:ascii="標楷體" w:eastAsia="標楷體" w:hAnsi="標楷體"/>
                              </w:rPr>
                            </w:pPr>
                          </w:p>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導師</w:t>
                            </w:r>
                          </w:p>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生輔組</w:t>
                            </w:r>
                          </w:p>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輔導室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9" o:spid="_x0000_s1195" type="#_x0000_t202" style="position:absolute;left:0;text-align:left;margin-left:477pt;margin-top:158.55pt;width:2in;height:219.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">
                <v:textbox>
                  <w:txbxContent>
                    <w:p w:rsidR="00A835AC" w:rsidRPr="00A65ADA" w:rsidRDefault="00A835AC" w:rsidP="006B1E1E">
                      <w:pPr>
                        <w:rPr>
                          <w:rFonts w:ascii="標楷體" w:eastAsia="標楷體" w:hAnsi="標楷體"/>
                        </w:rPr>
                      </w:pPr>
                      <w:r w:rsidRPr="00A65ADA">
                        <w:rPr>
                          <w:rFonts w:ascii="標楷體" w:eastAsia="標楷體" w:hAnsi="標楷體" w:hint="eastAsia"/>
                        </w:rPr>
                        <w:t>※協助完成請假程序</w:t>
                      </w:r>
                    </w:p>
                    <w:p w:rsidR="00A835AC" w:rsidRPr="00A65ADA" w:rsidRDefault="00A835AC" w:rsidP="006B1E1E">
                      <w:pPr>
                        <w:rPr>
                          <w:rFonts w:ascii="標楷體" w:eastAsia="標楷體" w:hAnsi="標楷體"/>
                        </w:rPr>
                      </w:pPr>
                      <w:r w:rsidRPr="00A65ADA">
                        <w:rPr>
                          <w:rFonts w:ascii="標楷體" w:eastAsia="標楷體" w:hAnsi="標楷體" w:hint="eastAsia"/>
                        </w:rPr>
                        <w:t>※返校後追蹤與輔導</w:t>
                      </w:r>
                    </w:p>
                    <w:p w:rsidR="00A835AC" w:rsidRPr="00A65ADA" w:rsidRDefault="00A835AC" w:rsidP="006B1E1E">
                      <w:pPr>
                        <w:ind w:left="140" w:hanging="140"/>
                        <w:rPr>
                          <w:rFonts w:ascii="標楷體" w:eastAsia="標楷體" w:hAnsi="標楷體"/>
                        </w:rPr>
                      </w:pPr>
                      <w:r w:rsidRPr="00A65ADA">
                        <w:rPr>
                          <w:rFonts w:ascii="標楷體" w:eastAsia="標楷體" w:hAnsi="標楷體" w:hint="eastAsia"/>
                        </w:rPr>
                        <w:t>※(必要時依據個案類型，尋求社政、醫療或其他相關單位資源，進行輔導與恢復上學相關措施)</w:t>
                      </w:r>
                    </w:p>
                    <w:p w:rsidR="00A835AC" w:rsidRPr="00A65ADA" w:rsidRDefault="00A835AC" w:rsidP="006B1E1E">
                      <w:pPr>
                        <w:ind w:left="280" w:hanging="280"/>
                        <w:rPr>
                          <w:rFonts w:ascii="標楷體" w:eastAsia="標楷體" w:hAnsi="標楷體"/>
                        </w:rPr>
                      </w:pPr>
                      <w:r w:rsidRPr="00A65ADA">
                        <w:rPr>
                          <w:rFonts w:ascii="標楷體" w:eastAsia="標楷體" w:hAnsi="標楷體" w:hint="eastAsia"/>
                        </w:rPr>
                        <w:t>※填寫中途離校學生追縱輔導紀錄表。</w:t>
                      </w:r>
                    </w:p>
                    <w:p w:rsidR="00A835AC" w:rsidRPr="00A65ADA" w:rsidRDefault="00A835AC" w:rsidP="006B1E1E">
                      <w:pPr>
                        <w:rPr>
                          <w:rFonts w:ascii="標楷體" w:eastAsia="標楷體" w:hAnsi="標楷體"/>
                        </w:rPr>
                      </w:pPr>
                    </w:p>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導師</w:t>
                      </w:r>
                    </w:p>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生輔組</w:t>
                      </w:r>
                    </w:p>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輔導室</w:t>
                      </w:r>
                    </w:p>
                  </w:txbxContent>
                </v:textbox>
              </v:shap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71584" behindDoc="0" locked="0" layoutInCell="1" allowOverlap="1" wp14:anchorId="483DAA8D" wp14:editId="00C4BF77">
                <wp:simplePos x="0" y="0"/>
                <wp:positionH relativeFrom="column">
                  <wp:posOffset>1028700</wp:posOffset>
                </wp:positionH>
                <wp:positionV relativeFrom="paragraph">
                  <wp:posOffset>1327785</wp:posOffset>
                </wp:positionV>
                <wp:extent cx="1371600" cy="2971800"/>
                <wp:effectExtent l="9525" t="13335" r="9525" b="5715"/>
                <wp:wrapNone/>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71800"/>
                        </a:xfrm>
                        <a:prstGeom prst="rect">
                          <a:avLst/>
                        </a:prstGeom>
                        <a:solidFill>
                          <a:srgbClr val="FFFFFF"/>
                        </a:solidFill>
                        <a:ln w="9525">
                          <a:solidFill>
                            <a:srgbClr val="000000"/>
                          </a:solidFill>
                          <a:miter lim="800000"/>
                          <a:headEnd/>
                          <a:tailEnd/>
                        </a:ln>
                      </wps:spPr>
                      <wps:txbx>
                        <w:txbxContent>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缺曠通報：</w:t>
                            </w:r>
                          </w:p>
                          <w:p w:rsidR="00A835AC" w:rsidRPr="00A65ADA" w:rsidRDefault="00A835AC" w:rsidP="00E829BB">
                            <w:pPr>
                              <w:snapToGrid w:val="0"/>
                              <w:ind w:left="284" w:hanging="282"/>
                              <w:rPr>
                                <w:rFonts w:ascii="標楷體" w:eastAsia="標楷體" w:hAnsi="標楷體"/>
                                <w:b/>
                              </w:rPr>
                            </w:pPr>
                            <w:r w:rsidRPr="00A65ADA">
                              <w:rPr>
                                <w:rFonts w:ascii="標楷體" w:eastAsia="標楷體" w:hAnsi="標楷體" w:hint="eastAsia"/>
                              </w:rPr>
                              <w:t>1.第二節下課前掌握未到校學生。</w:t>
                            </w:r>
                          </w:p>
                          <w:p w:rsidR="00A835AC" w:rsidRPr="00A65ADA" w:rsidRDefault="00A835AC" w:rsidP="006B1E1E">
                            <w:pPr>
                              <w:rPr>
                                <w:rFonts w:ascii="標楷體" w:eastAsia="標楷體" w:hAnsi="標楷體"/>
                              </w:rPr>
                            </w:pPr>
                            <w:r w:rsidRPr="00A65ADA">
                              <w:rPr>
                                <w:rFonts w:ascii="標楷體" w:eastAsia="標楷體" w:hAnsi="標楷體" w:hint="eastAsia"/>
                              </w:rPr>
                              <w:t>2.聯繫家長。</w:t>
                            </w:r>
                          </w:p>
                          <w:p w:rsidR="00A835AC" w:rsidRPr="00A65ADA" w:rsidRDefault="00A835AC" w:rsidP="00E829BB">
                            <w:pPr>
                              <w:ind w:left="284" w:hanging="284"/>
                              <w:rPr>
                                <w:rFonts w:ascii="標楷體" w:eastAsia="標楷體" w:hAnsi="標楷體"/>
                              </w:rPr>
                            </w:pPr>
                            <w:r w:rsidRPr="00A65ADA">
                              <w:rPr>
                                <w:rFonts w:ascii="標楷體" w:eastAsia="標楷體" w:hAnsi="標楷體" w:hint="eastAsia"/>
                              </w:rPr>
                              <w:t>3.當日無法連繫家長者，於放學前再次與家長連繫。</w:t>
                            </w:r>
                          </w:p>
                          <w:p w:rsidR="00A835AC" w:rsidRPr="00A65ADA" w:rsidRDefault="00A835AC" w:rsidP="006B1E1E">
                            <w:pPr>
                              <w:ind w:left="140" w:hanging="140"/>
                              <w:rPr>
                                <w:rFonts w:ascii="標楷體" w:eastAsia="標楷體" w:hAnsi="標楷體"/>
                              </w:rPr>
                            </w:pPr>
                          </w:p>
                          <w:p w:rsidR="00A835AC" w:rsidRPr="00A65ADA" w:rsidRDefault="00A835AC" w:rsidP="00E829BB">
                            <w:pPr>
                              <w:ind w:left="284" w:hanging="282"/>
                              <w:rPr>
                                <w:rFonts w:ascii="標楷體" w:eastAsia="標楷體" w:hAnsi="標楷體"/>
                              </w:rPr>
                            </w:pPr>
                            <w:r w:rsidRPr="00A65ADA">
                              <w:rPr>
                                <w:rFonts w:ascii="標楷體" w:eastAsia="標楷體" w:hAnsi="標楷體" w:hint="eastAsia"/>
                              </w:rPr>
                              <w:t>1.導師及班長或風紀股長</w:t>
                            </w:r>
                          </w:p>
                          <w:p w:rsidR="00A835AC" w:rsidRPr="00A65ADA" w:rsidRDefault="00A835AC" w:rsidP="006B1E1E">
                            <w:pPr>
                              <w:rPr>
                                <w:rFonts w:ascii="標楷體" w:eastAsia="標楷體" w:hAnsi="標楷體"/>
                              </w:rPr>
                            </w:pPr>
                            <w:r w:rsidRPr="00A65ADA">
                              <w:rPr>
                                <w:rFonts w:ascii="標楷體" w:eastAsia="標楷體" w:hAnsi="標楷體" w:hint="eastAsia"/>
                              </w:rPr>
                              <w:t>2.生輔組</w:t>
                            </w:r>
                          </w:p>
                          <w:p w:rsidR="00A835AC" w:rsidRPr="00A65ADA" w:rsidRDefault="00A835AC" w:rsidP="006B1E1E">
                            <w:pPr>
                              <w:rPr>
                                <w:rFonts w:ascii="標楷體" w:eastAsia="標楷體" w:hAnsi="標楷體"/>
                              </w:rPr>
                            </w:pPr>
                            <w:r w:rsidRPr="00A65ADA">
                              <w:rPr>
                                <w:rFonts w:ascii="標楷體" w:eastAsia="標楷體" w:hAnsi="標楷體" w:hint="eastAsia"/>
                              </w:rPr>
                              <w:t>3.導師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8" o:spid="_x0000_s1196" type="#_x0000_t202" style="position:absolute;left:0;text-align:left;margin-left:81pt;margin-top:104.55pt;width:108pt;height:23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">
                <v:textbox>
                  <w:txbxContent>
                    <w:p w:rsidR="00A835AC" w:rsidRPr="00A65ADA" w:rsidRDefault="00A835AC" w:rsidP="006B1E1E">
                      <w:pPr>
                        <w:snapToGrid w:val="0"/>
                        <w:jc w:val="center"/>
                        <w:rPr>
                          <w:rFonts w:ascii="標楷體" w:eastAsia="標楷體" w:hAnsi="標楷體"/>
                        </w:rPr>
                      </w:pPr>
                      <w:r w:rsidRPr="00A65ADA">
                        <w:rPr>
                          <w:rFonts w:ascii="標楷體" w:eastAsia="標楷體" w:hAnsi="標楷體" w:hint="eastAsia"/>
                        </w:rPr>
                        <w:t>缺</w:t>
                      </w:r>
                      <w:proofErr w:type="gramStart"/>
                      <w:r w:rsidRPr="00A65ADA">
                        <w:rPr>
                          <w:rFonts w:ascii="標楷體" w:eastAsia="標楷體" w:hAnsi="標楷體" w:hint="eastAsia"/>
                        </w:rPr>
                        <w:t>曠</w:t>
                      </w:r>
                      <w:proofErr w:type="gramEnd"/>
                      <w:r w:rsidRPr="00A65ADA">
                        <w:rPr>
                          <w:rFonts w:ascii="標楷體" w:eastAsia="標楷體" w:hAnsi="標楷體" w:hint="eastAsia"/>
                        </w:rPr>
                        <w:t>通報：</w:t>
                      </w:r>
                    </w:p>
                    <w:p w:rsidR="00A835AC" w:rsidRPr="00A65ADA" w:rsidRDefault="00A835AC" w:rsidP="00E829BB">
                      <w:pPr>
                        <w:snapToGrid w:val="0"/>
                        <w:ind w:left="284" w:hanging="282"/>
                        <w:rPr>
                          <w:rFonts w:ascii="標楷體" w:eastAsia="標楷體" w:hAnsi="標楷體"/>
                          <w:b/>
                        </w:rPr>
                      </w:pPr>
                      <w:r w:rsidRPr="00A65ADA">
                        <w:rPr>
                          <w:rFonts w:ascii="標楷體" w:eastAsia="標楷體" w:hAnsi="標楷體" w:hint="eastAsia"/>
                        </w:rPr>
                        <w:t>1.第二節下課前掌握未到校學生。</w:t>
                      </w:r>
                    </w:p>
                    <w:p w:rsidR="00A835AC" w:rsidRPr="00A65ADA" w:rsidRDefault="00A835AC" w:rsidP="006B1E1E">
                      <w:pPr>
                        <w:rPr>
                          <w:rFonts w:ascii="標楷體" w:eastAsia="標楷體" w:hAnsi="標楷體"/>
                        </w:rPr>
                      </w:pPr>
                      <w:r w:rsidRPr="00A65ADA">
                        <w:rPr>
                          <w:rFonts w:ascii="標楷體" w:eastAsia="標楷體" w:hAnsi="標楷體" w:hint="eastAsia"/>
                        </w:rPr>
                        <w:t>2.聯繫家長。</w:t>
                      </w:r>
                    </w:p>
                    <w:p w:rsidR="00A835AC" w:rsidRPr="00A65ADA" w:rsidRDefault="00A835AC" w:rsidP="00E829BB">
                      <w:pPr>
                        <w:ind w:left="284" w:hanging="284"/>
                        <w:rPr>
                          <w:rFonts w:ascii="標楷體" w:eastAsia="標楷體" w:hAnsi="標楷體"/>
                        </w:rPr>
                      </w:pPr>
                      <w:r w:rsidRPr="00A65ADA">
                        <w:rPr>
                          <w:rFonts w:ascii="標楷體" w:eastAsia="標楷體" w:hAnsi="標楷體" w:hint="eastAsia"/>
                        </w:rPr>
                        <w:t>3.當日無法連</w:t>
                      </w:r>
                      <w:proofErr w:type="gramStart"/>
                      <w:r w:rsidRPr="00A65ADA">
                        <w:rPr>
                          <w:rFonts w:ascii="標楷體" w:eastAsia="標楷體" w:hAnsi="標楷體" w:hint="eastAsia"/>
                        </w:rPr>
                        <w:t>繫</w:t>
                      </w:r>
                      <w:proofErr w:type="gramEnd"/>
                      <w:r w:rsidRPr="00A65ADA">
                        <w:rPr>
                          <w:rFonts w:ascii="標楷體" w:eastAsia="標楷體" w:hAnsi="標楷體" w:hint="eastAsia"/>
                        </w:rPr>
                        <w:t>家長者，於放學前再次與家長連</w:t>
                      </w:r>
                      <w:proofErr w:type="gramStart"/>
                      <w:r w:rsidRPr="00A65ADA">
                        <w:rPr>
                          <w:rFonts w:ascii="標楷體" w:eastAsia="標楷體" w:hAnsi="標楷體" w:hint="eastAsia"/>
                        </w:rPr>
                        <w:t>繫</w:t>
                      </w:r>
                      <w:proofErr w:type="gramEnd"/>
                      <w:r w:rsidRPr="00A65ADA">
                        <w:rPr>
                          <w:rFonts w:ascii="標楷體" w:eastAsia="標楷體" w:hAnsi="標楷體" w:hint="eastAsia"/>
                        </w:rPr>
                        <w:t>。</w:t>
                      </w:r>
                    </w:p>
                    <w:p w:rsidR="00A835AC" w:rsidRPr="00A65ADA" w:rsidRDefault="00A835AC" w:rsidP="006B1E1E">
                      <w:pPr>
                        <w:ind w:left="140" w:hanging="140"/>
                        <w:rPr>
                          <w:rFonts w:ascii="標楷體" w:eastAsia="標楷體" w:hAnsi="標楷體"/>
                        </w:rPr>
                      </w:pPr>
                    </w:p>
                    <w:p w:rsidR="00A835AC" w:rsidRPr="00A65ADA" w:rsidRDefault="00A835AC" w:rsidP="00E829BB">
                      <w:pPr>
                        <w:ind w:left="284" w:hanging="282"/>
                        <w:rPr>
                          <w:rFonts w:ascii="標楷體" w:eastAsia="標楷體" w:hAnsi="標楷體"/>
                        </w:rPr>
                      </w:pPr>
                      <w:r w:rsidRPr="00A65ADA">
                        <w:rPr>
                          <w:rFonts w:ascii="標楷體" w:eastAsia="標楷體" w:hAnsi="標楷體" w:hint="eastAsia"/>
                        </w:rPr>
                        <w:t>1.導師及班長或風紀股長</w:t>
                      </w:r>
                    </w:p>
                    <w:p w:rsidR="00A835AC" w:rsidRPr="00A65ADA" w:rsidRDefault="00A835AC" w:rsidP="006B1E1E">
                      <w:pPr>
                        <w:rPr>
                          <w:rFonts w:ascii="標楷體" w:eastAsia="標楷體" w:hAnsi="標楷體"/>
                        </w:rPr>
                      </w:pPr>
                      <w:r w:rsidRPr="00A65ADA">
                        <w:rPr>
                          <w:rFonts w:ascii="標楷體" w:eastAsia="標楷體" w:hAnsi="標楷體" w:hint="eastAsia"/>
                        </w:rPr>
                        <w:t>2.生輔組</w:t>
                      </w:r>
                    </w:p>
                    <w:p w:rsidR="00A835AC" w:rsidRPr="00A65ADA" w:rsidRDefault="00A835AC" w:rsidP="006B1E1E">
                      <w:pPr>
                        <w:rPr>
                          <w:rFonts w:ascii="標楷體" w:eastAsia="標楷體" w:hAnsi="標楷體"/>
                        </w:rPr>
                      </w:pPr>
                      <w:r w:rsidRPr="00A65ADA">
                        <w:rPr>
                          <w:rFonts w:ascii="標楷體" w:eastAsia="標楷體" w:hAnsi="標楷體" w:hint="eastAsia"/>
                        </w:rPr>
                        <w:t>3.導師</w:t>
                      </w:r>
                    </w:p>
                  </w:txbxContent>
                </v:textbox>
              </v:shap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83872" behindDoc="0" locked="0" layoutInCell="1" allowOverlap="1" wp14:anchorId="16F1DC59" wp14:editId="579F0AF0">
                <wp:simplePos x="0" y="0"/>
                <wp:positionH relativeFrom="column">
                  <wp:posOffset>1028700</wp:posOffset>
                </wp:positionH>
                <wp:positionV relativeFrom="paragraph">
                  <wp:posOffset>3308985</wp:posOffset>
                </wp:positionV>
                <wp:extent cx="1371600" cy="0"/>
                <wp:effectExtent l="9525" t="13335" r="9525" b="5715"/>
                <wp:wrapNone/>
                <wp:docPr id="57" name="直線接點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12170B" id="直線接點 57"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60.55pt" to="189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1MMAIAADI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"/>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84896" behindDoc="0" locked="0" layoutInCell="1" allowOverlap="1" wp14:anchorId="0B737EE8" wp14:editId="68D840C1">
                <wp:simplePos x="0" y="0"/>
                <wp:positionH relativeFrom="column">
                  <wp:posOffset>3543300</wp:posOffset>
                </wp:positionH>
                <wp:positionV relativeFrom="paragraph">
                  <wp:posOffset>1099185</wp:posOffset>
                </wp:positionV>
                <wp:extent cx="685800" cy="342900"/>
                <wp:effectExtent l="0" t="3810" r="0" b="0"/>
                <wp:wrapNone/>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65ADA" w:rsidRDefault="00A835AC" w:rsidP="006B1E1E">
                            <w:pPr>
                              <w:jc w:val="center"/>
                              <w:rPr>
                                <w:rFonts w:ascii="標楷體" w:eastAsia="標楷體" w:hAnsi="標楷體"/>
                              </w:rPr>
                            </w:pPr>
                            <w:r w:rsidRPr="00A65ADA">
                              <w:rPr>
                                <w:rFonts w:ascii="標楷體" w:eastAsia="標楷體" w:hAnsi="標楷體" w:hint="eastAsia"/>
                              </w:rPr>
                              <w:t xml:space="preserve"> 回校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6" o:spid="_x0000_s1197" type="#_x0000_t202" style="position:absolute;left:0;text-align:left;margin-left:279pt;margin-top:86.55pt;width:54pt;height:2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" stroked="f">
                <v:textbox>
                  <w:txbxContent>
                    <w:p w:rsidR="00A835AC" w:rsidRPr="00A65ADA" w:rsidRDefault="00A835AC" w:rsidP="006B1E1E">
                      <w:pPr>
                        <w:jc w:val="center"/>
                        <w:rPr>
                          <w:rFonts w:ascii="標楷體" w:eastAsia="標楷體" w:hAnsi="標楷體"/>
                        </w:rPr>
                      </w:pPr>
                      <w:r w:rsidRPr="00A65ADA">
                        <w:rPr>
                          <w:rFonts w:ascii="標楷體" w:eastAsia="標楷體" w:hAnsi="標楷體" w:hint="eastAsia"/>
                        </w:rPr>
                        <w:t xml:space="preserve"> 回校</w:t>
                      </w:r>
                    </w:p>
                  </w:txbxContent>
                </v:textbox>
              </v:shap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2006400" behindDoc="0" locked="0" layoutInCell="1" allowOverlap="1" wp14:anchorId="4B3907FA" wp14:editId="65F3CFD2">
                <wp:simplePos x="0" y="0"/>
                <wp:positionH relativeFrom="column">
                  <wp:posOffset>4483100</wp:posOffset>
                </wp:positionH>
                <wp:positionV relativeFrom="paragraph">
                  <wp:posOffset>1398905</wp:posOffset>
                </wp:positionV>
                <wp:extent cx="342900" cy="304800"/>
                <wp:effectExtent l="0" t="0" r="3175" b="127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65ADA" w:rsidRDefault="00A835AC" w:rsidP="006B1E1E">
                            <w:pPr>
                              <w:rPr>
                                <w:rFonts w:ascii="標楷體" w:eastAsia="標楷體" w:hAnsi="標楷體"/>
                              </w:rPr>
                            </w:pPr>
                            <w:r w:rsidRPr="00A65ADA">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5" o:spid="_x0000_s1198" type="#_x0000_t202" style="position:absolute;left:0;text-align:left;margin-left:353pt;margin-top:110.15pt;width:27pt;height:2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" stroked="f">
                <v:textbox>
                  <w:txbxContent>
                    <w:p w:rsidR="00A835AC" w:rsidRPr="00A65ADA" w:rsidRDefault="00A835AC" w:rsidP="006B1E1E">
                      <w:pPr>
                        <w:rPr>
                          <w:rFonts w:ascii="標楷體" w:eastAsia="標楷體" w:hAnsi="標楷體"/>
                        </w:rPr>
                      </w:pPr>
                      <w:r w:rsidRPr="00A65ADA">
                        <w:rPr>
                          <w:rFonts w:ascii="標楷體" w:eastAsia="標楷體" w:hAnsi="標楷體" w:hint="eastAsia"/>
                        </w:rPr>
                        <w:t>是</w:t>
                      </w:r>
                    </w:p>
                  </w:txbxContent>
                </v:textbox>
              </v:shap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90016" behindDoc="0" locked="0" layoutInCell="1" allowOverlap="1" wp14:anchorId="55788880" wp14:editId="0C196ED8">
                <wp:simplePos x="0" y="0"/>
                <wp:positionH relativeFrom="column">
                  <wp:posOffset>5638800</wp:posOffset>
                </wp:positionH>
                <wp:positionV relativeFrom="paragraph">
                  <wp:posOffset>3867785</wp:posOffset>
                </wp:positionV>
                <wp:extent cx="342900" cy="304800"/>
                <wp:effectExtent l="0" t="635" r="0" b="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65ADA" w:rsidRDefault="00A835AC" w:rsidP="006B1E1E">
                            <w:pPr>
                              <w:rPr>
                                <w:rFonts w:ascii="標楷體" w:eastAsia="標楷體" w:hAnsi="標楷體"/>
                              </w:rPr>
                            </w:pPr>
                            <w:r w:rsidRPr="00A65ADA">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4" o:spid="_x0000_s1199" type="#_x0000_t202" style="position:absolute;left:0;text-align:left;margin-left:444pt;margin-top:304.55pt;width:27pt;height:2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" stroked="f">
                <v:textbox>
                  <w:txbxContent>
                    <w:p w:rsidR="00A835AC" w:rsidRPr="00A65ADA" w:rsidRDefault="00A835AC" w:rsidP="006B1E1E">
                      <w:pPr>
                        <w:rPr>
                          <w:rFonts w:ascii="標楷體" w:eastAsia="標楷體" w:hAnsi="標楷體"/>
                        </w:rPr>
                      </w:pPr>
                      <w:r w:rsidRPr="00A65ADA">
                        <w:rPr>
                          <w:rFonts w:ascii="標楷體" w:eastAsia="標楷體" w:hAnsi="標楷體" w:hint="eastAsia"/>
                        </w:rPr>
                        <w:t>是</w:t>
                      </w:r>
                    </w:p>
                  </w:txbxContent>
                </v:textbox>
              </v:shap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98208" behindDoc="0" locked="0" layoutInCell="1" allowOverlap="1" wp14:anchorId="46BE0DDD" wp14:editId="0426B660">
                <wp:simplePos x="0" y="0"/>
                <wp:positionH relativeFrom="column">
                  <wp:posOffset>5041900</wp:posOffset>
                </wp:positionH>
                <wp:positionV relativeFrom="paragraph">
                  <wp:posOffset>3308985</wp:posOffset>
                </wp:positionV>
                <wp:extent cx="571500" cy="342900"/>
                <wp:effectExtent l="3175" t="3810" r="0" b="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65ADA" w:rsidRDefault="00A835AC" w:rsidP="006B1E1E">
                            <w:pPr>
                              <w:jc w:val="center"/>
                              <w:rPr>
                                <w:rFonts w:ascii="標楷體" w:eastAsia="標楷體" w:hAnsi="標楷體"/>
                              </w:rPr>
                            </w:pPr>
                            <w:r>
                              <w:rPr>
                                <w:rFonts w:hint="eastAsia"/>
                              </w:rPr>
                              <w:t xml:space="preserve"> </w:t>
                            </w:r>
                            <w:r w:rsidRPr="00A65ADA">
                              <w:rPr>
                                <w:rFonts w:ascii="標楷體" w:eastAsia="標楷體" w:hAnsi="標楷體" w:hint="eastAsia"/>
                              </w:rPr>
                              <w:t>回校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3" o:spid="_x0000_s1200" type="#_x0000_t202" style="position:absolute;left:0;text-align:left;margin-left:397pt;margin-top:260.55pt;width:45pt;height: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" stroked="f">
                <v:textbox>
                  <w:txbxContent>
                    <w:p w:rsidR="00A835AC" w:rsidRPr="00A65ADA" w:rsidRDefault="00A835AC" w:rsidP="006B1E1E">
                      <w:pPr>
                        <w:jc w:val="center"/>
                        <w:rPr>
                          <w:rFonts w:ascii="標楷體" w:eastAsia="標楷體" w:hAnsi="標楷體"/>
                        </w:rPr>
                      </w:pPr>
                      <w:r>
                        <w:rPr>
                          <w:rFonts w:hint="eastAsia"/>
                        </w:rPr>
                        <w:t xml:space="preserve"> </w:t>
                      </w:r>
                      <w:r w:rsidRPr="00A65ADA">
                        <w:rPr>
                          <w:rFonts w:ascii="標楷體" w:eastAsia="標楷體" w:hAnsi="標楷體" w:hint="eastAsia"/>
                        </w:rPr>
                        <w:t>回校</w:t>
                      </w:r>
                    </w:p>
                  </w:txbxContent>
                </v:textbox>
              </v:shap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2005376" behindDoc="0" locked="0" layoutInCell="1" allowOverlap="1" wp14:anchorId="5C2F213E" wp14:editId="171B3359">
                <wp:simplePos x="0" y="0"/>
                <wp:positionH relativeFrom="column">
                  <wp:posOffset>8191500</wp:posOffset>
                </wp:positionH>
                <wp:positionV relativeFrom="paragraph">
                  <wp:posOffset>1823085</wp:posOffset>
                </wp:positionV>
                <wp:extent cx="342900" cy="3314700"/>
                <wp:effectExtent l="0" t="3810" r="0" b="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65ADA" w:rsidRDefault="00A835AC" w:rsidP="006B1E1E">
                            <w:pPr>
                              <w:rPr>
                                <w:rFonts w:ascii="標楷體" w:eastAsia="標楷體" w:hAnsi="標楷體"/>
                              </w:rPr>
                            </w:pPr>
                            <w:r w:rsidRPr="00A65ADA">
                              <w:rPr>
                                <w:rFonts w:ascii="標楷體" w:eastAsia="標楷體" w:hAnsi="標楷體" w:hint="eastAsia"/>
                              </w:rPr>
                              <w:t>恢復正常上學</w:t>
                            </w:r>
                          </w:p>
                          <w:p w:rsidR="00A835AC" w:rsidRPr="00A65ADA" w:rsidRDefault="00A835AC" w:rsidP="006B1E1E">
                            <w:pPr>
                              <w:rPr>
                                <w:rFonts w:ascii="標楷體" w:eastAsia="標楷體" w:hAnsi="標楷體"/>
                              </w:rPr>
                            </w:pPr>
                          </w:p>
                          <w:p w:rsidR="00A835AC" w:rsidRPr="00A65ADA" w:rsidRDefault="00A835AC" w:rsidP="006B1E1E">
                            <w:pPr>
                              <w:rPr>
                                <w:rFonts w:ascii="標楷體" w:eastAsia="標楷體" w:hAnsi="標楷體"/>
                              </w:rPr>
                            </w:pPr>
                            <w:r w:rsidRPr="00A65ADA">
                              <w:rPr>
                                <w:rFonts w:ascii="標楷體" w:eastAsia="標楷體" w:hAnsi="標楷體" w:hint="eastAsia"/>
                              </w:rPr>
                              <w:t>註冊組進行通報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2" o:spid="_x0000_s1201" type="#_x0000_t202" style="position:absolute;left:0;text-align:left;margin-left:645pt;margin-top:143.55pt;width:27pt;height:26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" stroked="f">
                <v:textbox>
                  <w:txbxContent>
                    <w:p w:rsidR="00A835AC" w:rsidRPr="00A65ADA" w:rsidRDefault="00A835AC" w:rsidP="006B1E1E">
                      <w:pPr>
                        <w:rPr>
                          <w:rFonts w:ascii="標楷體" w:eastAsia="標楷體" w:hAnsi="標楷體"/>
                        </w:rPr>
                      </w:pPr>
                      <w:r w:rsidRPr="00A65ADA">
                        <w:rPr>
                          <w:rFonts w:ascii="標楷體" w:eastAsia="標楷體" w:hAnsi="標楷體" w:hint="eastAsia"/>
                        </w:rPr>
                        <w:t>恢復正常上學</w:t>
                      </w:r>
                    </w:p>
                    <w:p w:rsidR="00A835AC" w:rsidRPr="00A65ADA" w:rsidRDefault="00A835AC" w:rsidP="006B1E1E">
                      <w:pPr>
                        <w:rPr>
                          <w:rFonts w:ascii="標楷體" w:eastAsia="標楷體" w:hAnsi="標楷體"/>
                        </w:rPr>
                      </w:pPr>
                    </w:p>
                    <w:p w:rsidR="00A835AC" w:rsidRPr="00A65ADA" w:rsidRDefault="00A835AC" w:rsidP="006B1E1E">
                      <w:pPr>
                        <w:rPr>
                          <w:rFonts w:ascii="標楷體" w:eastAsia="標楷體" w:hAnsi="標楷體"/>
                        </w:rPr>
                      </w:pPr>
                      <w:r w:rsidRPr="00A65ADA">
                        <w:rPr>
                          <w:rFonts w:ascii="標楷體" w:eastAsia="標楷體" w:hAnsi="標楷體" w:hint="eastAsia"/>
                        </w:rPr>
                        <w:t>註冊組進行通報</w:t>
                      </w:r>
                    </w:p>
                  </w:txbxContent>
                </v:textbox>
              </v:shap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2004352" behindDoc="0" locked="0" layoutInCell="1" allowOverlap="1" wp14:anchorId="098D9F6C" wp14:editId="1929ADA8">
                <wp:simplePos x="0" y="0"/>
                <wp:positionH relativeFrom="column">
                  <wp:posOffset>8115300</wp:posOffset>
                </wp:positionH>
                <wp:positionV relativeFrom="paragraph">
                  <wp:posOffset>1767205</wp:posOffset>
                </wp:positionV>
                <wp:extent cx="571500" cy="3446780"/>
                <wp:effectExtent l="9525" t="5080" r="9525" b="5715"/>
                <wp:wrapNone/>
                <wp:docPr id="51" name="圓角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467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39A4F7B" id="圓角矩形 51" o:spid="_x0000_s1026" style="position:absolute;margin-left:639pt;margin-top:139.15pt;width:45pt;height:271.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"/>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81824" behindDoc="0" locked="0" layoutInCell="1" allowOverlap="1" wp14:anchorId="6EF7BB14" wp14:editId="30D0DF2F">
                <wp:simplePos x="0" y="0"/>
                <wp:positionH relativeFrom="column">
                  <wp:posOffset>3200400</wp:posOffset>
                </wp:positionH>
                <wp:positionV relativeFrom="paragraph">
                  <wp:posOffset>791845</wp:posOffset>
                </wp:positionV>
                <wp:extent cx="1371600" cy="914400"/>
                <wp:effectExtent l="19050" t="10795" r="19050" b="8255"/>
                <wp:wrapNone/>
                <wp:docPr id="50" name="菱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B86707" id="菱形 50" o:spid="_x0000_s1026" type="#_x0000_t4" style="position:absolute;margin-left:252pt;margin-top:62.35pt;width:108pt;height:1in;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"/>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86944" behindDoc="0" locked="0" layoutInCell="1" allowOverlap="1" wp14:anchorId="580EDDB9" wp14:editId="4D5CDF44">
                <wp:simplePos x="0" y="0"/>
                <wp:positionH relativeFrom="column">
                  <wp:posOffset>7200900</wp:posOffset>
                </wp:positionH>
                <wp:positionV relativeFrom="paragraph">
                  <wp:posOffset>1020445</wp:posOffset>
                </wp:positionV>
                <wp:extent cx="1371600" cy="342900"/>
                <wp:effectExtent l="0" t="1270" r="0" b="0"/>
                <wp:wrapNone/>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65ADA" w:rsidRDefault="00A835AC" w:rsidP="006B1E1E">
                            <w:pPr>
                              <w:rPr>
                                <w:rFonts w:ascii="標楷體" w:eastAsia="標楷體" w:hAnsi="標楷體"/>
                              </w:rPr>
                            </w:pPr>
                            <w:r w:rsidRPr="00A65ADA">
                              <w:rPr>
                                <w:rFonts w:ascii="標楷體" w:eastAsia="標楷體" w:hAnsi="標楷體" w:hint="eastAsia"/>
                              </w:rPr>
                              <w:t>恢復正常上學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 o:spid="_x0000_s1202" type="#_x0000_t202" style="position:absolute;left:0;text-align:left;margin-left:567pt;margin-top:80.35pt;width:108pt;height:2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" stroked="f">
                <v:textbox>
                  <w:txbxContent>
                    <w:p w:rsidR="00A835AC" w:rsidRPr="00A65ADA" w:rsidRDefault="00A835AC" w:rsidP="006B1E1E">
                      <w:pPr>
                        <w:rPr>
                          <w:rFonts w:ascii="標楷體" w:eastAsia="標楷體" w:hAnsi="標楷體"/>
                        </w:rPr>
                      </w:pPr>
                      <w:r w:rsidRPr="00A65ADA">
                        <w:rPr>
                          <w:rFonts w:ascii="標楷體" w:eastAsia="標楷體" w:hAnsi="標楷體" w:hint="eastAsia"/>
                        </w:rPr>
                        <w:t>恢復正常上學</w:t>
                      </w:r>
                    </w:p>
                  </w:txbxContent>
                </v:textbox>
              </v:shap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85920" behindDoc="0" locked="0" layoutInCell="1" allowOverlap="1" wp14:anchorId="7EEE2477" wp14:editId="10F9F799">
                <wp:simplePos x="0" y="0"/>
                <wp:positionH relativeFrom="column">
                  <wp:posOffset>7086600</wp:posOffset>
                </wp:positionH>
                <wp:positionV relativeFrom="paragraph">
                  <wp:posOffset>906145</wp:posOffset>
                </wp:positionV>
                <wp:extent cx="1600200" cy="492760"/>
                <wp:effectExtent l="9525" t="10795" r="9525" b="10795"/>
                <wp:wrapNone/>
                <wp:docPr id="48" name="圓角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927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E55590B" id="圓角矩形 48" o:spid="_x0000_s1026" style="position:absolute;margin-left:558pt;margin-top:71.35pt;width:126pt;height:38.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"/>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82848" behindDoc="0" locked="0" layoutInCell="1" allowOverlap="1" wp14:anchorId="609C608D" wp14:editId="6A30F55C">
                <wp:simplePos x="0" y="0"/>
                <wp:positionH relativeFrom="column">
                  <wp:posOffset>5486400</wp:posOffset>
                </wp:positionH>
                <wp:positionV relativeFrom="paragraph">
                  <wp:posOffset>2470785</wp:posOffset>
                </wp:positionV>
                <wp:extent cx="342900" cy="342900"/>
                <wp:effectExtent l="0" t="3810" r="0" b="0"/>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65ADA" w:rsidRDefault="00A835AC" w:rsidP="006B1E1E">
                            <w:pPr>
                              <w:rPr>
                                <w:rFonts w:ascii="標楷體" w:eastAsia="標楷體" w:hAnsi="標楷體"/>
                              </w:rPr>
                            </w:pPr>
                            <w:r w:rsidRPr="00A65ADA">
                              <w:rPr>
                                <w:rFonts w:ascii="標楷體" w:eastAsia="標楷體" w:hAnsi="標楷體" w:hint="eastAsia"/>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 o:spid="_x0000_s1203" type="#_x0000_t202" style="position:absolute;left:0;text-align:left;margin-left:6in;margin-top:194.55pt;width:27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" stroked="f">
                <v:textbox>
                  <w:txbxContent>
                    <w:p w:rsidR="00A835AC" w:rsidRPr="00A65ADA" w:rsidRDefault="00A835AC" w:rsidP="006B1E1E">
                      <w:pPr>
                        <w:rPr>
                          <w:rFonts w:ascii="標楷體" w:eastAsia="標楷體" w:hAnsi="標楷體"/>
                        </w:rPr>
                      </w:pPr>
                      <w:proofErr w:type="gramStart"/>
                      <w:r w:rsidRPr="00A65ADA">
                        <w:rPr>
                          <w:rFonts w:ascii="標楷體" w:eastAsia="標楷體" w:hAnsi="標楷體" w:hint="eastAsia"/>
                        </w:rPr>
                        <w:t>否</w:t>
                      </w:r>
                      <w:proofErr w:type="gramEnd"/>
                    </w:p>
                  </w:txbxContent>
                </v:textbox>
              </v:shap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2001280" behindDoc="0" locked="0" layoutInCell="1" allowOverlap="1" wp14:anchorId="7341B917" wp14:editId="3B668C0F">
                <wp:simplePos x="0" y="0"/>
                <wp:positionH relativeFrom="column">
                  <wp:posOffset>5829300</wp:posOffset>
                </wp:positionH>
                <wp:positionV relativeFrom="paragraph">
                  <wp:posOffset>3499485</wp:posOffset>
                </wp:positionV>
                <wp:extent cx="228600" cy="0"/>
                <wp:effectExtent l="9525" t="60960" r="19050" b="53340"/>
                <wp:wrapNone/>
                <wp:docPr id="46" name="直線接點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AA350A" id="直線接點 46"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75.55pt" to="477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">
                <v:stroke endarrow="block"/>
              </v:lin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79776" behindDoc="0" locked="0" layoutInCell="1" allowOverlap="1" wp14:anchorId="6817FA15" wp14:editId="7AE1E146">
                <wp:simplePos x="0" y="0"/>
                <wp:positionH relativeFrom="column">
                  <wp:posOffset>7886700</wp:posOffset>
                </wp:positionH>
                <wp:positionV relativeFrom="paragraph">
                  <wp:posOffset>3385185</wp:posOffset>
                </wp:positionV>
                <wp:extent cx="228600" cy="0"/>
                <wp:effectExtent l="9525" t="60960" r="19050" b="53340"/>
                <wp:wrapNone/>
                <wp:docPr id="45" name="直線接點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B4F978" id="直線接點 45"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66.55pt" to="639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">
                <v:stroke endarrow="block"/>
              </v:lin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75680" behindDoc="0" locked="0" layoutInCell="1" allowOverlap="1" wp14:anchorId="468C3EFA" wp14:editId="0D58E31A">
                <wp:simplePos x="0" y="0"/>
                <wp:positionH relativeFrom="column">
                  <wp:posOffset>4914900</wp:posOffset>
                </wp:positionH>
                <wp:positionV relativeFrom="paragraph">
                  <wp:posOffset>2699385</wp:posOffset>
                </wp:positionV>
                <wp:extent cx="914400" cy="1600200"/>
                <wp:effectExtent l="19050" t="22860" r="19050" b="5715"/>
                <wp:wrapNone/>
                <wp:docPr id="44" name="菱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002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A872A6" id="菱形 44" o:spid="_x0000_s1026" type="#_x0000_t4" style="position:absolute;margin-left:387pt;margin-top:212.55pt;width:1in;height:12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"/>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2000256" behindDoc="0" locked="0" layoutInCell="1" allowOverlap="1" wp14:anchorId="260D0D9A" wp14:editId="5DCF866A">
                <wp:simplePos x="0" y="0"/>
                <wp:positionH relativeFrom="column">
                  <wp:posOffset>4457700</wp:posOffset>
                </wp:positionH>
                <wp:positionV relativeFrom="paragraph">
                  <wp:posOffset>2470785</wp:posOffset>
                </wp:positionV>
                <wp:extent cx="914400" cy="0"/>
                <wp:effectExtent l="19050" t="60960" r="9525" b="53340"/>
                <wp:wrapNone/>
                <wp:docPr id="43" name="直線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DC7E95" id="直線接點 43"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94.55pt" to="423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">
                <v:stroke endarrow="block"/>
              </v:lin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99232" behindDoc="0" locked="0" layoutInCell="1" allowOverlap="1" wp14:anchorId="7D64768F" wp14:editId="122534ED">
                <wp:simplePos x="0" y="0"/>
                <wp:positionH relativeFrom="column">
                  <wp:posOffset>5372100</wp:posOffset>
                </wp:positionH>
                <wp:positionV relativeFrom="paragraph">
                  <wp:posOffset>2470785</wp:posOffset>
                </wp:positionV>
                <wp:extent cx="0" cy="228600"/>
                <wp:effectExtent l="57150" t="22860" r="57150" b="5715"/>
                <wp:wrapNone/>
                <wp:docPr id="42" name="直線接點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81BF1E" id="直線接點 42"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94.55pt" to="423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">
                <v:stroke endarrow="block"/>
              </v:lin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97184" behindDoc="0" locked="0" layoutInCell="1" allowOverlap="1" wp14:anchorId="386C2E02" wp14:editId="292DC843">
                <wp:simplePos x="0" y="0"/>
                <wp:positionH relativeFrom="column">
                  <wp:posOffset>4457700</wp:posOffset>
                </wp:positionH>
                <wp:positionV relativeFrom="paragraph">
                  <wp:posOffset>3499485</wp:posOffset>
                </wp:positionV>
                <wp:extent cx="457200" cy="0"/>
                <wp:effectExtent l="9525" t="60960" r="19050" b="53340"/>
                <wp:wrapNone/>
                <wp:docPr id="41" name="直線接點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A33555" id="直線接點 41"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75.55pt" to="387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">
                <v:stroke endarrow="block"/>
              </v:lin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95136" behindDoc="0" locked="0" layoutInCell="1" allowOverlap="1" wp14:anchorId="5C687B65" wp14:editId="2F52AF5A">
                <wp:simplePos x="0" y="0"/>
                <wp:positionH relativeFrom="column">
                  <wp:posOffset>6629400</wp:posOffset>
                </wp:positionH>
                <wp:positionV relativeFrom="paragraph">
                  <wp:posOffset>1213485</wp:posOffset>
                </wp:positionV>
                <wp:extent cx="457200" cy="0"/>
                <wp:effectExtent l="9525" t="60960" r="19050" b="53340"/>
                <wp:wrapNone/>
                <wp:docPr id="40" name="直線接點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932C01" id="直線接點 40"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95.55pt" to="558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">
                <v:stroke endarrow="block"/>
              </v:lin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94112" behindDoc="0" locked="0" layoutInCell="1" allowOverlap="1" wp14:anchorId="121DEB7C" wp14:editId="20DFBB15">
                <wp:simplePos x="0" y="0"/>
                <wp:positionH relativeFrom="column">
                  <wp:posOffset>4914900</wp:posOffset>
                </wp:positionH>
                <wp:positionV relativeFrom="paragraph">
                  <wp:posOffset>1327785</wp:posOffset>
                </wp:positionV>
                <wp:extent cx="1714500" cy="0"/>
                <wp:effectExtent l="9525" t="13335" r="9525" b="5715"/>
                <wp:wrapNone/>
                <wp:docPr id="39" name="直線接點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51908E" id="直線接點 39"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4.55pt" to="522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"/>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93088" behindDoc="0" locked="0" layoutInCell="1" allowOverlap="1" wp14:anchorId="4218CF99" wp14:editId="4CE0F88C">
                <wp:simplePos x="0" y="0"/>
                <wp:positionH relativeFrom="column">
                  <wp:posOffset>4914900</wp:posOffset>
                </wp:positionH>
                <wp:positionV relativeFrom="paragraph">
                  <wp:posOffset>527685</wp:posOffset>
                </wp:positionV>
                <wp:extent cx="1714500" cy="1257300"/>
                <wp:effectExtent l="9525" t="13335" r="9525" b="5715"/>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solidFill>
                          <a:srgbClr val="FFFFFF"/>
                        </a:solidFill>
                        <a:ln w="9525">
                          <a:solidFill>
                            <a:srgbClr val="000000"/>
                          </a:solidFill>
                          <a:miter lim="800000"/>
                          <a:headEnd/>
                          <a:tailEnd/>
                        </a:ln>
                      </wps:spPr>
                      <wps:txbx>
                        <w:txbxContent>
                          <w:p w:rsidR="00A835AC" w:rsidRPr="00A65ADA" w:rsidRDefault="00A835AC" w:rsidP="006B1E1E">
                            <w:pPr>
                              <w:rPr>
                                <w:rFonts w:ascii="標楷體" w:eastAsia="標楷體" w:hAnsi="標楷體"/>
                              </w:rPr>
                            </w:pPr>
                            <w:r w:rsidRPr="00A65ADA">
                              <w:rPr>
                                <w:rFonts w:ascii="標楷體" w:eastAsia="標楷體" w:hAnsi="標楷體" w:hint="eastAsia"/>
                              </w:rPr>
                              <w:t>協助完成請假程序</w:t>
                            </w:r>
                          </w:p>
                          <w:p w:rsidR="00A835AC" w:rsidRPr="00A65ADA" w:rsidRDefault="00A835AC" w:rsidP="006B1E1E">
                            <w:pPr>
                              <w:jc w:val="center"/>
                              <w:rPr>
                                <w:rFonts w:ascii="標楷體" w:eastAsia="標楷體" w:hAnsi="標楷體"/>
                              </w:rPr>
                            </w:pPr>
                          </w:p>
                          <w:p w:rsidR="00A835AC" w:rsidRPr="00A65ADA" w:rsidRDefault="00A835AC" w:rsidP="006B1E1E">
                            <w:pPr>
                              <w:jc w:val="center"/>
                              <w:rPr>
                                <w:rFonts w:ascii="標楷體" w:eastAsia="標楷體" w:hAnsi="標楷體"/>
                              </w:rPr>
                            </w:pPr>
                            <w:r w:rsidRPr="00A65ADA">
                              <w:rPr>
                                <w:rFonts w:ascii="標楷體" w:eastAsia="標楷體" w:hAnsi="標楷體" w:hint="eastAsia"/>
                              </w:rPr>
                              <w:t>返校後追蹤與輔導</w:t>
                            </w:r>
                          </w:p>
                          <w:p w:rsidR="00A835AC" w:rsidRPr="00A65ADA" w:rsidRDefault="00A835AC" w:rsidP="006B1E1E">
                            <w:pPr>
                              <w:jc w:val="center"/>
                              <w:rPr>
                                <w:rFonts w:ascii="標楷體" w:eastAsia="標楷體" w:hAnsi="標楷體"/>
                              </w:rPr>
                            </w:pPr>
                          </w:p>
                          <w:p w:rsidR="00A835AC" w:rsidRPr="00A65ADA" w:rsidRDefault="00A835AC" w:rsidP="006B1E1E">
                            <w:pPr>
                              <w:jc w:val="center"/>
                              <w:rPr>
                                <w:rFonts w:ascii="標楷體" w:eastAsia="標楷體" w:hAnsi="標楷體"/>
                              </w:rPr>
                            </w:pPr>
                            <w:r w:rsidRPr="00A65ADA">
                              <w:rPr>
                                <w:rFonts w:ascii="標楷體" w:eastAsia="標楷體" w:hAnsi="標楷體" w:hint="eastAsia"/>
                              </w:rPr>
                              <w:t>導師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8" o:spid="_x0000_s1204" type="#_x0000_t202" style="position:absolute;left:0;text-align:left;margin-left:387pt;margin-top:41.55pt;width:135pt;height:99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">
                <v:textbox>
                  <w:txbxContent>
                    <w:p w:rsidR="00A835AC" w:rsidRPr="00A65ADA" w:rsidRDefault="00A835AC" w:rsidP="006B1E1E">
                      <w:pPr>
                        <w:rPr>
                          <w:rFonts w:ascii="標楷體" w:eastAsia="標楷體" w:hAnsi="標楷體"/>
                        </w:rPr>
                      </w:pPr>
                      <w:r w:rsidRPr="00A65ADA">
                        <w:rPr>
                          <w:rFonts w:ascii="標楷體" w:eastAsia="標楷體" w:hAnsi="標楷體" w:hint="eastAsia"/>
                        </w:rPr>
                        <w:t>協助完成請假程序</w:t>
                      </w:r>
                    </w:p>
                    <w:p w:rsidR="00A835AC" w:rsidRPr="00A65ADA" w:rsidRDefault="00A835AC" w:rsidP="006B1E1E">
                      <w:pPr>
                        <w:jc w:val="center"/>
                        <w:rPr>
                          <w:rFonts w:ascii="標楷體" w:eastAsia="標楷體" w:hAnsi="標楷體"/>
                        </w:rPr>
                      </w:pPr>
                    </w:p>
                    <w:p w:rsidR="00A835AC" w:rsidRPr="00A65ADA" w:rsidRDefault="00A835AC" w:rsidP="006B1E1E">
                      <w:pPr>
                        <w:jc w:val="center"/>
                        <w:rPr>
                          <w:rFonts w:ascii="標楷體" w:eastAsia="標楷體" w:hAnsi="標楷體"/>
                        </w:rPr>
                      </w:pPr>
                      <w:r w:rsidRPr="00A65ADA">
                        <w:rPr>
                          <w:rFonts w:ascii="標楷體" w:eastAsia="標楷體" w:hAnsi="標楷體" w:hint="eastAsia"/>
                        </w:rPr>
                        <w:t>返校後追蹤與輔導</w:t>
                      </w:r>
                    </w:p>
                    <w:p w:rsidR="00A835AC" w:rsidRPr="00A65ADA" w:rsidRDefault="00A835AC" w:rsidP="006B1E1E">
                      <w:pPr>
                        <w:jc w:val="center"/>
                        <w:rPr>
                          <w:rFonts w:ascii="標楷體" w:eastAsia="標楷體" w:hAnsi="標楷體"/>
                        </w:rPr>
                      </w:pPr>
                    </w:p>
                    <w:p w:rsidR="00A835AC" w:rsidRPr="00A65ADA" w:rsidRDefault="00A835AC" w:rsidP="006B1E1E">
                      <w:pPr>
                        <w:jc w:val="center"/>
                        <w:rPr>
                          <w:rFonts w:ascii="標楷體" w:eastAsia="標楷體" w:hAnsi="標楷體"/>
                        </w:rPr>
                      </w:pPr>
                      <w:r w:rsidRPr="00A65ADA">
                        <w:rPr>
                          <w:rFonts w:ascii="標楷體" w:eastAsia="標楷體" w:hAnsi="標楷體" w:hint="eastAsia"/>
                        </w:rPr>
                        <w:t>導師</w:t>
                      </w:r>
                    </w:p>
                  </w:txbxContent>
                </v:textbox>
              </v:shap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73632" behindDoc="0" locked="0" layoutInCell="1" allowOverlap="1" wp14:anchorId="6DABF623" wp14:editId="790E9067">
                <wp:simplePos x="0" y="0"/>
                <wp:positionH relativeFrom="column">
                  <wp:posOffset>4572000</wp:posOffset>
                </wp:positionH>
                <wp:positionV relativeFrom="paragraph">
                  <wp:posOffset>1213485</wp:posOffset>
                </wp:positionV>
                <wp:extent cx="342900" cy="0"/>
                <wp:effectExtent l="9525" t="60960" r="19050" b="53340"/>
                <wp:wrapNone/>
                <wp:docPr id="37"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392136" id="直線接點 37"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5.55pt" to="387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">
                <v:stroke endarrow="block"/>
              </v:lin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78752" behindDoc="0" locked="0" layoutInCell="1" allowOverlap="1" wp14:anchorId="3EC6AAA4" wp14:editId="668D2CB8">
                <wp:simplePos x="0" y="0"/>
                <wp:positionH relativeFrom="column">
                  <wp:posOffset>4000500</wp:posOffset>
                </wp:positionH>
                <wp:positionV relativeFrom="paragraph">
                  <wp:posOffset>413385</wp:posOffset>
                </wp:positionV>
                <wp:extent cx="342900" cy="342900"/>
                <wp:effectExtent l="0" t="381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65ADA" w:rsidRDefault="00A835AC" w:rsidP="006B1E1E">
                            <w:pPr>
                              <w:rPr>
                                <w:rFonts w:ascii="標楷體" w:eastAsia="標楷體" w:hAnsi="標楷體"/>
                              </w:rPr>
                            </w:pPr>
                            <w:r w:rsidRPr="00A65ADA">
                              <w:rPr>
                                <w:rFonts w:ascii="標楷體" w:eastAsia="標楷體" w:hAnsi="標楷體" w:hint="eastAsia"/>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6" o:spid="_x0000_s1205" type="#_x0000_t202" style="position:absolute;left:0;text-align:left;margin-left:315pt;margin-top:32.55pt;width:27pt;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" stroked="f">
                <v:textbox>
                  <w:txbxContent>
                    <w:p w:rsidR="00A835AC" w:rsidRPr="00A65ADA" w:rsidRDefault="00A835AC" w:rsidP="006B1E1E">
                      <w:pPr>
                        <w:rPr>
                          <w:rFonts w:ascii="標楷體" w:eastAsia="標楷體" w:hAnsi="標楷體"/>
                        </w:rPr>
                      </w:pPr>
                      <w:proofErr w:type="gramStart"/>
                      <w:r w:rsidRPr="00A65ADA">
                        <w:rPr>
                          <w:rFonts w:ascii="標楷體" w:eastAsia="標楷體" w:hAnsi="標楷體" w:hint="eastAsia"/>
                        </w:rPr>
                        <w:t>否</w:t>
                      </w:r>
                      <w:proofErr w:type="gramEnd"/>
                    </w:p>
                  </w:txbxContent>
                </v:textbox>
              </v:shap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77728" behindDoc="0" locked="0" layoutInCell="1" allowOverlap="1" wp14:anchorId="50F97233" wp14:editId="0C9EE2D3">
                <wp:simplePos x="0" y="0"/>
                <wp:positionH relativeFrom="column">
                  <wp:posOffset>1600200</wp:posOffset>
                </wp:positionH>
                <wp:positionV relativeFrom="paragraph">
                  <wp:posOffset>527685</wp:posOffset>
                </wp:positionV>
                <wp:extent cx="0" cy="800100"/>
                <wp:effectExtent l="57150" t="13335" r="57150" b="15240"/>
                <wp:wrapNone/>
                <wp:docPr id="35" name="直線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26D3BD" id="直線接點 35"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1.55pt" to="126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">
                <v:stroke endarrow="block"/>
              </v:lin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87968" behindDoc="0" locked="0" layoutInCell="1" allowOverlap="1" wp14:anchorId="46707964" wp14:editId="63EDC8C4">
                <wp:simplePos x="0" y="0"/>
                <wp:positionH relativeFrom="column">
                  <wp:posOffset>1600200</wp:posOffset>
                </wp:positionH>
                <wp:positionV relativeFrom="paragraph">
                  <wp:posOffset>527685</wp:posOffset>
                </wp:positionV>
                <wp:extent cx="2286000" cy="0"/>
                <wp:effectExtent l="19050" t="60960" r="9525" b="53340"/>
                <wp:wrapNone/>
                <wp:docPr id="34"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6D9002" id="直線接點 34" o:spid="_x0000_s1026" style="position:absolute;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1.55pt" to="306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">
                <v:stroke endarrow="block"/>
              </v:lin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76704" behindDoc="0" locked="0" layoutInCell="1" allowOverlap="1" wp14:anchorId="343C066F" wp14:editId="7DCF9422">
                <wp:simplePos x="0" y="0"/>
                <wp:positionH relativeFrom="column">
                  <wp:posOffset>3886200</wp:posOffset>
                </wp:positionH>
                <wp:positionV relativeFrom="paragraph">
                  <wp:posOffset>527685</wp:posOffset>
                </wp:positionV>
                <wp:extent cx="0" cy="228600"/>
                <wp:effectExtent l="57150" t="22860" r="57150" b="5715"/>
                <wp:wrapNone/>
                <wp:docPr id="33"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8A0D08" id="直線接點 33" o:spid="_x0000_s1026" style="position:absolute;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1.55pt" to="306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">
                <v:stroke endarrow="block"/>
              </v:lin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74656" behindDoc="0" locked="0" layoutInCell="1" allowOverlap="1" wp14:anchorId="1F72C4F4" wp14:editId="10FA8E00">
                <wp:simplePos x="0" y="0"/>
                <wp:positionH relativeFrom="column">
                  <wp:posOffset>2857500</wp:posOffset>
                </wp:positionH>
                <wp:positionV relativeFrom="paragraph">
                  <wp:posOffset>1213485</wp:posOffset>
                </wp:positionV>
                <wp:extent cx="342900" cy="0"/>
                <wp:effectExtent l="9525" t="60960" r="19050" b="53340"/>
                <wp:wrapNone/>
                <wp:docPr id="32" name="直線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18EB64" id="直線接點 32"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5.55pt" to="252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">
                <v:stroke endarrow="block"/>
              </v:lin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72608" behindDoc="0" locked="0" layoutInCell="1" allowOverlap="1" wp14:anchorId="772642CE" wp14:editId="11DDCA81">
                <wp:simplePos x="0" y="0"/>
                <wp:positionH relativeFrom="column">
                  <wp:posOffset>2857500</wp:posOffset>
                </wp:positionH>
                <wp:positionV relativeFrom="paragraph">
                  <wp:posOffset>1213485</wp:posOffset>
                </wp:positionV>
                <wp:extent cx="0" cy="1028700"/>
                <wp:effectExtent l="9525" t="13335" r="9525" b="5715"/>
                <wp:wrapNone/>
                <wp:docPr id="31"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320F9D" id="直線接點 31" o:spid="_x0000_s1026" style="position:absolute;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5.55pt" to="225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"/>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92064" behindDoc="0" locked="0" layoutInCell="1" allowOverlap="1" wp14:anchorId="04AE7F79" wp14:editId="355CF8CF">
                <wp:simplePos x="0" y="0"/>
                <wp:positionH relativeFrom="column">
                  <wp:posOffset>2857500</wp:posOffset>
                </wp:positionH>
                <wp:positionV relativeFrom="paragraph">
                  <wp:posOffset>3499485</wp:posOffset>
                </wp:positionV>
                <wp:extent cx="457200" cy="0"/>
                <wp:effectExtent l="9525" t="60960" r="19050" b="53340"/>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E11A06" id="直線接點 30"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75.55pt" to="261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">
                <v:stroke endarrow="block"/>
              </v:lin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91040" behindDoc="0" locked="0" layoutInCell="1" allowOverlap="1" wp14:anchorId="4AC1EB59" wp14:editId="0C6EA07C">
                <wp:simplePos x="0" y="0"/>
                <wp:positionH relativeFrom="column">
                  <wp:posOffset>2857500</wp:posOffset>
                </wp:positionH>
                <wp:positionV relativeFrom="paragraph">
                  <wp:posOffset>2242185</wp:posOffset>
                </wp:positionV>
                <wp:extent cx="0" cy="1257300"/>
                <wp:effectExtent l="9525" t="13335" r="9525" b="5715"/>
                <wp:wrapNone/>
                <wp:docPr id="29"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9B786F" id="直線接點 29" o:spid="_x0000_s1026" style="position:absolute;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76.55pt" to="225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"/>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80800" behindDoc="0" locked="0" layoutInCell="1" allowOverlap="1" wp14:anchorId="0B0F5EC9" wp14:editId="67B3FF29">
                <wp:simplePos x="0" y="0"/>
                <wp:positionH relativeFrom="column">
                  <wp:posOffset>2400300</wp:posOffset>
                </wp:positionH>
                <wp:positionV relativeFrom="paragraph">
                  <wp:posOffset>2242185</wp:posOffset>
                </wp:positionV>
                <wp:extent cx="457200" cy="0"/>
                <wp:effectExtent l="9525" t="13335" r="9525" b="5715"/>
                <wp:wrapNone/>
                <wp:docPr id="28" name="直線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860D97" id="直線接點 28"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76.55pt" to="225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"/>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68512" behindDoc="0" locked="0" layoutInCell="1" allowOverlap="1" wp14:anchorId="7F50C64C" wp14:editId="58D43BDB">
                <wp:simplePos x="0" y="0"/>
                <wp:positionH relativeFrom="column">
                  <wp:posOffset>685800</wp:posOffset>
                </wp:positionH>
                <wp:positionV relativeFrom="paragraph">
                  <wp:posOffset>2242185</wp:posOffset>
                </wp:positionV>
                <wp:extent cx="342900" cy="0"/>
                <wp:effectExtent l="9525" t="60960" r="19050" b="53340"/>
                <wp:wrapNone/>
                <wp:docPr id="27"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13C0A6" id="直線接點 27"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76.55pt" to="81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">
                <v:stroke endarrow="block"/>
              </v:line>
            </w:pict>
          </mc:Fallback>
        </mc:AlternateContent>
      </w:r>
      <w:r w:rsidR="006B1E1E" w:rsidRPr="00247894">
        <w:rPr>
          <w:rFonts w:ascii="標楷體" w:eastAsia="標楷體" w:hAnsi="標楷體" w:hint="eastAsia"/>
          <w:noProof/>
          <w:sz w:val="40"/>
          <w:szCs w:val="40"/>
        </w:rPr>
        <mc:AlternateContent>
          <mc:Choice Requires="wps">
            <w:drawing>
              <wp:anchor distT="0" distB="0" distL="114300" distR="114300" simplePos="0" relativeHeight="251970560" behindDoc="0" locked="0" layoutInCell="1" allowOverlap="1" wp14:anchorId="61093020" wp14:editId="38882739">
                <wp:simplePos x="0" y="0"/>
                <wp:positionH relativeFrom="column">
                  <wp:posOffset>-228600</wp:posOffset>
                </wp:positionH>
                <wp:positionV relativeFrom="paragraph">
                  <wp:posOffset>2585085</wp:posOffset>
                </wp:positionV>
                <wp:extent cx="914400" cy="0"/>
                <wp:effectExtent l="9525" t="13335" r="9525" b="5715"/>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B32764" id="直線接點 26"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03.55pt" to="54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OYLQIAADE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"/>
            </w:pict>
          </mc:Fallback>
        </mc:AlternateContent>
      </w:r>
      <w:r w:rsidR="006B1E1E" w:rsidRPr="00247894">
        <w:rPr>
          <w:rFonts w:ascii="標楷體" w:eastAsia="標楷體" w:hAnsi="標楷體"/>
          <w:sz w:val="32"/>
          <w:szCs w:val="32"/>
        </w:rPr>
        <w:br w:type="page"/>
      </w:r>
      <w:r w:rsidRPr="00247894">
        <w:rPr>
          <w:rFonts w:ascii="標楷體" w:eastAsia="標楷體" w:hAnsi="標楷體" w:hint="eastAsia"/>
          <w:sz w:val="40"/>
          <w:szCs w:val="40"/>
        </w:rPr>
        <w:lastRenderedPageBreak/>
        <w:t>高雄市立</w:t>
      </w:r>
      <w:r>
        <w:rPr>
          <w:rFonts w:ascii="標楷體" w:eastAsia="標楷體" w:hAnsi="標楷體" w:hint="eastAsia"/>
          <w:sz w:val="40"/>
          <w:szCs w:val="40"/>
        </w:rPr>
        <w:t>文山高級中學</w:t>
      </w:r>
      <w:r w:rsidR="006B1E1E" w:rsidRPr="00247894">
        <w:rPr>
          <w:rFonts w:ascii="標楷體" w:eastAsia="標楷體" w:hAnsi="標楷體" w:hint="eastAsia"/>
          <w:sz w:val="40"/>
          <w:szCs w:val="40"/>
        </w:rPr>
        <w:t>辦理學生出缺勤立即通報作業(B0103)</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3411"/>
        <w:gridCol w:w="3812"/>
        <w:gridCol w:w="3600"/>
      </w:tblGrid>
      <w:tr w:rsidR="00247894" w:rsidRPr="00247894" w:rsidTr="006134B8">
        <w:trPr>
          <w:tblHeader/>
          <w:jc w:val="center"/>
        </w:trPr>
        <w:tc>
          <w:tcPr>
            <w:tcW w:w="3325" w:type="dxa"/>
          </w:tcPr>
          <w:p w:rsidR="006B1E1E" w:rsidRPr="00247894" w:rsidRDefault="006B1E1E" w:rsidP="006134B8">
            <w:pPr>
              <w:jc w:val="center"/>
              <w:rPr>
                <w:rFonts w:ascii="標楷體" w:eastAsia="標楷體" w:hAnsi="標楷體"/>
              </w:rPr>
            </w:pPr>
            <w:r w:rsidRPr="00247894">
              <w:rPr>
                <w:rFonts w:ascii="標楷體" w:eastAsia="標楷體" w:hAnsi="標楷體" w:hint="eastAsia"/>
              </w:rPr>
              <w:t>作業程序說明</w:t>
            </w:r>
          </w:p>
        </w:tc>
        <w:tc>
          <w:tcPr>
            <w:tcW w:w="3411" w:type="dxa"/>
          </w:tcPr>
          <w:p w:rsidR="006B1E1E" w:rsidRPr="00247894" w:rsidRDefault="006B1E1E" w:rsidP="006134B8">
            <w:pPr>
              <w:jc w:val="center"/>
              <w:rPr>
                <w:rFonts w:ascii="標楷體" w:eastAsia="標楷體" w:hAnsi="標楷體"/>
              </w:rPr>
            </w:pPr>
            <w:r w:rsidRPr="00247894">
              <w:rPr>
                <w:rFonts w:ascii="標楷體" w:eastAsia="標楷體" w:hAnsi="標楷體" w:hint="eastAsia"/>
              </w:rPr>
              <w:t>可能風險</w:t>
            </w:r>
          </w:p>
        </w:tc>
        <w:tc>
          <w:tcPr>
            <w:tcW w:w="3812" w:type="dxa"/>
          </w:tcPr>
          <w:p w:rsidR="006B1E1E" w:rsidRPr="00247894" w:rsidRDefault="006B1E1E" w:rsidP="006134B8">
            <w:pPr>
              <w:jc w:val="center"/>
              <w:rPr>
                <w:rFonts w:ascii="標楷體" w:eastAsia="標楷體" w:hAnsi="標楷體"/>
              </w:rPr>
            </w:pPr>
            <w:r w:rsidRPr="00247894">
              <w:rPr>
                <w:rFonts w:ascii="標楷體" w:eastAsia="標楷體" w:hAnsi="標楷體" w:hint="eastAsia"/>
              </w:rPr>
              <w:t>控制重點</w:t>
            </w:r>
          </w:p>
        </w:tc>
        <w:tc>
          <w:tcPr>
            <w:tcW w:w="3600" w:type="dxa"/>
          </w:tcPr>
          <w:p w:rsidR="006B1E1E" w:rsidRPr="00247894" w:rsidRDefault="006B1E1E" w:rsidP="006134B8">
            <w:pPr>
              <w:jc w:val="center"/>
              <w:rPr>
                <w:rFonts w:ascii="標楷體" w:eastAsia="標楷體" w:hAnsi="標楷體"/>
              </w:rPr>
            </w:pPr>
            <w:r w:rsidRPr="00247894">
              <w:rPr>
                <w:rFonts w:ascii="標楷體" w:eastAsia="標楷體" w:hAnsi="標楷體" w:hint="eastAsia"/>
              </w:rPr>
              <w:t>參考法令與</w:t>
            </w:r>
          </w:p>
          <w:p w:rsidR="006B1E1E" w:rsidRPr="00247894" w:rsidRDefault="006B1E1E" w:rsidP="006134B8">
            <w:pPr>
              <w:jc w:val="center"/>
              <w:rPr>
                <w:rFonts w:ascii="標楷體" w:eastAsia="標楷體" w:hAnsi="標楷體"/>
              </w:rPr>
            </w:pPr>
            <w:r w:rsidRPr="00247894">
              <w:rPr>
                <w:rFonts w:ascii="標楷體" w:eastAsia="標楷體" w:hAnsi="標楷體" w:hint="eastAsia"/>
              </w:rPr>
              <w:t>使用表單</w:t>
            </w:r>
          </w:p>
        </w:tc>
      </w:tr>
      <w:tr w:rsidR="00247894" w:rsidRPr="00247894" w:rsidTr="006134B8">
        <w:trPr>
          <w:trHeight w:val="165"/>
          <w:jc w:val="center"/>
        </w:trPr>
        <w:tc>
          <w:tcPr>
            <w:tcW w:w="3325" w:type="dxa"/>
          </w:tcPr>
          <w:p w:rsidR="006B1E1E" w:rsidRPr="00247894" w:rsidRDefault="006B1E1E" w:rsidP="006B1E1E">
            <w:pPr>
              <w:numPr>
                <w:ilvl w:val="0"/>
                <w:numId w:val="9"/>
              </w:numPr>
              <w:jc w:val="both"/>
              <w:rPr>
                <w:rFonts w:ascii="標楷體" w:eastAsia="標楷體" w:hAnsi="標楷體"/>
              </w:rPr>
            </w:pPr>
            <w:r w:rsidRPr="00247894">
              <w:rPr>
                <w:rFonts w:ascii="標楷體" w:eastAsia="標楷體" w:hAnsi="標楷體" w:hint="eastAsia"/>
              </w:rPr>
              <w:t>授課點名作業</w:t>
            </w:r>
          </w:p>
          <w:p w:rsidR="006B1E1E" w:rsidRPr="00247894" w:rsidRDefault="006B1E1E" w:rsidP="006134B8">
            <w:pPr>
              <w:snapToGrid w:val="0"/>
              <w:ind w:firstLineChars="50" w:firstLine="120"/>
              <w:jc w:val="both"/>
              <w:rPr>
                <w:rFonts w:ascii="標楷體" w:eastAsia="標楷體" w:hAnsi="標楷體"/>
              </w:rPr>
            </w:pPr>
            <w:r w:rsidRPr="00247894">
              <w:rPr>
                <w:rFonts w:ascii="標楷體" w:eastAsia="標楷體" w:hAnsi="標楷體" w:hint="eastAsia"/>
              </w:rPr>
              <w:t xml:space="preserve">   上課時由任課老師負責</w:t>
            </w:r>
          </w:p>
          <w:p w:rsidR="006B1E1E" w:rsidRPr="00247894" w:rsidRDefault="006B1E1E" w:rsidP="006134B8">
            <w:pPr>
              <w:snapToGrid w:val="0"/>
              <w:ind w:firstLineChars="50" w:firstLine="120"/>
              <w:jc w:val="both"/>
              <w:rPr>
                <w:rFonts w:ascii="標楷體" w:eastAsia="標楷體" w:hAnsi="標楷體"/>
              </w:rPr>
            </w:pPr>
            <w:r w:rsidRPr="00247894">
              <w:rPr>
                <w:rFonts w:ascii="標楷體" w:eastAsia="標楷體" w:hAnsi="標楷體" w:hint="eastAsia"/>
              </w:rPr>
              <w:t xml:space="preserve">   點名。</w:t>
            </w:r>
          </w:p>
          <w:p w:rsidR="006B1E1E" w:rsidRPr="00247894" w:rsidRDefault="006B1E1E" w:rsidP="006134B8">
            <w:pPr>
              <w:jc w:val="both"/>
              <w:rPr>
                <w:rFonts w:ascii="標楷體" w:eastAsia="標楷體" w:hAnsi="標楷體"/>
              </w:rPr>
            </w:pPr>
            <w:r w:rsidRPr="00247894">
              <w:rPr>
                <w:rFonts w:ascii="標楷體" w:eastAsia="標楷體" w:hAnsi="標楷體" w:hint="eastAsia"/>
              </w:rPr>
              <w:t>二、缺曠通報作業</w:t>
            </w:r>
          </w:p>
          <w:p w:rsidR="006B1E1E" w:rsidRPr="00247894" w:rsidRDefault="006B1E1E" w:rsidP="006134B8">
            <w:pPr>
              <w:ind w:left="480" w:hangingChars="200" w:hanging="480"/>
              <w:jc w:val="both"/>
              <w:rPr>
                <w:rFonts w:ascii="標楷體" w:eastAsia="標楷體" w:hAnsi="標楷體"/>
              </w:rPr>
            </w:pPr>
            <w:r w:rsidRPr="00247894">
              <w:rPr>
                <w:rFonts w:ascii="標楷體" w:eastAsia="標楷體" w:hAnsi="標楷體" w:hint="eastAsia"/>
              </w:rPr>
              <w:t xml:space="preserve"> (一)各班班長或風紀股長依</w:t>
            </w:r>
          </w:p>
          <w:p w:rsidR="006B1E1E" w:rsidRPr="00247894" w:rsidRDefault="006B1E1E" w:rsidP="006134B8">
            <w:pPr>
              <w:ind w:left="480" w:hangingChars="200" w:hanging="480"/>
              <w:jc w:val="both"/>
              <w:rPr>
                <w:rFonts w:ascii="標楷體" w:eastAsia="標楷體" w:hAnsi="標楷體"/>
              </w:rPr>
            </w:pPr>
            <w:r w:rsidRPr="00247894">
              <w:rPr>
                <w:rFonts w:ascii="標楷體" w:eastAsia="標楷體" w:hAnsi="標楷體" w:hint="eastAsia"/>
              </w:rPr>
              <w:t xml:space="preserve">     據當日上課時任課老師</w:t>
            </w:r>
          </w:p>
          <w:p w:rsidR="006B1E1E" w:rsidRPr="00247894" w:rsidRDefault="006B1E1E" w:rsidP="006134B8">
            <w:pPr>
              <w:ind w:left="480" w:hangingChars="200" w:hanging="480"/>
              <w:jc w:val="both"/>
              <w:rPr>
                <w:rFonts w:ascii="標楷體" w:eastAsia="標楷體" w:hAnsi="標楷體"/>
              </w:rPr>
            </w:pPr>
            <w:r w:rsidRPr="00247894">
              <w:rPr>
                <w:rFonts w:ascii="標楷體" w:eastAsia="標楷體" w:hAnsi="標楷體" w:hint="eastAsia"/>
              </w:rPr>
              <w:t xml:space="preserve">     點名之結果，填寫缺曠</w:t>
            </w:r>
          </w:p>
          <w:p w:rsidR="006B1E1E" w:rsidRPr="00247894" w:rsidRDefault="006B1E1E" w:rsidP="006134B8">
            <w:pPr>
              <w:ind w:left="480" w:hangingChars="200" w:hanging="480"/>
              <w:jc w:val="both"/>
              <w:rPr>
                <w:rFonts w:ascii="標楷體" w:eastAsia="標楷體" w:hAnsi="標楷體"/>
              </w:rPr>
            </w:pPr>
            <w:r w:rsidRPr="00247894">
              <w:rPr>
                <w:rFonts w:ascii="標楷體" w:eastAsia="標楷體" w:hAnsi="標楷體" w:hint="eastAsia"/>
              </w:rPr>
              <w:t xml:space="preserve">     立即通報單，於第二節</w:t>
            </w:r>
          </w:p>
          <w:p w:rsidR="006B1E1E" w:rsidRPr="00247894" w:rsidRDefault="006B1E1E" w:rsidP="006134B8">
            <w:pPr>
              <w:ind w:left="480" w:hangingChars="200" w:hanging="480"/>
              <w:jc w:val="both"/>
              <w:rPr>
                <w:rFonts w:ascii="標楷體" w:eastAsia="標楷體" w:hAnsi="標楷體"/>
              </w:rPr>
            </w:pPr>
            <w:r w:rsidRPr="00247894">
              <w:rPr>
                <w:rFonts w:ascii="標楷體" w:eastAsia="標楷體" w:hAnsi="標楷體" w:hint="eastAsia"/>
              </w:rPr>
              <w:t xml:space="preserve">     下課時，將通報單送交</w:t>
            </w:r>
          </w:p>
          <w:p w:rsidR="006B1E1E" w:rsidRPr="00247894" w:rsidRDefault="006B1E1E" w:rsidP="006134B8">
            <w:pPr>
              <w:ind w:left="480" w:hangingChars="200" w:hanging="480"/>
              <w:jc w:val="both"/>
              <w:rPr>
                <w:rFonts w:ascii="標楷體" w:eastAsia="標楷體" w:hAnsi="標楷體"/>
              </w:rPr>
            </w:pPr>
            <w:r w:rsidRPr="00247894">
              <w:rPr>
                <w:rFonts w:ascii="標楷體" w:eastAsia="標楷體" w:hAnsi="標楷體" w:hint="eastAsia"/>
              </w:rPr>
              <w:t xml:space="preserve">     校務處生輔組彙整。</w:t>
            </w:r>
          </w:p>
          <w:p w:rsidR="006B1E1E" w:rsidRPr="00247894" w:rsidRDefault="006B1E1E" w:rsidP="006134B8">
            <w:pPr>
              <w:ind w:left="480" w:hangingChars="200" w:hanging="480"/>
              <w:jc w:val="both"/>
              <w:rPr>
                <w:rFonts w:ascii="標楷體" w:eastAsia="標楷體" w:hAnsi="標楷體"/>
              </w:rPr>
            </w:pPr>
            <w:r w:rsidRPr="00247894">
              <w:rPr>
                <w:rFonts w:ascii="標楷體" w:eastAsia="標楷體" w:hAnsi="標楷體" w:hint="eastAsia"/>
              </w:rPr>
              <w:t xml:space="preserve"> (二)由生輔組派員及時與家</w:t>
            </w:r>
          </w:p>
          <w:p w:rsidR="006B1E1E" w:rsidRPr="00247894" w:rsidRDefault="006B1E1E" w:rsidP="006134B8">
            <w:pPr>
              <w:ind w:left="480" w:hangingChars="200" w:hanging="480"/>
              <w:jc w:val="both"/>
              <w:rPr>
                <w:rFonts w:ascii="標楷體" w:eastAsia="標楷體" w:hAnsi="標楷體"/>
              </w:rPr>
            </w:pPr>
            <w:r w:rsidRPr="00247894">
              <w:rPr>
                <w:rFonts w:ascii="標楷體" w:eastAsia="標楷體" w:hAnsi="標楷體" w:hint="eastAsia"/>
              </w:rPr>
              <w:t xml:space="preserve">     長連繫，將處理情形於</w:t>
            </w:r>
          </w:p>
          <w:p w:rsidR="006B1E1E" w:rsidRPr="00247894" w:rsidRDefault="006B1E1E" w:rsidP="006134B8">
            <w:pPr>
              <w:ind w:left="480" w:hangingChars="200" w:hanging="480"/>
              <w:jc w:val="both"/>
              <w:rPr>
                <w:rFonts w:ascii="標楷體" w:eastAsia="標楷體" w:hAnsi="標楷體"/>
              </w:rPr>
            </w:pPr>
            <w:r w:rsidRPr="00247894">
              <w:rPr>
                <w:rFonts w:ascii="標楷體" w:eastAsia="標楷體" w:hAnsi="標楷體" w:hint="eastAsia"/>
              </w:rPr>
              <w:t xml:space="preserve">     該通報單紀錄，並填寫</w:t>
            </w:r>
          </w:p>
          <w:p w:rsidR="006B1E1E" w:rsidRPr="00247894" w:rsidRDefault="006B1E1E" w:rsidP="006134B8">
            <w:pPr>
              <w:ind w:left="480" w:hangingChars="200" w:hanging="480"/>
              <w:jc w:val="both"/>
              <w:rPr>
                <w:rFonts w:ascii="標楷體" w:eastAsia="標楷體" w:hAnsi="標楷體"/>
              </w:rPr>
            </w:pPr>
            <w:r w:rsidRPr="00247894">
              <w:rPr>
                <w:rFonts w:ascii="標楷體" w:eastAsia="標楷體" w:hAnsi="標楷體" w:hint="eastAsia"/>
              </w:rPr>
              <w:t xml:space="preserve">     缺曠立即通報單交回及</w:t>
            </w:r>
          </w:p>
          <w:p w:rsidR="006B1E1E" w:rsidRPr="00247894" w:rsidRDefault="006B1E1E" w:rsidP="006134B8">
            <w:pPr>
              <w:ind w:left="480" w:hangingChars="200" w:hanging="480"/>
              <w:jc w:val="both"/>
              <w:rPr>
                <w:rFonts w:ascii="標楷體" w:eastAsia="標楷體" w:hAnsi="標楷體"/>
              </w:rPr>
            </w:pPr>
            <w:r w:rsidRPr="00247894">
              <w:rPr>
                <w:rFonts w:ascii="標楷體" w:eastAsia="標楷體" w:hAnsi="標楷體" w:hint="eastAsia"/>
              </w:rPr>
              <w:t xml:space="preserve">     執行紀錄表，陳報生輔</w:t>
            </w:r>
          </w:p>
          <w:p w:rsidR="006B1E1E" w:rsidRPr="00247894" w:rsidRDefault="006B1E1E" w:rsidP="006134B8">
            <w:pPr>
              <w:ind w:left="480" w:hangingChars="200" w:hanging="480"/>
              <w:jc w:val="both"/>
              <w:rPr>
                <w:rFonts w:ascii="標楷體" w:eastAsia="標楷體" w:hAnsi="標楷體"/>
              </w:rPr>
            </w:pPr>
            <w:r w:rsidRPr="00247894">
              <w:rPr>
                <w:rFonts w:ascii="標楷體" w:eastAsia="標楷體" w:hAnsi="標楷體" w:hint="eastAsia"/>
              </w:rPr>
              <w:t xml:space="preserve">     组長及校務主任。</w:t>
            </w:r>
          </w:p>
          <w:p w:rsidR="006B1E1E" w:rsidRPr="00247894" w:rsidRDefault="006B1E1E" w:rsidP="006134B8">
            <w:pPr>
              <w:snapToGrid w:val="0"/>
              <w:ind w:left="560" w:hanging="560"/>
              <w:jc w:val="both"/>
              <w:rPr>
                <w:rFonts w:ascii="標楷體" w:eastAsia="標楷體" w:hAnsi="標楷體"/>
              </w:rPr>
            </w:pPr>
            <w:r w:rsidRPr="00247894">
              <w:rPr>
                <w:rFonts w:ascii="標楷體" w:eastAsia="標楷體" w:hAnsi="標楷體" w:hint="eastAsia"/>
              </w:rPr>
              <w:t xml:space="preserve"> (三)將紀錄處理情形後之缺</w:t>
            </w:r>
          </w:p>
          <w:p w:rsidR="006B1E1E" w:rsidRPr="00247894" w:rsidRDefault="006B1E1E" w:rsidP="006134B8">
            <w:pPr>
              <w:snapToGrid w:val="0"/>
              <w:ind w:left="560" w:hanging="560"/>
              <w:jc w:val="both"/>
              <w:rPr>
                <w:rFonts w:ascii="標楷體" w:eastAsia="標楷體" w:hAnsi="標楷體"/>
              </w:rPr>
            </w:pPr>
            <w:r w:rsidRPr="00247894">
              <w:rPr>
                <w:rFonts w:ascii="標楷體" w:eastAsia="標楷體" w:hAnsi="標楷體" w:hint="eastAsia"/>
              </w:rPr>
              <w:t xml:space="preserve">     曠立即通報單交予導師</w:t>
            </w:r>
          </w:p>
          <w:p w:rsidR="006B1E1E" w:rsidRPr="00247894" w:rsidRDefault="006B1E1E" w:rsidP="006134B8">
            <w:pPr>
              <w:snapToGrid w:val="0"/>
              <w:ind w:left="560" w:hanging="560"/>
              <w:jc w:val="both"/>
              <w:rPr>
                <w:rFonts w:ascii="標楷體" w:eastAsia="標楷體" w:hAnsi="標楷體"/>
              </w:rPr>
            </w:pPr>
            <w:r w:rsidRPr="00247894">
              <w:rPr>
                <w:rFonts w:ascii="標楷體" w:eastAsia="標楷體" w:hAnsi="標楷體" w:hint="eastAsia"/>
              </w:rPr>
              <w:t xml:space="preserve">     ，再將當日無法連繫家</w:t>
            </w:r>
          </w:p>
          <w:p w:rsidR="006B1E1E" w:rsidRPr="00247894" w:rsidRDefault="006B1E1E" w:rsidP="006134B8">
            <w:pPr>
              <w:snapToGrid w:val="0"/>
              <w:ind w:left="560" w:hanging="560"/>
              <w:jc w:val="both"/>
              <w:rPr>
                <w:rFonts w:ascii="標楷體" w:eastAsia="標楷體" w:hAnsi="標楷體"/>
              </w:rPr>
            </w:pPr>
            <w:r w:rsidRPr="00247894">
              <w:rPr>
                <w:rFonts w:ascii="標楷體" w:eastAsia="標楷體" w:hAnsi="標楷體" w:hint="eastAsia"/>
              </w:rPr>
              <w:t xml:space="preserve">     長者，於放學前再次與</w:t>
            </w:r>
          </w:p>
          <w:p w:rsidR="006B1E1E" w:rsidRPr="00247894" w:rsidRDefault="006B1E1E" w:rsidP="006134B8">
            <w:pPr>
              <w:snapToGrid w:val="0"/>
              <w:ind w:left="560" w:hanging="560"/>
              <w:jc w:val="both"/>
              <w:rPr>
                <w:rFonts w:ascii="標楷體" w:eastAsia="標楷體" w:hAnsi="標楷體"/>
              </w:rPr>
            </w:pPr>
            <w:r w:rsidRPr="00247894">
              <w:rPr>
                <w:rFonts w:ascii="標楷體" w:eastAsia="標楷體" w:hAnsi="標楷體" w:hint="eastAsia"/>
              </w:rPr>
              <w:t xml:space="preserve">     家長連繫。</w:t>
            </w:r>
          </w:p>
          <w:p w:rsidR="006B1E1E" w:rsidRPr="00247894" w:rsidRDefault="003D0322" w:rsidP="003D0322">
            <w:pPr>
              <w:jc w:val="both"/>
              <w:rPr>
                <w:rFonts w:ascii="標楷體" w:eastAsia="標楷體" w:hAnsi="標楷體"/>
              </w:rPr>
            </w:pPr>
            <w:r w:rsidRPr="00247894">
              <w:rPr>
                <w:rFonts w:ascii="標楷體" w:eastAsia="標楷體" w:hAnsi="標楷體" w:hint="eastAsia"/>
              </w:rPr>
              <w:t>三、追蹤與輔導作業</w:t>
            </w:r>
          </w:p>
          <w:p w:rsidR="006B1E1E" w:rsidRPr="00247894" w:rsidRDefault="006B1E1E" w:rsidP="006134B8">
            <w:pPr>
              <w:snapToGrid w:val="0"/>
              <w:ind w:left="560" w:hanging="560"/>
              <w:jc w:val="both"/>
              <w:rPr>
                <w:rFonts w:ascii="標楷體" w:eastAsia="標楷體" w:hAnsi="標楷體"/>
              </w:rPr>
            </w:pPr>
            <w:r w:rsidRPr="00247894">
              <w:rPr>
                <w:rFonts w:ascii="標楷體" w:eastAsia="標楷體" w:hAnsi="標楷體" w:hint="eastAsia"/>
              </w:rPr>
              <w:t>(一)協助回校之學生完成請</w:t>
            </w:r>
            <w:r w:rsidRPr="00247894">
              <w:rPr>
                <w:rFonts w:ascii="標楷體" w:eastAsia="標楷體" w:hAnsi="標楷體" w:hint="eastAsia"/>
              </w:rPr>
              <w:lastRenderedPageBreak/>
              <w:t>假程序，並予追蹤舆輔導。</w:t>
            </w:r>
          </w:p>
          <w:p w:rsidR="006B1E1E" w:rsidRPr="00247894" w:rsidRDefault="006B1E1E" w:rsidP="006134B8">
            <w:pPr>
              <w:ind w:left="560" w:hanging="560"/>
              <w:jc w:val="both"/>
              <w:rPr>
                <w:rFonts w:ascii="標楷體" w:eastAsia="標楷體" w:hAnsi="標楷體"/>
              </w:rPr>
            </w:pPr>
            <w:r w:rsidRPr="00247894">
              <w:rPr>
                <w:rFonts w:ascii="標楷體" w:eastAsia="標楷體" w:hAnsi="標楷體" w:hint="eastAsia"/>
              </w:rPr>
              <w:t>(二)缺曠課3日以上(含開學</w:t>
            </w:r>
          </w:p>
          <w:p w:rsidR="006B1E1E" w:rsidRPr="00247894" w:rsidRDefault="006B1E1E" w:rsidP="006134B8">
            <w:pPr>
              <w:ind w:left="560" w:hanging="560"/>
              <w:jc w:val="both"/>
              <w:rPr>
                <w:rFonts w:ascii="標楷體" w:eastAsia="標楷體" w:hAnsi="標楷體"/>
              </w:rPr>
            </w:pPr>
            <w:r w:rsidRPr="00247894">
              <w:rPr>
                <w:rFonts w:ascii="標楷體" w:eastAsia="標楷體" w:hAnsi="標楷體" w:hint="eastAsia"/>
              </w:rPr>
              <w:t xml:space="preserve">    未註册超過3日以上)之</w:t>
            </w:r>
          </w:p>
          <w:p w:rsidR="006B1E1E" w:rsidRPr="00247894" w:rsidRDefault="006B1E1E" w:rsidP="006134B8">
            <w:pPr>
              <w:ind w:left="560" w:hanging="560"/>
              <w:jc w:val="both"/>
              <w:rPr>
                <w:rFonts w:ascii="標楷體" w:eastAsia="標楷體" w:hAnsi="標楷體"/>
              </w:rPr>
            </w:pPr>
            <w:r w:rsidRPr="00247894">
              <w:rPr>
                <w:rFonts w:ascii="標楷體" w:eastAsia="標楷體" w:hAnsi="標楷體" w:hint="eastAsia"/>
              </w:rPr>
              <w:t xml:space="preserve">    學生，依高級中等學校學</w:t>
            </w:r>
          </w:p>
          <w:p w:rsidR="006B1E1E" w:rsidRPr="00247894" w:rsidRDefault="006B1E1E" w:rsidP="006134B8">
            <w:pPr>
              <w:ind w:left="560" w:hanging="560"/>
              <w:jc w:val="both"/>
              <w:rPr>
                <w:rFonts w:ascii="標楷體" w:eastAsia="標楷體" w:hAnsi="標楷體"/>
              </w:rPr>
            </w:pPr>
            <w:r w:rsidRPr="00247894">
              <w:rPr>
                <w:rFonts w:ascii="標楷體" w:eastAsia="標楷體" w:hAnsi="標楷體" w:hint="eastAsia"/>
              </w:rPr>
              <w:t xml:space="preserve">    生穩定就學及中途離校</w:t>
            </w:r>
          </w:p>
          <w:p w:rsidR="006B1E1E" w:rsidRPr="00247894" w:rsidRDefault="006B1E1E" w:rsidP="006134B8">
            <w:pPr>
              <w:ind w:left="560" w:hanging="560"/>
              <w:jc w:val="both"/>
              <w:rPr>
                <w:rFonts w:ascii="標楷體" w:eastAsia="標楷體" w:hAnsi="標楷體"/>
              </w:rPr>
            </w:pPr>
            <w:r w:rsidRPr="00247894">
              <w:rPr>
                <w:rFonts w:ascii="標楷體" w:eastAsia="標楷體" w:hAnsi="標楷體" w:hint="eastAsia"/>
              </w:rPr>
              <w:t xml:space="preserve">    學生輔導機制處理流程</w:t>
            </w:r>
          </w:p>
          <w:p w:rsidR="006B1E1E" w:rsidRPr="00247894" w:rsidRDefault="006B1E1E" w:rsidP="006134B8">
            <w:pPr>
              <w:ind w:left="560" w:hanging="560"/>
              <w:jc w:val="both"/>
              <w:rPr>
                <w:rFonts w:ascii="標楷體" w:eastAsia="標楷體" w:hAnsi="標楷體"/>
              </w:rPr>
            </w:pPr>
            <w:r w:rsidRPr="00247894">
              <w:rPr>
                <w:rFonts w:ascii="標楷體" w:eastAsia="標楷體" w:hAnsi="標楷體" w:hint="eastAsia"/>
              </w:rPr>
              <w:t xml:space="preserve">    處理。</w:t>
            </w:r>
          </w:p>
        </w:tc>
        <w:tc>
          <w:tcPr>
            <w:tcW w:w="3411" w:type="dxa"/>
          </w:tcPr>
          <w:p w:rsidR="006B1E1E" w:rsidRPr="00247894" w:rsidRDefault="006B1E1E" w:rsidP="006B1E1E">
            <w:pPr>
              <w:numPr>
                <w:ilvl w:val="0"/>
                <w:numId w:val="10"/>
              </w:numPr>
              <w:jc w:val="both"/>
              <w:rPr>
                <w:rFonts w:ascii="標楷體" w:eastAsia="標楷體" w:hAnsi="標楷體"/>
              </w:rPr>
            </w:pPr>
            <w:r w:rsidRPr="00247894">
              <w:rPr>
                <w:rFonts w:ascii="標楷體" w:eastAsia="標楷體" w:hAnsi="標楷體" w:hint="eastAsia"/>
              </w:rPr>
              <w:lastRenderedPageBreak/>
              <w:t>授課點名作業</w:t>
            </w:r>
          </w:p>
          <w:p w:rsidR="006B1E1E" w:rsidRPr="00247894" w:rsidRDefault="006B1E1E" w:rsidP="003D0322">
            <w:pPr>
              <w:snapToGrid w:val="0"/>
              <w:ind w:left="560" w:hanging="560"/>
              <w:jc w:val="both"/>
              <w:rPr>
                <w:rFonts w:ascii="標楷體" w:eastAsia="標楷體" w:hAnsi="標楷體"/>
              </w:rPr>
            </w:pPr>
            <w:r w:rsidRPr="00247894">
              <w:rPr>
                <w:rFonts w:ascii="標楷體" w:eastAsia="標楷體" w:hAnsi="標楷體" w:hint="eastAsia"/>
              </w:rPr>
              <w:t xml:space="preserve">    未點名將助</w:t>
            </w:r>
            <w:r w:rsidR="003D0322" w:rsidRPr="00247894">
              <w:rPr>
                <w:rFonts w:ascii="標楷體" w:eastAsia="標楷體" w:hAnsi="標楷體" w:hint="eastAsia"/>
              </w:rPr>
              <w:t>長</w:t>
            </w:r>
            <w:r w:rsidRPr="00247894">
              <w:rPr>
                <w:rFonts w:ascii="標楷體" w:eastAsia="標楷體" w:hAnsi="標楷體" w:hint="eastAsia"/>
              </w:rPr>
              <w:t>缺曠之風氣</w:t>
            </w:r>
          </w:p>
          <w:p w:rsidR="00A61586" w:rsidRPr="00247894" w:rsidRDefault="00A61586" w:rsidP="003D0322">
            <w:pPr>
              <w:snapToGrid w:val="0"/>
              <w:ind w:left="560" w:hanging="560"/>
              <w:jc w:val="both"/>
              <w:rPr>
                <w:rFonts w:ascii="標楷體" w:eastAsia="標楷體" w:hAnsi="標楷體"/>
              </w:rPr>
            </w:pPr>
          </w:p>
          <w:p w:rsidR="006B1E1E" w:rsidRPr="00247894" w:rsidRDefault="006B1E1E" w:rsidP="006B1E1E">
            <w:pPr>
              <w:numPr>
                <w:ilvl w:val="0"/>
                <w:numId w:val="10"/>
              </w:numPr>
              <w:jc w:val="both"/>
              <w:rPr>
                <w:rFonts w:ascii="標楷體" w:eastAsia="標楷體" w:hAnsi="標楷體"/>
              </w:rPr>
            </w:pPr>
            <w:r w:rsidRPr="00247894">
              <w:rPr>
                <w:rFonts w:ascii="標楷體" w:eastAsia="標楷體" w:hAnsi="標楷體" w:hint="eastAsia"/>
              </w:rPr>
              <w:t>通報作業</w:t>
            </w:r>
          </w:p>
          <w:p w:rsidR="006B1E1E" w:rsidRPr="00247894" w:rsidRDefault="006B1E1E" w:rsidP="006134B8">
            <w:pPr>
              <w:snapToGrid w:val="0"/>
              <w:ind w:left="560" w:hanging="560"/>
              <w:jc w:val="both"/>
              <w:rPr>
                <w:rFonts w:ascii="標楷體" w:eastAsia="標楷體" w:hAnsi="標楷體"/>
              </w:rPr>
            </w:pPr>
            <w:r w:rsidRPr="00247894">
              <w:rPr>
                <w:rFonts w:ascii="標楷體" w:eastAsia="標楷體" w:hAnsi="標楷體" w:hint="eastAsia"/>
              </w:rPr>
              <w:t>(一)未確實執行將助</w:t>
            </w:r>
            <w:r w:rsidR="003D0322" w:rsidRPr="00247894">
              <w:rPr>
                <w:rFonts w:ascii="標楷體" w:eastAsia="標楷體" w:hAnsi="標楷體" w:hint="eastAsia"/>
              </w:rPr>
              <w:t>長</w:t>
            </w:r>
            <w:r w:rsidRPr="00247894">
              <w:rPr>
                <w:rFonts w:ascii="標楷體" w:eastAsia="標楷體" w:hAnsi="標楷體" w:hint="eastAsia"/>
              </w:rPr>
              <w:t>缺曠之</w:t>
            </w:r>
          </w:p>
          <w:p w:rsidR="006B1E1E" w:rsidRPr="00247894" w:rsidRDefault="006B1E1E" w:rsidP="003D0322">
            <w:pPr>
              <w:snapToGrid w:val="0"/>
              <w:ind w:left="560" w:hanging="560"/>
              <w:jc w:val="both"/>
              <w:rPr>
                <w:rFonts w:ascii="標楷體" w:eastAsia="標楷體" w:hAnsi="標楷體"/>
              </w:rPr>
            </w:pPr>
            <w:r w:rsidRPr="00247894">
              <w:rPr>
                <w:rFonts w:ascii="標楷體" w:eastAsia="標楷體" w:hAnsi="標楷體" w:hint="eastAsia"/>
              </w:rPr>
              <w:t xml:space="preserve">    風氣。</w:t>
            </w:r>
          </w:p>
          <w:p w:rsidR="00A61586" w:rsidRPr="00247894" w:rsidRDefault="00A61586" w:rsidP="003D0322">
            <w:pPr>
              <w:snapToGrid w:val="0"/>
              <w:ind w:left="560" w:hanging="560"/>
              <w:jc w:val="both"/>
              <w:rPr>
                <w:rFonts w:ascii="標楷體" w:eastAsia="標楷體" w:hAnsi="標楷體"/>
              </w:rPr>
            </w:pPr>
          </w:p>
          <w:p w:rsidR="00A61586" w:rsidRPr="00247894" w:rsidRDefault="00A61586" w:rsidP="00A61586">
            <w:pPr>
              <w:snapToGrid w:val="0"/>
              <w:ind w:left="560" w:hanging="560"/>
              <w:jc w:val="both"/>
              <w:rPr>
                <w:rFonts w:ascii="標楷體" w:eastAsia="標楷體" w:hAnsi="標楷體"/>
              </w:rPr>
            </w:pPr>
            <w:r w:rsidRPr="00247894">
              <w:rPr>
                <w:rFonts w:ascii="標楷體" w:eastAsia="標楷體" w:hAnsi="標楷體" w:hint="eastAsia"/>
              </w:rPr>
              <w:t>(二)未確實執行將助長缺曠之</w:t>
            </w:r>
          </w:p>
          <w:p w:rsidR="00A61586" w:rsidRPr="00247894" w:rsidRDefault="00A61586" w:rsidP="00A61586">
            <w:pPr>
              <w:snapToGrid w:val="0"/>
              <w:ind w:left="560" w:hanging="560"/>
              <w:jc w:val="both"/>
              <w:rPr>
                <w:rFonts w:ascii="標楷體" w:eastAsia="標楷體" w:hAnsi="標楷體"/>
              </w:rPr>
            </w:pPr>
            <w:r w:rsidRPr="00247894">
              <w:rPr>
                <w:rFonts w:ascii="標楷體" w:eastAsia="標楷體" w:hAnsi="標楷體" w:hint="eastAsia"/>
              </w:rPr>
              <w:t xml:space="preserve">    風氣。</w:t>
            </w:r>
          </w:p>
          <w:p w:rsidR="00A61586" w:rsidRPr="00247894" w:rsidRDefault="00A61586" w:rsidP="003D0322">
            <w:pPr>
              <w:snapToGrid w:val="0"/>
              <w:ind w:left="560" w:hanging="560"/>
              <w:jc w:val="both"/>
              <w:rPr>
                <w:rFonts w:ascii="標楷體" w:eastAsia="標楷體" w:hAnsi="標楷體"/>
              </w:rPr>
            </w:pPr>
          </w:p>
          <w:p w:rsidR="006B1E1E" w:rsidRPr="00247894" w:rsidRDefault="006B1E1E" w:rsidP="003D0322">
            <w:pPr>
              <w:jc w:val="both"/>
              <w:rPr>
                <w:rFonts w:ascii="標楷體" w:eastAsia="標楷體" w:hAnsi="標楷體"/>
              </w:rPr>
            </w:pPr>
            <w:r w:rsidRPr="00247894">
              <w:rPr>
                <w:rFonts w:ascii="標楷體" w:eastAsia="標楷體" w:hAnsi="標楷體" w:hint="eastAsia"/>
              </w:rPr>
              <w:t>(</w:t>
            </w:r>
            <w:r w:rsidR="00A61586" w:rsidRPr="00247894">
              <w:rPr>
                <w:rFonts w:ascii="標楷體" w:eastAsia="標楷體" w:hAnsi="標楷體" w:hint="eastAsia"/>
              </w:rPr>
              <w:t>三</w:t>
            </w:r>
            <w:r w:rsidRPr="00247894">
              <w:rPr>
                <w:rFonts w:ascii="標楷體" w:eastAsia="標楷體" w:hAnsi="標楷體" w:hint="eastAsia"/>
              </w:rPr>
              <w:t>)未回校之學生，有缺曠課</w:t>
            </w:r>
          </w:p>
          <w:p w:rsidR="006B1E1E" w:rsidRPr="00247894" w:rsidRDefault="006B1E1E" w:rsidP="003D0322">
            <w:pPr>
              <w:ind w:left="360" w:hangingChars="150" w:hanging="360"/>
              <w:jc w:val="both"/>
              <w:rPr>
                <w:rFonts w:ascii="標楷體" w:eastAsia="標楷體" w:hAnsi="標楷體"/>
              </w:rPr>
            </w:pPr>
            <w:r w:rsidRPr="00247894">
              <w:rPr>
                <w:rFonts w:ascii="標楷體" w:eastAsia="標楷體" w:hAnsi="標楷體" w:hint="eastAsia"/>
              </w:rPr>
              <w:t xml:space="preserve">     3日以上之風險。</w:t>
            </w:r>
          </w:p>
          <w:p w:rsidR="00A61586" w:rsidRPr="00247894" w:rsidRDefault="00A61586" w:rsidP="003D0322">
            <w:pPr>
              <w:ind w:left="360" w:hangingChars="150" w:hanging="360"/>
              <w:jc w:val="both"/>
              <w:rPr>
                <w:rFonts w:ascii="標楷體" w:eastAsia="標楷體" w:hAnsi="標楷體"/>
              </w:rPr>
            </w:pPr>
          </w:p>
          <w:p w:rsidR="00A61586" w:rsidRPr="00247894" w:rsidRDefault="00A61586" w:rsidP="003D0322">
            <w:pPr>
              <w:ind w:left="360" w:hangingChars="150" w:hanging="360"/>
              <w:jc w:val="both"/>
              <w:rPr>
                <w:rFonts w:ascii="標楷體" w:eastAsia="標楷體" w:hAnsi="標楷體"/>
              </w:rPr>
            </w:pPr>
          </w:p>
          <w:p w:rsidR="00A61586" w:rsidRPr="00247894" w:rsidRDefault="00A61586" w:rsidP="003D0322">
            <w:pPr>
              <w:ind w:left="360" w:hangingChars="150" w:hanging="360"/>
              <w:jc w:val="both"/>
              <w:rPr>
                <w:rFonts w:ascii="標楷體" w:eastAsia="標楷體" w:hAnsi="標楷體"/>
              </w:rPr>
            </w:pPr>
          </w:p>
          <w:p w:rsidR="00A61586" w:rsidRPr="00247894" w:rsidRDefault="00A61586" w:rsidP="003D0322">
            <w:pPr>
              <w:ind w:left="360" w:hangingChars="150" w:hanging="360"/>
              <w:jc w:val="both"/>
              <w:rPr>
                <w:rFonts w:ascii="標楷體" w:eastAsia="標楷體" w:hAnsi="標楷體"/>
              </w:rPr>
            </w:pPr>
          </w:p>
          <w:p w:rsidR="00A61586" w:rsidRPr="00247894" w:rsidRDefault="00A61586" w:rsidP="003D0322">
            <w:pPr>
              <w:ind w:left="360" w:hangingChars="150" w:hanging="360"/>
              <w:jc w:val="both"/>
              <w:rPr>
                <w:rFonts w:ascii="標楷體" w:eastAsia="標楷體" w:hAnsi="標楷體"/>
              </w:rPr>
            </w:pPr>
          </w:p>
          <w:p w:rsidR="00A61586" w:rsidRPr="00247894" w:rsidRDefault="00A61586" w:rsidP="003D0322">
            <w:pPr>
              <w:ind w:left="360" w:hangingChars="150" w:hanging="360"/>
              <w:jc w:val="both"/>
              <w:rPr>
                <w:rFonts w:ascii="標楷體" w:eastAsia="標楷體" w:hAnsi="標楷體"/>
              </w:rPr>
            </w:pPr>
          </w:p>
          <w:p w:rsidR="00A61586" w:rsidRPr="00247894" w:rsidRDefault="00A61586" w:rsidP="003D0322">
            <w:pPr>
              <w:ind w:left="360" w:hangingChars="150" w:hanging="360"/>
              <w:jc w:val="both"/>
              <w:rPr>
                <w:rFonts w:ascii="標楷體" w:eastAsia="標楷體" w:hAnsi="標楷體"/>
              </w:rPr>
            </w:pPr>
          </w:p>
          <w:p w:rsidR="00A61586" w:rsidRPr="00247894" w:rsidRDefault="00A61586" w:rsidP="00A61586">
            <w:pPr>
              <w:jc w:val="both"/>
              <w:rPr>
                <w:rFonts w:ascii="標楷體" w:eastAsia="標楷體" w:hAnsi="標楷體"/>
              </w:rPr>
            </w:pPr>
          </w:p>
          <w:p w:rsidR="00260093" w:rsidRPr="00247894" w:rsidRDefault="00260093" w:rsidP="006134B8">
            <w:pPr>
              <w:jc w:val="both"/>
              <w:rPr>
                <w:rFonts w:ascii="標楷體" w:eastAsia="標楷體" w:hAnsi="標楷體"/>
              </w:rPr>
            </w:pPr>
          </w:p>
          <w:p w:rsidR="00260093" w:rsidRPr="00247894" w:rsidRDefault="00260093" w:rsidP="006134B8">
            <w:pPr>
              <w:jc w:val="both"/>
              <w:rPr>
                <w:rFonts w:ascii="標楷體" w:eastAsia="標楷體" w:hAnsi="標楷體"/>
              </w:rPr>
            </w:pPr>
          </w:p>
          <w:p w:rsidR="006B1E1E" w:rsidRPr="00247894" w:rsidRDefault="006B1E1E" w:rsidP="006134B8">
            <w:pPr>
              <w:jc w:val="both"/>
              <w:rPr>
                <w:rFonts w:ascii="標楷體" w:eastAsia="標楷體" w:hAnsi="標楷體"/>
              </w:rPr>
            </w:pPr>
            <w:r w:rsidRPr="00247894">
              <w:rPr>
                <w:rFonts w:ascii="標楷體" w:eastAsia="標楷體" w:hAnsi="標楷體" w:hint="eastAsia"/>
              </w:rPr>
              <w:t>三、追蹤舆輔導作業</w:t>
            </w:r>
          </w:p>
          <w:p w:rsidR="006B1E1E" w:rsidRPr="00247894" w:rsidRDefault="006B1E1E" w:rsidP="006134B8">
            <w:pPr>
              <w:snapToGrid w:val="0"/>
              <w:ind w:left="600" w:hangingChars="250" w:hanging="600"/>
              <w:jc w:val="both"/>
              <w:rPr>
                <w:rFonts w:ascii="標楷體" w:eastAsia="標楷體" w:hAnsi="標楷體"/>
              </w:rPr>
            </w:pPr>
            <w:r w:rsidRPr="00247894">
              <w:rPr>
                <w:rFonts w:ascii="標楷體" w:eastAsia="標楷體" w:hAnsi="標楷體" w:hint="eastAsia"/>
              </w:rPr>
              <w:lastRenderedPageBreak/>
              <w:t>(一)未追蹤舆輔導之學生，再</w:t>
            </w:r>
          </w:p>
          <w:p w:rsidR="006B1E1E" w:rsidRPr="00247894" w:rsidRDefault="006B1E1E" w:rsidP="006134B8">
            <w:pPr>
              <w:snapToGrid w:val="0"/>
              <w:ind w:left="600" w:hangingChars="250" w:hanging="600"/>
              <w:jc w:val="both"/>
              <w:rPr>
                <w:rFonts w:ascii="標楷體" w:eastAsia="標楷體" w:hAnsi="標楷體"/>
              </w:rPr>
            </w:pPr>
            <w:r w:rsidRPr="00247894">
              <w:rPr>
                <w:rFonts w:ascii="標楷體" w:eastAsia="標楷體" w:hAnsi="標楷體" w:hint="eastAsia"/>
              </w:rPr>
              <w:t xml:space="preserve">    次缺曠之機率較高。 </w:t>
            </w:r>
          </w:p>
          <w:p w:rsidR="006B1E1E" w:rsidRPr="00247894" w:rsidRDefault="006B1E1E" w:rsidP="006134B8">
            <w:pPr>
              <w:ind w:left="560" w:hanging="560"/>
              <w:jc w:val="both"/>
              <w:rPr>
                <w:rFonts w:ascii="標楷體" w:eastAsia="標楷體" w:hAnsi="標楷體"/>
              </w:rPr>
            </w:pPr>
            <w:r w:rsidRPr="00247894">
              <w:rPr>
                <w:rFonts w:ascii="標楷體" w:eastAsia="標楷體" w:hAnsi="標楷體" w:hint="eastAsia"/>
              </w:rPr>
              <w:t>(二)可能有個人、家庭、學校、</w:t>
            </w:r>
          </w:p>
          <w:p w:rsidR="006B1E1E" w:rsidRPr="00247894" w:rsidRDefault="006B1E1E" w:rsidP="006134B8">
            <w:pPr>
              <w:ind w:left="560" w:hanging="560"/>
              <w:jc w:val="both"/>
              <w:rPr>
                <w:rFonts w:ascii="標楷體" w:eastAsia="標楷體" w:hAnsi="標楷體"/>
              </w:rPr>
            </w:pPr>
            <w:r w:rsidRPr="00247894">
              <w:rPr>
                <w:rFonts w:ascii="標楷體" w:eastAsia="標楷體" w:hAnsi="標楷體" w:hint="eastAsia"/>
              </w:rPr>
              <w:t xml:space="preserve">    社會及其他等因素之風</w:t>
            </w:r>
          </w:p>
          <w:p w:rsidR="006B1E1E" w:rsidRPr="00247894" w:rsidRDefault="006B1E1E" w:rsidP="006134B8">
            <w:pPr>
              <w:ind w:left="560" w:hanging="560"/>
              <w:jc w:val="both"/>
              <w:rPr>
                <w:rFonts w:ascii="標楷體" w:eastAsia="標楷體" w:hAnsi="標楷體"/>
              </w:rPr>
            </w:pPr>
            <w:r w:rsidRPr="00247894">
              <w:rPr>
                <w:rFonts w:ascii="標楷體" w:eastAsia="標楷體" w:hAnsi="標楷體" w:hint="eastAsia"/>
              </w:rPr>
              <w:t xml:space="preserve">    險。</w:t>
            </w:r>
          </w:p>
          <w:p w:rsidR="006B1E1E" w:rsidRPr="00247894" w:rsidRDefault="006B1E1E" w:rsidP="006134B8">
            <w:pPr>
              <w:snapToGrid w:val="0"/>
              <w:ind w:left="560" w:hanging="560"/>
              <w:jc w:val="both"/>
              <w:rPr>
                <w:rFonts w:ascii="標楷體" w:eastAsia="標楷體" w:hAnsi="標楷體"/>
              </w:rPr>
            </w:pPr>
          </w:p>
          <w:p w:rsidR="006B1E1E" w:rsidRPr="00247894" w:rsidRDefault="006B1E1E" w:rsidP="006134B8">
            <w:pPr>
              <w:snapToGrid w:val="0"/>
              <w:ind w:left="560" w:hanging="560"/>
              <w:jc w:val="both"/>
              <w:rPr>
                <w:rFonts w:ascii="標楷體" w:eastAsia="標楷體" w:hAnsi="標楷體"/>
              </w:rPr>
            </w:pPr>
          </w:p>
          <w:p w:rsidR="006B1E1E" w:rsidRPr="00247894" w:rsidRDefault="006B1E1E" w:rsidP="006134B8">
            <w:pPr>
              <w:snapToGrid w:val="0"/>
              <w:jc w:val="both"/>
              <w:rPr>
                <w:rFonts w:ascii="標楷體" w:eastAsia="標楷體" w:hAnsi="標楷體"/>
              </w:rPr>
            </w:pPr>
          </w:p>
          <w:p w:rsidR="006B1E1E" w:rsidRPr="00247894" w:rsidRDefault="006B1E1E" w:rsidP="006134B8">
            <w:pPr>
              <w:ind w:left="560" w:hanging="560"/>
              <w:jc w:val="both"/>
              <w:rPr>
                <w:rFonts w:ascii="標楷體" w:eastAsia="標楷體" w:hAnsi="標楷體"/>
              </w:rPr>
            </w:pPr>
          </w:p>
        </w:tc>
        <w:tc>
          <w:tcPr>
            <w:tcW w:w="3812" w:type="dxa"/>
          </w:tcPr>
          <w:p w:rsidR="006B1E1E" w:rsidRPr="00247894" w:rsidRDefault="006B1E1E" w:rsidP="006B1E1E">
            <w:pPr>
              <w:numPr>
                <w:ilvl w:val="0"/>
                <w:numId w:val="11"/>
              </w:numPr>
              <w:jc w:val="both"/>
              <w:rPr>
                <w:rFonts w:ascii="標楷體" w:eastAsia="標楷體" w:hAnsi="標楷體"/>
              </w:rPr>
            </w:pPr>
            <w:r w:rsidRPr="00247894">
              <w:rPr>
                <w:rFonts w:ascii="標楷體" w:eastAsia="標楷體" w:hAnsi="標楷體" w:hint="eastAsia"/>
              </w:rPr>
              <w:lastRenderedPageBreak/>
              <w:t>授課點名作業</w:t>
            </w:r>
          </w:p>
          <w:p w:rsidR="006B1E1E" w:rsidRPr="00247894" w:rsidRDefault="006B1E1E" w:rsidP="006134B8">
            <w:pPr>
              <w:snapToGrid w:val="0"/>
              <w:jc w:val="both"/>
              <w:rPr>
                <w:rFonts w:ascii="標楷體" w:eastAsia="標楷體" w:hAnsi="標楷體"/>
              </w:rPr>
            </w:pPr>
            <w:r w:rsidRPr="00247894">
              <w:rPr>
                <w:rFonts w:ascii="標楷體" w:eastAsia="標楷體" w:hAnsi="標楷體" w:hint="eastAsia"/>
              </w:rPr>
              <w:t xml:space="preserve">    每日掌控與督導。</w:t>
            </w:r>
          </w:p>
          <w:p w:rsidR="00A61586" w:rsidRPr="00247894" w:rsidRDefault="00A61586" w:rsidP="006134B8">
            <w:pPr>
              <w:snapToGrid w:val="0"/>
              <w:jc w:val="both"/>
              <w:rPr>
                <w:rFonts w:ascii="標楷體" w:eastAsia="標楷體" w:hAnsi="標楷體"/>
              </w:rPr>
            </w:pPr>
          </w:p>
          <w:p w:rsidR="006B1E1E" w:rsidRPr="00247894" w:rsidRDefault="006B1E1E" w:rsidP="006B1E1E">
            <w:pPr>
              <w:numPr>
                <w:ilvl w:val="0"/>
                <w:numId w:val="11"/>
              </w:numPr>
              <w:jc w:val="both"/>
              <w:rPr>
                <w:rFonts w:ascii="標楷體" w:eastAsia="標楷體" w:hAnsi="標楷體"/>
              </w:rPr>
            </w:pPr>
            <w:r w:rsidRPr="00247894">
              <w:rPr>
                <w:rFonts w:ascii="標楷體" w:eastAsia="標楷體" w:hAnsi="標楷體" w:hint="eastAsia"/>
              </w:rPr>
              <w:t>通報作業</w:t>
            </w:r>
          </w:p>
          <w:p w:rsidR="006B1E1E" w:rsidRPr="00247894" w:rsidRDefault="006B1E1E" w:rsidP="003D0322">
            <w:pPr>
              <w:snapToGrid w:val="0"/>
              <w:ind w:left="628" w:hanging="628"/>
              <w:jc w:val="both"/>
              <w:rPr>
                <w:rFonts w:ascii="標楷體" w:eastAsia="標楷體" w:hAnsi="標楷體"/>
              </w:rPr>
            </w:pPr>
            <w:r w:rsidRPr="00247894">
              <w:rPr>
                <w:rFonts w:ascii="標楷體" w:eastAsia="標楷體" w:hAnsi="標楷體" w:hint="eastAsia"/>
              </w:rPr>
              <w:t>(一)每日掌控與督導。</w:t>
            </w:r>
          </w:p>
          <w:p w:rsidR="00A61586" w:rsidRPr="00247894" w:rsidRDefault="00A61586" w:rsidP="003D0322">
            <w:pPr>
              <w:snapToGrid w:val="0"/>
              <w:ind w:left="628" w:hanging="628"/>
              <w:jc w:val="both"/>
              <w:rPr>
                <w:rFonts w:ascii="標楷體" w:eastAsia="標楷體" w:hAnsi="標楷體"/>
              </w:rPr>
            </w:pPr>
          </w:p>
          <w:p w:rsidR="00A61586" w:rsidRPr="00247894" w:rsidRDefault="00A61586" w:rsidP="003D0322">
            <w:pPr>
              <w:snapToGrid w:val="0"/>
              <w:ind w:left="628" w:hanging="628"/>
              <w:jc w:val="both"/>
              <w:rPr>
                <w:rFonts w:ascii="標楷體" w:eastAsia="標楷體" w:hAnsi="標楷體"/>
              </w:rPr>
            </w:pPr>
          </w:p>
          <w:p w:rsidR="00A61586" w:rsidRPr="00247894" w:rsidRDefault="00A61586" w:rsidP="00A61586">
            <w:pPr>
              <w:snapToGrid w:val="0"/>
              <w:ind w:left="628" w:hanging="628"/>
              <w:jc w:val="both"/>
              <w:rPr>
                <w:rFonts w:ascii="標楷體" w:eastAsia="標楷體" w:hAnsi="標楷體"/>
              </w:rPr>
            </w:pPr>
            <w:r w:rsidRPr="00247894">
              <w:rPr>
                <w:rFonts w:ascii="標楷體" w:eastAsia="標楷體" w:hAnsi="標楷體" w:hint="eastAsia"/>
              </w:rPr>
              <w:t>(二)每日掌控與督導。</w:t>
            </w:r>
          </w:p>
          <w:p w:rsidR="00A61586" w:rsidRPr="00247894" w:rsidRDefault="00A61586" w:rsidP="006134B8">
            <w:pPr>
              <w:ind w:left="360" w:hangingChars="150" w:hanging="360"/>
              <w:jc w:val="both"/>
              <w:rPr>
                <w:rFonts w:ascii="標楷體" w:eastAsia="標楷體" w:hAnsi="標楷體"/>
              </w:rPr>
            </w:pPr>
          </w:p>
          <w:p w:rsidR="00A61586" w:rsidRPr="00247894" w:rsidRDefault="00A61586" w:rsidP="006134B8">
            <w:pPr>
              <w:ind w:left="360" w:hangingChars="150" w:hanging="360"/>
              <w:jc w:val="both"/>
              <w:rPr>
                <w:rFonts w:ascii="標楷體" w:eastAsia="標楷體" w:hAnsi="標楷體"/>
              </w:rPr>
            </w:pPr>
          </w:p>
          <w:p w:rsidR="006B1E1E" w:rsidRPr="00247894" w:rsidRDefault="006B1E1E" w:rsidP="006134B8">
            <w:pPr>
              <w:ind w:left="360" w:hangingChars="150" w:hanging="360"/>
              <w:jc w:val="both"/>
              <w:rPr>
                <w:rFonts w:ascii="標楷體" w:eastAsia="標楷體" w:hAnsi="標楷體"/>
              </w:rPr>
            </w:pPr>
            <w:r w:rsidRPr="00247894">
              <w:rPr>
                <w:rFonts w:ascii="標楷體" w:eastAsia="標楷體" w:hAnsi="標楷體" w:hint="eastAsia"/>
              </w:rPr>
              <w:t>(</w:t>
            </w:r>
            <w:r w:rsidR="00A61586" w:rsidRPr="00247894">
              <w:rPr>
                <w:rFonts w:ascii="標楷體" w:eastAsia="標楷體" w:hAnsi="標楷體" w:hint="eastAsia"/>
              </w:rPr>
              <w:t>三</w:t>
            </w:r>
            <w:r w:rsidRPr="00247894">
              <w:rPr>
                <w:rFonts w:ascii="標楷體" w:eastAsia="標楷體" w:hAnsi="標楷體" w:hint="eastAsia"/>
              </w:rPr>
              <w:t>)應掌握正確之學生家庭電話</w:t>
            </w:r>
          </w:p>
          <w:p w:rsidR="006B1E1E" w:rsidRPr="00247894" w:rsidRDefault="006B1E1E" w:rsidP="006134B8">
            <w:pPr>
              <w:ind w:left="360" w:hangingChars="150" w:hanging="360"/>
              <w:jc w:val="both"/>
              <w:rPr>
                <w:rFonts w:ascii="標楷體" w:eastAsia="標楷體" w:hAnsi="標楷體"/>
              </w:rPr>
            </w:pPr>
            <w:r w:rsidRPr="00247894">
              <w:rPr>
                <w:rFonts w:ascii="標楷體" w:eastAsia="標楷體" w:hAnsi="標楷體" w:hint="eastAsia"/>
              </w:rPr>
              <w:t xml:space="preserve">    及家長手機號碼，及做隨時更</w:t>
            </w:r>
          </w:p>
          <w:p w:rsidR="006B1E1E" w:rsidRPr="00247894" w:rsidRDefault="006B1E1E" w:rsidP="006134B8">
            <w:pPr>
              <w:ind w:left="360" w:hangingChars="150" w:hanging="360"/>
              <w:jc w:val="both"/>
              <w:rPr>
                <w:rFonts w:ascii="標楷體" w:eastAsia="標楷體" w:hAnsi="標楷體"/>
              </w:rPr>
            </w:pPr>
            <w:r w:rsidRPr="00247894">
              <w:rPr>
                <w:rFonts w:ascii="標楷體" w:eastAsia="標楷體" w:hAnsi="標楷體" w:hint="eastAsia"/>
              </w:rPr>
              <w:t xml:space="preserve">    新之動作。再次無法連繫者，</w:t>
            </w:r>
          </w:p>
          <w:p w:rsidR="006B1E1E" w:rsidRPr="00247894" w:rsidRDefault="006B1E1E" w:rsidP="003D0322">
            <w:pPr>
              <w:ind w:left="360" w:hangingChars="150" w:hanging="360"/>
              <w:jc w:val="both"/>
              <w:rPr>
                <w:rFonts w:ascii="標楷體" w:eastAsia="標楷體" w:hAnsi="標楷體"/>
              </w:rPr>
            </w:pPr>
            <w:r w:rsidRPr="00247894">
              <w:rPr>
                <w:rFonts w:ascii="標楷體" w:eastAsia="標楷體" w:hAnsi="標楷體" w:hint="eastAsia"/>
              </w:rPr>
              <w:t xml:space="preserve">    將以掛號信為之。</w:t>
            </w:r>
          </w:p>
          <w:p w:rsidR="00A61586" w:rsidRPr="00247894" w:rsidRDefault="00A61586" w:rsidP="003D0322">
            <w:pPr>
              <w:ind w:left="360" w:hangingChars="150" w:hanging="360"/>
              <w:jc w:val="both"/>
              <w:rPr>
                <w:rFonts w:ascii="標楷體" w:eastAsia="標楷體" w:hAnsi="標楷體"/>
              </w:rPr>
            </w:pPr>
          </w:p>
          <w:p w:rsidR="00A61586" w:rsidRPr="00247894" w:rsidRDefault="00A61586" w:rsidP="003D0322">
            <w:pPr>
              <w:ind w:left="360" w:hangingChars="150" w:hanging="360"/>
              <w:jc w:val="both"/>
              <w:rPr>
                <w:rFonts w:ascii="標楷體" w:eastAsia="標楷體" w:hAnsi="標楷體"/>
              </w:rPr>
            </w:pPr>
          </w:p>
          <w:p w:rsidR="00A61586" w:rsidRPr="00247894" w:rsidRDefault="00A61586" w:rsidP="003D0322">
            <w:pPr>
              <w:ind w:left="360" w:hangingChars="150" w:hanging="360"/>
              <w:jc w:val="both"/>
              <w:rPr>
                <w:rFonts w:ascii="標楷體" w:eastAsia="標楷體" w:hAnsi="標楷體"/>
              </w:rPr>
            </w:pPr>
          </w:p>
          <w:p w:rsidR="00A61586" w:rsidRPr="00247894" w:rsidRDefault="00A61586" w:rsidP="003D0322">
            <w:pPr>
              <w:ind w:left="360" w:hangingChars="150" w:hanging="360"/>
              <w:jc w:val="both"/>
              <w:rPr>
                <w:rFonts w:ascii="標楷體" w:eastAsia="標楷體" w:hAnsi="標楷體"/>
              </w:rPr>
            </w:pPr>
          </w:p>
          <w:p w:rsidR="00A61586" w:rsidRPr="00247894" w:rsidRDefault="00A61586" w:rsidP="00A61586">
            <w:pPr>
              <w:jc w:val="both"/>
              <w:rPr>
                <w:rFonts w:ascii="標楷體" w:eastAsia="標楷體" w:hAnsi="標楷體"/>
              </w:rPr>
            </w:pPr>
          </w:p>
          <w:p w:rsidR="00260093" w:rsidRPr="00247894" w:rsidRDefault="00260093" w:rsidP="00A61586">
            <w:pPr>
              <w:jc w:val="both"/>
              <w:rPr>
                <w:rFonts w:ascii="標楷體" w:eastAsia="標楷體" w:hAnsi="標楷體"/>
              </w:rPr>
            </w:pPr>
          </w:p>
          <w:p w:rsidR="00260093" w:rsidRPr="00247894" w:rsidRDefault="00260093" w:rsidP="00A61586">
            <w:pPr>
              <w:jc w:val="both"/>
              <w:rPr>
                <w:rFonts w:ascii="標楷體" w:eastAsia="標楷體" w:hAnsi="標楷體"/>
              </w:rPr>
            </w:pPr>
          </w:p>
          <w:p w:rsidR="006B1E1E" w:rsidRPr="00247894" w:rsidRDefault="006B1E1E" w:rsidP="006B1E1E">
            <w:pPr>
              <w:numPr>
                <w:ilvl w:val="0"/>
                <w:numId w:val="11"/>
              </w:numPr>
              <w:jc w:val="both"/>
              <w:rPr>
                <w:rFonts w:ascii="標楷體" w:eastAsia="標楷體" w:hAnsi="標楷體"/>
              </w:rPr>
            </w:pPr>
            <w:r w:rsidRPr="00247894">
              <w:rPr>
                <w:rFonts w:ascii="標楷體" w:eastAsia="標楷體" w:hAnsi="標楷體" w:hint="eastAsia"/>
              </w:rPr>
              <w:t>追蹤舆輔導作業</w:t>
            </w:r>
          </w:p>
          <w:p w:rsidR="006B1E1E" w:rsidRPr="00247894" w:rsidRDefault="006B1E1E" w:rsidP="006134B8">
            <w:pPr>
              <w:snapToGrid w:val="0"/>
              <w:jc w:val="both"/>
              <w:rPr>
                <w:rFonts w:ascii="標楷體" w:eastAsia="標楷體" w:hAnsi="標楷體"/>
              </w:rPr>
            </w:pPr>
            <w:r w:rsidRPr="00247894">
              <w:rPr>
                <w:rFonts w:ascii="標楷體" w:eastAsia="標楷體" w:hAnsi="標楷體" w:hint="eastAsia"/>
              </w:rPr>
              <w:t xml:space="preserve"> (一)應予瞭解係個人、家庭、學</w:t>
            </w:r>
          </w:p>
          <w:p w:rsidR="006B1E1E" w:rsidRPr="00247894" w:rsidRDefault="006B1E1E" w:rsidP="006134B8">
            <w:pPr>
              <w:snapToGrid w:val="0"/>
              <w:jc w:val="both"/>
              <w:rPr>
                <w:rFonts w:ascii="標楷體" w:eastAsia="標楷體" w:hAnsi="標楷體"/>
              </w:rPr>
            </w:pPr>
            <w:r w:rsidRPr="00247894">
              <w:rPr>
                <w:rFonts w:ascii="標楷體" w:eastAsia="標楷體" w:hAnsi="標楷體" w:hint="eastAsia"/>
              </w:rPr>
              <w:lastRenderedPageBreak/>
              <w:t xml:space="preserve">     校、社會及其他因素，以利</w:t>
            </w:r>
          </w:p>
          <w:p w:rsidR="006B1E1E" w:rsidRPr="00247894" w:rsidRDefault="006B1E1E" w:rsidP="006134B8">
            <w:pPr>
              <w:snapToGrid w:val="0"/>
              <w:jc w:val="both"/>
              <w:rPr>
                <w:rFonts w:ascii="標楷體" w:eastAsia="標楷體" w:hAnsi="標楷體"/>
              </w:rPr>
            </w:pPr>
            <w:r w:rsidRPr="00247894">
              <w:rPr>
                <w:rFonts w:ascii="標楷體" w:eastAsia="標楷體" w:hAnsi="標楷體" w:hint="eastAsia"/>
              </w:rPr>
              <w:t xml:space="preserve">     追蹤舆輔導作業。</w:t>
            </w:r>
          </w:p>
          <w:p w:rsidR="006B1E1E" w:rsidRPr="00247894" w:rsidRDefault="006B1E1E" w:rsidP="006134B8">
            <w:pPr>
              <w:snapToGrid w:val="0"/>
              <w:jc w:val="both"/>
              <w:rPr>
                <w:rFonts w:ascii="標楷體" w:eastAsia="標楷體" w:hAnsi="標楷體"/>
              </w:rPr>
            </w:pPr>
            <w:r w:rsidRPr="00247894">
              <w:rPr>
                <w:rFonts w:ascii="標楷體" w:eastAsia="標楷體" w:hAnsi="標楷體" w:hint="eastAsia"/>
              </w:rPr>
              <w:t xml:space="preserve"> (二)掌握學生、聯繫家長，必要</w:t>
            </w:r>
          </w:p>
          <w:p w:rsidR="006B1E1E" w:rsidRPr="00247894" w:rsidRDefault="006B1E1E" w:rsidP="006134B8">
            <w:pPr>
              <w:snapToGrid w:val="0"/>
              <w:jc w:val="both"/>
              <w:rPr>
                <w:rFonts w:ascii="標楷體" w:eastAsia="標楷體" w:hAnsi="標楷體"/>
              </w:rPr>
            </w:pPr>
            <w:r w:rsidRPr="00247894">
              <w:rPr>
                <w:rFonts w:ascii="標楷體" w:eastAsia="標楷體" w:hAnsi="標楷體" w:hint="eastAsia"/>
              </w:rPr>
              <w:t xml:space="preserve">     時依據個案類型，尋求社政</w:t>
            </w:r>
          </w:p>
          <w:p w:rsidR="006B1E1E" w:rsidRPr="00247894" w:rsidRDefault="006B1E1E" w:rsidP="006134B8">
            <w:pPr>
              <w:snapToGrid w:val="0"/>
              <w:jc w:val="both"/>
              <w:rPr>
                <w:rFonts w:ascii="標楷體" w:eastAsia="標楷體" w:hAnsi="標楷體"/>
              </w:rPr>
            </w:pPr>
            <w:r w:rsidRPr="00247894">
              <w:rPr>
                <w:rFonts w:ascii="標楷體" w:eastAsia="標楷體" w:hAnsi="標楷體" w:hint="eastAsia"/>
              </w:rPr>
              <w:t xml:space="preserve">     、醫療或其他相關單位資源</w:t>
            </w:r>
          </w:p>
          <w:p w:rsidR="006B1E1E" w:rsidRPr="00247894" w:rsidRDefault="006B1E1E" w:rsidP="006134B8">
            <w:pPr>
              <w:snapToGrid w:val="0"/>
              <w:jc w:val="both"/>
              <w:rPr>
                <w:rFonts w:ascii="標楷體" w:eastAsia="標楷體" w:hAnsi="標楷體"/>
              </w:rPr>
            </w:pPr>
            <w:r w:rsidRPr="00247894">
              <w:rPr>
                <w:rFonts w:ascii="標楷體" w:eastAsia="標楷體" w:hAnsi="標楷體" w:hint="eastAsia"/>
              </w:rPr>
              <w:t xml:space="preserve">     ，進行輔導與恢復上學相關</w:t>
            </w:r>
          </w:p>
          <w:p w:rsidR="006B1E1E" w:rsidRPr="00247894" w:rsidRDefault="006B1E1E" w:rsidP="006134B8">
            <w:pPr>
              <w:snapToGrid w:val="0"/>
              <w:jc w:val="both"/>
              <w:rPr>
                <w:rFonts w:ascii="標楷體" w:eastAsia="標楷體" w:hAnsi="標楷體"/>
              </w:rPr>
            </w:pPr>
            <w:r w:rsidRPr="00247894">
              <w:rPr>
                <w:rFonts w:ascii="標楷體" w:eastAsia="標楷體" w:hAnsi="標楷體" w:hint="eastAsia"/>
              </w:rPr>
              <w:t xml:space="preserve">     措施。</w:t>
            </w:r>
          </w:p>
          <w:p w:rsidR="006B1E1E" w:rsidRPr="00247894" w:rsidRDefault="006B1E1E" w:rsidP="006134B8">
            <w:pPr>
              <w:snapToGrid w:val="0"/>
              <w:jc w:val="both"/>
              <w:rPr>
                <w:rFonts w:ascii="標楷體" w:eastAsia="標楷體" w:hAnsi="標楷體"/>
              </w:rPr>
            </w:pPr>
            <w:r w:rsidRPr="00247894">
              <w:rPr>
                <w:rFonts w:ascii="標楷體" w:eastAsia="標楷體" w:hAnsi="標楷體" w:hint="eastAsia"/>
              </w:rPr>
              <w:t xml:space="preserve"> (三)填寫中途離校學生追縱輔導</w:t>
            </w:r>
          </w:p>
          <w:p w:rsidR="006B1E1E" w:rsidRPr="00247894" w:rsidRDefault="006B1E1E" w:rsidP="006134B8">
            <w:pPr>
              <w:snapToGrid w:val="0"/>
              <w:jc w:val="both"/>
              <w:rPr>
                <w:rFonts w:ascii="標楷體" w:eastAsia="標楷體" w:hAnsi="標楷體"/>
              </w:rPr>
            </w:pPr>
            <w:r w:rsidRPr="00247894">
              <w:rPr>
                <w:rFonts w:ascii="標楷體" w:eastAsia="標楷體" w:hAnsi="標楷體" w:hint="eastAsia"/>
              </w:rPr>
              <w:t xml:space="preserve">     紀錄表。</w:t>
            </w:r>
          </w:p>
        </w:tc>
        <w:tc>
          <w:tcPr>
            <w:tcW w:w="3600" w:type="dxa"/>
          </w:tcPr>
          <w:p w:rsidR="006B1E1E" w:rsidRPr="00247894" w:rsidRDefault="006B1E1E" w:rsidP="006134B8">
            <w:pPr>
              <w:kinsoku w:val="0"/>
              <w:overflowPunct w:val="0"/>
              <w:ind w:left="416" w:hanging="416"/>
              <w:rPr>
                <w:rFonts w:ascii="標楷體" w:eastAsia="標楷體" w:hAnsi="標楷體"/>
              </w:rPr>
            </w:pPr>
            <w:r w:rsidRPr="00247894">
              <w:rPr>
                <w:rFonts w:ascii="標楷體" w:eastAsia="標楷體" w:hAnsi="標楷體" w:hint="eastAsia"/>
              </w:rPr>
              <w:lastRenderedPageBreak/>
              <w:t>一、使用表單</w:t>
            </w:r>
          </w:p>
          <w:p w:rsidR="006B1E1E" w:rsidRPr="00247894" w:rsidRDefault="006B1E1E" w:rsidP="006134B8">
            <w:pPr>
              <w:kinsoku w:val="0"/>
              <w:overflowPunct w:val="0"/>
              <w:ind w:left="416" w:hanging="416"/>
              <w:rPr>
                <w:rFonts w:ascii="標楷體" w:eastAsia="標楷體" w:hAnsi="標楷體"/>
              </w:rPr>
            </w:pPr>
            <w:r w:rsidRPr="00247894">
              <w:rPr>
                <w:rFonts w:ascii="標楷體" w:eastAsia="標楷體" w:hAnsi="標楷體" w:hint="eastAsia"/>
              </w:rPr>
              <w:t xml:space="preserve">    授課點名表</w:t>
            </w:r>
          </w:p>
          <w:p w:rsidR="006B1E1E" w:rsidRPr="00247894" w:rsidRDefault="006B1E1E" w:rsidP="006134B8">
            <w:pPr>
              <w:kinsoku w:val="0"/>
              <w:overflowPunct w:val="0"/>
              <w:ind w:left="416" w:hanging="416"/>
              <w:rPr>
                <w:rFonts w:ascii="標楷體" w:eastAsia="標楷體" w:hAnsi="標楷體"/>
              </w:rPr>
            </w:pPr>
          </w:p>
          <w:p w:rsidR="006B1E1E" w:rsidRPr="00247894" w:rsidRDefault="006B1E1E" w:rsidP="006134B8">
            <w:pPr>
              <w:jc w:val="both"/>
              <w:rPr>
                <w:rFonts w:ascii="標楷體" w:eastAsia="標楷體" w:hAnsi="標楷體"/>
              </w:rPr>
            </w:pPr>
            <w:r w:rsidRPr="00247894">
              <w:rPr>
                <w:rFonts w:ascii="標楷體" w:eastAsia="標楷體" w:hAnsi="標楷體" w:hint="eastAsia"/>
              </w:rPr>
              <w:t xml:space="preserve">    缺曠立即通報單</w:t>
            </w:r>
          </w:p>
          <w:p w:rsidR="006B1E1E" w:rsidRPr="00247894" w:rsidRDefault="006B1E1E" w:rsidP="006134B8">
            <w:pPr>
              <w:ind w:left="480" w:hangingChars="200" w:hanging="480"/>
              <w:jc w:val="both"/>
              <w:rPr>
                <w:rFonts w:ascii="標楷體" w:eastAsia="標楷體" w:hAnsi="標楷體"/>
              </w:rPr>
            </w:pPr>
          </w:p>
          <w:p w:rsidR="006B1E1E" w:rsidRPr="00247894" w:rsidRDefault="006B1E1E" w:rsidP="006134B8">
            <w:pPr>
              <w:jc w:val="both"/>
              <w:rPr>
                <w:rFonts w:ascii="標楷體" w:eastAsia="標楷體" w:hAnsi="標楷體"/>
              </w:rPr>
            </w:pPr>
            <w:r w:rsidRPr="00247894">
              <w:rPr>
                <w:rFonts w:ascii="標楷體" w:eastAsia="標楷體" w:hAnsi="標楷體" w:hint="eastAsia"/>
              </w:rPr>
              <w:t xml:space="preserve">    缺曠立即通報單</w:t>
            </w:r>
          </w:p>
          <w:p w:rsidR="006B1E1E" w:rsidRPr="00247894" w:rsidRDefault="006B1E1E" w:rsidP="006134B8">
            <w:pPr>
              <w:ind w:left="240" w:hangingChars="100" w:hanging="240"/>
              <w:jc w:val="both"/>
              <w:rPr>
                <w:rFonts w:ascii="標楷體" w:eastAsia="標楷體" w:hAnsi="標楷體"/>
              </w:rPr>
            </w:pPr>
            <w:r w:rsidRPr="00247894">
              <w:rPr>
                <w:rFonts w:ascii="標楷體" w:eastAsia="標楷體" w:hAnsi="標楷體" w:hint="eastAsia"/>
              </w:rPr>
              <w:t xml:space="preserve">    缺曠立即通報單交回及執行</w:t>
            </w:r>
          </w:p>
          <w:p w:rsidR="006B1E1E" w:rsidRPr="00247894" w:rsidRDefault="006B1E1E" w:rsidP="006134B8">
            <w:pPr>
              <w:ind w:left="240" w:hangingChars="100" w:hanging="240"/>
              <w:jc w:val="both"/>
              <w:rPr>
                <w:rFonts w:ascii="標楷體" w:eastAsia="標楷體" w:hAnsi="標楷體"/>
              </w:rPr>
            </w:pPr>
            <w:r w:rsidRPr="00247894">
              <w:rPr>
                <w:rFonts w:ascii="標楷體" w:eastAsia="標楷體" w:hAnsi="標楷體" w:hint="eastAsia"/>
              </w:rPr>
              <w:t xml:space="preserve">    紀錄表</w:t>
            </w:r>
          </w:p>
          <w:p w:rsidR="006B1E1E" w:rsidRPr="00247894" w:rsidRDefault="006B1E1E" w:rsidP="006134B8">
            <w:pPr>
              <w:jc w:val="both"/>
              <w:rPr>
                <w:rFonts w:ascii="標楷體" w:eastAsia="標楷體" w:hAnsi="標楷體"/>
              </w:rPr>
            </w:pPr>
            <w:r w:rsidRPr="00247894">
              <w:rPr>
                <w:rFonts w:ascii="標楷體" w:eastAsia="標楷體" w:hAnsi="標楷體" w:hint="eastAsia"/>
              </w:rPr>
              <w:t xml:space="preserve">    缺曠立即通報單</w:t>
            </w:r>
          </w:p>
          <w:p w:rsidR="006B1E1E" w:rsidRPr="00247894" w:rsidRDefault="006B1E1E" w:rsidP="006134B8">
            <w:pPr>
              <w:jc w:val="both"/>
              <w:rPr>
                <w:rFonts w:ascii="標楷體" w:eastAsia="標楷體" w:hAnsi="標楷體"/>
              </w:rPr>
            </w:pPr>
          </w:p>
          <w:p w:rsidR="006B1E1E" w:rsidRPr="00247894" w:rsidRDefault="006B1E1E" w:rsidP="006134B8">
            <w:pPr>
              <w:jc w:val="both"/>
              <w:rPr>
                <w:rFonts w:ascii="標楷體" w:eastAsia="標楷體" w:hAnsi="標楷體"/>
              </w:rPr>
            </w:pPr>
          </w:p>
          <w:p w:rsidR="006B1E1E" w:rsidRPr="00247894" w:rsidRDefault="006B1E1E" w:rsidP="006134B8">
            <w:pPr>
              <w:jc w:val="both"/>
              <w:rPr>
                <w:rFonts w:ascii="標楷體" w:eastAsia="標楷體" w:hAnsi="標楷體"/>
              </w:rPr>
            </w:pPr>
          </w:p>
          <w:p w:rsidR="006B1E1E" w:rsidRPr="00247894" w:rsidRDefault="006B1E1E" w:rsidP="006134B8">
            <w:pPr>
              <w:jc w:val="both"/>
              <w:rPr>
                <w:rFonts w:ascii="標楷體" w:eastAsia="標楷體" w:hAnsi="標楷體"/>
              </w:rPr>
            </w:pPr>
          </w:p>
          <w:p w:rsidR="006B1E1E" w:rsidRPr="00247894" w:rsidRDefault="006B1E1E" w:rsidP="006134B8">
            <w:pPr>
              <w:jc w:val="both"/>
              <w:rPr>
                <w:rFonts w:ascii="標楷體" w:eastAsia="標楷體" w:hAnsi="標楷體"/>
              </w:rPr>
            </w:pPr>
          </w:p>
          <w:p w:rsidR="006B1E1E" w:rsidRPr="00247894" w:rsidRDefault="006B1E1E" w:rsidP="006134B8">
            <w:pPr>
              <w:jc w:val="both"/>
              <w:rPr>
                <w:rFonts w:ascii="標楷體" w:eastAsia="標楷體" w:hAnsi="標楷體"/>
              </w:rPr>
            </w:pPr>
          </w:p>
          <w:p w:rsidR="006B1E1E" w:rsidRPr="00247894" w:rsidRDefault="006B1E1E" w:rsidP="006134B8">
            <w:pPr>
              <w:jc w:val="both"/>
              <w:rPr>
                <w:rFonts w:ascii="標楷體" w:eastAsia="標楷體" w:hAnsi="標楷體"/>
              </w:rPr>
            </w:pPr>
          </w:p>
          <w:p w:rsidR="006B1E1E" w:rsidRPr="00247894" w:rsidRDefault="006B1E1E" w:rsidP="006134B8">
            <w:pPr>
              <w:jc w:val="both"/>
              <w:rPr>
                <w:rFonts w:ascii="標楷體" w:eastAsia="標楷體" w:hAnsi="標楷體"/>
              </w:rPr>
            </w:pPr>
          </w:p>
          <w:p w:rsidR="006B1E1E" w:rsidRPr="00247894" w:rsidRDefault="006B1E1E" w:rsidP="006134B8">
            <w:pPr>
              <w:jc w:val="both"/>
              <w:rPr>
                <w:rFonts w:ascii="標楷體" w:eastAsia="標楷體" w:hAnsi="標楷體"/>
              </w:rPr>
            </w:pPr>
          </w:p>
          <w:p w:rsidR="006B1E1E" w:rsidRPr="00247894" w:rsidRDefault="006B1E1E" w:rsidP="006134B8">
            <w:pPr>
              <w:jc w:val="both"/>
              <w:rPr>
                <w:rFonts w:ascii="標楷體" w:eastAsia="標楷體" w:hAnsi="標楷體"/>
              </w:rPr>
            </w:pPr>
            <w:r w:rsidRPr="00247894">
              <w:rPr>
                <w:rFonts w:ascii="標楷體" w:eastAsia="標楷體" w:hAnsi="標楷體" w:hint="eastAsia"/>
              </w:rPr>
              <w:t>一、參考法令</w:t>
            </w:r>
          </w:p>
          <w:p w:rsidR="006B1E1E" w:rsidRPr="00247894" w:rsidRDefault="006B1E1E" w:rsidP="006134B8">
            <w:pPr>
              <w:rPr>
                <w:rFonts w:ascii="標楷體" w:eastAsia="標楷體" w:hAnsi="標楷體"/>
              </w:rPr>
            </w:pPr>
            <w:r w:rsidRPr="00247894">
              <w:rPr>
                <w:rFonts w:ascii="標楷體" w:eastAsia="標楷體" w:hAnsi="標楷體" w:hint="eastAsia"/>
              </w:rPr>
              <w:t xml:space="preserve">    100年1月6日部授教中</w:t>
            </w:r>
          </w:p>
          <w:p w:rsidR="006B1E1E" w:rsidRPr="00247894" w:rsidRDefault="006B1E1E" w:rsidP="006134B8">
            <w:pPr>
              <w:rPr>
                <w:rFonts w:ascii="標楷體" w:eastAsia="標楷體" w:hAnsi="標楷體"/>
              </w:rPr>
            </w:pPr>
            <w:r w:rsidRPr="00247894">
              <w:rPr>
                <w:rFonts w:ascii="標楷體" w:eastAsia="標楷體" w:hAnsi="標楷體" w:hint="eastAsia"/>
              </w:rPr>
              <w:t xml:space="preserve">    (三)字第1000500012B號書</w:t>
            </w:r>
          </w:p>
          <w:p w:rsidR="006B1E1E" w:rsidRPr="00247894" w:rsidRDefault="006B1E1E" w:rsidP="006134B8">
            <w:pPr>
              <w:rPr>
                <w:rFonts w:ascii="標楷體" w:eastAsia="標楷體" w:hAnsi="標楷體"/>
              </w:rPr>
            </w:pPr>
            <w:r w:rsidRPr="00247894">
              <w:rPr>
                <w:rFonts w:ascii="標楷體" w:eastAsia="標楷體" w:hAnsi="標楷體" w:hint="eastAsia"/>
              </w:rPr>
              <w:t xml:space="preserve">    函之「高級中等學校學生穩</w:t>
            </w:r>
          </w:p>
          <w:p w:rsidR="006B1E1E" w:rsidRPr="00247894" w:rsidRDefault="006B1E1E" w:rsidP="006134B8">
            <w:pPr>
              <w:rPr>
                <w:rFonts w:ascii="標楷體" w:eastAsia="標楷體" w:hAnsi="標楷體"/>
              </w:rPr>
            </w:pPr>
            <w:r w:rsidRPr="00247894">
              <w:rPr>
                <w:rFonts w:ascii="標楷體" w:eastAsia="標楷體" w:hAnsi="標楷體" w:hint="eastAsia"/>
              </w:rPr>
              <w:lastRenderedPageBreak/>
              <w:t xml:space="preserve">    定就學及中途離校學生輔導</w:t>
            </w:r>
          </w:p>
          <w:p w:rsidR="006B1E1E" w:rsidRPr="00247894" w:rsidRDefault="006B1E1E" w:rsidP="006134B8">
            <w:pPr>
              <w:rPr>
                <w:rFonts w:ascii="標楷體" w:eastAsia="標楷體" w:hAnsi="標楷體"/>
              </w:rPr>
            </w:pPr>
            <w:r w:rsidRPr="00247894">
              <w:rPr>
                <w:rFonts w:ascii="標楷體" w:eastAsia="標楷體" w:hAnsi="標楷體" w:hint="eastAsia"/>
              </w:rPr>
              <w:t xml:space="preserve">    機制實施計畫」</w:t>
            </w:r>
          </w:p>
          <w:p w:rsidR="006B1E1E" w:rsidRPr="00247894" w:rsidRDefault="006B1E1E" w:rsidP="006134B8">
            <w:pPr>
              <w:jc w:val="both"/>
              <w:rPr>
                <w:rFonts w:ascii="標楷體" w:eastAsia="標楷體" w:hAnsi="標楷體"/>
              </w:rPr>
            </w:pPr>
            <w:r w:rsidRPr="00247894">
              <w:rPr>
                <w:rFonts w:ascii="標楷體" w:eastAsia="標楷體" w:hAnsi="標楷體" w:hint="eastAsia"/>
              </w:rPr>
              <w:t>二、使用表單</w:t>
            </w:r>
          </w:p>
          <w:p w:rsidR="006B1E1E" w:rsidRPr="00247894" w:rsidRDefault="006B1E1E" w:rsidP="006134B8">
            <w:pPr>
              <w:ind w:left="560" w:hanging="560"/>
              <w:jc w:val="both"/>
              <w:rPr>
                <w:rFonts w:ascii="標楷體" w:eastAsia="標楷體" w:hAnsi="標楷體"/>
              </w:rPr>
            </w:pPr>
            <w:r w:rsidRPr="00247894">
              <w:rPr>
                <w:rFonts w:ascii="標楷體" w:eastAsia="標楷體" w:hAnsi="標楷體" w:hint="eastAsia"/>
              </w:rPr>
              <w:t xml:space="preserve">    中途離校學生追縱輔導紀錄</w:t>
            </w:r>
          </w:p>
          <w:p w:rsidR="006B1E1E" w:rsidRPr="00247894" w:rsidRDefault="006B1E1E" w:rsidP="006134B8">
            <w:pPr>
              <w:ind w:left="560" w:hanging="560"/>
              <w:jc w:val="both"/>
              <w:rPr>
                <w:rFonts w:ascii="標楷體" w:eastAsia="標楷體" w:hAnsi="標楷體"/>
              </w:rPr>
            </w:pPr>
            <w:r w:rsidRPr="00247894">
              <w:rPr>
                <w:rFonts w:ascii="標楷體" w:eastAsia="標楷體" w:hAnsi="標楷體" w:hint="eastAsia"/>
              </w:rPr>
              <w:t xml:space="preserve">    表</w:t>
            </w:r>
          </w:p>
          <w:p w:rsidR="006B1E1E" w:rsidRPr="00247894" w:rsidRDefault="006B1E1E" w:rsidP="006134B8">
            <w:pPr>
              <w:kinsoku w:val="0"/>
              <w:overflowPunct w:val="0"/>
              <w:rPr>
                <w:rFonts w:ascii="標楷體" w:eastAsia="標楷體" w:hAnsi="標楷體"/>
              </w:rPr>
            </w:pPr>
          </w:p>
        </w:tc>
      </w:tr>
    </w:tbl>
    <w:p w:rsidR="003E0941" w:rsidRPr="00247894" w:rsidRDefault="006B1E1E" w:rsidP="006B1E1E">
      <w:pPr>
        <w:rPr>
          <w:rFonts w:ascii="標楷體" w:eastAsia="標楷體" w:hAnsi="標楷體"/>
          <w:sz w:val="28"/>
          <w:szCs w:val="28"/>
        </w:rPr>
      </w:pPr>
      <w:r w:rsidRPr="00247894">
        <w:rPr>
          <w:rFonts w:ascii="標楷體" w:eastAsia="標楷體" w:hAnsi="標楷體" w:hint="eastAsia"/>
          <w:sz w:val="28"/>
          <w:szCs w:val="28"/>
        </w:rPr>
        <w:lastRenderedPageBreak/>
        <w:t xml:space="preserve"> </w:t>
      </w:r>
    </w:p>
    <w:p w:rsidR="006134B8" w:rsidRPr="00247894" w:rsidRDefault="006134B8" w:rsidP="006134B8">
      <w:pPr>
        <w:jc w:val="center"/>
        <w:rPr>
          <w:rFonts w:ascii="標楷體" w:eastAsia="標楷體" w:hAnsi="標楷體"/>
          <w:sz w:val="40"/>
          <w:szCs w:val="40"/>
        </w:rPr>
      </w:pPr>
    </w:p>
    <w:p w:rsidR="006134B8" w:rsidRPr="00247894" w:rsidRDefault="006134B8" w:rsidP="006134B8">
      <w:pPr>
        <w:jc w:val="center"/>
        <w:rPr>
          <w:rFonts w:ascii="標楷體" w:eastAsia="標楷體" w:hAnsi="標楷體"/>
          <w:sz w:val="40"/>
          <w:szCs w:val="40"/>
        </w:rPr>
      </w:pPr>
    </w:p>
    <w:p w:rsidR="00524DD9" w:rsidRDefault="00524DD9" w:rsidP="006134B8">
      <w:pPr>
        <w:jc w:val="center"/>
        <w:rPr>
          <w:rFonts w:ascii="標楷體" w:eastAsia="標楷體" w:hAnsi="標楷體"/>
          <w:sz w:val="40"/>
          <w:szCs w:val="40"/>
        </w:rPr>
      </w:pPr>
    </w:p>
    <w:p w:rsidR="001E3861" w:rsidRDefault="001E3861" w:rsidP="006134B8">
      <w:pPr>
        <w:jc w:val="center"/>
        <w:rPr>
          <w:rFonts w:ascii="標楷體" w:eastAsia="標楷體" w:hAnsi="標楷體"/>
          <w:sz w:val="40"/>
          <w:szCs w:val="40"/>
        </w:rPr>
      </w:pPr>
    </w:p>
    <w:p w:rsidR="001E3861" w:rsidRDefault="001E3861" w:rsidP="006134B8">
      <w:pPr>
        <w:jc w:val="center"/>
        <w:rPr>
          <w:rFonts w:ascii="標楷體" w:eastAsia="標楷體" w:hAnsi="標楷體"/>
          <w:sz w:val="40"/>
          <w:szCs w:val="40"/>
        </w:rPr>
      </w:pPr>
    </w:p>
    <w:p w:rsidR="001E3861" w:rsidRDefault="001E3861" w:rsidP="006134B8">
      <w:pPr>
        <w:jc w:val="center"/>
        <w:rPr>
          <w:rFonts w:ascii="標楷體" w:eastAsia="標楷體" w:hAnsi="標楷體"/>
          <w:sz w:val="40"/>
          <w:szCs w:val="40"/>
        </w:rPr>
      </w:pPr>
    </w:p>
    <w:p w:rsidR="009D7AB5" w:rsidRPr="009D7AB5" w:rsidRDefault="009D7AB5" w:rsidP="009D7AB5">
      <w:pPr>
        <w:jc w:val="center"/>
        <w:rPr>
          <w:rFonts w:ascii="標楷體" w:eastAsia="標楷體" w:hAnsi="標楷體" w:cs="Times New Roman"/>
          <w:sz w:val="40"/>
          <w:szCs w:val="40"/>
        </w:rPr>
      </w:pPr>
      <w:r w:rsidRPr="009D7AB5">
        <w:rPr>
          <w:rFonts w:ascii="標楷體" w:eastAsia="標楷體" w:hAnsi="標楷體" w:cs="Times New Roman"/>
          <w:sz w:val="32"/>
          <w:szCs w:val="32"/>
        </w:rPr>
        <w:br w:type="page"/>
      </w:r>
      <w:r w:rsidRPr="009D7AB5">
        <w:rPr>
          <w:rFonts w:ascii="標楷體" w:eastAsia="標楷體" w:hAnsi="標楷體" w:cs="Times New Roman" w:hint="eastAsia"/>
          <w:b/>
          <w:noProof/>
          <w:sz w:val="32"/>
          <w:szCs w:val="32"/>
        </w:rPr>
        <w:lastRenderedPageBreak/>
        <mc:AlternateContent>
          <mc:Choice Requires="wps">
            <w:drawing>
              <wp:anchor distT="0" distB="0" distL="114300" distR="114300" simplePos="0" relativeHeight="252747776" behindDoc="0" locked="0" layoutInCell="1" allowOverlap="1" wp14:anchorId="4F5F3793" wp14:editId="12E3DB7F">
                <wp:simplePos x="0" y="0"/>
                <wp:positionH relativeFrom="column">
                  <wp:posOffset>5880100</wp:posOffset>
                </wp:positionH>
                <wp:positionV relativeFrom="paragraph">
                  <wp:posOffset>347980</wp:posOffset>
                </wp:positionV>
                <wp:extent cx="1714500" cy="2006600"/>
                <wp:effectExtent l="16510" t="20320" r="12065" b="11430"/>
                <wp:wrapNone/>
                <wp:docPr id="1647" name="菱形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006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1647" o:spid="_x0000_s1026" type="#_x0000_t4" style="position:absolute;margin-left:463pt;margin-top:27.4pt;width:135pt;height:158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"/>
            </w:pict>
          </mc:Fallback>
        </mc:AlternateContent>
      </w:r>
      <w:r w:rsidRPr="009D7AB5">
        <w:rPr>
          <w:rFonts w:ascii="標楷體" w:eastAsia="標楷體" w:hAnsi="標楷體" w:cs="Times New Roman" w:hint="eastAsia"/>
          <w:sz w:val="32"/>
          <w:szCs w:val="32"/>
        </w:rPr>
        <w:t xml:space="preserve">             </w:t>
      </w:r>
      <w:r w:rsidRPr="009D7AB5">
        <w:rPr>
          <w:rFonts w:ascii="標楷體" w:eastAsia="標楷體" w:hAnsi="標楷體" w:cs="Times New Roman" w:hint="eastAsia"/>
          <w:sz w:val="40"/>
          <w:szCs w:val="40"/>
        </w:rPr>
        <w:t>高雄市立文山高</w:t>
      </w:r>
      <w:r w:rsidR="00F14575">
        <w:rPr>
          <w:rFonts w:ascii="標楷體" w:eastAsia="標楷體" w:hAnsi="標楷體" w:cs="Times New Roman" w:hint="eastAsia"/>
          <w:sz w:val="40"/>
          <w:szCs w:val="40"/>
        </w:rPr>
        <w:t>級</w:t>
      </w:r>
      <w:r w:rsidRPr="009D7AB5">
        <w:rPr>
          <w:rFonts w:ascii="標楷體" w:eastAsia="標楷體" w:hAnsi="標楷體" w:cs="Times New Roman" w:hint="eastAsia"/>
          <w:sz w:val="40"/>
          <w:szCs w:val="40"/>
        </w:rPr>
        <w:t>中</w:t>
      </w:r>
      <w:r w:rsidR="00F14575">
        <w:rPr>
          <w:rFonts w:ascii="標楷體" w:eastAsia="標楷體" w:hAnsi="標楷體" w:cs="Times New Roman" w:hint="eastAsia"/>
          <w:sz w:val="40"/>
          <w:szCs w:val="40"/>
        </w:rPr>
        <w:t>學</w:t>
      </w:r>
      <w:r w:rsidRPr="009D7AB5">
        <w:rPr>
          <w:rFonts w:ascii="標楷體" w:eastAsia="標楷體" w:hAnsi="標楷體" w:cs="Times New Roman" w:hint="eastAsia"/>
          <w:sz w:val="40"/>
          <w:szCs w:val="40"/>
        </w:rPr>
        <w:t>辦理學生輔導銷過作業</w:t>
      </w:r>
      <w:r w:rsidRPr="009D7AB5">
        <w:rPr>
          <w:rFonts w:ascii="標楷體" w:eastAsia="標楷體" w:hAnsi="標楷體" w:cs="Times New Roman" w:hint="eastAsia"/>
          <w:noProof/>
          <w:sz w:val="40"/>
          <w:szCs w:val="40"/>
        </w:rPr>
        <mc:AlternateContent>
          <mc:Choice Requires="wps">
            <w:drawing>
              <wp:anchor distT="0" distB="0" distL="114300" distR="114300" simplePos="0" relativeHeight="252735488" behindDoc="0" locked="0" layoutInCell="1" allowOverlap="1" wp14:anchorId="4A68497D" wp14:editId="1DD81CA6">
                <wp:simplePos x="0" y="0"/>
                <wp:positionH relativeFrom="column">
                  <wp:posOffset>228600</wp:posOffset>
                </wp:positionH>
                <wp:positionV relativeFrom="paragraph">
                  <wp:posOffset>1765300</wp:posOffset>
                </wp:positionV>
                <wp:extent cx="1371600" cy="0"/>
                <wp:effectExtent l="13335" t="8890" r="5715" b="10160"/>
                <wp:wrapNone/>
                <wp:docPr id="1648" name="直線接點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48" o:spid="_x0000_s1026" style="position:absolute;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9pt" to="12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Rm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"/>
            </w:pict>
          </mc:Fallback>
        </mc:AlternateContent>
      </w:r>
      <w:r w:rsidRPr="009D7AB5">
        <w:rPr>
          <w:rFonts w:ascii="標楷體" w:eastAsia="標楷體" w:hAnsi="標楷體" w:cs="Times New Roman" w:hint="eastAsia"/>
          <w:noProof/>
          <w:sz w:val="40"/>
          <w:szCs w:val="40"/>
        </w:rPr>
        <mc:AlternateContent>
          <mc:Choice Requires="wps">
            <w:drawing>
              <wp:anchor distT="0" distB="0" distL="114300" distR="114300" simplePos="0" relativeHeight="252769280" behindDoc="0" locked="0" layoutInCell="1" allowOverlap="1" wp14:anchorId="06CFD6CA" wp14:editId="6E6FA59F">
                <wp:simplePos x="0" y="0"/>
                <wp:positionH relativeFrom="column">
                  <wp:posOffset>3810000</wp:posOffset>
                </wp:positionH>
                <wp:positionV relativeFrom="paragraph">
                  <wp:posOffset>3556000</wp:posOffset>
                </wp:positionV>
                <wp:extent cx="571500" cy="342900"/>
                <wp:effectExtent l="3810" t="0" r="0" b="635"/>
                <wp:wrapNone/>
                <wp:docPr id="1649" name="文字方塊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9D7AB5">
                            <w:pPr>
                              <w:rPr>
                                <w:rFonts w:ascii="標楷體" w:eastAsia="標楷體" w:hAnsi="標楷體"/>
                              </w:rPr>
                            </w:pPr>
                            <w:r w:rsidRPr="002D594D">
                              <w:rPr>
                                <w:rFonts w:ascii="標楷體" w:eastAsia="標楷體" w:hAnsi="標楷體" w:hint="eastAsia"/>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49" o:spid="_x0000_s1206" type="#_x0000_t202" style="position:absolute;left:0;text-align:left;margin-left:300pt;margin-top:280pt;width:45pt;height:27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" stroked="f">
                <v:textbox>
                  <w:txbxContent>
                    <w:p w:rsidR="00A835AC" w:rsidRPr="002D594D" w:rsidRDefault="00A835AC" w:rsidP="009D7AB5">
                      <w:pPr>
                        <w:rPr>
                          <w:rFonts w:ascii="標楷體" w:eastAsia="標楷體" w:hAnsi="標楷體"/>
                        </w:rPr>
                      </w:pPr>
                      <w:r w:rsidRPr="002D594D">
                        <w:rPr>
                          <w:rFonts w:ascii="標楷體" w:eastAsia="標楷體" w:hAnsi="標楷體" w:hint="eastAsia"/>
                        </w:rPr>
                        <w:t>結束</w:t>
                      </w:r>
                    </w:p>
                  </w:txbxContent>
                </v:textbox>
              </v:shape>
            </w:pict>
          </mc:Fallback>
        </mc:AlternateContent>
      </w:r>
      <w:r w:rsidRPr="009D7AB5">
        <w:rPr>
          <w:rFonts w:ascii="標楷體" w:eastAsia="標楷體" w:hAnsi="標楷體" w:cs="Times New Roman" w:hint="eastAsia"/>
          <w:noProof/>
          <w:sz w:val="40"/>
          <w:szCs w:val="40"/>
        </w:rPr>
        <mc:AlternateContent>
          <mc:Choice Requires="wps">
            <w:drawing>
              <wp:anchor distT="0" distB="0" distL="114300" distR="114300" simplePos="0" relativeHeight="252768256" behindDoc="0" locked="0" layoutInCell="1" allowOverlap="1" wp14:anchorId="4C31C557" wp14:editId="2C6C68C2">
                <wp:simplePos x="0" y="0"/>
                <wp:positionH relativeFrom="column">
                  <wp:posOffset>3708400</wp:posOffset>
                </wp:positionH>
                <wp:positionV relativeFrom="paragraph">
                  <wp:posOffset>3454400</wp:posOffset>
                </wp:positionV>
                <wp:extent cx="749300" cy="558800"/>
                <wp:effectExtent l="6985" t="12065" r="5715" b="10160"/>
                <wp:wrapNone/>
                <wp:docPr id="1650" name="圓角矩形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650" o:spid="_x0000_s1026" style="position:absolute;margin-left:292pt;margin-top:272pt;width:59pt;height:44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"/>
            </w:pict>
          </mc:Fallback>
        </mc:AlternateContent>
      </w:r>
      <w:r w:rsidRPr="009D7AB5">
        <w:rPr>
          <w:rFonts w:ascii="標楷體" w:eastAsia="標楷體" w:hAnsi="標楷體" w:cs="Times New Roman" w:hint="eastAsia"/>
          <w:noProof/>
          <w:sz w:val="40"/>
          <w:szCs w:val="40"/>
        </w:rPr>
        <mc:AlternateContent>
          <mc:Choice Requires="wps">
            <w:drawing>
              <wp:anchor distT="0" distB="0" distL="114300" distR="114300" simplePos="0" relativeHeight="252764160" behindDoc="0" locked="0" layoutInCell="1" allowOverlap="1" wp14:anchorId="55FB9F42" wp14:editId="31199D70">
                <wp:simplePos x="0" y="0"/>
                <wp:positionH relativeFrom="column">
                  <wp:posOffset>3162300</wp:posOffset>
                </wp:positionH>
                <wp:positionV relativeFrom="paragraph">
                  <wp:posOffset>3771900</wp:posOffset>
                </wp:positionV>
                <wp:extent cx="571500" cy="0"/>
                <wp:effectExtent l="13335" t="53340" r="15240" b="60960"/>
                <wp:wrapNone/>
                <wp:docPr id="1651" name="直線接點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51" o:spid="_x0000_s1026" style="position:absolute;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97pt" to="29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cvRgIAAFcEAAAOAAAAZHJzL2Uyb0RvYy54bWysVM2O0zAQviPxDpbv3SSl7bZ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">
                <v:stroke endarrow="block"/>
              </v:line>
            </w:pict>
          </mc:Fallback>
        </mc:AlternateContent>
      </w:r>
      <w:r w:rsidRPr="009D7AB5">
        <w:rPr>
          <w:rFonts w:ascii="標楷體" w:eastAsia="標楷體" w:hAnsi="標楷體" w:cs="Times New Roman" w:hint="eastAsia"/>
          <w:noProof/>
          <w:sz w:val="40"/>
          <w:szCs w:val="40"/>
        </w:rPr>
        <mc:AlternateContent>
          <mc:Choice Requires="wps">
            <w:drawing>
              <wp:anchor distT="0" distB="0" distL="114300" distR="114300" simplePos="0" relativeHeight="252756992" behindDoc="0" locked="0" layoutInCell="1" allowOverlap="1" wp14:anchorId="3EB9B232" wp14:editId="74F60034">
                <wp:simplePos x="0" y="0"/>
                <wp:positionH relativeFrom="column">
                  <wp:posOffset>6858000</wp:posOffset>
                </wp:positionH>
                <wp:positionV relativeFrom="paragraph">
                  <wp:posOffset>2286000</wp:posOffset>
                </wp:positionV>
                <wp:extent cx="228600" cy="304800"/>
                <wp:effectExtent l="3810" t="0" r="0" b="3810"/>
                <wp:wrapNone/>
                <wp:docPr id="1660" name="文字方塊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9D7AB5">
                            <w:pPr>
                              <w:rPr>
                                <w:rFonts w:ascii="標楷體" w:eastAsia="標楷體" w:hAnsi="標楷體"/>
                              </w:rPr>
                            </w:pPr>
                            <w:r w:rsidRPr="002D594D">
                              <w:rPr>
                                <w:rFonts w:ascii="標楷體" w:eastAsia="標楷體" w:hAnsi="標楷體" w:hint="eastAsia"/>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60" o:spid="_x0000_s1207" type="#_x0000_t202" style="position:absolute;left:0;text-align:left;margin-left:540pt;margin-top:180pt;width:18pt;height:24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" stroked="f">
                <v:textbox>
                  <w:txbxContent>
                    <w:p w:rsidR="00A835AC" w:rsidRPr="002D594D" w:rsidRDefault="00A835AC" w:rsidP="009D7AB5">
                      <w:pPr>
                        <w:rPr>
                          <w:rFonts w:ascii="標楷體" w:eastAsia="標楷體" w:hAnsi="標楷體"/>
                        </w:rPr>
                      </w:pPr>
                      <w:proofErr w:type="gramStart"/>
                      <w:r w:rsidRPr="002D594D">
                        <w:rPr>
                          <w:rFonts w:ascii="標楷體" w:eastAsia="標楷體" w:hAnsi="標楷體" w:hint="eastAsia"/>
                        </w:rPr>
                        <w:t>否</w:t>
                      </w:r>
                      <w:proofErr w:type="gramEnd"/>
                    </w:p>
                  </w:txbxContent>
                </v:textbox>
              </v:shape>
            </w:pict>
          </mc:Fallback>
        </mc:AlternateContent>
      </w:r>
      <w:r w:rsidRPr="009D7AB5">
        <w:rPr>
          <w:rFonts w:ascii="標楷體" w:eastAsia="標楷體" w:hAnsi="標楷體" w:cs="Times New Roman" w:hint="eastAsia"/>
          <w:noProof/>
          <w:sz w:val="40"/>
          <w:szCs w:val="40"/>
        </w:rPr>
        <mc:AlternateContent>
          <mc:Choice Requires="wps">
            <w:drawing>
              <wp:anchor distT="0" distB="0" distL="114300" distR="114300" simplePos="0" relativeHeight="252753920" behindDoc="0" locked="0" layoutInCell="1" allowOverlap="1" wp14:anchorId="1C72B524" wp14:editId="779BEF6E">
                <wp:simplePos x="0" y="0"/>
                <wp:positionH relativeFrom="column">
                  <wp:posOffset>8140700</wp:posOffset>
                </wp:positionH>
                <wp:positionV relativeFrom="paragraph">
                  <wp:posOffset>1257300</wp:posOffset>
                </wp:positionV>
                <wp:extent cx="228600" cy="342900"/>
                <wp:effectExtent l="635" t="0" r="0" b="3810"/>
                <wp:wrapNone/>
                <wp:docPr id="1661" name="文字方塊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9D7AB5">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61" o:spid="_x0000_s1208" type="#_x0000_t202" style="position:absolute;left:0;text-align:left;margin-left:641pt;margin-top:99pt;width:18pt;height:27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" stroked="f">
                <v:textbox>
                  <w:txbxContent>
                    <w:p w:rsidR="00A835AC" w:rsidRPr="009A47CB" w:rsidRDefault="00A835AC" w:rsidP="009D7AB5">
                      <w:pPr>
                        <w:rPr>
                          <w:sz w:val="28"/>
                          <w:szCs w:val="28"/>
                        </w:rPr>
                      </w:pPr>
                      <w:r w:rsidRPr="009A47CB">
                        <w:rPr>
                          <w:rFonts w:hint="eastAsia"/>
                          <w:sz w:val="28"/>
                          <w:szCs w:val="28"/>
                        </w:rPr>
                        <w:t>A</w:t>
                      </w:r>
                    </w:p>
                  </w:txbxContent>
                </v:textbox>
              </v:shape>
            </w:pict>
          </mc:Fallback>
        </mc:AlternateContent>
      </w:r>
      <w:r w:rsidRPr="009D7AB5">
        <w:rPr>
          <w:rFonts w:ascii="標楷體" w:eastAsia="標楷體" w:hAnsi="標楷體" w:cs="Times New Roman" w:hint="eastAsia"/>
          <w:noProof/>
          <w:sz w:val="40"/>
          <w:szCs w:val="40"/>
        </w:rPr>
        <mc:AlternateContent>
          <mc:Choice Requires="wps">
            <w:drawing>
              <wp:anchor distT="0" distB="0" distL="114300" distR="114300" simplePos="0" relativeHeight="252752896" behindDoc="0" locked="0" layoutInCell="1" allowOverlap="1" wp14:anchorId="343D487F" wp14:editId="2E12FB97">
                <wp:simplePos x="0" y="0"/>
                <wp:positionH relativeFrom="column">
                  <wp:posOffset>7937500</wp:posOffset>
                </wp:positionH>
                <wp:positionV relativeFrom="paragraph">
                  <wp:posOffset>1066800</wp:posOffset>
                </wp:positionV>
                <wp:extent cx="685800" cy="685800"/>
                <wp:effectExtent l="6985" t="5715" r="12065" b="13335"/>
                <wp:wrapNone/>
                <wp:docPr id="1662" name="橢圓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662" o:spid="_x0000_s1026" style="position:absolute;margin-left:625pt;margin-top:84pt;width:54pt;height:54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"/>
            </w:pict>
          </mc:Fallback>
        </mc:AlternateContent>
      </w:r>
      <w:r w:rsidRPr="009D7AB5">
        <w:rPr>
          <w:rFonts w:ascii="標楷體" w:eastAsia="標楷體" w:hAnsi="標楷體" w:cs="Times New Roman" w:hint="eastAsia"/>
          <w:noProof/>
          <w:sz w:val="40"/>
          <w:szCs w:val="40"/>
        </w:rPr>
        <mc:AlternateContent>
          <mc:Choice Requires="wps">
            <w:drawing>
              <wp:anchor distT="0" distB="0" distL="114300" distR="114300" simplePos="0" relativeHeight="252745728" behindDoc="0" locked="0" layoutInCell="1" allowOverlap="1" wp14:anchorId="294AA653" wp14:editId="2FDB8928">
                <wp:simplePos x="0" y="0"/>
                <wp:positionH relativeFrom="column">
                  <wp:posOffset>3543300</wp:posOffset>
                </wp:positionH>
                <wp:positionV relativeFrom="paragraph">
                  <wp:posOffset>1473200</wp:posOffset>
                </wp:positionV>
                <wp:extent cx="571500" cy="0"/>
                <wp:effectExtent l="13335" t="59690" r="15240" b="54610"/>
                <wp:wrapNone/>
                <wp:docPr id="1663" name="直線接點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63" o:spid="_x0000_s1026" style="position:absolute;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">
                <v:stroke endarrow="block"/>
              </v:line>
            </w:pict>
          </mc:Fallback>
        </mc:AlternateContent>
      </w:r>
      <w:r w:rsidRPr="009D7AB5">
        <w:rPr>
          <w:rFonts w:ascii="標楷體" w:eastAsia="標楷體" w:hAnsi="標楷體" w:cs="Times New Roman" w:hint="eastAsia"/>
          <w:noProof/>
          <w:sz w:val="40"/>
          <w:szCs w:val="40"/>
        </w:rPr>
        <mc:AlternateContent>
          <mc:Choice Requires="wps">
            <w:drawing>
              <wp:anchor distT="0" distB="0" distL="114300" distR="114300" simplePos="0" relativeHeight="252736512" behindDoc="0" locked="0" layoutInCell="1" allowOverlap="1" wp14:anchorId="1429968E" wp14:editId="1A8182F4">
                <wp:simplePos x="0" y="0"/>
                <wp:positionH relativeFrom="column">
                  <wp:posOffset>1600200</wp:posOffset>
                </wp:positionH>
                <wp:positionV relativeFrom="paragraph">
                  <wp:posOffset>1485900</wp:posOffset>
                </wp:positionV>
                <wp:extent cx="571500" cy="0"/>
                <wp:effectExtent l="13335" t="53340" r="15240" b="60960"/>
                <wp:wrapNone/>
                <wp:docPr id="1664" name="直線接點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64" o:spid="_x0000_s1026" style="position:absolute;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EERgIAAFcEAAAOAAAAZHJzL2Uyb0RvYy54bWysVM2O0zAQviPxDpbv3SQl7bZ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">
                <v:stroke endarrow="block"/>
              </v:line>
            </w:pict>
          </mc:Fallback>
        </mc:AlternateContent>
      </w:r>
      <w:r w:rsidRPr="009D7AB5">
        <w:rPr>
          <w:rFonts w:ascii="標楷體" w:eastAsia="標楷體" w:hAnsi="標楷體" w:cs="Times New Roman" w:hint="eastAsia"/>
          <w:sz w:val="40"/>
          <w:szCs w:val="40"/>
        </w:rPr>
        <w:t>流程圖(B0110)</w:t>
      </w:r>
    </w:p>
    <w:p w:rsidR="00102B2C" w:rsidRDefault="00F14575" w:rsidP="009D7AB5">
      <w:pPr>
        <w:jc w:val="center"/>
        <w:rPr>
          <w:rFonts w:ascii="標楷體" w:eastAsia="標楷體" w:hAnsi="標楷體"/>
          <w:sz w:val="40"/>
          <w:szCs w:val="40"/>
        </w:rPr>
      </w:pPr>
      <w:r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50848" behindDoc="0" locked="0" layoutInCell="1" allowOverlap="1" wp14:anchorId="5495F548" wp14:editId="17EFA705">
                <wp:simplePos x="0" y="0"/>
                <wp:positionH relativeFrom="column">
                  <wp:posOffset>6438900</wp:posOffset>
                </wp:positionH>
                <wp:positionV relativeFrom="paragraph">
                  <wp:posOffset>2218690</wp:posOffset>
                </wp:positionV>
                <wp:extent cx="685800" cy="685800"/>
                <wp:effectExtent l="0" t="0" r="19050" b="19050"/>
                <wp:wrapNone/>
                <wp:docPr id="1676" name="橢圓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676" o:spid="_x0000_s1026" style="position:absolute;margin-left:507pt;margin-top:174.7pt;width:54pt;height:54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"/>
            </w:pict>
          </mc:Fallback>
        </mc:AlternateContent>
      </w:r>
      <w:r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54944" behindDoc="0" locked="0" layoutInCell="1" allowOverlap="1" wp14:anchorId="5E4C1FE4" wp14:editId="29706724">
                <wp:simplePos x="0" y="0"/>
                <wp:positionH relativeFrom="column">
                  <wp:posOffset>6629400</wp:posOffset>
                </wp:positionH>
                <wp:positionV relativeFrom="paragraph">
                  <wp:posOffset>2447290</wp:posOffset>
                </wp:positionV>
                <wp:extent cx="228600" cy="342900"/>
                <wp:effectExtent l="0" t="0" r="0" b="0"/>
                <wp:wrapNone/>
                <wp:docPr id="1675" name="文字方塊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9D7AB5">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75" o:spid="_x0000_s1209" type="#_x0000_t202" style="position:absolute;left:0;text-align:left;margin-left:522pt;margin-top:192.7pt;width:18pt;height:27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" stroked="f">
                <v:textbox>
                  <w:txbxContent>
                    <w:p w:rsidR="00A835AC" w:rsidRPr="009A47CB" w:rsidRDefault="00A835AC" w:rsidP="009D7AB5">
                      <w:pPr>
                        <w:rPr>
                          <w:sz w:val="28"/>
                          <w:szCs w:val="28"/>
                        </w:rPr>
                      </w:pPr>
                      <w:r>
                        <w:rPr>
                          <w:rFonts w:hint="eastAsia"/>
                          <w:sz w:val="28"/>
                          <w:szCs w:val="28"/>
                        </w:rPr>
                        <w:t>B</w:t>
                      </w:r>
                    </w:p>
                  </w:txbxContent>
                </v:textbox>
              </v:shape>
            </w:pict>
          </mc:Fallback>
        </mc:AlternateContent>
      </w:r>
      <w:r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49824" behindDoc="0" locked="0" layoutInCell="1" allowOverlap="1" wp14:anchorId="00314296" wp14:editId="7CD4209F">
                <wp:simplePos x="0" y="0"/>
                <wp:positionH relativeFrom="column">
                  <wp:posOffset>6781800</wp:posOffset>
                </wp:positionH>
                <wp:positionV relativeFrom="paragraph">
                  <wp:posOffset>1901190</wp:posOffset>
                </wp:positionV>
                <wp:extent cx="0" cy="342900"/>
                <wp:effectExtent l="76200" t="0" r="76200" b="57150"/>
                <wp:wrapNone/>
                <wp:docPr id="1674" name="直線接點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74" o:spid="_x0000_s1026" style="position:absolute;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pt,149.7pt" to="534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">
                <v:stroke endarrow="block"/>
              </v:line>
            </w:pict>
          </mc:Fallback>
        </mc:AlternateContent>
      </w:r>
      <w:r w:rsidRPr="009D7AB5">
        <w:rPr>
          <w:rFonts w:ascii="標楷體" w:eastAsia="標楷體" w:hAnsi="標楷體" w:cs="Times New Roman" w:hint="eastAsia"/>
          <w:b/>
          <w:noProof/>
          <w:sz w:val="36"/>
          <w:szCs w:val="36"/>
        </w:rPr>
        <mc:AlternateContent>
          <mc:Choice Requires="wps">
            <w:drawing>
              <wp:anchor distT="0" distB="0" distL="114300" distR="114300" simplePos="0" relativeHeight="252770304" behindDoc="0" locked="0" layoutInCell="1" allowOverlap="1" wp14:anchorId="35E7FE19" wp14:editId="200BE42B">
                <wp:simplePos x="0" y="0"/>
                <wp:positionH relativeFrom="column">
                  <wp:posOffset>5715</wp:posOffset>
                </wp:positionH>
                <wp:positionV relativeFrom="paragraph">
                  <wp:posOffset>60960</wp:posOffset>
                </wp:positionV>
                <wp:extent cx="1590675" cy="2390775"/>
                <wp:effectExtent l="0" t="0" r="28575" b="28575"/>
                <wp:wrapNone/>
                <wp:docPr id="1646" name="文字方塊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90775"/>
                        </a:xfrm>
                        <a:prstGeom prst="rect">
                          <a:avLst/>
                        </a:prstGeom>
                        <a:solidFill>
                          <a:srgbClr val="FFFFFF"/>
                        </a:solidFill>
                        <a:ln w="9525">
                          <a:solidFill>
                            <a:srgbClr val="000000"/>
                          </a:solidFill>
                          <a:miter lim="800000"/>
                          <a:headEnd/>
                          <a:tailEnd/>
                        </a:ln>
                      </wps:spPr>
                      <wps:txbx>
                        <w:txbxContent>
                          <w:p w:rsidR="00A835AC" w:rsidRPr="002D594D" w:rsidRDefault="00A835AC" w:rsidP="009D7AB5">
                            <w:pPr>
                              <w:rPr>
                                <w:rFonts w:ascii="標楷體" w:eastAsia="標楷體" w:hAnsi="標楷體"/>
                              </w:rPr>
                            </w:pPr>
                            <w:r w:rsidRPr="002D594D">
                              <w:rPr>
                                <w:rFonts w:ascii="標楷體" w:eastAsia="標楷體" w:hAnsi="標楷體" w:hint="eastAsia"/>
                              </w:rPr>
                              <w:t xml:space="preserve">申請作業： </w:t>
                            </w:r>
                          </w:p>
                          <w:p w:rsidR="00A835AC" w:rsidRPr="002D594D" w:rsidRDefault="00A835AC" w:rsidP="009D7AB5">
                            <w:pPr>
                              <w:rPr>
                                <w:rFonts w:ascii="標楷體" w:eastAsia="標楷體" w:hAnsi="標楷體"/>
                              </w:rPr>
                            </w:pPr>
                            <w:r w:rsidRPr="002D594D">
                              <w:rPr>
                                <w:rFonts w:ascii="標楷體" w:eastAsia="標楷體" w:hAnsi="標楷體" w:hint="eastAsia"/>
                              </w:rPr>
                              <w:t>1.第1學期期初申請，於第1</w:t>
                            </w:r>
                            <w:r>
                              <w:rPr>
                                <w:rFonts w:ascii="標楷體" w:eastAsia="標楷體" w:hAnsi="標楷體" w:hint="eastAsia"/>
                              </w:rPr>
                              <w:t>學期期間執行</w:t>
                            </w:r>
                          </w:p>
                          <w:p w:rsidR="00A835AC" w:rsidRPr="002D594D" w:rsidRDefault="00A835AC" w:rsidP="009D7AB5">
                            <w:pPr>
                              <w:rPr>
                                <w:rFonts w:ascii="標楷體" w:eastAsia="標楷體" w:hAnsi="標楷體"/>
                              </w:rPr>
                            </w:pPr>
                            <w:r w:rsidRPr="002D594D">
                              <w:rPr>
                                <w:rFonts w:ascii="標楷體" w:eastAsia="標楷體" w:hAnsi="標楷體" w:hint="eastAsia"/>
                              </w:rPr>
                              <w:t>2.第2學期期初申請，於第2</w:t>
                            </w:r>
                            <w:r>
                              <w:rPr>
                                <w:rFonts w:ascii="標楷體" w:eastAsia="標楷體" w:hAnsi="標楷體" w:hint="eastAsia"/>
                              </w:rPr>
                              <w:t>學期期間執行</w:t>
                            </w:r>
                          </w:p>
                          <w:p w:rsidR="00A835AC" w:rsidRDefault="00A835AC" w:rsidP="009D7AB5">
                            <w:pPr>
                              <w:rPr>
                                <w:rFonts w:ascii="標楷體" w:eastAsia="標楷體" w:hAnsi="標楷體"/>
                              </w:rPr>
                            </w:pPr>
                            <w:r w:rsidRPr="002D594D">
                              <w:rPr>
                                <w:rFonts w:ascii="標楷體" w:eastAsia="標楷體" w:hAnsi="標楷體" w:hint="eastAsia"/>
                              </w:rPr>
                              <w:t>3.第2</w:t>
                            </w:r>
                            <w:r>
                              <w:rPr>
                                <w:rFonts w:ascii="標楷體" w:eastAsia="標楷體" w:hAnsi="標楷體" w:hint="eastAsia"/>
                              </w:rPr>
                              <w:t>學期期末申請，於暑假期間執行</w:t>
                            </w:r>
                          </w:p>
                          <w:p w:rsidR="00A835AC" w:rsidRPr="002D594D" w:rsidRDefault="00A835AC" w:rsidP="009D7AB5">
                            <w:pPr>
                              <w:rPr>
                                <w:rFonts w:ascii="標楷體" w:eastAsia="標楷體" w:hAnsi="標楷體"/>
                              </w:rPr>
                            </w:pPr>
                            <w:r>
                              <w:rPr>
                                <w:rFonts w:ascii="標楷體" w:eastAsia="標楷體" w:hAnsi="標楷體" w:hint="eastAsia"/>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46" o:spid="_x0000_s1210" type="#_x0000_t202" style="position:absolute;left:0;text-align:left;margin-left:.45pt;margin-top:4.8pt;width:125.25pt;height:188.2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">
                <v:textbox>
                  <w:txbxContent>
                    <w:p w:rsidR="00A835AC" w:rsidRPr="002D594D" w:rsidRDefault="00A835AC" w:rsidP="009D7AB5">
                      <w:pPr>
                        <w:rPr>
                          <w:rFonts w:ascii="標楷體" w:eastAsia="標楷體" w:hAnsi="標楷體"/>
                        </w:rPr>
                      </w:pPr>
                      <w:r w:rsidRPr="002D594D">
                        <w:rPr>
                          <w:rFonts w:ascii="標楷體" w:eastAsia="標楷體" w:hAnsi="標楷體" w:hint="eastAsia"/>
                        </w:rPr>
                        <w:t xml:space="preserve">申請作業： </w:t>
                      </w:r>
                    </w:p>
                    <w:p w:rsidR="00A835AC" w:rsidRPr="002D594D" w:rsidRDefault="00A835AC" w:rsidP="009D7AB5">
                      <w:pPr>
                        <w:rPr>
                          <w:rFonts w:ascii="標楷體" w:eastAsia="標楷體" w:hAnsi="標楷體"/>
                        </w:rPr>
                      </w:pPr>
                      <w:r w:rsidRPr="002D594D">
                        <w:rPr>
                          <w:rFonts w:ascii="標楷體" w:eastAsia="標楷體" w:hAnsi="標楷體" w:hint="eastAsia"/>
                        </w:rPr>
                        <w:t>1.第1學期</w:t>
                      </w:r>
                      <w:proofErr w:type="gramStart"/>
                      <w:r w:rsidRPr="002D594D">
                        <w:rPr>
                          <w:rFonts w:ascii="標楷體" w:eastAsia="標楷體" w:hAnsi="標楷體" w:hint="eastAsia"/>
                        </w:rPr>
                        <w:t>期</w:t>
                      </w:r>
                      <w:proofErr w:type="gramEnd"/>
                      <w:r w:rsidRPr="002D594D">
                        <w:rPr>
                          <w:rFonts w:ascii="標楷體" w:eastAsia="標楷體" w:hAnsi="標楷體" w:hint="eastAsia"/>
                        </w:rPr>
                        <w:t>初申請，於第1</w:t>
                      </w:r>
                      <w:r>
                        <w:rPr>
                          <w:rFonts w:ascii="標楷體" w:eastAsia="標楷體" w:hAnsi="標楷體" w:hint="eastAsia"/>
                        </w:rPr>
                        <w:t>學期期間執行</w:t>
                      </w:r>
                    </w:p>
                    <w:p w:rsidR="00A835AC" w:rsidRPr="002D594D" w:rsidRDefault="00A835AC" w:rsidP="009D7AB5">
                      <w:pPr>
                        <w:rPr>
                          <w:rFonts w:ascii="標楷體" w:eastAsia="標楷體" w:hAnsi="標楷體"/>
                        </w:rPr>
                      </w:pPr>
                      <w:r w:rsidRPr="002D594D">
                        <w:rPr>
                          <w:rFonts w:ascii="標楷體" w:eastAsia="標楷體" w:hAnsi="標楷體" w:hint="eastAsia"/>
                        </w:rPr>
                        <w:t>2.第2學期</w:t>
                      </w:r>
                      <w:proofErr w:type="gramStart"/>
                      <w:r w:rsidRPr="002D594D">
                        <w:rPr>
                          <w:rFonts w:ascii="標楷體" w:eastAsia="標楷體" w:hAnsi="標楷體" w:hint="eastAsia"/>
                        </w:rPr>
                        <w:t>期</w:t>
                      </w:r>
                      <w:proofErr w:type="gramEnd"/>
                      <w:r w:rsidRPr="002D594D">
                        <w:rPr>
                          <w:rFonts w:ascii="標楷體" w:eastAsia="標楷體" w:hAnsi="標楷體" w:hint="eastAsia"/>
                        </w:rPr>
                        <w:t>初申請，於第2</w:t>
                      </w:r>
                      <w:r>
                        <w:rPr>
                          <w:rFonts w:ascii="標楷體" w:eastAsia="標楷體" w:hAnsi="標楷體" w:hint="eastAsia"/>
                        </w:rPr>
                        <w:t>學期期間執行</w:t>
                      </w:r>
                    </w:p>
                    <w:p w:rsidR="00A835AC" w:rsidRDefault="00A835AC" w:rsidP="009D7AB5">
                      <w:pPr>
                        <w:rPr>
                          <w:rFonts w:ascii="標楷體" w:eastAsia="標楷體" w:hAnsi="標楷體"/>
                        </w:rPr>
                      </w:pPr>
                      <w:r w:rsidRPr="002D594D">
                        <w:rPr>
                          <w:rFonts w:ascii="標楷體" w:eastAsia="標楷體" w:hAnsi="標楷體" w:hint="eastAsia"/>
                        </w:rPr>
                        <w:t>3.第2</w:t>
                      </w:r>
                      <w:r>
                        <w:rPr>
                          <w:rFonts w:ascii="標楷體" w:eastAsia="標楷體" w:hAnsi="標楷體" w:hint="eastAsia"/>
                        </w:rPr>
                        <w:t>學期期末申請，於暑假期間執行</w:t>
                      </w:r>
                    </w:p>
                    <w:p w:rsidR="00A835AC" w:rsidRPr="002D594D" w:rsidRDefault="00A835AC" w:rsidP="009D7AB5">
                      <w:pPr>
                        <w:rPr>
                          <w:rFonts w:ascii="標楷體" w:eastAsia="標楷體" w:hAnsi="標楷體"/>
                        </w:rPr>
                      </w:pPr>
                      <w:r>
                        <w:rPr>
                          <w:rFonts w:ascii="標楷體" w:eastAsia="標楷體" w:hAnsi="標楷體" w:hint="eastAsia"/>
                        </w:rPr>
                        <w:t>學</w:t>
                      </w:r>
                      <w:proofErr w:type="gramStart"/>
                      <w:r>
                        <w:rPr>
                          <w:rFonts w:ascii="標楷體" w:eastAsia="標楷體" w:hAnsi="標楷體" w:hint="eastAsia"/>
                        </w:rPr>
                        <w:t>務</w:t>
                      </w:r>
                      <w:proofErr w:type="gramEnd"/>
                      <w:r>
                        <w:rPr>
                          <w:rFonts w:ascii="標楷體" w:eastAsia="標楷體" w:hAnsi="標楷體" w:hint="eastAsia"/>
                        </w:rPr>
                        <w:t>處</w:t>
                      </w:r>
                    </w:p>
                  </w:txbxContent>
                </v:textbox>
              </v:shape>
            </w:pict>
          </mc:Fallback>
        </mc:AlternateContent>
      </w:r>
      <w:r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37536" behindDoc="0" locked="0" layoutInCell="1" allowOverlap="1" wp14:anchorId="033D0C5C" wp14:editId="580FC484">
                <wp:simplePos x="0" y="0"/>
                <wp:positionH relativeFrom="column">
                  <wp:posOffset>2167890</wp:posOffset>
                </wp:positionH>
                <wp:positionV relativeFrom="paragraph">
                  <wp:posOffset>318135</wp:posOffset>
                </wp:positionV>
                <wp:extent cx="1371600" cy="1514475"/>
                <wp:effectExtent l="0" t="0" r="19050" b="28575"/>
                <wp:wrapNone/>
                <wp:docPr id="1679" name="文字方塊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14475"/>
                        </a:xfrm>
                        <a:prstGeom prst="rect">
                          <a:avLst/>
                        </a:prstGeom>
                        <a:solidFill>
                          <a:srgbClr val="FFFFFF"/>
                        </a:solidFill>
                        <a:ln w="9525">
                          <a:solidFill>
                            <a:srgbClr val="000000"/>
                          </a:solidFill>
                          <a:miter lim="800000"/>
                          <a:headEnd/>
                          <a:tailEnd/>
                        </a:ln>
                      </wps:spPr>
                      <wps:txbx>
                        <w:txbxContent>
                          <w:p w:rsidR="00A835AC" w:rsidRPr="00267065" w:rsidRDefault="00A835AC" w:rsidP="009D7AB5">
                            <w:pPr>
                              <w:rPr>
                                <w:rFonts w:ascii="標楷體" w:eastAsia="標楷體" w:hAnsi="標楷體"/>
                                <w:color w:val="FF0000"/>
                              </w:rPr>
                            </w:pPr>
                            <w:r w:rsidRPr="00267065">
                              <w:rPr>
                                <w:rFonts w:ascii="標楷體" w:eastAsia="標楷體" w:hAnsi="標楷體" w:hint="eastAsia"/>
                                <w:color w:val="FF0000"/>
                              </w:rPr>
                              <w:t>學生經考核期限後，得於開學後兩週內提出申請</w:t>
                            </w:r>
                          </w:p>
                          <w:p w:rsidR="00A835AC" w:rsidRPr="00267065" w:rsidRDefault="00A835AC" w:rsidP="009D7AB5">
                            <w:pPr>
                              <w:rPr>
                                <w:rFonts w:ascii="標楷體" w:eastAsia="標楷體" w:hAnsi="標楷體"/>
                                <w:color w:val="FF0000"/>
                              </w:rPr>
                            </w:pPr>
                            <w:r w:rsidRPr="00267065">
                              <w:rPr>
                                <w:rFonts w:ascii="標楷體" w:eastAsia="標楷體" w:hAnsi="標楷體" w:hint="eastAsia"/>
                                <w:color w:val="FF0000"/>
                              </w:rPr>
                              <w:t>同樣錯誤不得重覆申請</w:t>
                            </w:r>
                          </w:p>
                          <w:p w:rsidR="00A835AC" w:rsidRPr="002D594D" w:rsidRDefault="00A835AC" w:rsidP="009D7AB5">
                            <w:pPr>
                              <w:rPr>
                                <w:rFonts w:ascii="標楷體" w:eastAsia="標楷體" w:hAnsi="標楷體"/>
                              </w:rPr>
                            </w:pPr>
                            <w:r>
                              <w:rPr>
                                <w:rFonts w:ascii="標楷體" w:eastAsia="標楷體" w:hAnsi="標楷體" w:hint="eastAsia"/>
                              </w:rPr>
                              <w:t>學務處</w:t>
                            </w:r>
                          </w:p>
                          <w:p w:rsidR="00A835AC" w:rsidRPr="008717A3" w:rsidRDefault="00A835AC" w:rsidP="009D7A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79" o:spid="_x0000_s1211" type="#_x0000_t202" style="position:absolute;left:0;text-align:left;margin-left:170.7pt;margin-top:25.05pt;width:108pt;height:119.2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">
                <v:textbox>
                  <w:txbxContent>
                    <w:p w:rsidR="00A835AC" w:rsidRPr="00267065" w:rsidRDefault="00A835AC" w:rsidP="009D7AB5">
                      <w:pPr>
                        <w:rPr>
                          <w:rFonts w:ascii="標楷體" w:eastAsia="標楷體" w:hAnsi="標楷體"/>
                          <w:color w:val="FF0000"/>
                        </w:rPr>
                      </w:pPr>
                      <w:r w:rsidRPr="00267065">
                        <w:rPr>
                          <w:rFonts w:ascii="標楷體" w:eastAsia="標楷體" w:hAnsi="標楷體" w:hint="eastAsia"/>
                          <w:color w:val="FF0000"/>
                        </w:rPr>
                        <w:t>學生經考核期限後，得於開學後兩</w:t>
                      </w:r>
                      <w:proofErr w:type="gramStart"/>
                      <w:r w:rsidRPr="00267065">
                        <w:rPr>
                          <w:rFonts w:ascii="標楷體" w:eastAsia="標楷體" w:hAnsi="標楷體" w:hint="eastAsia"/>
                          <w:color w:val="FF0000"/>
                        </w:rPr>
                        <w:t>週</w:t>
                      </w:r>
                      <w:proofErr w:type="gramEnd"/>
                      <w:r w:rsidRPr="00267065">
                        <w:rPr>
                          <w:rFonts w:ascii="標楷體" w:eastAsia="標楷體" w:hAnsi="標楷體" w:hint="eastAsia"/>
                          <w:color w:val="FF0000"/>
                        </w:rPr>
                        <w:t>內提出申請</w:t>
                      </w:r>
                    </w:p>
                    <w:p w:rsidR="00A835AC" w:rsidRPr="00267065" w:rsidRDefault="00A835AC" w:rsidP="009D7AB5">
                      <w:pPr>
                        <w:rPr>
                          <w:rFonts w:ascii="標楷體" w:eastAsia="標楷體" w:hAnsi="標楷體"/>
                          <w:color w:val="FF0000"/>
                        </w:rPr>
                      </w:pPr>
                      <w:r w:rsidRPr="00267065">
                        <w:rPr>
                          <w:rFonts w:ascii="標楷體" w:eastAsia="標楷體" w:hAnsi="標楷體" w:hint="eastAsia"/>
                          <w:color w:val="FF0000"/>
                        </w:rPr>
                        <w:t>同樣錯誤不得重覆申請</w:t>
                      </w:r>
                    </w:p>
                    <w:p w:rsidR="00A835AC" w:rsidRPr="002D594D" w:rsidRDefault="00A835AC" w:rsidP="009D7AB5">
                      <w:pPr>
                        <w:rPr>
                          <w:rFonts w:ascii="標楷體" w:eastAsia="標楷體" w:hAnsi="標楷體"/>
                        </w:rPr>
                      </w:pPr>
                      <w:r>
                        <w:rPr>
                          <w:rFonts w:ascii="標楷體" w:eastAsia="標楷體" w:hAnsi="標楷體" w:hint="eastAsia"/>
                        </w:rPr>
                        <w:t>學</w:t>
                      </w:r>
                      <w:proofErr w:type="gramStart"/>
                      <w:r>
                        <w:rPr>
                          <w:rFonts w:ascii="標楷體" w:eastAsia="標楷體" w:hAnsi="標楷體" w:hint="eastAsia"/>
                        </w:rPr>
                        <w:t>務</w:t>
                      </w:r>
                      <w:proofErr w:type="gramEnd"/>
                      <w:r>
                        <w:rPr>
                          <w:rFonts w:ascii="標楷體" w:eastAsia="標楷體" w:hAnsi="標楷體" w:hint="eastAsia"/>
                        </w:rPr>
                        <w:t>處</w:t>
                      </w:r>
                    </w:p>
                    <w:p w:rsidR="00A835AC" w:rsidRPr="008717A3" w:rsidRDefault="00A835AC" w:rsidP="009D7AB5"/>
                  </w:txbxContent>
                </v:textbox>
              </v:shape>
            </w:pict>
          </mc:Fallback>
        </mc:AlternateContent>
      </w:r>
      <w:r w:rsidRPr="009D7AB5">
        <w:rPr>
          <w:rFonts w:ascii="標楷體" w:eastAsia="標楷體" w:hAnsi="標楷體" w:cs="Times New Roman" w:hint="eastAsia"/>
          <w:b/>
          <w:noProof/>
          <w:sz w:val="36"/>
          <w:szCs w:val="36"/>
        </w:rPr>
        <mc:AlternateContent>
          <mc:Choice Requires="wps">
            <w:drawing>
              <wp:anchor distT="0" distB="0" distL="114300" distR="114300" simplePos="0" relativeHeight="252771328" behindDoc="0" locked="0" layoutInCell="1" allowOverlap="1" wp14:anchorId="6FF2E467" wp14:editId="54313C34">
                <wp:simplePos x="0" y="0"/>
                <wp:positionH relativeFrom="column">
                  <wp:posOffset>5715</wp:posOffset>
                </wp:positionH>
                <wp:positionV relativeFrom="paragraph">
                  <wp:posOffset>2137410</wp:posOffset>
                </wp:positionV>
                <wp:extent cx="1609725" cy="0"/>
                <wp:effectExtent l="0" t="0" r="9525" b="19050"/>
                <wp:wrapNone/>
                <wp:docPr id="1669" name="直線接點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69" o:spid="_x0000_s1026" style="position:absolute;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8.3pt" to="127.2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"/>
            </w:pict>
          </mc:Fallback>
        </mc:AlternateContent>
      </w:r>
      <w:r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38560" behindDoc="0" locked="0" layoutInCell="1" allowOverlap="1" wp14:anchorId="7FDF693C" wp14:editId="38D5148A">
                <wp:simplePos x="0" y="0"/>
                <wp:positionH relativeFrom="column">
                  <wp:posOffset>2171700</wp:posOffset>
                </wp:positionH>
                <wp:positionV relativeFrom="paragraph">
                  <wp:posOffset>1534160</wp:posOffset>
                </wp:positionV>
                <wp:extent cx="1371600" cy="0"/>
                <wp:effectExtent l="0" t="0" r="19050" b="19050"/>
                <wp:wrapNone/>
                <wp:docPr id="1678" name="直線接點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78" o:spid="_x0000_s1026" style="position:absolute;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0.8pt" to="279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ksMA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"/>
            </w:pict>
          </mc:Fallback>
        </mc:AlternateContent>
      </w:r>
      <w:r w:rsidR="009D7AB5"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44704" behindDoc="0" locked="0" layoutInCell="1" allowOverlap="1" wp14:anchorId="6181C1C8" wp14:editId="49F3F2B8">
                <wp:simplePos x="0" y="0"/>
                <wp:positionH relativeFrom="column">
                  <wp:posOffset>4114800</wp:posOffset>
                </wp:positionH>
                <wp:positionV relativeFrom="paragraph">
                  <wp:posOffset>1219835</wp:posOffset>
                </wp:positionV>
                <wp:extent cx="1371600" cy="0"/>
                <wp:effectExtent l="0" t="0" r="19050" b="19050"/>
                <wp:wrapNone/>
                <wp:docPr id="1682" name="直線接點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82" o:spid="_x0000_s1026" style="position:absolute;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6.05pt" to="6in,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vMA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"/>
            </w:pict>
          </mc:Fallback>
        </mc:AlternateContent>
      </w:r>
      <w:r w:rsidR="009D7AB5"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40608" behindDoc="0" locked="0" layoutInCell="1" allowOverlap="1" wp14:anchorId="2EB34740" wp14:editId="2EC123E3">
                <wp:simplePos x="0" y="0"/>
                <wp:positionH relativeFrom="column">
                  <wp:posOffset>1339850</wp:posOffset>
                </wp:positionH>
                <wp:positionV relativeFrom="paragraph">
                  <wp:posOffset>4566285</wp:posOffset>
                </wp:positionV>
                <wp:extent cx="1371600" cy="0"/>
                <wp:effectExtent l="0" t="0" r="19050" b="19050"/>
                <wp:wrapNone/>
                <wp:docPr id="1665" name="直線接點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65" o:spid="_x0000_s1026" style="position:absolute;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359.55pt" to="213.5pt,3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0mMA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"/>
            </w:pict>
          </mc:Fallback>
        </mc:AlternateContent>
      </w:r>
      <w:r w:rsidR="009D7AB5"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39584" behindDoc="0" locked="0" layoutInCell="1" allowOverlap="1" wp14:anchorId="428A99CD" wp14:editId="5A3B1B3F">
                <wp:simplePos x="0" y="0"/>
                <wp:positionH relativeFrom="column">
                  <wp:posOffset>1348740</wp:posOffset>
                </wp:positionH>
                <wp:positionV relativeFrom="paragraph">
                  <wp:posOffset>4004310</wp:posOffset>
                </wp:positionV>
                <wp:extent cx="1371600" cy="1085850"/>
                <wp:effectExtent l="0" t="0" r="19050" b="19050"/>
                <wp:wrapNone/>
                <wp:docPr id="1670" name="文字方塊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85850"/>
                        </a:xfrm>
                        <a:prstGeom prst="rect">
                          <a:avLst/>
                        </a:prstGeom>
                        <a:solidFill>
                          <a:srgbClr val="FFFFFF"/>
                        </a:solidFill>
                        <a:ln w="9525">
                          <a:solidFill>
                            <a:srgbClr val="000000"/>
                          </a:solidFill>
                          <a:miter lim="800000"/>
                          <a:headEnd/>
                          <a:tailEnd/>
                        </a:ln>
                      </wps:spPr>
                      <wps:txbx>
                        <w:txbxContent>
                          <w:p w:rsidR="00A835AC" w:rsidRPr="002D594D" w:rsidRDefault="00A835AC" w:rsidP="009D7AB5">
                            <w:pPr>
                              <w:rPr>
                                <w:rFonts w:ascii="標楷體" w:eastAsia="標楷體" w:hAnsi="標楷體"/>
                              </w:rPr>
                            </w:pPr>
                            <w:r>
                              <w:rPr>
                                <w:rFonts w:ascii="標楷體" w:eastAsia="標楷體" w:hAnsi="標楷體" w:hint="eastAsia"/>
                              </w:rPr>
                              <w:t>核定未完成輔導銷過並公佈結果</w:t>
                            </w:r>
                          </w:p>
                          <w:p w:rsidR="00A835AC" w:rsidRPr="002D594D" w:rsidRDefault="00A835AC" w:rsidP="00F14575">
                            <w:pPr>
                              <w:spacing w:beforeLines="50" w:before="180"/>
                              <w:rPr>
                                <w:rFonts w:ascii="標楷體" w:eastAsia="標楷體" w:hAnsi="標楷體"/>
                              </w:rPr>
                            </w:pPr>
                            <w:r w:rsidRPr="002D594D">
                              <w:rPr>
                                <w:rFonts w:ascii="標楷體" w:eastAsia="標楷體" w:hAnsi="標楷體" w:hint="eastAsia"/>
                              </w:rPr>
                              <w:t>學務處</w:t>
                            </w:r>
                          </w:p>
                          <w:p w:rsidR="00A835AC" w:rsidRPr="008717A3" w:rsidRDefault="00A835AC" w:rsidP="009D7A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70" o:spid="_x0000_s1212" type="#_x0000_t202" style="position:absolute;left:0;text-align:left;margin-left:106.2pt;margin-top:315.3pt;width:108pt;height:85.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">
                <v:textbox>
                  <w:txbxContent>
                    <w:p w:rsidR="00A835AC" w:rsidRPr="002D594D" w:rsidRDefault="00A835AC" w:rsidP="009D7AB5">
                      <w:pPr>
                        <w:rPr>
                          <w:rFonts w:ascii="標楷體" w:eastAsia="標楷體" w:hAnsi="標楷體"/>
                        </w:rPr>
                      </w:pPr>
                      <w:r>
                        <w:rPr>
                          <w:rFonts w:ascii="標楷體" w:eastAsia="標楷體" w:hAnsi="標楷體" w:hint="eastAsia"/>
                        </w:rPr>
                        <w:t>核定未完成輔導銷過並公佈結果</w:t>
                      </w:r>
                    </w:p>
                    <w:p w:rsidR="00A835AC" w:rsidRPr="002D594D" w:rsidRDefault="00A835AC" w:rsidP="00F14575">
                      <w:pPr>
                        <w:spacing w:beforeLines="50" w:before="180"/>
                        <w:rPr>
                          <w:rFonts w:ascii="標楷體" w:eastAsia="標楷體" w:hAnsi="標楷體"/>
                        </w:rPr>
                      </w:pPr>
                      <w:r w:rsidRPr="002D594D">
                        <w:rPr>
                          <w:rFonts w:ascii="標楷體" w:eastAsia="標楷體" w:hAnsi="標楷體" w:hint="eastAsia"/>
                        </w:rPr>
                        <w:t>學</w:t>
                      </w:r>
                      <w:proofErr w:type="gramStart"/>
                      <w:r w:rsidRPr="002D594D">
                        <w:rPr>
                          <w:rFonts w:ascii="標楷體" w:eastAsia="標楷體" w:hAnsi="標楷體" w:hint="eastAsia"/>
                        </w:rPr>
                        <w:t>務</w:t>
                      </w:r>
                      <w:proofErr w:type="gramEnd"/>
                      <w:r w:rsidRPr="002D594D">
                        <w:rPr>
                          <w:rFonts w:ascii="標楷體" w:eastAsia="標楷體" w:hAnsi="標楷體" w:hint="eastAsia"/>
                        </w:rPr>
                        <w:t>處</w:t>
                      </w:r>
                    </w:p>
                    <w:p w:rsidR="00A835AC" w:rsidRPr="008717A3" w:rsidRDefault="00A835AC" w:rsidP="009D7AB5"/>
                  </w:txbxContent>
                </v:textbox>
              </v:shape>
            </w:pict>
          </mc:Fallback>
        </mc:AlternateContent>
      </w:r>
      <w:r w:rsidR="009D7AB5" w:rsidRPr="009D7AB5">
        <w:rPr>
          <w:rFonts w:ascii="標楷體" w:eastAsia="標楷體" w:hAnsi="標楷體" w:cs="Times New Roman" w:hint="eastAsia"/>
          <w:noProof/>
          <w:sz w:val="40"/>
          <w:szCs w:val="40"/>
        </w:rPr>
        <mc:AlternateContent>
          <mc:Choice Requires="wps">
            <w:drawing>
              <wp:anchor distT="0" distB="0" distL="114300" distR="114300" simplePos="0" relativeHeight="252758016" behindDoc="0" locked="0" layoutInCell="1" allowOverlap="1" wp14:anchorId="28912E8F" wp14:editId="64B3E24A">
                <wp:simplePos x="0" y="0"/>
                <wp:positionH relativeFrom="column">
                  <wp:posOffset>79375</wp:posOffset>
                </wp:positionH>
                <wp:positionV relativeFrom="paragraph">
                  <wp:posOffset>2981325</wp:posOffset>
                </wp:positionV>
                <wp:extent cx="685800" cy="685800"/>
                <wp:effectExtent l="0" t="0" r="19050" b="19050"/>
                <wp:wrapNone/>
                <wp:docPr id="1659" name="橢圓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659" o:spid="_x0000_s1026" style="position:absolute;margin-left:6.25pt;margin-top:234.75pt;width:54pt;height:54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"/>
            </w:pict>
          </mc:Fallback>
        </mc:AlternateContent>
      </w:r>
      <w:r w:rsidR="009D7AB5" w:rsidRPr="009D7AB5">
        <w:rPr>
          <w:rFonts w:ascii="標楷體" w:eastAsia="標楷體" w:hAnsi="標楷體" w:cs="Times New Roman" w:hint="eastAsia"/>
          <w:noProof/>
          <w:sz w:val="40"/>
          <w:szCs w:val="40"/>
        </w:rPr>
        <mc:AlternateContent>
          <mc:Choice Requires="wps">
            <w:drawing>
              <wp:anchor distT="0" distB="0" distL="114300" distR="114300" simplePos="0" relativeHeight="252760064" behindDoc="0" locked="0" layoutInCell="1" allowOverlap="1" wp14:anchorId="63FD0F84" wp14:editId="7E492499">
                <wp:simplePos x="0" y="0"/>
                <wp:positionH relativeFrom="column">
                  <wp:posOffset>765175</wp:posOffset>
                </wp:positionH>
                <wp:positionV relativeFrom="paragraph">
                  <wp:posOffset>3311525</wp:posOffset>
                </wp:positionV>
                <wp:extent cx="571500" cy="0"/>
                <wp:effectExtent l="0" t="76200" r="19050" b="95250"/>
                <wp:wrapNone/>
                <wp:docPr id="1658" name="直線接點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58" o:spid="_x0000_s1026" style="position:absolute;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5pt,260.75pt" to="105.25pt,2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">
                <v:stroke endarrow="block"/>
              </v:line>
            </w:pict>
          </mc:Fallback>
        </mc:AlternateContent>
      </w:r>
      <w:r w:rsidR="009D7AB5" w:rsidRPr="009D7AB5">
        <w:rPr>
          <w:rFonts w:ascii="標楷體" w:eastAsia="標楷體" w:hAnsi="標楷體" w:cs="Times New Roman" w:hint="eastAsia"/>
          <w:noProof/>
          <w:sz w:val="40"/>
          <w:szCs w:val="40"/>
        </w:rPr>
        <mc:AlternateContent>
          <mc:Choice Requires="wps">
            <w:drawing>
              <wp:anchor distT="0" distB="0" distL="114300" distR="114300" simplePos="0" relativeHeight="252761088" behindDoc="0" locked="0" layoutInCell="1" allowOverlap="1" wp14:anchorId="570E0621" wp14:editId="500E0644">
                <wp:simplePos x="0" y="0"/>
                <wp:positionH relativeFrom="column">
                  <wp:posOffset>92075</wp:posOffset>
                </wp:positionH>
                <wp:positionV relativeFrom="paragraph">
                  <wp:posOffset>3933825</wp:posOffset>
                </wp:positionV>
                <wp:extent cx="685800" cy="685800"/>
                <wp:effectExtent l="0" t="0" r="19050" b="19050"/>
                <wp:wrapNone/>
                <wp:docPr id="1657" name="橢圓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657" o:spid="_x0000_s1026" style="position:absolute;margin-left:7.25pt;margin-top:309.75pt;width:54pt;height:54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"/>
            </w:pict>
          </mc:Fallback>
        </mc:AlternateContent>
      </w:r>
      <w:r w:rsidR="009D7AB5" w:rsidRPr="009D7AB5">
        <w:rPr>
          <w:rFonts w:ascii="標楷體" w:eastAsia="標楷體" w:hAnsi="標楷體" w:cs="Times New Roman" w:hint="eastAsia"/>
          <w:noProof/>
          <w:sz w:val="40"/>
          <w:szCs w:val="40"/>
        </w:rPr>
        <mc:AlternateContent>
          <mc:Choice Requires="wps">
            <w:drawing>
              <wp:anchor distT="0" distB="0" distL="114300" distR="114300" simplePos="0" relativeHeight="252762112" behindDoc="0" locked="0" layoutInCell="1" allowOverlap="1" wp14:anchorId="45133638" wp14:editId="0D13E22E">
                <wp:simplePos x="0" y="0"/>
                <wp:positionH relativeFrom="column">
                  <wp:posOffset>269875</wp:posOffset>
                </wp:positionH>
                <wp:positionV relativeFrom="paragraph">
                  <wp:posOffset>4111625</wp:posOffset>
                </wp:positionV>
                <wp:extent cx="228600" cy="342900"/>
                <wp:effectExtent l="0" t="0" r="0" b="0"/>
                <wp:wrapNone/>
                <wp:docPr id="1656" name="文字方塊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9D7AB5">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56" o:spid="_x0000_s1213" type="#_x0000_t202" style="position:absolute;left:0;text-align:left;margin-left:21.25pt;margin-top:323.75pt;width:18pt;height:27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" stroked="f">
                <v:textbox>
                  <w:txbxContent>
                    <w:p w:rsidR="00A835AC" w:rsidRPr="009A47CB" w:rsidRDefault="00A835AC" w:rsidP="009D7AB5">
                      <w:pPr>
                        <w:rPr>
                          <w:sz w:val="28"/>
                          <w:szCs w:val="28"/>
                        </w:rPr>
                      </w:pPr>
                      <w:r>
                        <w:rPr>
                          <w:rFonts w:hint="eastAsia"/>
                          <w:sz w:val="28"/>
                          <w:szCs w:val="28"/>
                        </w:rPr>
                        <w:t>B</w:t>
                      </w:r>
                    </w:p>
                  </w:txbxContent>
                </v:textbox>
              </v:shape>
            </w:pict>
          </mc:Fallback>
        </mc:AlternateContent>
      </w:r>
      <w:r w:rsidR="009D7AB5" w:rsidRPr="009D7AB5">
        <w:rPr>
          <w:rFonts w:ascii="標楷體" w:eastAsia="標楷體" w:hAnsi="標楷體" w:cs="Times New Roman" w:hint="eastAsia"/>
          <w:noProof/>
          <w:sz w:val="40"/>
          <w:szCs w:val="40"/>
        </w:rPr>
        <mc:AlternateContent>
          <mc:Choice Requires="wps">
            <w:drawing>
              <wp:anchor distT="0" distB="0" distL="114300" distR="114300" simplePos="0" relativeHeight="252759040" behindDoc="0" locked="0" layoutInCell="1" allowOverlap="1" wp14:anchorId="4ED8BE66" wp14:editId="6C0D3807">
                <wp:simplePos x="0" y="0"/>
                <wp:positionH relativeFrom="column">
                  <wp:posOffset>231775</wp:posOffset>
                </wp:positionH>
                <wp:positionV relativeFrom="paragraph">
                  <wp:posOffset>3197225</wp:posOffset>
                </wp:positionV>
                <wp:extent cx="228600" cy="342900"/>
                <wp:effectExtent l="0" t="0" r="0" b="0"/>
                <wp:wrapNone/>
                <wp:docPr id="1655" name="文字方塊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9D7AB5">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55" o:spid="_x0000_s1214" type="#_x0000_t202" style="position:absolute;left:0;text-align:left;margin-left:18.25pt;margin-top:251.75pt;width:18pt;height:27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" stroked="f">
                <v:textbox>
                  <w:txbxContent>
                    <w:p w:rsidR="00A835AC" w:rsidRPr="009A47CB" w:rsidRDefault="00A835AC" w:rsidP="009D7AB5">
                      <w:pPr>
                        <w:rPr>
                          <w:sz w:val="28"/>
                          <w:szCs w:val="28"/>
                        </w:rPr>
                      </w:pPr>
                      <w:r w:rsidRPr="009A47CB">
                        <w:rPr>
                          <w:rFonts w:hint="eastAsia"/>
                          <w:sz w:val="28"/>
                          <w:szCs w:val="28"/>
                        </w:rPr>
                        <w:t>A</w:t>
                      </w:r>
                    </w:p>
                  </w:txbxContent>
                </v:textbox>
              </v:shape>
            </w:pict>
          </mc:Fallback>
        </mc:AlternateContent>
      </w:r>
      <w:r w:rsidR="009D7AB5" w:rsidRPr="009D7AB5">
        <w:rPr>
          <w:rFonts w:ascii="標楷體" w:eastAsia="標楷體" w:hAnsi="標楷體" w:cs="Times New Roman" w:hint="eastAsia"/>
          <w:noProof/>
          <w:sz w:val="40"/>
          <w:szCs w:val="40"/>
        </w:rPr>
        <mc:AlternateContent>
          <mc:Choice Requires="wps">
            <w:drawing>
              <wp:anchor distT="0" distB="0" distL="114300" distR="114300" simplePos="0" relativeHeight="252763136" behindDoc="0" locked="0" layoutInCell="1" allowOverlap="1" wp14:anchorId="522B50BD" wp14:editId="62C54796">
                <wp:simplePos x="0" y="0"/>
                <wp:positionH relativeFrom="column">
                  <wp:posOffset>777875</wp:posOffset>
                </wp:positionH>
                <wp:positionV relativeFrom="paragraph">
                  <wp:posOffset>4276725</wp:posOffset>
                </wp:positionV>
                <wp:extent cx="571500" cy="0"/>
                <wp:effectExtent l="0" t="76200" r="19050" b="95250"/>
                <wp:wrapNone/>
                <wp:docPr id="1654" name="直線接點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54" o:spid="_x0000_s1026" style="position:absolute;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5pt,336.75pt" to="106.25pt,3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1+RgIAAFcEAAAOAAAAZHJzL2Uyb0RvYy54bWysVM2O0zAQviPxDpbv3SQl7bZ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">
                <v:stroke endarrow="block"/>
              </v:line>
            </w:pict>
          </mc:Fallback>
        </mc:AlternateContent>
      </w:r>
      <w:r w:rsidR="009D7AB5"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42656" behindDoc="0" locked="0" layoutInCell="1" allowOverlap="1" wp14:anchorId="45583908" wp14:editId="6490C531">
                <wp:simplePos x="0" y="0"/>
                <wp:positionH relativeFrom="column">
                  <wp:posOffset>1352550</wp:posOffset>
                </wp:positionH>
                <wp:positionV relativeFrom="paragraph">
                  <wp:posOffset>3609975</wp:posOffset>
                </wp:positionV>
                <wp:extent cx="1371600" cy="0"/>
                <wp:effectExtent l="0" t="0" r="19050" b="19050"/>
                <wp:wrapNone/>
                <wp:docPr id="1666" name="直線接點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66" o:spid="_x0000_s1026" style="position:absolute;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284.25pt" to="214.5pt,2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"/>
            </w:pict>
          </mc:Fallback>
        </mc:AlternateContent>
      </w:r>
      <w:r w:rsidR="009D7AB5"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41632" behindDoc="0" locked="0" layoutInCell="1" allowOverlap="1" wp14:anchorId="20E9C81D" wp14:editId="43AEB5CF">
                <wp:simplePos x="0" y="0"/>
                <wp:positionH relativeFrom="column">
                  <wp:posOffset>1371600</wp:posOffset>
                </wp:positionH>
                <wp:positionV relativeFrom="paragraph">
                  <wp:posOffset>2651125</wp:posOffset>
                </wp:positionV>
                <wp:extent cx="1371600" cy="1190625"/>
                <wp:effectExtent l="0" t="0" r="19050" b="28575"/>
                <wp:wrapNone/>
                <wp:docPr id="1667" name="文字方塊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90625"/>
                        </a:xfrm>
                        <a:prstGeom prst="rect">
                          <a:avLst/>
                        </a:prstGeom>
                        <a:solidFill>
                          <a:srgbClr val="FFFFFF"/>
                        </a:solidFill>
                        <a:ln w="9525">
                          <a:solidFill>
                            <a:srgbClr val="000000"/>
                          </a:solidFill>
                          <a:miter lim="800000"/>
                          <a:headEnd/>
                          <a:tailEnd/>
                        </a:ln>
                      </wps:spPr>
                      <wps:txbx>
                        <w:txbxContent>
                          <w:p w:rsidR="00A835AC" w:rsidRPr="002D594D" w:rsidRDefault="00A835AC" w:rsidP="009D7AB5">
                            <w:pPr>
                              <w:rPr>
                                <w:rFonts w:ascii="標楷體" w:eastAsia="標楷體" w:hAnsi="標楷體"/>
                              </w:rPr>
                            </w:pPr>
                            <w:r w:rsidRPr="002D594D">
                              <w:rPr>
                                <w:rFonts w:ascii="標楷體" w:eastAsia="標楷體" w:hAnsi="標楷體" w:hint="eastAsia"/>
                              </w:rPr>
                              <w:t>核定完成輔導銷過，</w:t>
                            </w:r>
                            <w:r>
                              <w:rPr>
                                <w:rFonts w:ascii="標楷體" w:eastAsia="標楷體" w:hAnsi="標楷體" w:hint="eastAsia"/>
                              </w:rPr>
                              <w:t>註銷該生操行上之紀錄並公佈結果</w:t>
                            </w:r>
                          </w:p>
                          <w:p w:rsidR="00A835AC" w:rsidRPr="002D594D" w:rsidRDefault="00A835AC" w:rsidP="009D7AB5">
                            <w:pPr>
                              <w:rPr>
                                <w:rFonts w:ascii="標楷體" w:eastAsia="標楷體" w:hAnsi="標楷體"/>
                              </w:rPr>
                            </w:pPr>
                            <w:r w:rsidRPr="002D594D">
                              <w:rPr>
                                <w:rFonts w:ascii="標楷體" w:eastAsia="標楷體" w:hAnsi="標楷體" w:hint="eastAsia"/>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67" o:spid="_x0000_s1215" type="#_x0000_t202" style="position:absolute;left:0;text-align:left;margin-left:108pt;margin-top:208.75pt;width:108pt;height:93.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">
                <v:textbox>
                  <w:txbxContent>
                    <w:p w:rsidR="00A835AC" w:rsidRPr="002D594D" w:rsidRDefault="00A835AC" w:rsidP="009D7AB5">
                      <w:pPr>
                        <w:rPr>
                          <w:rFonts w:ascii="標楷體" w:eastAsia="標楷體" w:hAnsi="標楷體"/>
                        </w:rPr>
                      </w:pPr>
                      <w:r w:rsidRPr="002D594D">
                        <w:rPr>
                          <w:rFonts w:ascii="標楷體" w:eastAsia="標楷體" w:hAnsi="標楷體" w:hint="eastAsia"/>
                        </w:rPr>
                        <w:t>核定完成輔導銷過，</w:t>
                      </w:r>
                      <w:r>
                        <w:rPr>
                          <w:rFonts w:ascii="標楷體" w:eastAsia="標楷體" w:hAnsi="標楷體" w:hint="eastAsia"/>
                        </w:rPr>
                        <w:t>註銷該生操行上之紀錄並公佈結果</w:t>
                      </w:r>
                    </w:p>
                    <w:p w:rsidR="00A835AC" w:rsidRPr="002D594D" w:rsidRDefault="00A835AC" w:rsidP="009D7AB5">
                      <w:pPr>
                        <w:rPr>
                          <w:rFonts w:ascii="標楷體" w:eastAsia="標楷體" w:hAnsi="標楷體"/>
                        </w:rPr>
                      </w:pPr>
                      <w:r w:rsidRPr="002D594D">
                        <w:rPr>
                          <w:rFonts w:ascii="標楷體" w:eastAsia="標楷體" w:hAnsi="標楷體" w:hint="eastAsia"/>
                        </w:rPr>
                        <w:t>學</w:t>
                      </w:r>
                      <w:proofErr w:type="gramStart"/>
                      <w:r w:rsidRPr="002D594D">
                        <w:rPr>
                          <w:rFonts w:ascii="標楷體" w:eastAsia="標楷體" w:hAnsi="標楷體" w:hint="eastAsia"/>
                        </w:rPr>
                        <w:t>務</w:t>
                      </w:r>
                      <w:proofErr w:type="gramEnd"/>
                      <w:r w:rsidRPr="002D594D">
                        <w:rPr>
                          <w:rFonts w:ascii="標楷體" w:eastAsia="標楷體" w:hAnsi="標楷體" w:hint="eastAsia"/>
                        </w:rPr>
                        <w:t>處</w:t>
                      </w:r>
                    </w:p>
                  </w:txbxContent>
                </v:textbox>
              </v:shape>
            </w:pict>
          </mc:Fallback>
        </mc:AlternateContent>
      </w:r>
      <w:r w:rsidR="009D7AB5" w:rsidRPr="009D7AB5">
        <w:rPr>
          <w:rFonts w:ascii="標楷體" w:eastAsia="標楷體" w:hAnsi="標楷體" w:cs="Times New Roman" w:hint="eastAsia"/>
          <w:noProof/>
          <w:sz w:val="40"/>
          <w:szCs w:val="40"/>
        </w:rPr>
        <mc:AlternateContent>
          <mc:Choice Requires="wps">
            <w:drawing>
              <wp:anchor distT="0" distB="0" distL="114300" distR="114300" simplePos="0" relativeHeight="252766208" behindDoc="0" locked="0" layoutInCell="1" allowOverlap="1" wp14:anchorId="2081A5A9" wp14:editId="28BD079B">
                <wp:simplePos x="0" y="0"/>
                <wp:positionH relativeFrom="column">
                  <wp:posOffset>2736850</wp:posOffset>
                </wp:positionH>
                <wp:positionV relativeFrom="paragraph">
                  <wp:posOffset>3048000</wp:posOffset>
                </wp:positionV>
                <wp:extent cx="431800" cy="0"/>
                <wp:effectExtent l="0" t="0" r="25400" b="19050"/>
                <wp:wrapNone/>
                <wp:docPr id="1653" name="直線接點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53" o:spid="_x0000_s1026" style="position:absolute;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40pt" to="249.5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"/>
            </w:pict>
          </mc:Fallback>
        </mc:AlternateContent>
      </w:r>
      <w:r w:rsidR="009D7AB5"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65184" behindDoc="0" locked="0" layoutInCell="1" allowOverlap="1" wp14:anchorId="76D99C86" wp14:editId="1556AB02">
                <wp:simplePos x="0" y="0"/>
                <wp:positionH relativeFrom="column">
                  <wp:posOffset>3149600</wp:posOffset>
                </wp:positionH>
                <wp:positionV relativeFrom="paragraph">
                  <wp:posOffset>3022600</wp:posOffset>
                </wp:positionV>
                <wp:extent cx="0" cy="1371600"/>
                <wp:effectExtent l="0" t="0" r="19050" b="19050"/>
                <wp:wrapNone/>
                <wp:docPr id="1668" name="直線接點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68" o:spid="_x0000_s1026" style="position:absolute;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238pt" to="248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"/>
            </w:pict>
          </mc:Fallback>
        </mc:AlternateContent>
      </w:r>
      <w:r w:rsidR="009D7AB5" w:rsidRPr="009D7AB5">
        <w:rPr>
          <w:rFonts w:ascii="標楷體" w:eastAsia="標楷體" w:hAnsi="標楷體" w:cs="Times New Roman" w:hint="eastAsia"/>
          <w:noProof/>
          <w:sz w:val="40"/>
          <w:szCs w:val="40"/>
        </w:rPr>
        <mc:AlternateContent>
          <mc:Choice Requires="wps">
            <w:drawing>
              <wp:anchor distT="0" distB="0" distL="114300" distR="114300" simplePos="0" relativeHeight="252767232" behindDoc="0" locked="0" layoutInCell="1" allowOverlap="1" wp14:anchorId="38EB159D" wp14:editId="2DA8F01E">
                <wp:simplePos x="0" y="0"/>
                <wp:positionH relativeFrom="column">
                  <wp:posOffset>2740025</wp:posOffset>
                </wp:positionH>
                <wp:positionV relativeFrom="paragraph">
                  <wp:posOffset>4391025</wp:posOffset>
                </wp:positionV>
                <wp:extent cx="431800" cy="0"/>
                <wp:effectExtent l="0" t="0" r="25400" b="19050"/>
                <wp:wrapNone/>
                <wp:docPr id="1652" name="直線接點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52" o:spid="_x0000_s1026" style="position:absolute;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75pt,345.75pt" to="249.75pt,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"/>
            </w:pict>
          </mc:Fallback>
        </mc:AlternateContent>
      </w:r>
      <w:r w:rsidR="009D7AB5"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48800" behindDoc="0" locked="0" layoutInCell="1" allowOverlap="1" wp14:anchorId="45107EB2" wp14:editId="24D95DAA">
                <wp:simplePos x="0" y="0"/>
                <wp:positionH relativeFrom="column">
                  <wp:posOffset>6425565</wp:posOffset>
                </wp:positionH>
                <wp:positionV relativeFrom="paragraph">
                  <wp:posOffset>318134</wp:posOffset>
                </wp:positionV>
                <wp:extent cx="736600" cy="1266825"/>
                <wp:effectExtent l="0" t="0" r="0" b="9525"/>
                <wp:wrapNone/>
                <wp:docPr id="1677" name="文字方塊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266825"/>
                        </a:xfrm>
                        <a:prstGeom prst="rect">
                          <a:avLst/>
                        </a:prstGeom>
                        <a:noFill/>
                        <a:ln>
                          <a:noFill/>
                        </a:ln>
                        <a:extLst/>
                      </wps:spPr>
                      <wps:txbx>
                        <w:txbxContent>
                          <w:p w:rsidR="00A835AC" w:rsidRPr="002D594D" w:rsidRDefault="00A835AC" w:rsidP="009D7AB5">
                            <w:pPr>
                              <w:rPr>
                                <w:rFonts w:ascii="標楷體" w:eastAsia="標楷體" w:hAnsi="標楷體"/>
                              </w:rPr>
                            </w:pPr>
                            <w:r w:rsidRPr="002D594D">
                              <w:rPr>
                                <w:rFonts w:ascii="標楷體" w:eastAsia="標楷體" w:hAnsi="標楷體" w:hint="eastAsia"/>
                              </w:rPr>
                              <w:t>於期限內繳回申請與審核表並審查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77" o:spid="_x0000_s1216" type="#_x0000_t202" style="position:absolute;left:0;text-align:left;margin-left:505.95pt;margin-top:25.05pt;width:58pt;height:99.7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" filled="f" stroked="f">
                <v:textbox>
                  <w:txbxContent>
                    <w:p w:rsidR="00A835AC" w:rsidRPr="002D594D" w:rsidRDefault="00A835AC" w:rsidP="009D7AB5">
                      <w:pPr>
                        <w:rPr>
                          <w:rFonts w:ascii="標楷體" w:eastAsia="標楷體" w:hAnsi="標楷體"/>
                        </w:rPr>
                      </w:pPr>
                      <w:r w:rsidRPr="002D594D">
                        <w:rPr>
                          <w:rFonts w:ascii="標楷體" w:eastAsia="標楷體" w:hAnsi="標楷體" w:hint="eastAsia"/>
                        </w:rPr>
                        <w:t>於期限內繳回申請與審核表並審查</w:t>
                      </w:r>
                    </w:p>
                  </w:txbxContent>
                </v:textbox>
              </v:shape>
            </w:pict>
          </mc:Fallback>
        </mc:AlternateContent>
      </w:r>
      <w:r w:rsidR="009D7AB5"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51872" behindDoc="0" locked="0" layoutInCell="1" allowOverlap="1" wp14:anchorId="41EB04EB" wp14:editId="7028941E">
                <wp:simplePos x="0" y="0"/>
                <wp:positionH relativeFrom="column">
                  <wp:posOffset>7602855</wp:posOffset>
                </wp:positionH>
                <wp:positionV relativeFrom="paragraph">
                  <wp:posOffset>1004570</wp:posOffset>
                </wp:positionV>
                <wp:extent cx="360045" cy="0"/>
                <wp:effectExtent l="5715" t="54610" r="15240" b="59690"/>
                <wp:wrapNone/>
                <wp:docPr id="1671" name="直線接點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71" o:spid="_x0000_s1026" style="position:absolute;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65pt,79.1pt" to="627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">
                <v:stroke endarrow="block"/>
              </v:line>
            </w:pict>
          </mc:Fallback>
        </mc:AlternateContent>
      </w:r>
      <w:r w:rsidR="009D7AB5"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55968" behindDoc="0" locked="0" layoutInCell="1" allowOverlap="1" wp14:anchorId="5FC7408D" wp14:editId="7A045296">
                <wp:simplePos x="0" y="0"/>
                <wp:positionH relativeFrom="column">
                  <wp:posOffset>7581900</wp:posOffset>
                </wp:positionH>
                <wp:positionV relativeFrom="paragraph">
                  <wp:posOffset>641985</wp:posOffset>
                </wp:positionV>
                <wp:extent cx="228600" cy="304800"/>
                <wp:effectExtent l="3810" t="0" r="0" b="3175"/>
                <wp:wrapNone/>
                <wp:docPr id="1672" name="文字方塊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9D7AB5">
                            <w:pPr>
                              <w:rPr>
                                <w:rFonts w:ascii="標楷體" w:eastAsia="標楷體" w:hAnsi="標楷體"/>
                              </w:rPr>
                            </w:pPr>
                            <w:r w:rsidRPr="002D594D">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72" o:spid="_x0000_s1217" type="#_x0000_t202" style="position:absolute;left:0;text-align:left;margin-left:597pt;margin-top:50.55pt;width:18pt;height:24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" stroked="f">
                <v:textbox>
                  <w:txbxContent>
                    <w:p w:rsidR="00A835AC" w:rsidRPr="002D594D" w:rsidRDefault="00A835AC" w:rsidP="009D7AB5">
                      <w:pPr>
                        <w:rPr>
                          <w:rFonts w:ascii="標楷體" w:eastAsia="標楷體" w:hAnsi="標楷體"/>
                        </w:rPr>
                      </w:pPr>
                      <w:r w:rsidRPr="002D594D">
                        <w:rPr>
                          <w:rFonts w:ascii="標楷體" w:eastAsia="標楷體" w:hAnsi="標楷體" w:hint="eastAsia"/>
                        </w:rPr>
                        <w:t>是</w:t>
                      </w:r>
                    </w:p>
                  </w:txbxContent>
                </v:textbox>
              </v:shape>
            </w:pict>
          </mc:Fallback>
        </mc:AlternateContent>
      </w:r>
      <w:r w:rsidR="009D7AB5"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46752" behindDoc="0" locked="0" layoutInCell="1" allowOverlap="1" wp14:anchorId="12E13DE1" wp14:editId="660F9E1A">
                <wp:simplePos x="0" y="0"/>
                <wp:positionH relativeFrom="column">
                  <wp:posOffset>5486400</wp:posOffset>
                </wp:positionH>
                <wp:positionV relativeFrom="paragraph">
                  <wp:posOffset>1078865</wp:posOffset>
                </wp:positionV>
                <wp:extent cx="469900" cy="7620"/>
                <wp:effectExtent l="13335" t="52705" r="21590" b="53975"/>
                <wp:wrapNone/>
                <wp:docPr id="1673" name="直線接點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00" cy="7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73" o:spid="_x0000_s1026" style="position:absolute;flip:y;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84.95pt" to="469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">
                <v:stroke endarrow="block"/>
              </v:line>
            </w:pict>
          </mc:Fallback>
        </mc:AlternateContent>
      </w:r>
      <w:r w:rsidR="009D7AB5"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43680" behindDoc="0" locked="0" layoutInCell="1" allowOverlap="1" wp14:anchorId="6CA4A859" wp14:editId="03DB6163">
                <wp:simplePos x="0" y="0"/>
                <wp:positionH relativeFrom="column">
                  <wp:posOffset>4114800</wp:posOffset>
                </wp:positionH>
                <wp:positionV relativeFrom="paragraph">
                  <wp:posOffset>210185</wp:posOffset>
                </wp:positionV>
                <wp:extent cx="1371600" cy="1485900"/>
                <wp:effectExtent l="13335" t="12700" r="5715" b="6350"/>
                <wp:wrapNone/>
                <wp:docPr id="1680" name="文字方塊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solidFill>
                          <a:srgbClr val="FFFFFF"/>
                        </a:solidFill>
                        <a:ln w="9525">
                          <a:solidFill>
                            <a:srgbClr val="000000"/>
                          </a:solidFill>
                          <a:miter lim="800000"/>
                          <a:headEnd/>
                          <a:tailEnd/>
                        </a:ln>
                      </wps:spPr>
                      <wps:txbx>
                        <w:txbxContent>
                          <w:p w:rsidR="00A835AC" w:rsidRDefault="00A835AC" w:rsidP="009D7AB5">
                            <w:pPr>
                              <w:rPr>
                                <w:rFonts w:ascii="標楷體" w:eastAsia="標楷體" w:hAnsi="標楷體"/>
                              </w:rPr>
                            </w:pPr>
                            <w:r>
                              <w:rPr>
                                <w:rFonts w:ascii="標楷體" w:eastAsia="標楷體" w:hAnsi="標楷體" w:hint="eastAsia"/>
                              </w:rPr>
                              <w:t>學生開始進行輔導銷過，完成不同處分規定銷過時數</w:t>
                            </w:r>
                            <w:r w:rsidRPr="002D594D">
                              <w:rPr>
                                <w:rFonts w:ascii="標楷體" w:eastAsia="標楷體" w:hAnsi="標楷體" w:hint="eastAsia"/>
                              </w:rPr>
                              <w:t>行為觀察輔導</w:t>
                            </w:r>
                          </w:p>
                          <w:p w:rsidR="00A835AC" w:rsidRDefault="00A835AC" w:rsidP="009D7AB5">
                            <w:pPr>
                              <w:rPr>
                                <w:rFonts w:ascii="標楷體" w:eastAsia="標楷體" w:hAnsi="標楷體"/>
                              </w:rPr>
                            </w:pPr>
                          </w:p>
                          <w:p w:rsidR="00A835AC" w:rsidRPr="002D594D" w:rsidRDefault="00A835AC" w:rsidP="009D7AB5">
                            <w:pPr>
                              <w:rPr>
                                <w:rFonts w:ascii="標楷體" w:eastAsia="標楷體" w:hAnsi="標楷體"/>
                              </w:rPr>
                            </w:pPr>
                            <w:r w:rsidRPr="002D594D">
                              <w:rPr>
                                <w:rFonts w:ascii="標楷體" w:eastAsia="標楷體" w:hAnsi="標楷體" w:hint="eastAsia"/>
                              </w:rPr>
                              <w:t>師長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80" o:spid="_x0000_s1218" type="#_x0000_t202" style="position:absolute;left:0;text-align:left;margin-left:324pt;margin-top:16.55pt;width:108pt;height:117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">
                <v:textbox>
                  <w:txbxContent>
                    <w:p w:rsidR="00A835AC" w:rsidRDefault="00A835AC" w:rsidP="009D7AB5">
                      <w:pPr>
                        <w:rPr>
                          <w:rFonts w:ascii="標楷體" w:eastAsia="標楷體" w:hAnsi="標楷體"/>
                        </w:rPr>
                      </w:pPr>
                      <w:r>
                        <w:rPr>
                          <w:rFonts w:ascii="標楷體" w:eastAsia="標楷體" w:hAnsi="標楷體" w:hint="eastAsia"/>
                        </w:rPr>
                        <w:t>學生開始進行輔導銷過，完成不同處分規定銷過時數</w:t>
                      </w:r>
                      <w:r w:rsidRPr="002D594D">
                        <w:rPr>
                          <w:rFonts w:ascii="標楷體" w:eastAsia="標楷體" w:hAnsi="標楷體" w:hint="eastAsia"/>
                        </w:rPr>
                        <w:t>行為觀察輔導</w:t>
                      </w:r>
                    </w:p>
                    <w:p w:rsidR="00A835AC" w:rsidRDefault="00A835AC" w:rsidP="009D7AB5">
                      <w:pPr>
                        <w:rPr>
                          <w:rFonts w:ascii="標楷體" w:eastAsia="標楷體" w:hAnsi="標楷體"/>
                        </w:rPr>
                      </w:pPr>
                    </w:p>
                    <w:p w:rsidR="00A835AC" w:rsidRPr="002D594D" w:rsidRDefault="00A835AC" w:rsidP="009D7AB5">
                      <w:pPr>
                        <w:rPr>
                          <w:rFonts w:ascii="標楷體" w:eastAsia="標楷體" w:hAnsi="標楷體"/>
                        </w:rPr>
                      </w:pPr>
                      <w:r w:rsidRPr="002D594D">
                        <w:rPr>
                          <w:rFonts w:ascii="標楷體" w:eastAsia="標楷體" w:hAnsi="標楷體" w:hint="eastAsia"/>
                        </w:rPr>
                        <w:t>師長</w:t>
                      </w:r>
                    </w:p>
                  </w:txbxContent>
                </v:textbox>
              </v:shape>
            </w:pict>
          </mc:Fallback>
        </mc:AlternateContent>
      </w:r>
      <w:r w:rsidR="009D7AB5" w:rsidRPr="009D7AB5">
        <w:rPr>
          <w:rFonts w:ascii="標楷體" w:eastAsia="標楷體" w:hAnsi="標楷體" w:cs="Times New Roman" w:hint="eastAsia"/>
          <w:b/>
          <w:noProof/>
          <w:sz w:val="32"/>
          <w:szCs w:val="32"/>
        </w:rPr>
        <mc:AlternateContent>
          <mc:Choice Requires="wps">
            <w:drawing>
              <wp:anchor distT="0" distB="0" distL="114300" distR="114300" simplePos="0" relativeHeight="252734464" behindDoc="0" locked="0" layoutInCell="1" allowOverlap="1" wp14:anchorId="1233BA9B" wp14:editId="658A8327">
                <wp:simplePos x="0" y="0"/>
                <wp:positionH relativeFrom="column">
                  <wp:posOffset>228600</wp:posOffset>
                </wp:positionH>
                <wp:positionV relativeFrom="paragraph">
                  <wp:posOffset>198120</wp:posOffset>
                </wp:positionV>
                <wp:extent cx="1371600" cy="1497965"/>
                <wp:effectExtent l="13335" t="10160" r="5715" b="6350"/>
                <wp:wrapNone/>
                <wp:docPr id="1681" name="文字方塊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7965"/>
                        </a:xfrm>
                        <a:prstGeom prst="rect">
                          <a:avLst/>
                        </a:prstGeom>
                        <a:solidFill>
                          <a:srgbClr val="FFFFFF"/>
                        </a:solidFill>
                        <a:ln w="9525">
                          <a:solidFill>
                            <a:srgbClr val="000000"/>
                          </a:solidFill>
                          <a:miter lim="800000"/>
                          <a:headEnd/>
                          <a:tailEnd/>
                        </a:ln>
                      </wps:spPr>
                      <wps:txbx>
                        <w:txbxContent>
                          <w:p w:rsidR="00A835AC" w:rsidRDefault="00A835AC" w:rsidP="009D7AB5">
                            <w:r>
                              <w:rPr>
                                <w:rFonts w:hint="eastAsia"/>
                              </w:rPr>
                              <w:t>每年</w:t>
                            </w:r>
                            <w:r>
                              <w:rPr>
                                <w:rFonts w:hint="eastAsia"/>
                              </w:rPr>
                              <w:t>7</w:t>
                            </w:r>
                            <w:r>
                              <w:rPr>
                                <w:rFonts w:hint="eastAsia"/>
                              </w:rPr>
                              <w:t>月初，行文全國各機關單位，推薦所屬同仁參加本校傑出校友選拔。</w:t>
                            </w:r>
                          </w:p>
                          <w:p w:rsidR="00A835AC" w:rsidRDefault="00A835AC" w:rsidP="009D7AB5"/>
                          <w:p w:rsidR="00A835AC" w:rsidRDefault="00A835AC" w:rsidP="009D7AB5">
                            <w:r>
                              <w:rPr>
                                <w:rFonts w:hint="eastAsia"/>
                              </w:rPr>
                              <w:t>秘書室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81" o:spid="_x0000_s1219" type="#_x0000_t202" style="position:absolute;left:0;text-align:left;margin-left:18pt;margin-top:15.6pt;width:108pt;height:117.9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">
                <v:textbox>
                  <w:txbxContent>
                    <w:p w:rsidR="00A835AC" w:rsidRDefault="00A835AC" w:rsidP="009D7AB5">
                      <w:r>
                        <w:rPr>
                          <w:rFonts w:hint="eastAsia"/>
                        </w:rPr>
                        <w:t>每年</w:t>
                      </w:r>
                      <w:r>
                        <w:rPr>
                          <w:rFonts w:hint="eastAsia"/>
                        </w:rPr>
                        <w:t>7</w:t>
                      </w:r>
                      <w:r>
                        <w:rPr>
                          <w:rFonts w:hint="eastAsia"/>
                        </w:rPr>
                        <w:t>月初，行文全國各機關單位，推薦所屬同仁參加本校傑出校友選拔。</w:t>
                      </w:r>
                    </w:p>
                    <w:p w:rsidR="00A835AC" w:rsidRDefault="00A835AC" w:rsidP="009D7AB5"/>
                    <w:p w:rsidR="00A835AC" w:rsidRDefault="00A835AC" w:rsidP="009D7AB5">
                      <w:r>
                        <w:rPr>
                          <w:rFonts w:hint="eastAsia"/>
                        </w:rPr>
                        <w:t>秘書室</w:t>
                      </w:r>
                    </w:p>
                  </w:txbxContent>
                </v:textbox>
              </v:shape>
            </w:pict>
          </mc:Fallback>
        </mc:AlternateContent>
      </w:r>
      <w:r w:rsidR="009D7AB5" w:rsidRPr="009D7AB5">
        <w:rPr>
          <w:rFonts w:ascii="標楷體" w:eastAsia="標楷體" w:hAnsi="標楷體" w:cs="Times New Roman"/>
          <w:sz w:val="32"/>
          <w:szCs w:val="32"/>
        </w:rPr>
        <w:br w:type="page"/>
      </w:r>
    </w:p>
    <w:p w:rsidR="009D7AB5" w:rsidRPr="00C577B7" w:rsidRDefault="009D7AB5" w:rsidP="009D7AB5">
      <w:pPr>
        <w:spacing w:beforeLines="50" w:before="180"/>
        <w:jc w:val="center"/>
        <w:rPr>
          <w:rFonts w:ascii="標楷體" w:eastAsia="標楷體" w:hAnsi="標楷體" w:cs="Times New Roman"/>
          <w:sz w:val="40"/>
          <w:szCs w:val="40"/>
        </w:rPr>
      </w:pPr>
      <w:r w:rsidRPr="00C577B7">
        <w:rPr>
          <w:rFonts w:ascii="標楷體" w:eastAsia="標楷體" w:hAnsi="標楷體" w:cs="Times New Roman" w:hint="eastAsia"/>
          <w:sz w:val="40"/>
          <w:szCs w:val="40"/>
        </w:rPr>
        <w:lastRenderedPageBreak/>
        <w:t>高雄市立文山高</w:t>
      </w:r>
      <w:r w:rsidR="00F14575">
        <w:rPr>
          <w:rFonts w:ascii="標楷體" w:eastAsia="標楷體" w:hAnsi="標楷體" w:cs="Times New Roman" w:hint="eastAsia"/>
          <w:sz w:val="40"/>
          <w:szCs w:val="40"/>
        </w:rPr>
        <w:t>級中學</w:t>
      </w:r>
      <w:r w:rsidRPr="00C577B7">
        <w:rPr>
          <w:rFonts w:ascii="標楷體" w:eastAsia="標楷體" w:hAnsi="標楷體" w:cs="Times New Roman" w:hint="eastAsia"/>
          <w:sz w:val="40"/>
          <w:szCs w:val="40"/>
        </w:rPr>
        <w:t>辦理學生輔導銷過作業</w:t>
      </w:r>
      <w:r>
        <w:rPr>
          <w:rFonts w:ascii="標楷體" w:eastAsia="標楷體" w:hAnsi="標楷體" w:cs="Times New Roman" w:hint="eastAsia"/>
          <w:sz w:val="40"/>
          <w:szCs w:val="40"/>
        </w:rPr>
        <w:t>(B01</w:t>
      </w:r>
      <w:r w:rsidR="00F14575">
        <w:rPr>
          <w:rFonts w:ascii="標楷體" w:eastAsia="標楷體" w:hAnsi="標楷體" w:cs="Times New Roman" w:hint="eastAsia"/>
          <w:sz w:val="40"/>
          <w:szCs w:val="40"/>
        </w:rPr>
        <w:t>04</w:t>
      </w:r>
      <w:r w:rsidRPr="00C577B7">
        <w:rPr>
          <w:rFonts w:ascii="標楷體" w:eastAsia="標楷體" w:hAnsi="標楷體" w:cs="Times New Roman"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6"/>
        <w:gridCol w:w="3438"/>
        <w:gridCol w:w="4140"/>
        <w:gridCol w:w="2564"/>
      </w:tblGrid>
      <w:tr w:rsidR="009D7AB5" w:rsidRPr="00C577B7" w:rsidTr="00A835AC">
        <w:trPr>
          <w:tblHeader/>
          <w:jc w:val="center"/>
        </w:trPr>
        <w:tc>
          <w:tcPr>
            <w:tcW w:w="4006" w:type="dxa"/>
          </w:tcPr>
          <w:p w:rsidR="009D7AB5" w:rsidRPr="00C577B7" w:rsidRDefault="009D7AB5" w:rsidP="00A835AC">
            <w:pPr>
              <w:jc w:val="center"/>
              <w:rPr>
                <w:rFonts w:ascii="標楷體" w:eastAsia="標楷體" w:hAnsi="標楷體" w:cs="Times New Roman"/>
                <w:szCs w:val="24"/>
              </w:rPr>
            </w:pPr>
            <w:r w:rsidRPr="00C577B7">
              <w:rPr>
                <w:rFonts w:ascii="標楷體" w:eastAsia="標楷體" w:hAnsi="標楷體" w:cs="Times New Roman" w:hint="eastAsia"/>
                <w:szCs w:val="24"/>
              </w:rPr>
              <w:t>作業程序說明</w:t>
            </w:r>
          </w:p>
        </w:tc>
        <w:tc>
          <w:tcPr>
            <w:tcW w:w="3438" w:type="dxa"/>
          </w:tcPr>
          <w:p w:rsidR="009D7AB5" w:rsidRPr="00C577B7" w:rsidRDefault="009D7AB5" w:rsidP="00A835AC">
            <w:pPr>
              <w:jc w:val="center"/>
              <w:rPr>
                <w:rFonts w:ascii="標楷體" w:eastAsia="標楷體" w:hAnsi="標楷體" w:cs="Times New Roman"/>
                <w:szCs w:val="24"/>
              </w:rPr>
            </w:pPr>
            <w:r w:rsidRPr="00C577B7">
              <w:rPr>
                <w:rFonts w:ascii="標楷體" w:eastAsia="標楷體" w:hAnsi="標楷體" w:cs="Times New Roman" w:hint="eastAsia"/>
                <w:szCs w:val="24"/>
              </w:rPr>
              <w:t>可能風險</w:t>
            </w:r>
          </w:p>
        </w:tc>
        <w:tc>
          <w:tcPr>
            <w:tcW w:w="4140" w:type="dxa"/>
          </w:tcPr>
          <w:p w:rsidR="009D7AB5" w:rsidRPr="00C577B7" w:rsidRDefault="009D7AB5" w:rsidP="00A835AC">
            <w:pPr>
              <w:jc w:val="center"/>
              <w:rPr>
                <w:rFonts w:ascii="標楷體" w:eastAsia="標楷體" w:hAnsi="標楷體" w:cs="Times New Roman"/>
                <w:szCs w:val="24"/>
              </w:rPr>
            </w:pPr>
            <w:r w:rsidRPr="00C577B7">
              <w:rPr>
                <w:rFonts w:ascii="標楷體" w:eastAsia="標楷體" w:hAnsi="標楷體" w:cs="Times New Roman" w:hint="eastAsia"/>
                <w:szCs w:val="24"/>
              </w:rPr>
              <w:t>控制重點</w:t>
            </w:r>
          </w:p>
        </w:tc>
        <w:tc>
          <w:tcPr>
            <w:tcW w:w="2564" w:type="dxa"/>
          </w:tcPr>
          <w:p w:rsidR="009D7AB5" w:rsidRPr="00C577B7" w:rsidRDefault="009D7AB5" w:rsidP="00A835AC">
            <w:pPr>
              <w:jc w:val="center"/>
              <w:rPr>
                <w:rFonts w:ascii="標楷體" w:eastAsia="標楷體" w:hAnsi="標楷體" w:cs="Times New Roman"/>
                <w:szCs w:val="24"/>
              </w:rPr>
            </w:pPr>
            <w:r w:rsidRPr="00C577B7">
              <w:rPr>
                <w:rFonts w:ascii="標楷體" w:eastAsia="標楷體" w:hAnsi="標楷體" w:cs="Times New Roman" w:hint="eastAsia"/>
                <w:szCs w:val="24"/>
              </w:rPr>
              <w:t>參考法令與</w:t>
            </w:r>
          </w:p>
          <w:p w:rsidR="009D7AB5" w:rsidRPr="00C577B7" w:rsidRDefault="009D7AB5" w:rsidP="00A835AC">
            <w:pPr>
              <w:jc w:val="center"/>
              <w:rPr>
                <w:rFonts w:ascii="標楷體" w:eastAsia="標楷體" w:hAnsi="標楷體" w:cs="Times New Roman"/>
                <w:szCs w:val="24"/>
              </w:rPr>
            </w:pPr>
            <w:r w:rsidRPr="00C577B7">
              <w:rPr>
                <w:rFonts w:ascii="標楷體" w:eastAsia="標楷體" w:hAnsi="標楷體" w:cs="Times New Roman" w:hint="eastAsia"/>
                <w:szCs w:val="24"/>
              </w:rPr>
              <w:t>使用表單</w:t>
            </w:r>
          </w:p>
        </w:tc>
      </w:tr>
      <w:tr w:rsidR="009D7AB5" w:rsidRPr="00C577B7" w:rsidTr="00A835AC">
        <w:trPr>
          <w:trHeight w:val="2621"/>
          <w:jc w:val="center"/>
        </w:trPr>
        <w:tc>
          <w:tcPr>
            <w:tcW w:w="4006" w:type="dxa"/>
          </w:tcPr>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一、申請作業</w:t>
            </w:r>
          </w:p>
          <w:p w:rsidR="009D7AB5" w:rsidRPr="00C577B7" w:rsidRDefault="009D7AB5" w:rsidP="00A835AC">
            <w:pPr>
              <w:ind w:left="720" w:hangingChars="300" w:hanging="720"/>
              <w:rPr>
                <w:rFonts w:ascii="標楷體" w:eastAsia="標楷體" w:hAnsi="標楷體" w:cs="Times New Roman"/>
                <w:color w:val="FF0000"/>
                <w:szCs w:val="24"/>
              </w:rPr>
            </w:pPr>
            <w:r w:rsidRPr="00C577B7">
              <w:rPr>
                <w:rFonts w:ascii="標楷體" w:eastAsia="標楷體" w:hAnsi="標楷體" w:cs="Times New Roman" w:hint="eastAsia"/>
                <w:szCs w:val="24"/>
              </w:rPr>
              <w:t xml:space="preserve"> (一)</w:t>
            </w:r>
            <w:r w:rsidRPr="00C577B7">
              <w:rPr>
                <w:rFonts w:ascii="標楷體" w:eastAsia="標楷體" w:hAnsi="標楷體" w:cs="Times New Roman" w:hint="eastAsia"/>
                <w:color w:val="FF0000"/>
                <w:szCs w:val="24"/>
              </w:rPr>
              <w:t xml:space="preserve"> 有意申請改善銷過學生須於每學期申請期限內，先自行誠懇地請妥「銷過輔導老師」。</w:t>
            </w:r>
          </w:p>
          <w:p w:rsidR="009D7AB5" w:rsidRPr="00C577B7" w:rsidRDefault="009D7AB5" w:rsidP="00A835AC">
            <w:pPr>
              <w:ind w:left="720" w:hangingChars="300" w:hanging="720"/>
              <w:rPr>
                <w:rFonts w:ascii="標楷體" w:eastAsia="標楷體" w:hAnsi="標楷體" w:cs="Times New Roman"/>
                <w:color w:val="FF0000"/>
                <w:szCs w:val="24"/>
              </w:rPr>
            </w:pPr>
            <w:r w:rsidRPr="00C577B7">
              <w:rPr>
                <w:rFonts w:ascii="標楷體" w:eastAsia="標楷體" w:hAnsi="標楷體" w:cs="Times New Roman" w:hint="eastAsia"/>
                <w:color w:val="FF0000"/>
                <w:szCs w:val="24"/>
              </w:rPr>
              <w:t xml:space="preserve"> (二)向生輔組領取「行善銷過申請表」及「悔過自述表」，填妥送回生輔組，生輔組彙整送請主管同意後，交付學生「行善銷過輔導紀錄表」，由學生持表向「銷過輔導老師」報到開始實施銷過考核服勤。。</w:t>
            </w:r>
          </w:p>
          <w:p w:rsidR="009D7AB5" w:rsidRPr="00C577B7" w:rsidRDefault="009D7AB5" w:rsidP="00A835AC">
            <w:pPr>
              <w:rPr>
                <w:rFonts w:ascii="標楷體" w:eastAsia="標楷體" w:hAnsi="標楷體" w:cs="Times New Roman"/>
                <w:color w:val="FF0000"/>
                <w:szCs w:val="24"/>
              </w:rPr>
            </w:pPr>
            <w:r w:rsidRPr="00C577B7">
              <w:rPr>
                <w:rFonts w:ascii="標楷體" w:eastAsia="標楷體" w:hAnsi="標楷體" w:cs="Times New Roman" w:hint="eastAsia"/>
                <w:color w:val="FF0000"/>
                <w:szCs w:val="24"/>
              </w:rPr>
              <w:t>二、進行輔導銷過作業</w:t>
            </w:r>
          </w:p>
          <w:p w:rsidR="009D7AB5" w:rsidRPr="00C577B7" w:rsidRDefault="009D7AB5" w:rsidP="00A835AC">
            <w:pPr>
              <w:ind w:left="720" w:hangingChars="300" w:hanging="720"/>
              <w:rPr>
                <w:rFonts w:ascii="標楷體" w:eastAsia="標楷體" w:hAnsi="標楷體" w:cs="Times New Roman"/>
                <w:color w:val="FF0000"/>
                <w:szCs w:val="24"/>
              </w:rPr>
            </w:pPr>
            <w:r w:rsidRPr="00C577B7">
              <w:rPr>
                <w:rFonts w:ascii="標楷體" w:eastAsia="標楷體" w:hAnsi="標楷體" w:cs="Times New Roman" w:hint="eastAsia"/>
                <w:color w:val="FF0000"/>
                <w:szCs w:val="24"/>
              </w:rPr>
              <w:t xml:space="preserve">  (一)由銷過輔導老師選定行善任務，通知銷過學生努力執行，並確實考核。銷過考核服勤時數：警告：3小時、小過：9小時、大過：27小時。</w:t>
            </w:r>
          </w:p>
          <w:p w:rsidR="009D7AB5" w:rsidRPr="00C577B7" w:rsidRDefault="009D7AB5" w:rsidP="00A835AC">
            <w:pPr>
              <w:ind w:left="720" w:hangingChars="300" w:hanging="720"/>
              <w:rPr>
                <w:rFonts w:ascii="標楷體" w:eastAsia="標楷體" w:hAnsi="標楷體" w:cs="Times New Roman"/>
                <w:szCs w:val="24"/>
              </w:rPr>
            </w:pPr>
            <w:r w:rsidRPr="00C577B7">
              <w:rPr>
                <w:rFonts w:ascii="標楷體" w:eastAsia="標楷體" w:hAnsi="標楷體" w:cs="Times New Roman" w:hint="eastAsia"/>
                <w:color w:val="FF0000"/>
                <w:szCs w:val="24"/>
              </w:rPr>
              <w:t xml:space="preserve"> （二）執行任務後，銷過學生須將「行善銷過輔導紀錄表」送請「銷過輔導老師」填註並簽章，銷過期滿送交生輔組彙整呈學務主任核示註銷。</w:t>
            </w: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四、核定結果作業方式</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(一)於規定期限內繳回申請與審核</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表。</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(二)學務處核定是否完成銷過並公</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告結果。</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(三)註銷核定銷過學生之處分紀錄。</w:t>
            </w:r>
          </w:p>
        </w:tc>
        <w:tc>
          <w:tcPr>
            <w:tcW w:w="3438" w:type="dxa"/>
          </w:tcPr>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lastRenderedPageBreak/>
              <w:t>一、申請作業</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(一)學生沒有注意到此訊息或</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原本不預計要申請而錯過</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申請期限。</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(二)學生已取得申請與審核</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表，但未於期限內繳回。</w:t>
            </w: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color w:val="FF0000"/>
                <w:szCs w:val="24"/>
              </w:rPr>
              <w:t>二、</w:t>
            </w:r>
            <w:r w:rsidRPr="00C577B7">
              <w:rPr>
                <w:rFonts w:ascii="標楷體" w:eastAsia="標楷體" w:hAnsi="標楷體" w:cs="Times New Roman" w:hint="eastAsia"/>
                <w:szCs w:val="24"/>
              </w:rPr>
              <w:t>進行輔導銷過作業</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學生因下列因素而未完成</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規定之輔導銷過期限：</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(一)於進行輔導銷過期間，自</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行中斷。</w:t>
            </w:r>
          </w:p>
          <w:p w:rsidR="009D7AB5" w:rsidRPr="00C577B7" w:rsidRDefault="009D7AB5" w:rsidP="00A835AC">
            <w:pPr>
              <w:ind w:left="120" w:hangingChars="50" w:hanging="120"/>
              <w:rPr>
                <w:rFonts w:ascii="標楷體" w:eastAsia="標楷體" w:hAnsi="標楷體" w:cs="Times New Roman"/>
                <w:szCs w:val="24"/>
              </w:rPr>
            </w:pPr>
            <w:r w:rsidRPr="00C577B7">
              <w:rPr>
                <w:rFonts w:ascii="標楷體" w:eastAsia="標楷體" w:hAnsi="標楷體" w:cs="Times New Roman" w:hint="eastAsia"/>
                <w:szCs w:val="24"/>
              </w:rPr>
              <w:t xml:space="preserve"> (二)再次被記相同或小過以</w:t>
            </w:r>
          </w:p>
          <w:p w:rsidR="009D7AB5" w:rsidRPr="00C577B7" w:rsidRDefault="009D7AB5" w:rsidP="00A835AC">
            <w:pPr>
              <w:ind w:left="120" w:firstLineChars="200" w:firstLine="480"/>
              <w:rPr>
                <w:rFonts w:ascii="標楷體" w:eastAsia="標楷體" w:hAnsi="標楷體" w:cs="Times New Roman"/>
                <w:szCs w:val="24"/>
              </w:rPr>
            </w:pPr>
            <w:r w:rsidRPr="00C577B7">
              <w:rPr>
                <w:rFonts w:ascii="標楷體" w:eastAsia="標楷體" w:hAnsi="標楷體" w:cs="Times New Roman" w:hint="eastAsia"/>
                <w:szCs w:val="24"/>
              </w:rPr>
              <w:t>上之處分。</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(三)</w:t>
            </w:r>
            <w:r w:rsidRPr="00C577B7">
              <w:rPr>
                <w:rFonts w:ascii="標楷體" w:eastAsia="標楷體" w:hAnsi="標楷體" w:cs="Times New Roman" w:hint="eastAsia"/>
                <w:color w:val="FF0000"/>
                <w:szCs w:val="24"/>
              </w:rPr>
              <w:t>觀察期</w:t>
            </w:r>
            <w:r w:rsidRPr="00C577B7">
              <w:rPr>
                <w:rFonts w:ascii="標楷體" w:eastAsia="標楷體" w:hAnsi="標楷體" w:cs="Times New Roman" w:hint="eastAsia"/>
                <w:szCs w:val="24"/>
              </w:rPr>
              <w:t>輔導師長記錄其</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表現不佳。</w:t>
            </w:r>
          </w:p>
          <w:p w:rsidR="009D7AB5" w:rsidRPr="00C577B7" w:rsidRDefault="009D7AB5" w:rsidP="00A835AC">
            <w:pPr>
              <w:rPr>
                <w:rFonts w:ascii="標楷體" w:eastAsia="標楷體" w:hAnsi="標楷體" w:cs="Times New Roman"/>
                <w:color w:val="FF0000"/>
                <w:szCs w:val="24"/>
              </w:rPr>
            </w:pPr>
            <w:r w:rsidRPr="00C577B7">
              <w:rPr>
                <w:rFonts w:ascii="標楷體" w:eastAsia="標楷體" w:hAnsi="標楷體" w:cs="Times New Roman" w:hint="eastAsia"/>
                <w:color w:val="FF0000"/>
                <w:szCs w:val="24"/>
              </w:rPr>
              <w:t>（四）銷過學生未與銷過輔導</w:t>
            </w:r>
          </w:p>
          <w:p w:rsidR="009D7AB5" w:rsidRPr="00C577B7" w:rsidRDefault="009D7AB5" w:rsidP="00A835AC">
            <w:pPr>
              <w:rPr>
                <w:rFonts w:ascii="標楷體" w:eastAsia="標楷體" w:hAnsi="標楷體" w:cs="Times New Roman"/>
                <w:color w:val="FF0000"/>
                <w:szCs w:val="24"/>
              </w:rPr>
            </w:pPr>
            <w:r w:rsidRPr="00C577B7">
              <w:rPr>
                <w:rFonts w:ascii="標楷體" w:eastAsia="標楷體" w:hAnsi="標楷體" w:cs="Times New Roman" w:hint="eastAsia"/>
                <w:color w:val="FF0000"/>
                <w:szCs w:val="24"/>
              </w:rPr>
              <w:t xml:space="preserve">      老師聯繫。</w:t>
            </w: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四、核定結果作業方式</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(一)學生因個人未於規定期限</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內繳回完成之申請與審核</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表。</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(二)審核結果有誤或有遺漏而</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未註銷處分紀錄。</w:t>
            </w:r>
          </w:p>
        </w:tc>
        <w:tc>
          <w:tcPr>
            <w:tcW w:w="4140" w:type="dxa"/>
          </w:tcPr>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lastRenderedPageBreak/>
              <w:t>一、申請作業</w:t>
            </w:r>
          </w:p>
          <w:p w:rsidR="009D7AB5" w:rsidRPr="00C577B7" w:rsidRDefault="009D7AB5" w:rsidP="00A835AC">
            <w:pPr>
              <w:ind w:rightChars="-45" w:right="-108"/>
              <w:rPr>
                <w:rFonts w:ascii="標楷體" w:eastAsia="標楷體" w:hAnsi="標楷體" w:cs="Times New Roman"/>
                <w:color w:val="FF0000"/>
                <w:szCs w:val="24"/>
              </w:rPr>
            </w:pPr>
            <w:r w:rsidRPr="00C577B7">
              <w:rPr>
                <w:rFonts w:ascii="標楷體" w:eastAsia="標楷體" w:hAnsi="標楷體" w:cs="Times New Roman" w:hint="eastAsia"/>
                <w:szCs w:val="24"/>
              </w:rPr>
              <w:t xml:space="preserve"> (一)</w:t>
            </w:r>
            <w:r w:rsidRPr="00C577B7">
              <w:rPr>
                <w:rFonts w:ascii="標楷體" w:eastAsia="標楷體" w:hAnsi="標楷體" w:cs="Times New Roman" w:hint="eastAsia"/>
                <w:color w:val="FF0000"/>
                <w:szCs w:val="24"/>
              </w:rPr>
              <w:t>學期初即預告申請時間及加強宣</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color w:val="FF0000"/>
                <w:szCs w:val="24"/>
              </w:rPr>
              <w:t xml:space="preserve">     導，並預留足夠之申請時間</w:t>
            </w:r>
            <w:r w:rsidRPr="00C577B7">
              <w:rPr>
                <w:rFonts w:ascii="標楷體" w:eastAsia="標楷體" w:hAnsi="標楷體" w:cs="Times New Roman" w:hint="eastAsia"/>
                <w:szCs w:val="24"/>
              </w:rPr>
              <w:t>。</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(二)務必讓學生可以清楚明白申請流</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程等說明方式，而不致有超過期</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限未申請或未繳回之情形。</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color w:val="FF0000"/>
                <w:szCs w:val="24"/>
              </w:rPr>
              <w:t>二、</w:t>
            </w:r>
            <w:r w:rsidRPr="00C577B7">
              <w:rPr>
                <w:rFonts w:ascii="標楷體" w:eastAsia="標楷體" w:hAnsi="標楷體" w:cs="Times New Roman" w:hint="eastAsia"/>
                <w:szCs w:val="24"/>
              </w:rPr>
              <w:t>進行輔導銷過作業</w:t>
            </w:r>
          </w:p>
          <w:p w:rsidR="009D7AB5" w:rsidRPr="00C577B7" w:rsidRDefault="009D7AB5" w:rsidP="00A835AC">
            <w:pPr>
              <w:ind w:left="600" w:rightChars="-45" w:right="-108" w:hangingChars="250" w:hanging="600"/>
              <w:rPr>
                <w:rFonts w:ascii="標楷體" w:eastAsia="標楷體" w:hAnsi="標楷體" w:cs="Times New Roman"/>
                <w:szCs w:val="24"/>
              </w:rPr>
            </w:pPr>
            <w:r w:rsidRPr="00C577B7">
              <w:rPr>
                <w:rFonts w:ascii="標楷體" w:eastAsia="標楷體" w:hAnsi="標楷體" w:cs="Times New Roman" w:hint="eastAsia"/>
                <w:szCs w:val="24"/>
              </w:rPr>
              <w:t xml:space="preserve"> (一)協助學生清楚輔導銷過實施之相關規定，可以完成銷過之條件，如態度需要認真盡責、不能被記相同或小過以上之處分等，鼓勵學生既然願意申請銷過，就要盡力讓自己完成銷過。</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(二)與導師及輔導師長保持聯繫，在</w:t>
            </w:r>
          </w:p>
          <w:p w:rsidR="009D7AB5" w:rsidRPr="00C577B7" w:rsidRDefault="009D7AB5" w:rsidP="00A835AC">
            <w:pPr>
              <w:ind w:left="600" w:rightChars="-45" w:right="-108" w:hangingChars="250" w:hanging="600"/>
              <w:rPr>
                <w:rFonts w:ascii="標楷體" w:eastAsia="標楷體" w:hAnsi="標楷體" w:cs="Times New Roman"/>
                <w:szCs w:val="24"/>
              </w:rPr>
            </w:pPr>
            <w:r w:rsidRPr="00C577B7">
              <w:rPr>
                <w:rFonts w:ascii="標楷體" w:eastAsia="標楷體" w:hAnsi="標楷體" w:cs="Times New Roman" w:hint="eastAsia"/>
                <w:szCs w:val="24"/>
              </w:rPr>
              <w:t xml:space="preserve">     學生有異常狀況時即介入協助處理。</w:t>
            </w: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四、核定結果作業方式</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(一)於繳交截止期限前，預留足夠之</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時間通知學生準備完成輔導銷</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 xml:space="preserve">     過並繳回表單。</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(二)審核過程及結果確認後之處分註</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銷作業過程更為謹慎，以避免遺</w:t>
            </w:r>
          </w:p>
          <w:p w:rsidR="009D7AB5" w:rsidRPr="00C577B7" w:rsidRDefault="009D7AB5" w:rsidP="00A835AC">
            <w:pPr>
              <w:ind w:rightChars="-45" w:right="-108"/>
              <w:rPr>
                <w:rFonts w:ascii="標楷體" w:eastAsia="標楷體" w:hAnsi="標楷體" w:cs="Times New Roman"/>
                <w:szCs w:val="24"/>
              </w:rPr>
            </w:pPr>
            <w:r w:rsidRPr="00C577B7">
              <w:rPr>
                <w:rFonts w:ascii="標楷體" w:eastAsia="標楷體" w:hAnsi="標楷體" w:cs="Times New Roman" w:hint="eastAsia"/>
                <w:szCs w:val="24"/>
              </w:rPr>
              <w:t xml:space="preserve">     漏情事之發生。</w:t>
            </w:r>
          </w:p>
        </w:tc>
        <w:tc>
          <w:tcPr>
            <w:tcW w:w="2564" w:type="dxa"/>
          </w:tcPr>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lastRenderedPageBreak/>
              <w:t>一、參考法令</w:t>
            </w:r>
          </w:p>
          <w:p w:rsidR="009D7AB5" w:rsidRPr="00C577B7" w:rsidRDefault="009D7AB5" w:rsidP="00A835AC">
            <w:pPr>
              <w:ind w:rightChars="-73" w:right="-175"/>
              <w:rPr>
                <w:rFonts w:ascii="標楷體" w:eastAsia="標楷體" w:hAnsi="標楷體" w:cs="Times New Roman"/>
                <w:color w:val="FF0000"/>
                <w:szCs w:val="24"/>
              </w:rPr>
            </w:pPr>
            <w:r w:rsidRPr="00C577B7">
              <w:rPr>
                <w:rFonts w:ascii="標楷體" w:eastAsia="標楷體" w:hAnsi="標楷體" w:cs="Times New Roman" w:hint="eastAsia"/>
                <w:szCs w:val="24"/>
              </w:rPr>
              <w:t xml:space="preserve">    </w:t>
            </w:r>
            <w:r w:rsidRPr="00C577B7">
              <w:rPr>
                <w:rFonts w:ascii="標楷體" w:eastAsia="標楷體" w:hAnsi="標楷體" w:cs="Times New Roman" w:hint="eastAsia"/>
                <w:color w:val="FF0000"/>
                <w:szCs w:val="24"/>
              </w:rPr>
              <w:t>文山高中學生行善</w:t>
            </w:r>
          </w:p>
          <w:p w:rsidR="009D7AB5" w:rsidRPr="00C577B7" w:rsidRDefault="009D7AB5" w:rsidP="00A835AC">
            <w:pPr>
              <w:ind w:rightChars="-73" w:right="-175"/>
              <w:rPr>
                <w:rFonts w:ascii="標楷體" w:eastAsia="標楷體" w:hAnsi="標楷體" w:cs="Times New Roman"/>
                <w:szCs w:val="24"/>
              </w:rPr>
            </w:pPr>
            <w:r w:rsidRPr="00C577B7">
              <w:rPr>
                <w:rFonts w:ascii="標楷體" w:eastAsia="標楷體" w:hAnsi="標楷體" w:cs="Times New Roman" w:hint="eastAsia"/>
                <w:color w:val="FF0000"/>
                <w:szCs w:val="24"/>
              </w:rPr>
              <w:t xml:space="preserve">    銷過實施辦法</w:t>
            </w:r>
          </w:p>
          <w:p w:rsidR="009D7AB5" w:rsidRPr="00C577B7" w:rsidRDefault="009D7AB5" w:rsidP="00A835AC">
            <w:pPr>
              <w:rPr>
                <w:rFonts w:ascii="標楷體" w:eastAsia="標楷體" w:hAnsi="標楷體" w:cs="Times New Roman"/>
                <w:szCs w:val="24"/>
              </w:rPr>
            </w:pP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szCs w:val="24"/>
              </w:rPr>
              <w:t>二、使用表單</w:t>
            </w:r>
          </w:p>
          <w:p w:rsidR="009D7AB5" w:rsidRPr="00C577B7" w:rsidRDefault="009D7AB5" w:rsidP="00A835AC">
            <w:pPr>
              <w:rPr>
                <w:rFonts w:ascii="標楷體" w:eastAsia="標楷體" w:hAnsi="標楷體" w:cs="Times New Roman"/>
                <w:color w:val="FF0000"/>
                <w:szCs w:val="24"/>
              </w:rPr>
            </w:pPr>
            <w:r w:rsidRPr="00C577B7">
              <w:rPr>
                <w:rFonts w:ascii="標楷體" w:eastAsia="標楷體" w:hAnsi="標楷體" w:cs="Times New Roman" w:hint="eastAsia"/>
                <w:szCs w:val="24"/>
              </w:rPr>
              <w:t xml:space="preserve">    </w:t>
            </w:r>
            <w:r w:rsidRPr="00C577B7">
              <w:rPr>
                <w:rFonts w:ascii="標楷體" w:eastAsia="標楷體" w:hAnsi="標楷體" w:cs="Times New Roman" w:hint="eastAsia"/>
                <w:color w:val="FF0000"/>
                <w:szCs w:val="24"/>
              </w:rPr>
              <w:t>行善銷過申請表、</w:t>
            </w:r>
          </w:p>
          <w:p w:rsidR="009D7AB5" w:rsidRPr="00C577B7" w:rsidRDefault="009D7AB5" w:rsidP="00A835AC">
            <w:pPr>
              <w:rPr>
                <w:rFonts w:ascii="標楷體" w:eastAsia="標楷體" w:hAnsi="標楷體" w:cs="Times New Roman"/>
                <w:color w:val="FF0000"/>
                <w:szCs w:val="24"/>
              </w:rPr>
            </w:pPr>
            <w:r w:rsidRPr="00C577B7">
              <w:rPr>
                <w:rFonts w:ascii="標楷體" w:eastAsia="標楷體" w:hAnsi="標楷體" w:cs="Times New Roman" w:hint="eastAsia"/>
                <w:color w:val="FF0000"/>
                <w:szCs w:val="24"/>
              </w:rPr>
              <w:t xml:space="preserve">    悔過自述表、行善</w:t>
            </w:r>
          </w:p>
          <w:p w:rsidR="009D7AB5" w:rsidRPr="00C577B7" w:rsidRDefault="009D7AB5" w:rsidP="00A835AC">
            <w:pPr>
              <w:rPr>
                <w:rFonts w:ascii="標楷體" w:eastAsia="標楷體" w:hAnsi="標楷體" w:cs="Times New Roman"/>
                <w:szCs w:val="24"/>
              </w:rPr>
            </w:pPr>
            <w:r w:rsidRPr="00C577B7">
              <w:rPr>
                <w:rFonts w:ascii="標楷體" w:eastAsia="標楷體" w:hAnsi="標楷體" w:cs="Times New Roman" w:hint="eastAsia"/>
                <w:color w:val="FF0000"/>
                <w:szCs w:val="24"/>
              </w:rPr>
              <w:t xml:space="preserve">    銷過輔導紀錄表</w:t>
            </w:r>
          </w:p>
        </w:tc>
      </w:tr>
    </w:tbl>
    <w:p w:rsidR="009D7AB5" w:rsidRPr="00C577B7" w:rsidRDefault="009D7AB5" w:rsidP="009D7AB5">
      <w:pPr>
        <w:tabs>
          <w:tab w:val="left" w:pos="2220"/>
          <w:tab w:val="center" w:pos="6622"/>
        </w:tabs>
        <w:rPr>
          <w:rFonts w:ascii="Times New Roman" w:eastAsia="新細明體" w:hAnsi="Times New Roman" w:cs="Times New Roman"/>
          <w:szCs w:val="24"/>
        </w:rPr>
      </w:pPr>
    </w:p>
    <w:p w:rsidR="009D7AB5" w:rsidRPr="00C577B7" w:rsidRDefault="009D7AB5" w:rsidP="009D7AB5">
      <w:pPr>
        <w:rPr>
          <w:rFonts w:ascii="Times New Roman" w:eastAsia="新細明體" w:hAnsi="Times New Roman" w:cs="Times New Roman"/>
          <w:szCs w:val="24"/>
        </w:rPr>
      </w:pPr>
    </w:p>
    <w:p w:rsidR="009D7AB5" w:rsidRPr="00C577B7" w:rsidRDefault="009D7AB5" w:rsidP="009D7AB5">
      <w:pPr>
        <w:rPr>
          <w:rFonts w:ascii="Times New Roman" w:eastAsia="新細明體" w:hAnsi="Times New Roman" w:cs="Times New Roman"/>
          <w:szCs w:val="24"/>
        </w:rPr>
      </w:pPr>
    </w:p>
    <w:p w:rsidR="009D7AB5" w:rsidRDefault="009D7AB5" w:rsidP="006134B8">
      <w:pPr>
        <w:jc w:val="center"/>
        <w:rPr>
          <w:rFonts w:ascii="標楷體" w:eastAsia="標楷體" w:hAnsi="標楷體"/>
          <w:sz w:val="40"/>
          <w:szCs w:val="40"/>
        </w:rPr>
      </w:pPr>
    </w:p>
    <w:p w:rsidR="00A47122" w:rsidRDefault="00A47122" w:rsidP="006134B8">
      <w:pPr>
        <w:jc w:val="center"/>
        <w:rPr>
          <w:rFonts w:ascii="標楷體" w:eastAsia="標楷體" w:hAnsi="標楷體"/>
          <w:sz w:val="40"/>
          <w:szCs w:val="40"/>
        </w:rPr>
      </w:pPr>
    </w:p>
    <w:p w:rsidR="009D7AB5" w:rsidRDefault="009D7AB5" w:rsidP="006134B8">
      <w:pPr>
        <w:jc w:val="center"/>
        <w:rPr>
          <w:rFonts w:ascii="標楷體" w:eastAsia="標楷體" w:hAnsi="標楷體"/>
          <w:sz w:val="40"/>
          <w:szCs w:val="40"/>
        </w:rPr>
      </w:pPr>
    </w:p>
    <w:p w:rsidR="009D7AB5" w:rsidRDefault="009D7AB5" w:rsidP="006134B8">
      <w:pPr>
        <w:jc w:val="center"/>
        <w:rPr>
          <w:rFonts w:ascii="標楷體" w:eastAsia="標楷體" w:hAnsi="標楷體"/>
          <w:sz w:val="40"/>
          <w:szCs w:val="40"/>
        </w:rPr>
      </w:pPr>
    </w:p>
    <w:p w:rsidR="009D7AB5" w:rsidRDefault="009D7AB5" w:rsidP="006134B8">
      <w:pPr>
        <w:jc w:val="center"/>
        <w:rPr>
          <w:rFonts w:ascii="標楷體" w:eastAsia="標楷體" w:hAnsi="標楷體"/>
          <w:sz w:val="40"/>
          <w:szCs w:val="40"/>
        </w:rPr>
      </w:pPr>
    </w:p>
    <w:p w:rsidR="003E0941" w:rsidRPr="00247894" w:rsidRDefault="003E0941" w:rsidP="006134B8">
      <w:pPr>
        <w:jc w:val="center"/>
        <w:rPr>
          <w:rFonts w:ascii="標楷體" w:eastAsia="標楷體" w:hAnsi="標楷體"/>
          <w:sz w:val="40"/>
          <w:szCs w:val="40"/>
        </w:rPr>
      </w:pPr>
      <w:r w:rsidRPr="00247894">
        <w:rPr>
          <w:rFonts w:ascii="標楷體" w:eastAsia="標楷體" w:hAnsi="標楷體" w:hint="eastAsia"/>
          <w:sz w:val="40"/>
          <w:szCs w:val="40"/>
        </w:rPr>
        <w:lastRenderedPageBreak/>
        <w:t>高雄市立</w:t>
      </w:r>
      <w:r w:rsidR="00690D5D">
        <w:rPr>
          <w:rFonts w:ascii="標楷體" w:eastAsia="標楷體" w:hAnsi="標楷體" w:hint="eastAsia"/>
          <w:sz w:val="40"/>
          <w:szCs w:val="40"/>
        </w:rPr>
        <w:t>文山</w:t>
      </w:r>
      <w:r w:rsidRPr="00247894">
        <w:rPr>
          <w:rFonts w:ascii="標楷體" w:eastAsia="標楷體" w:hAnsi="標楷體" w:hint="eastAsia"/>
          <w:sz w:val="40"/>
          <w:szCs w:val="40"/>
        </w:rPr>
        <w:t>高級中學辦理校園安全應變處理作業流程圖(B010</w:t>
      </w:r>
      <w:r w:rsidR="00A47122">
        <w:rPr>
          <w:rFonts w:ascii="標楷體" w:eastAsia="標楷體" w:hAnsi="標楷體" w:hint="eastAsia"/>
          <w:sz w:val="40"/>
          <w:szCs w:val="40"/>
        </w:rPr>
        <w:t>5</w:t>
      </w:r>
      <w:r w:rsidRPr="00247894">
        <w:rPr>
          <w:rFonts w:ascii="標楷體" w:eastAsia="標楷體" w:hAnsi="標楷體" w:hint="eastAsia"/>
          <w:sz w:val="40"/>
          <w:szCs w:val="40"/>
        </w:rPr>
        <w:t>)</w:t>
      </w:r>
    </w:p>
    <w:p w:rsidR="003E0941" w:rsidRPr="00247894" w:rsidRDefault="00524DD9" w:rsidP="006134B8">
      <w:pPr>
        <w:snapToGrid w:val="0"/>
        <w:rPr>
          <w:rFonts w:ascii="標楷體" w:eastAsia="標楷體" w:hAnsi="標楷體"/>
          <w:b/>
          <w:sz w:val="32"/>
          <w:szCs w:val="32"/>
        </w:rPr>
      </w:pPr>
      <w:r w:rsidRPr="00247894">
        <w:rPr>
          <w:rFonts w:ascii="標楷體" w:eastAsia="標楷體" w:hAnsi="標楷體"/>
          <w:b/>
          <w:noProof/>
          <w:sz w:val="36"/>
          <w:szCs w:val="36"/>
        </w:rPr>
        <mc:AlternateContent>
          <mc:Choice Requires="wpg">
            <w:drawing>
              <wp:anchor distT="0" distB="0" distL="114300" distR="114300" simplePos="0" relativeHeight="251881472" behindDoc="0" locked="0" layoutInCell="1" allowOverlap="1" wp14:anchorId="57707903" wp14:editId="10DF4CA6">
                <wp:simplePos x="0" y="0"/>
                <wp:positionH relativeFrom="column">
                  <wp:posOffset>0</wp:posOffset>
                </wp:positionH>
                <wp:positionV relativeFrom="paragraph">
                  <wp:posOffset>247650</wp:posOffset>
                </wp:positionV>
                <wp:extent cx="8636000" cy="5335270"/>
                <wp:effectExtent l="0" t="0" r="12700" b="17780"/>
                <wp:wrapNone/>
                <wp:docPr id="737"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0" cy="5335270"/>
                          <a:chOff x="1701" y="2398"/>
                          <a:chExt cx="13600" cy="8402"/>
                        </a:xfrm>
                      </wpg:grpSpPr>
                      <wps:wsp>
                        <wps:cNvPr id="738" name="Line 585"/>
                        <wps:cNvCnPr>
                          <a:cxnSpLocks noChangeShapeType="1"/>
                        </wps:cNvCnPr>
                        <wps:spPr bwMode="auto">
                          <a:xfrm>
                            <a:off x="3915" y="5784"/>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39" name="Group 586"/>
                        <wpg:cNvGrpSpPr>
                          <a:grpSpLocks/>
                        </wpg:cNvGrpSpPr>
                        <wpg:grpSpPr bwMode="auto">
                          <a:xfrm>
                            <a:off x="1701" y="2398"/>
                            <a:ext cx="13600" cy="8402"/>
                            <a:chOff x="1701" y="2398"/>
                            <a:chExt cx="13600" cy="8402"/>
                          </a:xfrm>
                        </wpg:grpSpPr>
                        <wps:wsp>
                          <wps:cNvPr id="740" name="Line 587"/>
                          <wps:cNvCnPr>
                            <a:cxnSpLocks noChangeShapeType="1"/>
                          </wps:cNvCnPr>
                          <wps:spPr bwMode="auto">
                            <a:xfrm>
                              <a:off x="3498" y="4425"/>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1" name="Text Box 588"/>
                          <wps:cNvSpPr txBox="1">
                            <a:spLocks noChangeArrowheads="1"/>
                          </wps:cNvSpPr>
                          <wps:spPr bwMode="auto">
                            <a:xfrm>
                              <a:off x="4230" y="2398"/>
                              <a:ext cx="1440" cy="482"/>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rPr>
                                    <w:rFonts w:ascii="標楷體" w:eastAsia="標楷體" w:hAnsi="標楷體"/>
                                  </w:rPr>
                                </w:pPr>
                                <w:r w:rsidRPr="000546C5">
                                  <w:rPr>
                                    <w:rFonts w:ascii="標楷體" w:eastAsia="標楷體" w:hAnsi="標楷體" w:hint="eastAsia"/>
                                  </w:rPr>
                                  <w:t>民眾通報</w:t>
                                </w:r>
                              </w:p>
                            </w:txbxContent>
                          </wps:txbx>
                          <wps:bodyPr rot="0" vert="horz" wrap="square" lIns="91440" tIns="45720" rIns="91440" bIns="45720" anchor="t" anchorCtr="0" upright="1">
                            <a:noAutofit/>
                          </wps:bodyPr>
                        </wps:wsp>
                        <wps:wsp>
                          <wps:cNvPr id="742" name="Text Box 589"/>
                          <wps:cNvSpPr txBox="1">
                            <a:spLocks noChangeArrowheads="1"/>
                          </wps:cNvSpPr>
                          <wps:spPr bwMode="auto">
                            <a:xfrm>
                              <a:off x="6381" y="2880"/>
                              <a:ext cx="900" cy="2700"/>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snapToGrid w:val="0"/>
                                  <w:rPr>
                                    <w:rFonts w:ascii="標楷體" w:eastAsia="標楷體" w:hAnsi="標楷體"/>
                                  </w:rPr>
                                </w:pPr>
                                <w:r w:rsidRPr="000546C5">
                                  <w:rPr>
                                    <w:rFonts w:ascii="標楷體" w:eastAsia="標楷體" w:hAnsi="標楷體" w:hint="eastAsia"/>
                                  </w:rPr>
                                  <w:t>通報校安中心並啟動緊急應變小組</w:t>
                                </w:r>
                              </w:p>
                            </w:txbxContent>
                          </wps:txbx>
                          <wps:bodyPr rot="0" vert="horz" wrap="square" lIns="91440" tIns="45720" rIns="91440" bIns="45720" anchor="t" anchorCtr="0" upright="1">
                            <a:noAutofit/>
                          </wps:bodyPr>
                        </wps:wsp>
                        <wps:wsp>
                          <wps:cNvPr id="743" name="Line 590"/>
                          <wps:cNvCnPr>
                            <a:cxnSpLocks noChangeShapeType="1"/>
                          </wps:cNvCnPr>
                          <wps:spPr bwMode="auto">
                            <a:xfrm>
                              <a:off x="11421" y="4410"/>
                              <a:ext cx="1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Oval 591"/>
                          <wps:cNvSpPr>
                            <a:spLocks noChangeArrowheads="1"/>
                          </wps:cNvSpPr>
                          <wps:spPr bwMode="auto">
                            <a:xfrm>
                              <a:off x="1701" y="9180"/>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5" name="Text Box 592"/>
                          <wps:cNvSpPr txBox="1">
                            <a:spLocks noChangeArrowheads="1"/>
                          </wps:cNvSpPr>
                          <wps:spPr bwMode="auto">
                            <a:xfrm>
                              <a:off x="9501" y="6405"/>
                              <a:ext cx="162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B51A43" w:rsidRDefault="00A835AC" w:rsidP="006134B8">
                                <w:pPr>
                                  <w:rPr>
                                    <w:rFonts w:ascii="標楷體" w:eastAsia="標楷體" w:hAnsi="標楷體"/>
                                  </w:rPr>
                                </w:pPr>
                                <w:r w:rsidRPr="00B51A43">
                                  <w:rPr>
                                    <w:rFonts w:ascii="標楷體" w:eastAsia="標楷體" w:hAnsi="標楷體" w:hint="eastAsia"/>
                                  </w:rPr>
                                  <w:t>可自行處理</w:t>
                                </w:r>
                              </w:p>
                            </w:txbxContent>
                          </wps:txbx>
                          <wps:bodyPr rot="0" vert="horz" wrap="square" lIns="91440" tIns="45720" rIns="91440" bIns="45720" anchor="t" anchorCtr="0" upright="1">
                            <a:noAutofit/>
                          </wps:bodyPr>
                        </wps:wsp>
                        <wps:wsp>
                          <wps:cNvPr id="746" name="Oval 593"/>
                          <wps:cNvSpPr>
                            <a:spLocks noChangeArrowheads="1"/>
                          </wps:cNvSpPr>
                          <wps:spPr bwMode="auto">
                            <a:xfrm>
                              <a:off x="1701" y="7380"/>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7" name="Text Box 594"/>
                          <wps:cNvSpPr txBox="1">
                            <a:spLocks noChangeArrowheads="1"/>
                          </wps:cNvSpPr>
                          <wps:spPr bwMode="auto">
                            <a:xfrm>
                              <a:off x="1986" y="7740"/>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6134B8">
                                <w:pPr>
                                  <w:jc w:val="cente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wps:wsp>
                          <wps:cNvPr id="748" name="Line 595"/>
                          <wps:cNvCnPr>
                            <a:cxnSpLocks noChangeShapeType="1"/>
                          </wps:cNvCnPr>
                          <wps:spPr bwMode="auto">
                            <a:xfrm>
                              <a:off x="2781" y="792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 name="Oval 596"/>
                          <wps:cNvSpPr>
                            <a:spLocks noChangeArrowheads="1"/>
                          </wps:cNvSpPr>
                          <wps:spPr bwMode="auto">
                            <a:xfrm>
                              <a:off x="12816" y="3885"/>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0" name="Text Box 597"/>
                          <wps:cNvSpPr txBox="1">
                            <a:spLocks noChangeArrowheads="1"/>
                          </wps:cNvSpPr>
                          <wps:spPr bwMode="auto">
                            <a:xfrm>
                              <a:off x="2061" y="9480"/>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6134B8">
                                <w:pPr>
                                  <w:rPr>
                                    <w:sz w:val="28"/>
                                    <w:szCs w:val="28"/>
                                  </w:rPr>
                                </w:pPr>
                                <w:r>
                                  <w:rPr>
                                    <w:rFonts w:hint="eastAsia"/>
                                    <w:sz w:val="28"/>
                                    <w:szCs w:val="28"/>
                                  </w:rPr>
                                  <w:t>B</w:t>
                                </w:r>
                              </w:p>
                            </w:txbxContent>
                          </wps:txbx>
                          <wps:bodyPr rot="0" vert="horz" wrap="square" lIns="91440" tIns="45720" rIns="91440" bIns="45720" anchor="t" anchorCtr="0" upright="1">
                            <a:noAutofit/>
                          </wps:bodyPr>
                        </wps:wsp>
                        <wps:wsp>
                          <wps:cNvPr id="751" name="Line 598"/>
                          <wps:cNvCnPr>
                            <a:cxnSpLocks noChangeShapeType="1"/>
                          </wps:cNvCnPr>
                          <wps:spPr bwMode="auto">
                            <a:xfrm>
                              <a:off x="13581" y="81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AutoShape 599"/>
                          <wps:cNvSpPr>
                            <a:spLocks noChangeArrowheads="1"/>
                          </wps:cNvSpPr>
                          <wps:spPr bwMode="auto">
                            <a:xfrm>
                              <a:off x="14121" y="7614"/>
                              <a:ext cx="1180" cy="8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3" name="Text Box 600"/>
                          <wps:cNvSpPr txBox="1">
                            <a:spLocks noChangeArrowheads="1"/>
                          </wps:cNvSpPr>
                          <wps:spPr bwMode="auto">
                            <a:xfrm>
                              <a:off x="14301" y="779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0546C5" w:rsidRDefault="00A835AC" w:rsidP="006134B8">
                                <w:pPr>
                                  <w:rPr>
                                    <w:rFonts w:ascii="標楷體" w:eastAsia="標楷體" w:hAnsi="標楷體"/>
                                  </w:rPr>
                                </w:pPr>
                                <w:r w:rsidRPr="000546C5">
                                  <w:rPr>
                                    <w:rFonts w:ascii="標楷體" w:eastAsia="標楷體" w:hAnsi="標楷體" w:hint="eastAsia"/>
                                  </w:rPr>
                                  <w:t>結束</w:t>
                                </w:r>
                              </w:p>
                            </w:txbxContent>
                          </wps:txbx>
                          <wps:bodyPr rot="0" vert="horz" wrap="square" lIns="91440" tIns="45720" rIns="91440" bIns="45720" anchor="t" anchorCtr="0" upright="1">
                            <a:noAutofit/>
                          </wps:bodyPr>
                        </wps:wsp>
                        <wps:wsp>
                          <wps:cNvPr id="754" name="Text Box 601"/>
                          <wps:cNvSpPr txBox="1">
                            <a:spLocks noChangeArrowheads="1"/>
                          </wps:cNvSpPr>
                          <wps:spPr bwMode="auto">
                            <a:xfrm>
                              <a:off x="1881" y="3960"/>
                              <a:ext cx="1620" cy="900"/>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rPr>
                                    <w:rFonts w:ascii="標楷體" w:eastAsia="標楷體" w:hAnsi="標楷體"/>
                                  </w:rPr>
                                </w:pPr>
                                <w:r w:rsidRPr="000546C5">
                                  <w:rPr>
                                    <w:rFonts w:ascii="標楷體" w:eastAsia="標楷體" w:hAnsi="標楷體" w:hint="eastAsia"/>
                                    <w:bCs/>
                                  </w:rPr>
                                  <w:t>接獲重大緊急校安事件</w:t>
                                </w:r>
                              </w:p>
                              <w:p w:rsidR="00A835AC" w:rsidRDefault="00A835AC" w:rsidP="006134B8">
                                <w:pPr>
                                  <w:ind w:firstLineChars="150" w:firstLine="360"/>
                                </w:pPr>
                              </w:p>
                            </w:txbxContent>
                          </wps:txbx>
                          <wps:bodyPr rot="0" vert="horz" wrap="square" lIns="91440" tIns="45720" rIns="91440" bIns="45720" anchor="t" anchorCtr="0" upright="1">
                            <a:noAutofit/>
                          </wps:bodyPr>
                        </wps:wsp>
                        <wps:wsp>
                          <wps:cNvPr id="755" name="AutoShape 602"/>
                          <wps:cNvSpPr>
                            <a:spLocks noChangeArrowheads="1"/>
                          </wps:cNvSpPr>
                          <wps:spPr bwMode="auto">
                            <a:xfrm>
                              <a:off x="9021" y="2520"/>
                              <a:ext cx="2400" cy="37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6" name="Line 603"/>
                          <wps:cNvCnPr>
                            <a:cxnSpLocks noChangeShapeType="1"/>
                          </wps:cNvCnPr>
                          <wps:spPr bwMode="auto">
                            <a:xfrm flipV="1">
                              <a:off x="4461" y="7920"/>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Oval 604"/>
                          <wps:cNvSpPr>
                            <a:spLocks noChangeArrowheads="1"/>
                          </wps:cNvSpPr>
                          <wps:spPr bwMode="auto">
                            <a:xfrm>
                              <a:off x="10911" y="5790"/>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8" name="Text Box 605"/>
                          <wps:cNvSpPr txBox="1">
                            <a:spLocks noChangeArrowheads="1"/>
                          </wps:cNvSpPr>
                          <wps:spPr bwMode="auto">
                            <a:xfrm>
                              <a:off x="13131" y="4185"/>
                              <a:ext cx="360" cy="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6134B8">
                                <w:pPr>
                                  <w:rPr>
                                    <w:sz w:val="28"/>
                                    <w:szCs w:val="28"/>
                                  </w:rPr>
                                </w:pPr>
                                <w:r>
                                  <w:rPr>
                                    <w:rFonts w:hint="eastAsia"/>
                                    <w:sz w:val="28"/>
                                    <w:szCs w:val="28"/>
                                  </w:rPr>
                                  <w:t>B</w:t>
                                </w:r>
                              </w:p>
                            </w:txbxContent>
                          </wps:txbx>
                          <wps:bodyPr rot="0" vert="horz" wrap="square" lIns="91440" tIns="45720" rIns="91440" bIns="45720" anchor="t" anchorCtr="0" upright="1">
                            <a:noAutofit/>
                          </wps:bodyPr>
                        </wps:wsp>
                        <wps:wsp>
                          <wps:cNvPr id="759" name="Text Box 606"/>
                          <wps:cNvSpPr txBox="1">
                            <a:spLocks noChangeArrowheads="1"/>
                          </wps:cNvSpPr>
                          <wps:spPr bwMode="auto">
                            <a:xfrm>
                              <a:off x="4221" y="3135"/>
                              <a:ext cx="1440" cy="482"/>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rPr>
                                    <w:rFonts w:ascii="標楷體" w:eastAsia="標楷體" w:hAnsi="標楷體"/>
                                  </w:rPr>
                                </w:pPr>
                                <w:r>
                                  <w:rPr>
                                    <w:rFonts w:ascii="標楷體" w:eastAsia="標楷體" w:hAnsi="標楷體" w:hint="eastAsia"/>
                                  </w:rPr>
                                  <w:t>學生反</w:t>
                                </w:r>
                                <w:r>
                                  <w:rPr>
                                    <w:rFonts w:ascii="標楷體" w:eastAsia="標楷體" w:hAnsi="標楷體"/>
                                  </w:rPr>
                                  <w:t>映</w:t>
                                </w:r>
                              </w:p>
                            </w:txbxContent>
                          </wps:txbx>
                          <wps:bodyPr rot="0" vert="horz" wrap="square" lIns="91440" tIns="45720" rIns="91440" bIns="45720" anchor="t" anchorCtr="0" upright="1">
                            <a:noAutofit/>
                          </wps:bodyPr>
                        </wps:wsp>
                        <wps:wsp>
                          <wps:cNvPr id="760" name="Text Box 607"/>
                          <wps:cNvSpPr txBox="1">
                            <a:spLocks noChangeArrowheads="1"/>
                          </wps:cNvSpPr>
                          <wps:spPr bwMode="auto">
                            <a:xfrm>
                              <a:off x="4218" y="3780"/>
                              <a:ext cx="1440" cy="777"/>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snapToGrid w:val="0"/>
                                  <w:rPr>
                                    <w:rFonts w:ascii="標楷體" w:eastAsia="標楷體" w:hAnsi="標楷體"/>
                                  </w:rPr>
                                </w:pPr>
                                <w:r w:rsidRPr="000546C5">
                                  <w:rPr>
                                    <w:rFonts w:ascii="標楷體" w:eastAsia="標楷體" w:hAnsi="標楷體" w:hint="eastAsia"/>
                                  </w:rPr>
                                  <w:t>學校主動發現</w:t>
                                </w:r>
                              </w:p>
                            </w:txbxContent>
                          </wps:txbx>
                          <wps:bodyPr rot="0" vert="horz" wrap="square" lIns="91440" tIns="45720" rIns="91440" bIns="45720" anchor="t" anchorCtr="0" upright="1">
                            <a:noAutofit/>
                          </wps:bodyPr>
                        </wps:wsp>
                        <wps:wsp>
                          <wps:cNvPr id="761" name="Text Box 608"/>
                          <wps:cNvSpPr txBox="1">
                            <a:spLocks noChangeArrowheads="1"/>
                          </wps:cNvSpPr>
                          <wps:spPr bwMode="auto">
                            <a:xfrm>
                              <a:off x="4270" y="4753"/>
                              <a:ext cx="1440" cy="482"/>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rPr>
                                    <w:rFonts w:ascii="標楷體" w:eastAsia="標楷體" w:hAnsi="標楷體"/>
                                  </w:rPr>
                                </w:pPr>
                                <w:r w:rsidRPr="000546C5">
                                  <w:rPr>
                                    <w:rFonts w:ascii="標楷體" w:eastAsia="標楷體" w:hAnsi="標楷體" w:hint="eastAsia"/>
                                  </w:rPr>
                                  <w:t>家長通報</w:t>
                                </w:r>
                              </w:p>
                            </w:txbxContent>
                          </wps:txbx>
                          <wps:bodyPr rot="0" vert="horz" wrap="square" lIns="91440" tIns="45720" rIns="91440" bIns="45720" anchor="t" anchorCtr="0" upright="1">
                            <a:noAutofit/>
                          </wps:bodyPr>
                        </wps:wsp>
                        <wps:wsp>
                          <wps:cNvPr id="762" name="Text Box 609"/>
                          <wps:cNvSpPr txBox="1">
                            <a:spLocks noChangeArrowheads="1"/>
                          </wps:cNvSpPr>
                          <wps:spPr bwMode="auto">
                            <a:xfrm>
                              <a:off x="4221" y="5400"/>
                              <a:ext cx="1440" cy="482"/>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rPr>
                                    <w:rFonts w:ascii="標楷體" w:eastAsia="標楷體" w:hAnsi="標楷體"/>
                                  </w:rPr>
                                </w:pPr>
                                <w:r w:rsidRPr="000546C5">
                                  <w:rPr>
                                    <w:rFonts w:ascii="標楷體" w:eastAsia="標楷體" w:hAnsi="標楷體" w:hint="eastAsia"/>
                                  </w:rPr>
                                  <w:t>警方通報</w:t>
                                </w:r>
                              </w:p>
                            </w:txbxContent>
                          </wps:txbx>
                          <wps:bodyPr rot="0" vert="horz" wrap="square" lIns="91440" tIns="45720" rIns="91440" bIns="45720" anchor="t" anchorCtr="0" upright="1">
                            <a:noAutofit/>
                          </wps:bodyPr>
                        </wps:wsp>
                        <wps:wsp>
                          <wps:cNvPr id="763" name="Line 610"/>
                          <wps:cNvCnPr>
                            <a:cxnSpLocks noChangeShapeType="1"/>
                          </wps:cNvCnPr>
                          <wps:spPr bwMode="auto">
                            <a:xfrm>
                              <a:off x="3919" y="2700"/>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611"/>
                          <wps:cNvCnPr>
                            <a:cxnSpLocks noChangeShapeType="1"/>
                          </wps:cNvCnPr>
                          <wps:spPr bwMode="auto">
                            <a:xfrm>
                              <a:off x="3919" y="270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612"/>
                          <wps:cNvCnPr>
                            <a:cxnSpLocks noChangeShapeType="1"/>
                          </wps:cNvCnPr>
                          <wps:spPr bwMode="auto">
                            <a:xfrm>
                              <a:off x="3921" y="342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613"/>
                          <wps:cNvCnPr>
                            <a:cxnSpLocks noChangeShapeType="1"/>
                          </wps:cNvCnPr>
                          <wps:spPr bwMode="auto">
                            <a:xfrm>
                              <a:off x="3921" y="420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614"/>
                          <wps:cNvCnPr>
                            <a:cxnSpLocks noChangeShapeType="1"/>
                          </wps:cNvCnPr>
                          <wps:spPr bwMode="auto">
                            <a:xfrm>
                              <a:off x="3921" y="504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615"/>
                          <wps:cNvCnPr>
                            <a:cxnSpLocks noChangeShapeType="1"/>
                          </wps:cNvCnPr>
                          <wps:spPr bwMode="auto">
                            <a:xfrm>
                              <a:off x="5670" y="342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616"/>
                          <wps:cNvCnPr>
                            <a:cxnSpLocks noChangeShapeType="1"/>
                          </wps:cNvCnPr>
                          <wps:spPr bwMode="auto">
                            <a:xfrm>
                              <a:off x="5670" y="423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617"/>
                          <wps:cNvCnPr>
                            <a:cxnSpLocks noChangeShapeType="1"/>
                          </wps:cNvCnPr>
                          <wps:spPr bwMode="auto">
                            <a:xfrm>
                              <a:off x="5670" y="504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618"/>
                          <wps:cNvCnPr>
                            <a:cxnSpLocks noChangeShapeType="1"/>
                          </wps:cNvCnPr>
                          <wps:spPr bwMode="auto">
                            <a:xfrm>
                              <a:off x="5670" y="576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619"/>
                          <wps:cNvCnPr>
                            <a:cxnSpLocks noChangeShapeType="1"/>
                          </wps:cNvCnPr>
                          <wps:spPr bwMode="auto">
                            <a:xfrm>
                              <a:off x="5976" y="4410"/>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 name="Line 620"/>
                          <wps:cNvCnPr>
                            <a:cxnSpLocks noChangeShapeType="1"/>
                          </wps:cNvCnPr>
                          <wps:spPr bwMode="auto">
                            <a:xfrm>
                              <a:off x="7281" y="4395"/>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Text Box 621"/>
                          <wps:cNvSpPr txBox="1">
                            <a:spLocks noChangeArrowheads="1"/>
                          </wps:cNvSpPr>
                          <wps:spPr bwMode="auto">
                            <a:xfrm>
                              <a:off x="7701" y="2700"/>
                              <a:ext cx="900" cy="3240"/>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snapToGrid w:val="0"/>
                                  <w:rPr>
                                    <w:rFonts w:ascii="標楷體" w:eastAsia="標楷體" w:hAnsi="標楷體"/>
                                    <w:sz w:val="22"/>
                                  </w:rPr>
                                </w:pPr>
                                <w:r w:rsidRPr="000546C5">
                                  <w:rPr>
                                    <w:rFonts w:ascii="標楷體" w:eastAsia="標楷體" w:hAnsi="標楷體" w:hint="eastAsia"/>
                                    <w:sz w:val="22"/>
                                  </w:rPr>
                                  <w:t>掌握正確災害訊息並通報督導單位(人事時地物)</w:t>
                                </w:r>
                              </w:p>
                            </w:txbxContent>
                          </wps:txbx>
                          <wps:bodyPr rot="0" vert="horz" wrap="square" lIns="91440" tIns="45720" rIns="91440" bIns="45720" anchor="t" anchorCtr="0" upright="1">
                            <a:noAutofit/>
                          </wps:bodyPr>
                        </wps:wsp>
                        <wps:wsp>
                          <wps:cNvPr id="775" name="Line 622"/>
                          <wps:cNvCnPr>
                            <a:cxnSpLocks noChangeShapeType="1"/>
                          </wps:cNvCnPr>
                          <wps:spPr bwMode="auto">
                            <a:xfrm>
                              <a:off x="8601" y="4380"/>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Text Box 623"/>
                          <wps:cNvSpPr txBox="1">
                            <a:spLocks noChangeArrowheads="1"/>
                          </wps:cNvSpPr>
                          <wps:spPr bwMode="auto">
                            <a:xfrm>
                              <a:off x="9741" y="3432"/>
                              <a:ext cx="900" cy="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0546C5" w:rsidRDefault="00A835AC" w:rsidP="006134B8">
                                <w:pPr>
                                  <w:snapToGrid w:val="0"/>
                                  <w:rPr>
                                    <w:rFonts w:ascii="標楷體" w:eastAsia="標楷體" w:hAnsi="標楷體"/>
                                  </w:rPr>
                                </w:pPr>
                                <w:r w:rsidRPr="000546C5">
                                  <w:rPr>
                                    <w:rFonts w:ascii="標楷體" w:eastAsia="標楷體" w:hAnsi="標楷體" w:hint="eastAsia"/>
                                  </w:rPr>
                                  <w:t>研判是否需要其他單位協助</w:t>
                                </w:r>
                              </w:p>
                            </w:txbxContent>
                          </wps:txbx>
                          <wps:bodyPr rot="0" vert="horz" wrap="square" lIns="91440" tIns="45720" rIns="91440" bIns="45720" anchor="t" anchorCtr="0" upright="1">
                            <a:noAutofit/>
                          </wps:bodyPr>
                        </wps:wsp>
                        <wps:wsp>
                          <wps:cNvPr id="777" name="Line 624"/>
                          <wps:cNvCnPr>
                            <a:cxnSpLocks noChangeShapeType="1"/>
                          </wps:cNvCnPr>
                          <wps:spPr bwMode="auto">
                            <a:xfrm>
                              <a:off x="10206" y="630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 name="Text Box 625"/>
                          <wps:cNvSpPr txBox="1">
                            <a:spLocks noChangeArrowheads="1"/>
                          </wps:cNvSpPr>
                          <wps:spPr bwMode="auto">
                            <a:xfrm>
                              <a:off x="11241" y="6075"/>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6134B8">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wps:wsp>
                          <wps:cNvPr id="779" name="Text Box 626"/>
                          <wps:cNvSpPr txBox="1">
                            <a:spLocks noChangeArrowheads="1"/>
                          </wps:cNvSpPr>
                          <wps:spPr bwMode="auto">
                            <a:xfrm>
                              <a:off x="3321" y="7020"/>
                              <a:ext cx="900" cy="1800"/>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snapToGrid w:val="0"/>
                                  <w:rPr>
                                    <w:rFonts w:ascii="標楷體" w:eastAsia="標楷體" w:hAnsi="標楷體"/>
                                    <w:b/>
                                  </w:rPr>
                                </w:pPr>
                                <w:r w:rsidRPr="000546C5">
                                  <w:rPr>
                                    <w:rFonts w:ascii="標楷體" w:eastAsia="標楷體" w:hAnsi="標楷體" w:hint="eastAsia"/>
                                    <w:b/>
                                  </w:rPr>
                                  <w:t>學校適當資源人力介入</w:t>
                                </w:r>
                              </w:p>
                            </w:txbxContent>
                          </wps:txbx>
                          <wps:bodyPr rot="0" vert="horz" wrap="square" lIns="91440" tIns="45720" rIns="91440" bIns="45720" anchor="t" anchorCtr="0" upright="1">
                            <a:noAutofit/>
                          </wps:bodyPr>
                        </wps:wsp>
                        <wps:wsp>
                          <wps:cNvPr id="780" name="Line 627"/>
                          <wps:cNvCnPr>
                            <a:cxnSpLocks noChangeShapeType="1"/>
                          </wps:cNvCnPr>
                          <wps:spPr bwMode="auto">
                            <a:xfrm>
                              <a:off x="4221" y="792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1" name="Text Box 628"/>
                          <wps:cNvSpPr txBox="1">
                            <a:spLocks noChangeArrowheads="1"/>
                          </wps:cNvSpPr>
                          <wps:spPr bwMode="auto">
                            <a:xfrm>
                              <a:off x="11241" y="3420"/>
                              <a:ext cx="198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0546C5" w:rsidRDefault="00A835AC" w:rsidP="006134B8">
                                <w:pPr>
                                  <w:rPr>
                                    <w:rFonts w:ascii="標楷體" w:eastAsia="標楷體" w:hAnsi="標楷體"/>
                                  </w:rPr>
                                </w:pPr>
                                <w:r w:rsidRPr="000546C5">
                                  <w:rPr>
                                    <w:rFonts w:ascii="標楷體" w:eastAsia="標楷體" w:hAnsi="標楷體" w:hint="eastAsia"/>
                                  </w:rPr>
                                  <w:t>需其他單位協助</w:t>
                                </w:r>
                              </w:p>
                            </w:txbxContent>
                          </wps:txbx>
                          <wps:bodyPr rot="0" vert="horz" wrap="square" lIns="91440" tIns="45720" rIns="91440" bIns="45720" anchor="t" anchorCtr="0" upright="1">
                            <a:noAutofit/>
                          </wps:bodyPr>
                        </wps:wsp>
                        <wps:wsp>
                          <wps:cNvPr id="782" name="Text Box 629"/>
                          <wps:cNvSpPr txBox="1">
                            <a:spLocks noChangeArrowheads="1"/>
                          </wps:cNvSpPr>
                          <wps:spPr bwMode="auto">
                            <a:xfrm>
                              <a:off x="4761" y="7020"/>
                              <a:ext cx="1620" cy="2700"/>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snapToGrid w:val="0"/>
                                  <w:rPr>
                                    <w:rFonts w:ascii="標楷體" w:eastAsia="標楷體" w:hAnsi="標楷體"/>
                                  </w:rPr>
                                </w:pPr>
                                <w:r w:rsidRPr="000546C5">
                                  <w:rPr>
                                    <w:rFonts w:ascii="標楷體" w:eastAsia="標楷體" w:hAnsi="標楷體" w:hint="eastAsia"/>
                                    <w:b/>
                                  </w:rPr>
                                  <w:t>使人員遠離危險源</w:t>
                                </w:r>
                                <w:r w:rsidRPr="000546C5">
                                  <w:rPr>
                                    <w:rFonts w:ascii="標楷體" w:eastAsia="標楷體" w:hAnsi="標楷體" w:hint="eastAsia"/>
                                  </w:rPr>
                                  <w:t>(疏散、避難、封鎖、管制進入、通知警告、停課、安置、就醫)</w:t>
                                </w:r>
                              </w:p>
                            </w:txbxContent>
                          </wps:txbx>
                          <wps:bodyPr rot="0" vert="horz" wrap="square" lIns="91440" tIns="45720" rIns="91440" bIns="45720" anchor="t" anchorCtr="0" upright="1">
                            <a:noAutofit/>
                          </wps:bodyPr>
                        </wps:wsp>
                        <wps:wsp>
                          <wps:cNvPr id="783" name="Line 630"/>
                          <wps:cNvCnPr>
                            <a:cxnSpLocks noChangeShapeType="1"/>
                          </wps:cNvCnPr>
                          <wps:spPr bwMode="auto">
                            <a:xfrm>
                              <a:off x="6381" y="81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4" name="Text Box 631"/>
                          <wps:cNvSpPr txBox="1">
                            <a:spLocks noChangeArrowheads="1"/>
                          </wps:cNvSpPr>
                          <wps:spPr bwMode="auto">
                            <a:xfrm>
                              <a:off x="6921" y="7020"/>
                              <a:ext cx="1620" cy="2145"/>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snapToGrid w:val="0"/>
                                  <w:rPr>
                                    <w:rFonts w:ascii="標楷體" w:eastAsia="標楷體" w:hAnsi="標楷體"/>
                                  </w:rPr>
                                </w:pPr>
                                <w:r w:rsidRPr="000546C5">
                                  <w:rPr>
                                    <w:rFonts w:ascii="標楷體" w:eastAsia="標楷體" w:hAnsi="標楷體" w:hint="eastAsia"/>
                                    <w:b/>
                                  </w:rPr>
                                  <w:t>清除危險源</w:t>
                                </w:r>
                                <w:r w:rsidRPr="000546C5">
                                  <w:rPr>
                                    <w:rFonts w:ascii="標楷體" w:eastAsia="標楷體" w:hAnsi="標楷體" w:hint="eastAsia"/>
                                  </w:rPr>
                                  <w:t>(滅火、斷電、移除危險物品、壓制、驅離歹徒)</w:t>
                                </w:r>
                              </w:p>
                            </w:txbxContent>
                          </wps:txbx>
                          <wps:bodyPr rot="0" vert="horz" wrap="square" lIns="91440" tIns="45720" rIns="91440" bIns="45720" anchor="t" anchorCtr="0" upright="1">
                            <a:noAutofit/>
                          </wps:bodyPr>
                        </wps:wsp>
                        <wps:wsp>
                          <wps:cNvPr id="785" name="Text Box 632"/>
                          <wps:cNvSpPr txBox="1">
                            <a:spLocks noChangeArrowheads="1"/>
                          </wps:cNvSpPr>
                          <wps:spPr bwMode="auto">
                            <a:xfrm>
                              <a:off x="9081" y="7020"/>
                              <a:ext cx="1080" cy="2130"/>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snapToGrid w:val="0"/>
                                  <w:rPr>
                                    <w:rFonts w:ascii="標楷體" w:eastAsia="標楷體" w:hAnsi="標楷體"/>
                                    <w:b/>
                                  </w:rPr>
                                </w:pPr>
                                <w:r w:rsidRPr="000546C5">
                                  <w:rPr>
                                    <w:rFonts w:ascii="標楷體" w:eastAsia="標楷體" w:hAnsi="標楷體" w:hint="eastAsia"/>
                                    <w:b/>
                                  </w:rPr>
                                  <w:t>通知家屬及相關單位及設立專責發言人</w:t>
                                </w:r>
                              </w:p>
                            </w:txbxContent>
                          </wps:txbx>
                          <wps:bodyPr rot="0" vert="horz" wrap="square" lIns="91440" tIns="45720" rIns="91440" bIns="45720" anchor="t" anchorCtr="0" upright="1">
                            <a:noAutofit/>
                          </wps:bodyPr>
                        </wps:wsp>
                        <wps:wsp>
                          <wps:cNvPr id="786" name="Line 633"/>
                          <wps:cNvCnPr>
                            <a:cxnSpLocks noChangeShapeType="1"/>
                          </wps:cNvCnPr>
                          <wps:spPr bwMode="auto">
                            <a:xfrm>
                              <a:off x="11781" y="81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7" name="Line 634"/>
                          <wps:cNvCnPr>
                            <a:cxnSpLocks noChangeShapeType="1"/>
                          </wps:cNvCnPr>
                          <wps:spPr bwMode="auto">
                            <a:xfrm>
                              <a:off x="8541" y="81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 name="Text Box 635"/>
                          <wps:cNvSpPr txBox="1">
                            <a:spLocks noChangeArrowheads="1"/>
                          </wps:cNvSpPr>
                          <wps:spPr bwMode="auto">
                            <a:xfrm>
                              <a:off x="10701" y="7074"/>
                              <a:ext cx="1080" cy="2130"/>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snapToGrid w:val="0"/>
                                  <w:rPr>
                                    <w:rFonts w:ascii="標楷體" w:eastAsia="標楷體" w:hAnsi="標楷體"/>
                                    <w:b/>
                                    <w:sz w:val="22"/>
                                  </w:rPr>
                                </w:pPr>
                                <w:r w:rsidRPr="000546C5">
                                  <w:rPr>
                                    <w:rFonts w:ascii="標楷體" w:eastAsia="標楷體" w:hAnsi="標楷體" w:hint="eastAsia"/>
                                    <w:b/>
                                    <w:sz w:val="22"/>
                                  </w:rPr>
                                  <w:t>復原</w:t>
                                </w:r>
                              </w:p>
                              <w:p w:rsidR="00A835AC" w:rsidRPr="000546C5" w:rsidRDefault="00A835AC" w:rsidP="006134B8">
                                <w:pPr>
                                  <w:snapToGrid w:val="0"/>
                                  <w:rPr>
                                    <w:rFonts w:ascii="標楷體" w:eastAsia="標楷體" w:hAnsi="標楷體"/>
                                    <w:sz w:val="22"/>
                                  </w:rPr>
                                </w:pPr>
                                <w:r w:rsidRPr="000546C5">
                                  <w:rPr>
                                    <w:rFonts w:ascii="標楷體" w:eastAsia="標楷體" w:hAnsi="標楷體" w:hint="eastAsia"/>
                                    <w:sz w:val="22"/>
                                  </w:rPr>
                                  <w:t>(輔導、</w:t>
                                </w:r>
                              </w:p>
                              <w:p w:rsidR="00A835AC" w:rsidRPr="000546C5" w:rsidRDefault="00A835AC" w:rsidP="006134B8">
                                <w:pPr>
                                  <w:snapToGrid w:val="0"/>
                                  <w:rPr>
                                    <w:rFonts w:ascii="標楷體" w:eastAsia="標楷體" w:hAnsi="標楷體"/>
                                    <w:sz w:val="22"/>
                                  </w:rPr>
                                </w:pPr>
                                <w:r w:rsidRPr="000546C5">
                                  <w:rPr>
                                    <w:rFonts w:ascii="標楷體" w:eastAsia="標楷體" w:hAnsi="標楷體" w:hint="eastAsia"/>
                                    <w:sz w:val="22"/>
                                  </w:rPr>
                                  <w:t>慰助、</w:t>
                                </w:r>
                              </w:p>
                              <w:p w:rsidR="00A835AC" w:rsidRPr="000546C5" w:rsidRDefault="00A835AC" w:rsidP="006134B8">
                                <w:pPr>
                                  <w:snapToGrid w:val="0"/>
                                  <w:rPr>
                                    <w:rFonts w:ascii="標楷體" w:eastAsia="標楷體" w:hAnsi="標楷體"/>
                                    <w:sz w:val="22"/>
                                  </w:rPr>
                                </w:pPr>
                                <w:r w:rsidRPr="000546C5">
                                  <w:rPr>
                                    <w:rFonts w:ascii="標楷體" w:eastAsia="標楷體" w:hAnsi="標楷體" w:hint="eastAsia"/>
                                    <w:sz w:val="22"/>
                                  </w:rPr>
                                  <w:t>補課、</w:t>
                                </w:r>
                              </w:p>
                              <w:p w:rsidR="00A835AC" w:rsidRPr="000546C5" w:rsidRDefault="00A835AC" w:rsidP="006134B8">
                                <w:pPr>
                                  <w:snapToGrid w:val="0"/>
                                  <w:rPr>
                                    <w:rFonts w:ascii="標楷體" w:eastAsia="標楷體" w:hAnsi="標楷體"/>
                                    <w:b/>
                                    <w:sz w:val="22"/>
                                  </w:rPr>
                                </w:pPr>
                                <w:r w:rsidRPr="000546C5">
                                  <w:rPr>
                                    <w:rFonts w:ascii="標楷體" w:eastAsia="標楷體" w:hAnsi="標楷體" w:hint="eastAsia"/>
                                    <w:sz w:val="22"/>
                                  </w:rPr>
                                  <w:t>設施修復)</w:t>
                                </w:r>
                              </w:p>
                            </w:txbxContent>
                          </wps:txbx>
                          <wps:bodyPr rot="0" vert="horz" wrap="square" lIns="91440" tIns="45720" rIns="91440" bIns="45720" anchor="t" anchorCtr="0" upright="1">
                            <a:noAutofit/>
                          </wps:bodyPr>
                        </wps:wsp>
                        <wps:wsp>
                          <wps:cNvPr id="789" name="Line 636"/>
                          <wps:cNvCnPr>
                            <a:cxnSpLocks noChangeShapeType="1"/>
                          </wps:cNvCnPr>
                          <wps:spPr bwMode="auto">
                            <a:xfrm>
                              <a:off x="10161" y="81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0" name="Text Box 637"/>
                          <wps:cNvSpPr txBox="1">
                            <a:spLocks noChangeArrowheads="1"/>
                          </wps:cNvSpPr>
                          <wps:spPr bwMode="auto">
                            <a:xfrm>
                              <a:off x="12321" y="7074"/>
                              <a:ext cx="1260" cy="2298"/>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snapToGrid w:val="0"/>
                                  <w:rPr>
                                    <w:rFonts w:ascii="標楷體" w:eastAsia="標楷體" w:hAnsi="標楷體"/>
                                    <w:b/>
                                  </w:rPr>
                                </w:pPr>
                                <w:r w:rsidRPr="000546C5">
                                  <w:rPr>
                                    <w:rFonts w:ascii="標楷體" w:eastAsia="標楷體" w:hAnsi="標楷體" w:hint="eastAsia"/>
                                    <w:b/>
                                  </w:rPr>
                                  <w:t>檢討與改善</w:t>
                                </w:r>
                              </w:p>
                              <w:p w:rsidR="00A835AC" w:rsidRPr="000546C5" w:rsidRDefault="00A835AC" w:rsidP="006134B8">
                                <w:pPr>
                                  <w:snapToGrid w:val="0"/>
                                  <w:rPr>
                                    <w:rFonts w:ascii="標楷體" w:eastAsia="標楷體" w:hAnsi="標楷體"/>
                                    <w:b/>
                                  </w:rPr>
                                </w:pPr>
                                <w:r w:rsidRPr="000546C5">
                                  <w:rPr>
                                    <w:rFonts w:ascii="標楷體" w:eastAsia="標楷體" w:hAnsi="標楷體" w:hint="eastAsia"/>
                                  </w:rPr>
                                  <w:t>(災害原因、校園防護、處置措施)</w:t>
                                </w:r>
                              </w:p>
                            </w:txbxContent>
                          </wps:txbx>
                          <wps:bodyPr rot="0" vert="horz" wrap="square" lIns="91440" tIns="45720" rIns="91440" bIns="45720" anchor="t" anchorCtr="0" upright="1">
                            <a:noAutofit/>
                          </wps:bodyPr>
                        </wps:wsp>
                        <wps:wsp>
                          <wps:cNvPr id="791" name="Text Box 638"/>
                          <wps:cNvSpPr txBox="1">
                            <a:spLocks noChangeArrowheads="1"/>
                          </wps:cNvSpPr>
                          <wps:spPr bwMode="auto">
                            <a:xfrm>
                              <a:off x="3321" y="9000"/>
                              <a:ext cx="900" cy="1800"/>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snapToGrid w:val="0"/>
                                  <w:rPr>
                                    <w:rFonts w:ascii="標楷體" w:eastAsia="標楷體" w:hAnsi="標楷體"/>
                                    <w:b/>
                                  </w:rPr>
                                </w:pPr>
                                <w:r w:rsidRPr="000546C5">
                                  <w:rPr>
                                    <w:rFonts w:ascii="標楷體" w:eastAsia="標楷體" w:hAnsi="標楷體" w:hint="eastAsia"/>
                                    <w:b/>
                                  </w:rPr>
                                  <w:t>通報相關單位支援協助</w:t>
                                </w:r>
                              </w:p>
                            </w:txbxContent>
                          </wps:txbx>
                          <wps:bodyPr rot="0" vert="horz" wrap="square" lIns="91440" tIns="45720" rIns="91440" bIns="45720" anchor="t" anchorCtr="0" upright="1">
                            <a:noAutofit/>
                          </wps:bodyPr>
                        </wps:wsp>
                        <wps:wsp>
                          <wps:cNvPr id="792" name="Line 639"/>
                          <wps:cNvCnPr>
                            <a:cxnSpLocks noChangeShapeType="1"/>
                          </wps:cNvCnPr>
                          <wps:spPr bwMode="auto">
                            <a:xfrm>
                              <a:off x="2781" y="972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3" name="Line 640"/>
                          <wps:cNvCnPr>
                            <a:cxnSpLocks noChangeShapeType="1"/>
                          </wps:cNvCnPr>
                          <wps:spPr bwMode="auto">
                            <a:xfrm>
                              <a:off x="4218" y="9540"/>
                              <a:ext cx="2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Text Box 641"/>
                          <wps:cNvSpPr txBox="1">
                            <a:spLocks noChangeArrowheads="1"/>
                          </wps:cNvSpPr>
                          <wps:spPr bwMode="auto">
                            <a:xfrm>
                              <a:off x="4761" y="10104"/>
                              <a:ext cx="5940" cy="482"/>
                            </a:xfrm>
                            <a:prstGeom prst="rect">
                              <a:avLst/>
                            </a:prstGeom>
                            <a:solidFill>
                              <a:srgbClr val="FFFFFF"/>
                            </a:solidFill>
                            <a:ln w="9525">
                              <a:solidFill>
                                <a:srgbClr val="000000"/>
                              </a:solidFill>
                              <a:miter lim="800000"/>
                              <a:headEnd/>
                              <a:tailEnd/>
                            </a:ln>
                          </wps:spPr>
                          <wps:txbx>
                            <w:txbxContent>
                              <w:p w:rsidR="00A835AC" w:rsidRPr="000546C5" w:rsidRDefault="00A835AC" w:rsidP="006134B8">
                                <w:pPr>
                                  <w:rPr>
                                    <w:rFonts w:ascii="標楷體" w:eastAsia="標楷體" w:hAnsi="標楷體"/>
                                  </w:rPr>
                                </w:pPr>
                                <w:r w:rsidRPr="000546C5">
                                  <w:rPr>
                                    <w:rFonts w:ascii="標楷體" w:eastAsia="標楷體" w:hAnsi="標楷體" w:hint="eastAsia"/>
                                  </w:rPr>
                                  <w:t>※註：通報相關單位如醫院、消防119、警察110..等</w:t>
                                </w:r>
                              </w:p>
                            </w:txbxContent>
                          </wps:txbx>
                          <wps:bodyPr rot="0" vert="horz" wrap="square" lIns="91440" tIns="45720" rIns="91440" bIns="45720" anchor="t" anchorCtr="0" upright="1">
                            <a:noAutofit/>
                          </wps:bodyPr>
                        </wps:wsp>
                        <wps:wsp>
                          <wps:cNvPr id="795" name="Line 642"/>
                          <wps:cNvCnPr>
                            <a:cxnSpLocks noChangeShapeType="1"/>
                          </wps:cNvCnPr>
                          <wps:spPr bwMode="auto">
                            <a:xfrm>
                              <a:off x="5976" y="2700"/>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643"/>
                          <wps:cNvCnPr>
                            <a:cxnSpLocks noChangeShapeType="1"/>
                          </wps:cNvCnPr>
                          <wps:spPr bwMode="auto">
                            <a:xfrm>
                              <a:off x="5661" y="270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84" o:spid="_x0000_s1220" style="position:absolute;margin-left:0;margin-top:19.5pt;width:680pt;height:420.1pt;z-index:251881472;mso-position-horizontal-relative:text;mso-position-vertical-relative:text" coordorigin="1701,2398" coordsize="13600,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">
                <v:line id="Line 585" o:spid="_x0000_s1221" style="position:absolute;visibility:visible;mso-wrap-style:square" from="3915,5784" to="4221,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BJ3DAAAA3AAAAA8AAAAAAAAAAAAA&#10;AAAAoQIAAGRycy9kb3ducmV2LnhtbFBLBQYAAAAABAAEAPkAAACRAwAAAAA=&#10;"/>
                <v:group id="Group 586" o:spid="_x0000_s1222" style="position:absolute;left:1701;top:2398;width:13600;height:8402" coordorigin="1701,2398" coordsize="13600,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line id="Line 587" o:spid="_x0000_s1223" style="position:absolute;visibility:visible;mso-wrap-style:square" from="3498,4425" to="3918,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rcsIAAADcAAAADwAAAGRycy9kb3ducmV2LnhtbERPTUsDMRC9C/0PYQrebLYi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CrcsIAAADcAAAADwAAAAAAAAAAAAAA&#10;AAChAgAAZHJzL2Rvd25yZXYueG1sUEsFBgAAAAAEAAQA+QAAAJADAAAAAA==&#10;">
                    <v:stroke endarrow="block"/>
                  </v:line>
                  <v:shape id="Text Box 588" o:spid="_x0000_s1224" type="#_x0000_t202" style="position:absolute;left:4230;top:2398;width:14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3ihcUA&#10;AADcAAAADwAAAGRycy9kb3ducmV2LnhtbESPW2sCMRSE3wv9D+EUfCmatRUvq1GkoNg3b+jrYXPc&#10;XdycrElct/++KRR8HGbmG2a2aE0lGnK+tKyg30tAEGdWl5wrOB5W3TEIH5A1VpZJwQ95WMxfX2aY&#10;avvgHTX7kIsIYZ+igiKEOpXSZwUZ9D1bE0fvYp3BEKXLpXb4iHBTyY8kGUqDJceFAmv6Kii77u9G&#10;wXiwac7++3N7yoaXahLeR8365pTqvLXLKYhAbXiG/9sbrWA06M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eKFxQAAANwAAAAPAAAAAAAAAAAAAAAAAJgCAABkcnMv&#10;ZG93bnJldi54bWxQSwUGAAAAAAQABAD1AAAAigMAAAAA&#10;">
                    <v:textbox>
                      <w:txbxContent>
                        <w:p w:rsidR="00A835AC" w:rsidRPr="000546C5" w:rsidRDefault="00A835AC" w:rsidP="006134B8">
                          <w:pPr>
                            <w:rPr>
                              <w:rFonts w:ascii="標楷體" w:eastAsia="標楷體" w:hAnsi="標楷體"/>
                            </w:rPr>
                          </w:pPr>
                          <w:r w:rsidRPr="000546C5">
                            <w:rPr>
                              <w:rFonts w:ascii="標楷體" w:eastAsia="標楷體" w:hAnsi="標楷體" w:hint="eastAsia"/>
                            </w:rPr>
                            <w:t>民眾通報</w:t>
                          </w:r>
                        </w:p>
                      </w:txbxContent>
                    </v:textbox>
                  </v:shape>
                  <v:shape id="Text Box 589" o:spid="_x0000_s1225" type="#_x0000_t202" style="position:absolute;left:6381;top:2880;width:9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88sYA&#10;AADcAAAADwAAAGRycy9kb3ducmV2LnhtbESPT2sCMRTE74LfITyhF9FsrajdbpRSUPRmVez1sXn7&#10;h25etkm6br99UxB6HGbmN0y26U0jOnK+tqzgcZqAIM6trrlUcDlvJysQPiBrbCyTgh/ysFkPBxmm&#10;2t74nbpTKEWEsE9RQRVCm0rp84oM+qltiaNXWGcwROlKqR3eItw0cpYkC2mw5rhQYUtvFeWfp2+j&#10;YDXfdx/+8HS85ouieQ7jZbf7cko9jPrXFxCB+vAfvrf3WsFy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988sYAAADcAAAADwAAAAAAAAAAAAAAAACYAgAAZHJz&#10;L2Rvd25yZXYueG1sUEsFBgAAAAAEAAQA9QAAAIsDAAAAAA==&#10;">
                    <v:textbox>
                      <w:txbxContent>
                        <w:p w:rsidR="00A835AC" w:rsidRPr="000546C5" w:rsidRDefault="00A835AC" w:rsidP="006134B8">
                          <w:pPr>
                            <w:snapToGrid w:val="0"/>
                            <w:rPr>
                              <w:rFonts w:ascii="標楷體" w:eastAsia="標楷體" w:hAnsi="標楷體"/>
                            </w:rPr>
                          </w:pPr>
                          <w:proofErr w:type="gramStart"/>
                          <w:r w:rsidRPr="000546C5">
                            <w:rPr>
                              <w:rFonts w:ascii="標楷體" w:eastAsia="標楷體" w:hAnsi="標楷體" w:hint="eastAsia"/>
                            </w:rPr>
                            <w:t>通報校安中心</w:t>
                          </w:r>
                          <w:proofErr w:type="gramEnd"/>
                          <w:r w:rsidRPr="000546C5">
                            <w:rPr>
                              <w:rFonts w:ascii="標楷體" w:eastAsia="標楷體" w:hAnsi="標楷體" w:hint="eastAsia"/>
                            </w:rPr>
                            <w:t>並啟動緊急應變小組</w:t>
                          </w:r>
                        </w:p>
                      </w:txbxContent>
                    </v:textbox>
                  </v:shape>
                  <v:line id="Line 590" o:spid="_x0000_s1226" style="position:absolute;visibility:visible;mso-wrap-style:square" from="11421,4410" to="12846,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1BcQAAADcAAAADwAAAGRycy9kb3ducmV2LnhtbESPQWsCMRSE70L/Q3iF3jSrl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jUFxAAAANwAAAAPAAAAAAAAAAAA&#10;AAAAAKECAABkcnMvZG93bnJldi54bWxQSwUGAAAAAAQABAD5AAAAkgMAAAAA&#10;">
                    <v:stroke endarrow="block"/>
                  </v:line>
                  <v:oval id="Oval 591" o:spid="_x0000_s1227" style="position:absolute;left:1701;top:918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U1cQA&#10;AADcAAAADwAAAGRycy9kb3ducmV2LnhtbESPQWvCQBSE74L/YXlCb7rRqC2pq4hSsAcPpu39kX0m&#10;wezbkH2N6b/vFgoeh5n5htnsBteonrpQezYwnyWgiAtvay4NfH68TV9ABUG22HgmAz8UYLcdjzaY&#10;WX/nC/W5lCpCOGRooBJpM61DUZHDMPMtcfSuvnMoUXalth3eI9w1epEka+2w5rhQYUuHiopb/u0M&#10;HMt9vu51Kqv0ejzJ6vZ1fk/nxjxNhv0rKKFBHuH/9skaeF4u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7FNXEAAAA3AAAAA8AAAAAAAAAAAAAAAAAmAIAAGRycy9k&#10;b3ducmV2LnhtbFBLBQYAAAAABAAEAPUAAACJAwAAAAA=&#10;"/>
                  <v:shape id="Text Box 592" o:spid="_x0000_s1228" type="#_x0000_t202" style="position:absolute;left:9501;top:6405;width:16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XscQA&#10;AADcAAAADwAAAGRycy9kb3ducmV2LnhtbESPzWrDMBCE74G+g9hCL6GWW5y4da2EtJDia34eYG2t&#10;f6i1MpYSO28fFQo9DjPzDZNvZ9OLK42us6zgJYpBEFdWd9woOJ/2z28gnEfW2FsmBTdysN08LHLM&#10;tJ34QNejb0SAsMtQQev9kEnpqpYMusgOxMGr7WjQBzk2Uo84Bbjp5Wscr6XBjsNCiwN9tVT9HC9G&#10;QV1My9X7VH77c3pI1p/YpaW9KfX0OO8+QHia/X/4r11oBWmy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7HEAAAA3AAAAA8AAAAAAAAAAAAAAAAAmAIAAGRycy9k&#10;b3ducmV2LnhtbFBLBQYAAAAABAAEAPUAAACJAwAAAAA=&#10;" stroked="f">
                    <v:textbox>
                      <w:txbxContent>
                        <w:p w:rsidR="00A835AC" w:rsidRPr="00B51A43" w:rsidRDefault="00A835AC" w:rsidP="006134B8">
                          <w:pPr>
                            <w:rPr>
                              <w:rFonts w:ascii="標楷體" w:eastAsia="標楷體" w:hAnsi="標楷體"/>
                            </w:rPr>
                          </w:pPr>
                          <w:r w:rsidRPr="00B51A43">
                            <w:rPr>
                              <w:rFonts w:ascii="標楷體" w:eastAsia="標楷體" w:hAnsi="標楷體" w:hint="eastAsia"/>
                            </w:rPr>
                            <w:t>可自行處理</w:t>
                          </w:r>
                        </w:p>
                      </w:txbxContent>
                    </v:textbox>
                  </v:shape>
                  <v:oval id="Oval 593" o:spid="_x0000_s1229" style="position:absolute;left:1701;top:738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vOcUA&#10;AADcAAAADwAAAGRycy9kb3ducmV2LnhtbESPQWvCQBSE74X+h+UJvdWNjaYSXUWUgj300LTeH9ln&#10;Esy+DdlnTP99Vyj0OMzMN8x6O7pWDdSHxrOB2TQBRVx623Bl4Pvr7XkJKgiyxdYzGfihANvN48Ma&#10;c+tv/ElDIZWKEA45GqhFulzrUNbkMEx9Rxy9s+8dSpR9pW2Ptwh3rX5Jkkw7bDgu1NjRvqbyUlyd&#10;gUO1K7JBp7JIz4ejLC6nj/d0ZszTZNytQAmN8h/+ax+tgdd5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S85xQAAANwAAAAPAAAAAAAAAAAAAAAAAJgCAABkcnMv&#10;ZG93bnJldi54bWxQSwUGAAAAAAQABAD1AAAAigMAAAAA&#10;"/>
                  <v:shape id="Text Box 594" o:spid="_x0000_s1230" type="#_x0000_t202" style="position:absolute;left:1986;top:774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sXcQA&#10;AADcAAAADwAAAGRycy9kb3ducmV2LnhtbESP3WrCQBSE74W+w3IKvRHdWFKj0U2wQktu/XmAY/aY&#10;BLNnQ3Zr4tu7hUIvh5n5htnmo2nFnXrXWFawmEcgiEurG64UnE9fsxUI55E1tpZJwYMc5NnLZIup&#10;tgMf6H70lQgQdikqqL3vUildWZNBN7cdcfCutjfog+wrqXscAty08j2KltJgw2Ghxo72NZW3449R&#10;cC2G6cd6uHz7c3KIl5/YJBf7UOrtddxtQHga/X/4r11oBUmc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rF3EAAAA3AAAAA8AAAAAAAAAAAAAAAAAmAIAAGRycy9k&#10;b3ducmV2LnhtbFBLBQYAAAAABAAEAPUAAACJAwAAAAA=&#10;" stroked="f">
                    <v:textbox>
                      <w:txbxContent>
                        <w:p w:rsidR="00A835AC" w:rsidRPr="009A47CB" w:rsidRDefault="00A835AC" w:rsidP="006134B8">
                          <w:pPr>
                            <w:jc w:val="center"/>
                            <w:rPr>
                              <w:sz w:val="28"/>
                              <w:szCs w:val="28"/>
                            </w:rPr>
                          </w:pPr>
                          <w:r w:rsidRPr="009A47CB">
                            <w:rPr>
                              <w:rFonts w:hint="eastAsia"/>
                              <w:sz w:val="28"/>
                              <w:szCs w:val="28"/>
                            </w:rPr>
                            <w:t>A</w:t>
                          </w:r>
                        </w:p>
                      </w:txbxContent>
                    </v:textbox>
                  </v:shape>
                  <v:line id="Line 595" o:spid="_x0000_s1231" style="position:absolute;visibility:visible;mso-wrap-style:square" from="2781,7920" to="332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ndMIAAADcAAAADwAAAGRycy9kb3ducmV2LnhtbERPTUsDMRC9C/0PYQrebLYi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andMIAAADcAAAADwAAAAAAAAAAAAAA&#10;AAChAgAAZHJzL2Rvd25yZXYueG1sUEsFBgAAAAAEAAQA+QAAAJADAAAAAA==&#10;">
                    <v:stroke endarrow="block"/>
                  </v:line>
                  <v:oval id="Oval 596" o:spid="_x0000_s1232" style="position:absolute;left:12816;top:3885;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7S8UA&#10;AADcAAAADwAAAGRycy9kb3ducmV2LnhtbESPQWvCQBSE7wX/w/KE3upGU22NriKVgj14MLb3R/aZ&#10;BLNvQ/YZ03/fLRR6HGbmG2a9HVyjeupC7dnAdJKAIi68rbk08Hl+f3oFFQTZYuOZDHxTgO1m9LDG&#10;zPo7n6jPpVQRwiFDA5VIm2kdioocholviaN38Z1DibIrte3wHuGu0bMkWWiHNceFClt6q6i45jdn&#10;YF/u8kWvU5mnl/1B5tev40c6NeZxPOxWoIQG+Q//tQ/WwMvz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rtLxQAAANwAAAAPAAAAAAAAAAAAAAAAAJgCAABkcnMv&#10;ZG93bnJldi54bWxQSwUGAAAAAAQABAD1AAAAigMAAAAA&#10;"/>
                  <v:shape id="Text Box 597" o:spid="_x0000_s1233" type="#_x0000_t202" style="position:absolute;left:2061;top:948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i9MAA&#10;AADcAAAADwAAAGRycy9kb3ducmV2LnhtbERPy4rCMBTdD/gP4Q64GWyqjNbpGEUFxW3VD7g2tw+m&#10;uSlNtPXvzWLA5eG8V5vBNOJBnastK5hGMQji3OqaSwXXy2GyBOE8ssbGMil4koPNevSxwlTbnjN6&#10;nH0pQgi7FBVU3replC6vyKCLbEscuMJ2Bn2AXSl1h30IN42cxfFCGqw5NFTY0r6i/O98NwqKU/81&#10;/+lvR39Nsu/FDuvkZp9KjT+H7S8IT4N/i//dJ60gmYf5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Si9MAAAADcAAAADwAAAAAAAAAAAAAAAACYAgAAZHJzL2Rvd25y&#10;ZXYueG1sUEsFBgAAAAAEAAQA9QAAAIUDAAAAAA==&#10;" stroked="f">
                    <v:textbox>
                      <w:txbxContent>
                        <w:p w:rsidR="00A835AC" w:rsidRPr="009A47CB" w:rsidRDefault="00A835AC" w:rsidP="006134B8">
                          <w:pPr>
                            <w:rPr>
                              <w:sz w:val="28"/>
                              <w:szCs w:val="28"/>
                            </w:rPr>
                          </w:pPr>
                          <w:r>
                            <w:rPr>
                              <w:rFonts w:hint="eastAsia"/>
                              <w:sz w:val="28"/>
                              <w:szCs w:val="28"/>
                            </w:rPr>
                            <w:t>B</w:t>
                          </w:r>
                        </w:p>
                      </w:txbxContent>
                    </v:textbox>
                  </v:shape>
                  <v:line id="Line 598" o:spid="_x0000_s1234" style="position:absolute;visibility:visible;mso-wrap-style:square" from="13581,8154" to="1412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roundrect id="AutoShape 599" o:spid="_x0000_s1235" style="position:absolute;left:14121;top:7614;width:1180;height: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iBMQA&#10;AADcAAAADwAAAGRycy9kb3ducmV2LnhtbESPQWsCMRSE74X+h/AK3mpSQduuRhFB8SZue+jxdfPc&#10;Xbp5WZPsuu2vN4LQ4zAz3zCL1WAb0ZMPtWMNL2MFgrhwpuZSw+fH9vkNRIjIBhvHpOGXAqyWjw8L&#10;zIy78JH6PJYiQThkqKGKsc2kDEVFFsPYtcTJOzlvMSbpS2k8XhLcNnKi1ExarDktVNjSpqLiJ++s&#10;hsKoTvmv/vD+PY35X9+dWe7OWo+ehvUcRKQh/ofv7b3R8Dqd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4gTEAAAA3AAAAA8AAAAAAAAAAAAAAAAAmAIAAGRycy9k&#10;b3ducmV2LnhtbFBLBQYAAAAABAAEAPUAAACJAwAAAAA=&#10;"/>
                  <v:shape id="Text Box 600" o:spid="_x0000_s1236" type="#_x0000_t202" style="position:absolute;left:14301;top:779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8g8UA&#10;AADcAAAADwAAAGRycy9kb3ducmV2LnhtbESP3WrCQBSE74W+w3IKvZG6aWuMpm5CW1C81foAx+wx&#10;Cc2eDdltft7eLRS8HGbmG2abj6YRPXWutqzgZRGBIC6srrlUcP7ePa9BOI+ssbFMCiZykGcPsy2m&#10;2g58pP7kSxEg7FJUUHnfplK6oiKDbmFb4uBdbWfQB9mVUnc4BLhp5GsUraTBmsNChS19VVT8nH6N&#10;guthmMeb4bL35+S4XH1inVzspNTT4/jxDsLT6O/h//ZBK0ji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jyDxQAAANwAAAAPAAAAAAAAAAAAAAAAAJgCAABkcnMv&#10;ZG93bnJldi54bWxQSwUGAAAAAAQABAD1AAAAigMAAAAA&#10;" stroked="f">
                    <v:textbox>
                      <w:txbxContent>
                        <w:p w:rsidR="00A835AC" w:rsidRPr="000546C5" w:rsidRDefault="00A835AC" w:rsidP="006134B8">
                          <w:pPr>
                            <w:rPr>
                              <w:rFonts w:ascii="標楷體" w:eastAsia="標楷體" w:hAnsi="標楷體"/>
                            </w:rPr>
                          </w:pPr>
                          <w:r w:rsidRPr="000546C5">
                            <w:rPr>
                              <w:rFonts w:ascii="標楷體" w:eastAsia="標楷體" w:hAnsi="標楷體" w:hint="eastAsia"/>
                            </w:rPr>
                            <w:t>結束</w:t>
                          </w:r>
                        </w:p>
                      </w:txbxContent>
                    </v:textbox>
                  </v:shape>
                  <v:shape id="Text Box 601" o:spid="_x0000_s1237" type="#_x0000_t202" style="position:absolute;left:1881;top:3960;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XwMYA&#10;AADcAAAADwAAAGRycy9kb3ducmV2LnhtbESPT2sCMRTE70K/Q3gFL6LZWqt2a5RSqOit/kGvj81z&#10;d+nmZZuk6/rtjSB4HGbmN8xs0ZpKNOR8aVnByyABQZxZXXKuYL/77k9B+ICssbJMCi7kYTF/6sww&#10;1fbMG2q2IRcRwj5FBUUIdSqlzwoy6Ae2Jo7eyTqDIUqXS+3wHOGmksMkGUuDJceFAmv6Kij73f4b&#10;BdPRqjn69evPIRufqvfQmzTLP6dU97n9/AARqA2P8L290gomby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PXwMYAAADcAAAADwAAAAAAAAAAAAAAAACYAgAAZHJz&#10;L2Rvd25yZXYueG1sUEsFBgAAAAAEAAQA9QAAAIsDAAAAAA==&#10;">
                    <v:textbox>
                      <w:txbxContent>
                        <w:p w:rsidR="00A835AC" w:rsidRPr="000546C5" w:rsidRDefault="00A835AC" w:rsidP="006134B8">
                          <w:pPr>
                            <w:rPr>
                              <w:rFonts w:ascii="標楷體" w:eastAsia="標楷體" w:hAnsi="標楷體"/>
                            </w:rPr>
                          </w:pPr>
                          <w:r w:rsidRPr="000546C5">
                            <w:rPr>
                              <w:rFonts w:ascii="標楷體" w:eastAsia="標楷體" w:hAnsi="標楷體" w:hint="eastAsia"/>
                              <w:bCs/>
                            </w:rPr>
                            <w:t>接獲重大</w:t>
                          </w:r>
                          <w:proofErr w:type="gramStart"/>
                          <w:r w:rsidRPr="000546C5">
                            <w:rPr>
                              <w:rFonts w:ascii="標楷體" w:eastAsia="標楷體" w:hAnsi="標楷體" w:hint="eastAsia"/>
                              <w:bCs/>
                            </w:rPr>
                            <w:t>緊急校安事件</w:t>
                          </w:r>
                          <w:proofErr w:type="gramEnd"/>
                        </w:p>
                        <w:p w:rsidR="00A835AC" w:rsidRDefault="00A835AC" w:rsidP="006134B8">
                          <w:pPr>
                            <w:ind w:firstLineChars="150" w:firstLine="360"/>
                          </w:pPr>
                        </w:p>
                      </w:txbxContent>
                    </v:textbox>
                  </v:shape>
                  <v:shapetype id="_x0000_t4" coordsize="21600,21600" o:spt="4" path="m10800,l,10800,10800,21600,21600,10800xe">
                    <v:stroke joinstyle="miter"/>
                    <v:path gradientshapeok="t" o:connecttype="rect" textboxrect="5400,5400,16200,16200"/>
                  </v:shapetype>
                  <v:shape id="AutoShape 602" o:spid="_x0000_s1238" type="#_x0000_t4" style="position:absolute;left:9021;top:2520;width:240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pdMQA&#10;AADcAAAADwAAAGRycy9kb3ducmV2LnhtbESPUWvCMBSF3wf+h3AF32bqwCmdUUQQxPlitx9w11yb&#10;bs1NTbK2+/eLIPh4OOd8h7PaDLYRHflQO1Ywm2YgiEuna64UfH7sn5cgQkTW2DgmBX8UYLMePa0w&#10;167nM3VFrESCcMhRgYmxzaUMpSGLYepa4uRdnLcYk/SV1B77BLeNfMmyV2mx5rRgsKWdofKn+LUK&#10;vr9a05+W10tWlL6Tx5M/XM/vSk3Gw/YNRKQhPsL39kErWMzn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XTEAAAA3AAAAA8AAAAAAAAAAAAAAAAAmAIAAGRycy9k&#10;b3ducmV2LnhtbFBLBQYAAAAABAAEAPUAAACJAwAAAAA=&#10;"/>
                  <v:line id="Line 603" o:spid="_x0000_s1239" style="position:absolute;flip:y;visibility:visible;mso-wrap-style:square" from="4461,7920" to="4461,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NH08UAAADcAAAADwAAAGRycy9kb3ducmV2LnhtbESPT2vCQBDF7wW/wzKCl6AblWpNXaV/&#10;FITSg9qDxyE7TYLZ2ZCdavrtu0LB4+PN+715y3XnanWhNlSeDYxHKSji3NuKCwNfx+3wCVQQZIu1&#10;ZzLwSwHWq97DEjPrr7yny0EKFSEcMjRQijSZ1iEvyWEY+YY4et++dShRtoW2LV4j3NV6kqYz7bDi&#10;2FBiQ28l5efDj4tvbD/5fTpNXp1OkgVtTvKRajFm0O9enkEJdXI//k/vrIH54w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NH08UAAADcAAAADwAAAAAAAAAA&#10;AAAAAAChAgAAZHJzL2Rvd25yZXYueG1sUEsFBgAAAAAEAAQA+QAAAJMDAAAAAA==&#10;">
                    <v:stroke endarrow="block"/>
                  </v:line>
                  <v:oval id="Oval 604" o:spid="_x0000_s1240" style="position:absolute;left:10911;top:579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cf8QA&#10;AADcAAAADwAAAGRycy9kb3ducmV2LnhtbESPQWvCQBSE74X+h+UJvdWNDVGJriKVgh56MK33R/aZ&#10;BLNvQ/Y1pv++KxQ8DjPzDbPejq5VA/Wh8WxgNk1AEZfeNlwZ+P76eF2CCoJssfVMBn4pwHbz/LTG&#10;3Pobn2gopFIRwiFHA7VIl2sdypochqnviKN38b1DibKvtO3xFuGu1W9JMtcOG44LNXb0XlN5LX6c&#10;gX21K+aDTiVLL/uDZNfz5zGdGfMyGXcrUEKjPML/7YM1sMg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HH/EAAAA3AAAAA8AAAAAAAAAAAAAAAAAmAIAAGRycy9k&#10;b3ducmV2LnhtbFBLBQYAAAAABAAEAPUAAACJAwAAAAA=&#10;"/>
                  <v:shape id="Text Box 605" o:spid="_x0000_s1241" type="#_x0000_t202" style="position:absolute;left:13131;top:4185;width:360;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u8sAA&#10;AADcAAAADwAAAGRycy9kb3ducmV2LnhtbERPy4rCMBTdD/gP4Q64GWyqjNbpGEUFxW3VD7g2tw+m&#10;uSlNtPXvzWLA5eG8V5vBNOJBnastK5hGMQji3OqaSwXXy2GyBOE8ssbGMil4koPNevSxwlTbnjN6&#10;nH0pQgi7FBVU3replC6vyKCLbEscuMJ2Bn2AXSl1h30IN42cxfFCGqw5NFTY0r6i/O98NwqKU/81&#10;/+lvR39Nsu/FDuvkZp9KjT+H7S8IT4N/i//dJ60gmYe1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Ku8sAAAADcAAAADwAAAAAAAAAAAAAAAACYAgAAZHJzL2Rvd25y&#10;ZXYueG1sUEsFBgAAAAAEAAQA9QAAAIUDAAAAAA==&#10;" stroked="f">
                    <v:textbox>
                      <w:txbxContent>
                        <w:p w:rsidR="00A835AC" w:rsidRPr="009A47CB" w:rsidRDefault="00A835AC" w:rsidP="006134B8">
                          <w:pPr>
                            <w:rPr>
                              <w:sz w:val="28"/>
                              <w:szCs w:val="28"/>
                            </w:rPr>
                          </w:pPr>
                          <w:r>
                            <w:rPr>
                              <w:rFonts w:hint="eastAsia"/>
                              <w:sz w:val="28"/>
                              <w:szCs w:val="28"/>
                            </w:rPr>
                            <w:t>B</w:t>
                          </w:r>
                        </w:p>
                      </w:txbxContent>
                    </v:textbox>
                  </v:shape>
                  <v:shape id="Text Box 606" o:spid="_x0000_s1242" type="#_x0000_t202" style="position:absolute;left:4221;top:3135;width:14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4XsYA&#10;AADcAAAADwAAAGRycy9kb3ducmV2LnhtbESPW2sCMRSE3wv+h3AEX4pma+ttNYoILfrmDX09bI67&#10;i5uTbZKu23/fFAp9HGbmG2axak0lGnK+tKzgZZCAIM6sLjlXcD6996cgfEDWWFkmBd/kYbXsPC0w&#10;1fbBB2qOIRcRwj5FBUUIdSqlzwoy6Ae2Jo7ezTqDIUqXS+3wEeGmksMkGUuDJceFAmvaFJTdj19G&#10;wfRt21z97nV/yca3ahaeJ83Hp1Oq123XcxCB2vAf/mtvtYLJa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4XsYAAADcAAAADwAAAAAAAAAAAAAAAACYAgAAZHJz&#10;L2Rvd25yZXYueG1sUEsFBgAAAAAEAAQA9QAAAIsDAAAAAA==&#10;">
                    <v:textbox>
                      <w:txbxContent>
                        <w:p w:rsidR="00A835AC" w:rsidRPr="000546C5" w:rsidRDefault="00A835AC" w:rsidP="006134B8">
                          <w:pPr>
                            <w:rPr>
                              <w:rFonts w:ascii="標楷體" w:eastAsia="標楷體" w:hAnsi="標楷體"/>
                            </w:rPr>
                          </w:pPr>
                          <w:r>
                            <w:rPr>
                              <w:rFonts w:ascii="標楷體" w:eastAsia="標楷體" w:hAnsi="標楷體" w:hint="eastAsia"/>
                            </w:rPr>
                            <w:t>學生反</w:t>
                          </w:r>
                          <w:r>
                            <w:rPr>
                              <w:rFonts w:ascii="標楷體" w:eastAsia="標楷體" w:hAnsi="標楷體"/>
                            </w:rPr>
                            <w:t>映</w:t>
                          </w:r>
                        </w:p>
                      </w:txbxContent>
                    </v:textbox>
                  </v:shape>
                  <v:shape id="Text Box 607" o:spid="_x0000_s1243" type="#_x0000_t202" style="position:absolute;left:4218;top:3780;width:1440;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bfsMA&#10;AADcAAAADwAAAGRycy9kb3ducmV2LnhtbERPy2oCMRTdC/2HcAtupGZqy6jjRCkFi921VnR7mdx5&#10;4ORmmsRx+vfNQnB5OO98M5hW9OR8Y1nB8zQBQVxY3XCl4PCzfVqA8AFZY2uZFPyRh836YZRjpu2V&#10;v6nfh0rEEPYZKqhD6DIpfVGTQT+1HXHkSusMhghdJbXDaww3rZwlSSoNNhwbauzovabivL8YBYvX&#10;XX/yny9fxyIt22WYzPuPX6fU+HF4W4EINIS7+ObeaQXz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QbfsMAAADcAAAADwAAAAAAAAAAAAAAAACYAgAAZHJzL2Rv&#10;d25yZXYueG1sUEsFBgAAAAAEAAQA9QAAAIgDAAAAAA==&#10;">
                    <v:textbox>
                      <w:txbxContent>
                        <w:p w:rsidR="00A835AC" w:rsidRPr="000546C5" w:rsidRDefault="00A835AC" w:rsidP="006134B8">
                          <w:pPr>
                            <w:snapToGrid w:val="0"/>
                            <w:rPr>
                              <w:rFonts w:ascii="標楷體" w:eastAsia="標楷體" w:hAnsi="標楷體"/>
                            </w:rPr>
                          </w:pPr>
                          <w:r w:rsidRPr="000546C5">
                            <w:rPr>
                              <w:rFonts w:ascii="標楷體" w:eastAsia="標楷體" w:hAnsi="標楷體" w:hint="eastAsia"/>
                            </w:rPr>
                            <w:t>學校主動發現</w:t>
                          </w:r>
                        </w:p>
                      </w:txbxContent>
                    </v:textbox>
                  </v:shape>
                  <v:shape id="Text Box 608" o:spid="_x0000_s1244" type="#_x0000_t202" style="position:absolute;left:4270;top:4753;width:14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5cYA&#10;AADcAAAADwAAAGRycy9kb3ducmV2LnhtbESPT2vCQBTE70K/w/IKXqRu/EO0qauIoOittaW9PrLP&#10;JDT7Nt1dY/z2riD0OMzMb5jFqjO1aMn5yrKC0TABQZxbXXGh4Otz+zIH4QOyxtoyKbiSh9XyqbfA&#10;TNsLf1B7DIWIEPYZKihDaDIpfV6SQT+0DXH0TtYZDFG6QmqHlwg3tRwnSSoNVhwXSmxoU1L+ezwb&#10;BfPpvv3xh8n7d56e6tcwmLW7P6dU/7lbv4EI1IX/8KO91wpm6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i+5cYAAADcAAAADwAAAAAAAAAAAAAAAACYAgAAZHJz&#10;L2Rvd25yZXYueG1sUEsFBgAAAAAEAAQA9QAAAIsDAAAAAA==&#10;">
                    <v:textbox>
                      <w:txbxContent>
                        <w:p w:rsidR="00A835AC" w:rsidRPr="000546C5" w:rsidRDefault="00A835AC" w:rsidP="006134B8">
                          <w:pPr>
                            <w:rPr>
                              <w:rFonts w:ascii="標楷體" w:eastAsia="標楷體" w:hAnsi="標楷體"/>
                            </w:rPr>
                          </w:pPr>
                          <w:r w:rsidRPr="000546C5">
                            <w:rPr>
                              <w:rFonts w:ascii="標楷體" w:eastAsia="標楷體" w:hAnsi="標楷體" w:hint="eastAsia"/>
                            </w:rPr>
                            <w:t>家長通報</w:t>
                          </w:r>
                        </w:p>
                      </w:txbxContent>
                    </v:textbox>
                  </v:shape>
                  <v:shape id="Text Box 609" o:spid="_x0000_s1245" type="#_x0000_t202" style="position:absolute;left:4221;top:5400;width:14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gksYA&#10;AADcAAAADwAAAGRycy9kb3ducmV2LnhtbESPT2vCQBTE70K/w/IEL6Kb2hJt6ioitOit/kGvj+wz&#10;CWbfxt1tTL99Vyj0OMzMb5j5sjO1aMn5yrKC53ECgji3uuJCwfHwMZqB8AFZY22ZFPyQh+XiqTfH&#10;TNs776jdh0JECPsMFZQhNJmUPi/JoB/bhjh6F+sMhihdIbXDe4SbWk6SJJUGK44LJTa0Lim/7r+N&#10;gtnrpj377cvXKU8v9VsYTtvPm1Nq0O9W7yACdeE//NfeaAXTdAK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gksYAAADcAAAADwAAAAAAAAAAAAAAAACYAgAAZHJz&#10;L2Rvd25yZXYueG1sUEsFBgAAAAAEAAQA9QAAAIsDAAAAAA==&#10;">
                    <v:textbox>
                      <w:txbxContent>
                        <w:p w:rsidR="00A835AC" w:rsidRPr="000546C5" w:rsidRDefault="00A835AC" w:rsidP="006134B8">
                          <w:pPr>
                            <w:rPr>
                              <w:rFonts w:ascii="標楷體" w:eastAsia="標楷體" w:hAnsi="標楷體"/>
                            </w:rPr>
                          </w:pPr>
                          <w:r w:rsidRPr="000546C5">
                            <w:rPr>
                              <w:rFonts w:ascii="標楷體" w:eastAsia="標楷體" w:hAnsi="標楷體" w:hint="eastAsia"/>
                            </w:rPr>
                            <w:t>警方通報</w:t>
                          </w:r>
                        </w:p>
                      </w:txbxContent>
                    </v:textbox>
                  </v:shape>
                  <v:line id="Line 610" o:spid="_x0000_s1246" style="position:absolute;visibility:visible;mso-wrap-style:square" from="3919,2700" to="391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7nxxwAAANwAAAAPAAAAAAAA&#10;AAAAAAAAAKECAABkcnMvZG93bnJldi54bWxQSwUGAAAAAAQABAD5AAAAlQMAAAAA&#10;"/>
                  <v:line id="Line 611" o:spid="_x0000_s1247" style="position:absolute;visibility:visible;mso-wrap-style:square" from="3919,2700" to="4225,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v:line id="Line 612" o:spid="_x0000_s1248" style="position:absolute;visibility:visible;mso-wrap-style:square" from="3921,3420" to="4227,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QexwAAANwAAAAPAAAAAAAA&#10;AAAAAAAAAKECAABkcnMvZG93bnJldi54bWxQSwUGAAAAAAQABAD5AAAAlQMAAAAA&#10;"/>
                  <v:line id="Line 613" o:spid="_x0000_s1249" style="position:absolute;visibility:visible;mso-wrap-style:square" from="3921,4200" to="4227,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BppxwAAANwAAAAPAAAAAAAA&#10;AAAAAAAAAKECAABkcnMvZG93bnJldi54bWxQSwUGAAAAAAQABAD5AAAAlQMAAAAA&#10;"/>
                  <v:line id="Line 614" o:spid="_x0000_s1250" style="position:absolute;visibility:visible;mso-wrap-style:square" from="3921,5040" to="422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8sYAAADcAAAADwAAAGRycy9kb3ducmV2LnhtbESPQWvCQBSE7wX/w/KE3upGhSipq0hF&#10;0B6k2kJ7fGZfk9js27C7TdJ/3xUEj8PMfMMsVr2pRUvOV5YVjEcJCOLc6ooLBR/v26c5CB+QNdaW&#10;ScEfeVgtBw8LzLTt+EjtKRQiQthnqKAMocmk9HlJBv3INsTR+7bOYIjSFVI77CLc1HKSJKk0WHFc&#10;KLGhl5Lyn9OvUXCYvqXtev+66z/36TnfHM9fl84p9Tjs188gAvXhHr61d1rBLJ3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Ev/LGAAAA3AAAAA8AAAAAAAAA&#10;AAAAAAAAoQIAAGRycy9kb3ducmV2LnhtbFBLBQYAAAAABAAEAPkAAACUAwAAAAA=&#10;"/>
                  <v:line id="Line 615" o:spid="_x0000_s1251" style="position:absolute;visibility:visible;mso-wrap-style:square" from="5670,3420" to="5976,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uAxAAAANwAAAAPAAAAAAAAAAAA&#10;AAAAAKECAABkcnMvZG93bnJldi54bWxQSwUGAAAAAAQABAD5AAAAkgMAAAAA&#10;"/>
                  <v:line id="Line 616" o:spid="_x0000_s1252" style="position:absolute;visibility:visible;mso-wrap-style:square" from="5670,4230" to="5976,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44bxwAAANwAAAAPAAAAAAAA&#10;AAAAAAAAAKECAABkcnMvZG93bnJldi54bWxQSwUGAAAAAAQABAD5AAAAlQMAAAAA&#10;"/>
                  <v:line id="Line 617" o:spid="_x0000_s1253" style="position:absolute;visibility:visible;mso-wrap-style:square" from="5670,5040" to="5976,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xW8QAAADcAAAADwAAAGRycy9kb3ducmV2LnhtbERPy2rCQBTdF/yH4Qrd1YkVYomOIhZB&#10;uyj1Abq8Zq5JNHMnzEyT9O87i0KXh/OeL3tTi5acrywrGI8SEMS51RUXCk7HzcsbCB+QNdaWScEP&#10;eVguBk9zzLTteE/tIRQihrDPUEEZQpNJ6fOSDPqRbYgjd7POYIjQFVI77GK4qeVrkqTSYMWxocSG&#10;1iXlj8O3UfA5+Urb1e5j25936TV/318v984p9TzsVzMQgfrwL/5zb7WC6T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LFbxAAAANwAAAAPAAAAAAAAAAAA&#10;AAAAAKECAABkcnMvZG93bnJldi54bWxQSwUGAAAAAAQABAD5AAAAkgMAAAAA&#10;"/>
                  <v:line id="Line 618" o:spid="_x0000_s1254" style="position:absolute;visibility:visible;mso-wrap-style:square" from="5670,5760" to="597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wMYAAADcAAAADwAAAGRycy9kb3ducmV2LnhtbESPQWvCQBSE74X+h+UVeqsbLURJXUUq&#10;BfUgVQvt8Zl9JrHZt2F3m8R/3xUEj8PMfMNM572pRUvOV5YVDAcJCOLc6ooLBV+Hj5cJCB+QNdaW&#10;ScGFPMxnjw9TzLTteEftPhQiQthnqKAMocmk9HlJBv3ANsTRO1lnMETpCqkddhFuajlKklQarDgu&#10;lNjQe0n57/7PKNi+fqbtYr1Z9d/r9Jgvd8efc+eUen7qF28gAvXhHr61V1rBeDy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4FMDGAAAA3AAAAA8AAAAAAAAA&#10;AAAAAAAAoQIAAGRycy9kb3ducmV2LnhtbFBLBQYAAAAABAAEAPkAAACUAwAAAAA=&#10;"/>
                  <v:line id="Line 619" o:spid="_x0000_s1255" style="position:absolute;visibility:visible;mso-wrap-style:square" from="5976,4410" to="6396,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I8QAAADcAAAADwAAAGRycy9kb3ducmV2LnhtbESPQWsCMRSE7wX/Q3iCt5rVg1u3RhGX&#10;ggctqKXn183rZunmZdmka/z3Rij0OMx8M8xqE20rBup941jBbJqBIK6cbrhW8HF5e34B4QOyxtYx&#10;KbiRh8169LTCQrsrn2g4h1qkEvYFKjAhdIWUvjJk0U9dR5y8b9dbDEn2tdQ9XlO5beU8yxbSYsNp&#10;wWBHO0PVz/nXKshNeZK5LA+X93JoZst4jJ9fS6Um47h9BREohv/wH73Xicvn8Di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lojxAAAANwAAAAPAAAAAAAAAAAA&#10;AAAAAKECAABkcnMvZG93bnJldi54bWxQSwUGAAAAAAQABAD5AAAAkgMAAAAA&#10;">
                    <v:stroke endarrow="block"/>
                  </v:line>
                  <v:line id="Line 620" o:spid="_x0000_s1256" style="position:absolute;visibility:visible;mso-wrap-style:square" from="7281,4395" to="7701,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shape id="Text Box 621" o:spid="_x0000_s1257" type="#_x0000_t202" style="position:absolute;left:7701;top:2700;width:90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LoMYA&#10;AADcAAAADwAAAGRycy9kb3ducmV2LnhtbESPT2vCQBTE74LfYXlCL6IbWzEaXUUKLfZW/6DXR/aZ&#10;BLNv4+42pt++Wyj0OMzMb5jVpjO1aMn5yrKCyTgBQZxbXXGh4HR8G81B+ICssbZMCr7Jw2bd760w&#10;0/bBe2oPoRARwj5DBWUITSalz0sy6Me2IY7e1TqDIUpXSO3wEeGmls9JMpMGK44LJTb0WlJ+O3wZ&#10;BfPprr34j5fPcz671oswTNv3u1PqadBtlyACdeE//NfeaQVpOo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aLoMYAAADcAAAADwAAAAAAAAAAAAAAAACYAgAAZHJz&#10;L2Rvd25yZXYueG1sUEsFBgAAAAAEAAQA9QAAAIsDAAAAAA==&#10;">
                    <v:textbox>
                      <w:txbxContent>
                        <w:p w:rsidR="00A835AC" w:rsidRPr="000546C5" w:rsidRDefault="00A835AC" w:rsidP="006134B8">
                          <w:pPr>
                            <w:snapToGrid w:val="0"/>
                            <w:rPr>
                              <w:rFonts w:ascii="標楷體" w:eastAsia="標楷體" w:hAnsi="標楷體"/>
                              <w:sz w:val="22"/>
                            </w:rPr>
                          </w:pPr>
                          <w:r w:rsidRPr="000546C5">
                            <w:rPr>
                              <w:rFonts w:ascii="標楷體" w:eastAsia="標楷體" w:hAnsi="標楷體" w:hint="eastAsia"/>
                              <w:sz w:val="22"/>
                            </w:rPr>
                            <w:t>掌握正確災害訊息並通報督導單位(人事時地物)</w:t>
                          </w:r>
                        </w:p>
                      </w:txbxContent>
                    </v:textbox>
                  </v:shape>
                  <v:line id="Line 622" o:spid="_x0000_s1258" style="position:absolute;visibility:visible;mso-wrap-style:square" from="8601,4380" to="902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 id="Text Box 623" o:spid="_x0000_s1259" type="#_x0000_t202" style="position:absolute;left:9741;top:3432;width:9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De8MA&#10;AADcAAAADwAAAGRycy9kb3ducmV2LnhtbESP0YrCMBRE34X9h3AXfJE13UXbtRrFFRRfq37Atbm2&#10;ZZub0kRb/94Igo/DzJxhFqve1OJGrassK/geRyCIc6srLhScjtuvXxDOI2usLZOCOzlYLT8GC0y1&#10;7Tij28EXIkDYpaig9L5JpXR5SQbd2DbEwbvY1qAPsi2kbrELcFPLnyiKpcGKw0KJDW1Kyv8PV6Pg&#10;su9G01l33vlTkk3iP6ySs70rNfzs13MQnnr/Dr/ae60gSW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De8MAAADcAAAADwAAAAAAAAAAAAAAAACYAgAAZHJzL2Rv&#10;d25yZXYueG1sUEsFBgAAAAAEAAQA9QAAAIgDAAAAAA==&#10;" stroked="f">
                    <v:textbox>
                      <w:txbxContent>
                        <w:p w:rsidR="00A835AC" w:rsidRPr="000546C5" w:rsidRDefault="00A835AC" w:rsidP="006134B8">
                          <w:pPr>
                            <w:snapToGrid w:val="0"/>
                            <w:rPr>
                              <w:rFonts w:ascii="標楷體" w:eastAsia="標楷體" w:hAnsi="標楷體"/>
                            </w:rPr>
                          </w:pPr>
                          <w:r w:rsidRPr="000546C5">
                            <w:rPr>
                              <w:rFonts w:ascii="標楷體" w:eastAsia="標楷體" w:hAnsi="標楷體" w:hint="eastAsia"/>
                            </w:rPr>
                            <w:t>研判是否需要其他單位協助</w:t>
                          </w:r>
                        </w:p>
                      </w:txbxContent>
                    </v:textbox>
                  </v:shape>
                  <v:line id="Line 624" o:spid="_x0000_s1260" style="position:absolute;visibility:visible;mso-wrap-style:square" from="10206,6300" to="10926,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X5u8QAAADcAAAADwAAAGRycy9kb3ducmV2LnhtbESPQWvCQBSE7wX/w/IEb3Wjh0ZTVymG&#10;Qg+2YJSeX7Ov2dDs25DdxvXfu4WCx2Hmm2E2u2g7MdLgW8cKFvMMBHHtdMuNgvPp9XEFwgdkjZ1j&#10;UnAlD7vt5GGDhXYXPtJYhUakEvYFKjAh9IWUvjZk0c9dT5y8bzdYDEkOjdQDXlK57eQyy56kxZbT&#10;gsGe9obqn+rXKshNeZS5LA+nj3JsF+v4Hj+/1krNpvHlGUSgGO7hf/pNJy7P4e9MOg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fm7xAAAANwAAAAPAAAAAAAAAAAA&#10;AAAAAKECAABkcnMvZG93bnJldi54bWxQSwUGAAAAAAQABAD5AAAAkgMAAAAA&#10;">
                    <v:stroke endarrow="block"/>
                  </v:line>
                  <v:shape id="Text Box 625" o:spid="_x0000_s1261" type="#_x0000_t202" style="position:absolute;left:11241;top:607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rsidR="00A835AC" w:rsidRPr="009A47CB" w:rsidRDefault="00A835AC" w:rsidP="006134B8">
                          <w:pPr>
                            <w:rPr>
                              <w:sz w:val="28"/>
                              <w:szCs w:val="28"/>
                            </w:rPr>
                          </w:pPr>
                          <w:r w:rsidRPr="009A47CB">
                            <w:rPr>
                              <w:rFonts w:hint="eastAsia"/>
                              <w:sz w:val="28"/>
                              <w:szCs w:val="28"/>
                            </w:rPr>
                            <w:t>A</w:t>
                          </w:r>
                        </w:p>
                      </w:txbxContent>
                    </v:textbox>
                  </v:shape>
                  <v:shape id="Text Box 626" o:spid="_x0000_s1262" type="#_x0000_t202" style="position:absolute;left:3321;top:7020;width:9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rsidR="00A835AC" w:rsidRPr="000546C5" w:rsidRDefault="00A835AC" w:rsidP="006134B8">
                          <w:pPr>
                            <w:snapToGrid w:val="0"/>
                            <w:rPr>
                              <w:rFonts w:ascii="標楷體" w:eastAsia="標楷體" w:hAnsi="標楷體"/>
                              <w:b/>
                            </w:rPr>
                          </w:pPr>
                          <w:r w:rsidRPr="000546C5">
                            <w:rPr>
                              <w:rFonts w:ascii="標楷體" w:eastAsia="標楷體" w:hAnsi="標楷體" w:hint="eastAsia"/>
                              <w:b/>
                            </w:rPr>
                            <w:t>學校適當資源人力介入</w:t>
                          </w:r>
                        </w:p>
                      </w:txbxContent>
                    </v:textbox>
                  </v:shape>
                  <v:line id="Line 627" o:spid="_x0000_s1263" style="position:absolute;visibility:visible;mso-wrap-style:square" from="4221,7920" to="476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R6MIAAADcAAAADwAAAGRycy9kb3ducmV2LnhtbERPS0sDMRC+C/6HMII3m20Ptt02LdJF&#10;8KBCH/Q83Uw3i5vJsonb+O+dg+Dx43uvt9l3aqQhtoENTCcFKOI62JYbA6fj69MCVEzIFrvAZOCH&#10;Imw393drLG248Z7GQ2qUhHAs0YBLqS+1jrUjj3ESemLhrmHwmAQOjbYD3iTcd3pWFM/aY8vS4LCn&#10;naP66/DtDcxdtddzXb0fP6uxnS7zRz5flsY8PuSXFahEOf2L/9xvVnwL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kR6MIAAADcAAAADwAAAAAAAAAAAAAA&#10;AAChAgAAZHJzL2Rvd25yZXYueG1sUEsFBgAAAAAEAAQA+QAAAJADAAAAAA==&#10;">
                    <v:stroke endarrow="block"/>
                  </v:line>
                  <v:shape id="Text Box 628" o:spid="_x0000_s1264" type="#_x0000_t202" style="position:absolute;left:11241;top:3420;width:19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KMIA&#10;AADcAAAADwAAAGRycy9kb3ducmV2LnhtbESP3YrCMBSE7xd8h3AEbxZNFddqNYoKirf+PMCxObbF&#10;5qQ00da3N4Kwl8PMfMMsVq0pxZNqV1hWMBxEIIhTqwvOFFzOu/4UhPPIGkvLpOBFDlbLzs8CE20b&#10;PtLz5DMRIOwSVJB7XyVSujQng25gK+Lg3Wxt0AdZZ1LX2AS4KeUoiibSYMFhIceKtjml99PDKLgd&#10;mt+/WXPd+0t8HE82WMRX+1Kq123XcxCeWv8f/rYPWkE8Hc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CsowgAAANwAAAAPAAAAAAAAAAAAAAAAAJgCAABkcnMvZG93&#10;bnJldi54bWxQSwUGAAAAAAQABAD1AAAAhwMAAAAA&#10;" stroked="f">
                    <v:textbox>
                      <w:txbxContent>
                        <w:p w:rsidR="00A835AC" w:rsidRPr="000546C5" w:rsidRDefault="00A835AC" w:rsidP="006134B8">
                          <w:pPr>
                            <w:rPr>
                              <w:rFonts w:ascii="標楷體" w:eastAsia="標楷體" w:hAnsi="標楷體"/>
                            </w:rPr>
                          </w:pPr>
                          <w:r w:rsidRPr="000546C5">
                            <w:rPr>
                              <w:rFonts w:ascii="標楷體" w:eastAsia="標楷體" w:hAnsi="標楷體" w:hint="eastAsia"/>
                            </w:rPr>
                            <w:t>需其他單位協助</w:t>
                          </w:r>
                        </w:p>
                      </w:txbxContent>
                    </v:textbox>
                  </v:shape>
                  <v:shape id="Text Box 629" o:spid="_x0000_s1265" type="#_x0000_t202" style="position:absolute;left:4761;top:7020;width:16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GaMUA&#10;AADcAAAADwAAAGRycy9kb3ducmV2LnhtbESPQWvCQBSE74X+h+UVeim6qYqmqatIoaI3m4peH9ln&#10;Epp9G3e3Mf33XUHwOMzMN8x82ZtGdOR8bVnB6zABQVxYXXOpYP/9OUhB+ICssbFMCv7Iw3Lx+DDH&#10;TNsLf1GXh1JECPsMFVQhtJmUvqjIoB/aljh6J+sMhihdKbXDS4SbRo6SZCoN1hwXKmzpo6LiJ/81&#10;CtLJpjv67Xh3KKan5i28zLr12Sn1/NSv3kEE6sM9fGtvtIJZOoL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sZoxQAAANwAAAAPAAAAAAAAAAAAAAAAAJgCAABkcnMv&#10;ZG93bnJldi54bWxQSwUGAAAAAAQABAD1AAAAigMAAAAA&#10;">
                    <v:textbox>
                      <w:txbxContent>
                        <w:p w:rsidR="00A835AC" w:rsidRPr="000546C5" w:rsidRDefault="00A835AC" w:rsidP="006134B8">
                          <w:pPr>
                            <w:snapToGrid w:val="0"/>
                            <w:rPr>
                              <w:rFonts w:ascii="標楷體" w:eastAsia="標楷體" w:hAnsi="標楷體"/>
                            </w:rPr>
                          </w:pPr>
                          <w:r w:rsidRPr="000546C5">
                            <w:rPr>
                              <w:rFonts w:ascii="標楷體" w:eastAsia="標楷體" w:hAnsi="標楷體" w:hint="eastAsia"/>
                              <w:b/>
                            </w:rPr>
                            <w:t>使人員遠離危險源</w:t>
                          </w:r>
                          <w:r w:rsidRPr="000546C5">
                            <w:rPr>
                              <w:rFonts w:ascii="標楷體" w:eastAsia="標楷體" w:hAnsi="標楷體" w:hint="eastAsia"/>
                            </w:rPr>
                            <w:t>(疏散、避難、封鎖、管制進入、通知警告、停課、安置、就醫)</w:t>
                          </w:r>
                        </w:p>
                      </w:txbxContent>
                    </v:textbox>
                  </v:shape>
                  <v:line id="Line 630" o:spid="_x0000_s1266" style="position:absolute;visibility:visible;mso-wrap-style:square" from="6381,8100" to="6921,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Pn8QAAADcAAAADwAAAGRycy9kb3ducmV2LnhtbESPT2sCMRTE70K/Q3iF3jRrC1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4+fxAAAANwAAAAPAAAAAAAAAAAA&#10;AAAAAKECAABkcnMvZG93bnJldi54bWxQSwUGAAAAAAQABAD5AAAAkgMAAAAA&#10;">
                    <v:stroke endarrow="block"/>
                  </v:line>
                  <v:shape id="Text Box 631" o:spid="_x0000_s1267" type="#_x0000_t202" style="position:absolute;left:6921;top:7020;width:1620;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7h8UA&#10;AADcAAAADwAAAGRycy9kb3ducmV2LnhtbESPQWvCQBSE70L/w/IKXkQ3bUXT1FWkoNibTUWvj+wz&#10;Cc2+jbtrTP99t1DwOMzMN8xi1ZtGdOR8bVnB0yQBQVxYXXOp4PC1GacgfEDW2FgmBT/kYbV8GCww&#10;0/bGn9TloRQRwj5DBVUIbSalLyoy6Ce2JY7e2TqDIUpXSu3wFuGmkc9JMpMGa44LFbb0XlHxnV+N&#10;gnS6607+42V/LGbn5jWM5t324pQaPvbrNxCB+nAP/7d3WsE8n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uHxQAAANwAAAAPAAAAAAAAAAAAAAAAAJgCAABkcnMv&#10;ZG93bnJldi54bWxQSwUGAAAAAAQABAD1AAAAigMAAAAA&#10;">
                    <v:textbox>
                      <w:txbxContent>
                        <w:p w:rsidR="00A835AC" w:rsidRPr="000546C5" w:rsidRDefault="00A835AC" w:rsidP="006134B8">
                          <w:pPr>
                            <w:snapToGrid w:val="0"/>
                            <w:rPr>
                              <w:rFonts w:ascii="標楷體" w:eastAsia="標楷體" w:hAnsi="標楷體"/>
                            </w:rPr>
                          </w:pPr>
                          <w:r w:rsidRPr="000546C5">
                            <w:rPr>
                              <w:rFonts w:ascii="標楷體" w:eastAsia="標楷體" w:hAnsi="標楷體" w:hint="eastAsia"/>
                              <w:b/>
                            </w:rPr>
                            <w:t>清除危險源</w:t>
                          </w:r>
                          <w:r w:rsidRPr="000546C5">
                            <w:rPr>
                              <w:rFonts w:ascii="標楷體" w:eastAsia="標楷體" w:hAnsi="標楷體" w:hint="eastAsia"/>
                            </w:rPr>
                            <w:t>(滅火、斷電、移除危險物品、壓制、驅離歹徒)</w:t>
                          </w:r>
                        </w:p>
                      </w:txbxContent>
                    </v:textbox>
                  </v:shape>
                  <v:shape id="Text Box 632" o:spid="_x0000_s1268" type="#_x0000_t202" style="position:absolute;left:9081;top:7020;width:1080;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eHMYA&#10;AADcAAAADwAAAGRycy9kb3ducmV2LnhtbESPQWvCQBSE74L/YXmCl1I3tVVjdBURLPZWbanXR/aZ&#10;BLNv0901pv++Wyh4HGbmG2a57kwtWnK+sqzgaZSAIM6trrhQ8Pmxe0xB+ICssbZMCn7Iw3rV7y0x&#10;0/bGB2qPoRARwj5DBWUITSalz0sy6Ee2IY7e2TqDIUpXSO3wFuGmluMkmUqDFceFEhvalpRfjlej&#10;IH3Ztyf/9vz+lU/P9Tw8zNrXb6fUcNBtFiACdeEe/m/vtYJZO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9eHMYAAADcAAAADwAAAAAAAAAAAAAAAACYAgAAZHJz&#10;L2Rvd25yZXYueG1sUEsFBgAAAAAEAAQA9QAAAIsDAAAAAA==&#10;">
                    <v:textbox>
                      <w:txbxContent>
                        <w:p w:rsidR="00A835AC" w:rsidRPr="000546C5" w:rsidRDefault="00A835AC" w:rsidP="006134B8">
                          <w:pPr>
                            <w:snapToGrid w:val="0"/>
                            <w:rPr>
                              <w:rFonts w:ascii="標楷體" w:eastAsia="標楷體" w:hAnsi="標楷體"/>
                              <w:b/>
                            </w:rPr>
                          </w:pPr>
                          <w:r w:rsidRPr="000546C5">
                            <w:rPr>
                              <w:rFonts w:ascii="標楷體" w:eastAsia="標楷體" w:hAnsi="標楷體" w:hint="eastAsia"/>
                              <w:b/>
                            </w:rPr>
                            <w:t>通知家屬及相關單位及設立專責發言人</w:t>
                          </w:r>
                        </w:p>
                      </w:txbxContent>
                    </v:textbox>
                  </v:shape>
                  <v:line id="Line 633" o:spid="_x0000_s1269" style="position:absolute;visibility:visible;mso-wrap-style:square" from="11781,8154" to="1232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sB8QAAADcAAAADwAAAGRycy9kb3ducmV2LnhtbESPzWsCMRTE74L/Q3iCN83qwY+tUYpL&#10;wUNb8APPz83rZunmZdmka/rfNwXB4zDzm2E2u2gb0VPna8cKZtMMBHHpdM2Vgsv5bbIC4QOyxsYx&#10;KfglD7vtcLDBXLs7H6k/hUqkEvY5KjAhtLmUvjRk0U9dS5y8L9dZDEl2ldQd3lO5beQ8yxbSYs1p&#10;wWBLe0Pl9+nHKlia4iiXsng/fxZ9PVvHj3i9rZUaj+LrC4hAMTzDD/qgE7dawP+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wHxAAAANwAAAAPAAAAAAAAAAAA&#10;AAAAAKECAABkcnMvZG93bnJldi54bWxQSwUGAAAAAAQABAD5AAAAkgMAAAAA&#10;">
                    <v:stroke endarrow="block"/>
                  </v:line>
                  <v:line id="Line 634" o:spid="_x0000_s1270" style="position:absolute;visibility:visible;mso-wrap-style:square" from="8541,8100" to="9081,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CJnMQAAADcAAAADwAAAGRycy9kb3ducmV2LnhtbESPQWvCQBSE74L/YXlCb7rRQ6Opq4hB&#10;6KEWjKXn1+xrNjT7NmS3cfvv3UKhx2Hmm2G2+2g7MdLgW8cKlosMBHHtdMuNgrfrab4G4QOyxs4x&#10;KfghD/vddLLFQrsbX2isQiNSCfsCFZgQ+kJKXxuy6BeuJ07epxsshiSHRuoBb6ncdnKVZY/SYstp&#10;wWBPR0P1V/VtFeSmvMhcli/X13Jsl5t4ju8fG6UeZvHwBCJQDP/hP/pZJ26dw++Zd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ImcxAAAANwAAAAPAAAAAAAAAAAA&#10;AAAAAKECAABkcnMvZG93bnJldi54bWxQSwUGAAAAAAQABAD5AAAAkgMAAAAA&#10;">
                    <v:stroke endarrow="block"/>
                  </v:line>
                  <v:shape id="Text Box 635" o:spid="_x0000_s1271" type="#_x0000_t202" style="position:absolute;left:10701;top:7074;width:1080;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xgsIA&#10;AADcAAAADwAAAGRycy9kb3ducmV2LnhtbERPy2rCQBTdF/yH4QrdFJ1YRdPUUUSo6M4XdnvJXJPQ&#10;zJ04M43x751FocvDec+XnalFS85XlhWMhgkI4tzqigsF59PXIAXhA7LG2jIpeJCH5aL3MsdM2zsf&#10;qD2GQsQQ9hkqKENoMil9XpJBP7QNceSu1hkMEbpCaof3GG5q+Z4kU2mw4thQYkPrkvKf469RkE62&#10;7bffjfeXfHqtP8LbrN3cnFKv/W71CSJQF/7Ff+6tVjBL49p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vGCwgAAANwAAAAPAAAAAAAAAAAAAAAAAJgCAABkcnMvZG93&#10;bnJldi54bWxQSwUGAAAAAAQABAD1AAAAhwMAAAAA&#10;">
                    <v:textbox>
                      <w:txbxContent>
                        <w:p w:rsidR="00A835AC" w:rsidRPr="000546C5" w:rsidRDefault="00A835AC" w:rsidP="006134B8">
                          <w:pPr>
                            <w:snapToGrid w:val="0"/>
                            <w:rPr>
                              <w:rFonts w:ascii="標楷體" w:eastAsia="標楷體" w:hAnsi="標楷體"/>
                              <w:b/>
                              <w:sz w:val="22"/>
                            </w:rPr>
                          </w:pPr>
                          <w:r w:rsidRPr="000546C5">
                            <w:rPr>
                              <w:rFonts w:ascii="標楷體" w:eastAsia="標楷體" w:hAnsi="標楷體" w:hint="eastAsia"/>
                              <w:b/>
                              <w:sz w:val="22"/>
                            </w:rPr>
                            <w:t>復原</w:t>
                          </w:r>
                        </w:p>
                        <w:p w:rsidR="00A835AC" w:rsidRPr="000546C5" w:rsidRDefault="00A835AC" w:rsidP="006134B8">
                          <w:pPr>
                            <w:snapToGrid w:val="0"/>
                            <w:rPr>
                              <w:rFonts w:ascii="標楷體" w:eastAsia="標楷體" w:hAnsi="標楷體"/>
                              <w:sz w:val="22"/>
                            </w:rPr>
                          </w:pPr>
                          <w:r w:rsidRPr="000546C5">
                            <w:rPr>
                              <w:rFonts w:ascii="標楷體" w:eastAsia="標楷體" w:hAnsi="標楷體" w:hint="eastAsia"/>
                              <w:sz w:val="22"/>
                            </w:rPr>
                            <w:t>(輔導、</w:t>
                          </w:r>
                        </w:p>
                        <w:p w:rsidR="00A835AC" w:rsidRPr="000546C5" w:rsidRDefault="00A835AC" w:rsidP="006134B8">
                          <w:pPr>
                            <w:snapToGrid w:val="0"/>
                            <w:rPr>
                              <w:rFonts w:ascii="標楷體" w:eastAsia="標楷體" w:hAnsi="標楷體"/>
                              <w:sz w:val="22"/>
                            </w:rPr>
                          </w:pPr>
                          <w:proofErr w:type="gramStart"/>
                          <w:r w:rsidRPr="000546C5">
                            <w:rPr>
                              <w:rFonts w:ascii="標楷體" w:eastAsia="標楷體" w:hAnsi="標楷體" w:hint="eastAsia"/>
                              <w:sz w:val="22"/>
                            </w:rPr>
                            <w:t>慰</w:t>
                          </w:r>
                          <w:proofErr w:type="gramEnd"/>
                          <w:r w:rsidRPr="000546C5">
                            <w:rPr>
                              <w:rFonts w:ascii="標楷體" w:eastAsia="標楷體" w:hAnsi="標楷體" w:hint="eastAsia"/>
                              <w:sz w:val="22"/>
                            </w:rPr>
                            <w:t>助、</w:t>
                          </w:r>
                        </w:p>
                        <w:p w:rsidR="00A835AC" w:rsidRPr="000546C5" w:rsidRDefault="00A835AC" w:rsidP="006134B8">
                          <w:pPr>
                            <w:snapToGrid w:val="0"/>
                            <w:rPr>
                              <w:rFonts w:ascii="標楷體" w:eastAsia="標楷體" w:hAnsi="標楷體"/>
                              <w:sz w:val="22"/>
                            </w:rPr>
                          </w:pPr>
                          <w:r w:rsidRPr="000546C5">
                            <w:rPr>
                              <w:rFonts w:ascii="標楷體" w:eastAsia="標楷體" w:hAnsi="標楷體" w:hint="eastAsia"/>
                              <w:sz w:val="22"/>
                            </w:rPr>
                            <w:t>補課、</w:t>
                          </w:r>
                        </w:p>
                        <w:p w:rsidR="00A835AC" w:rsidRPr="000546C5" w:rsidRDefault="00A835AC" w:rsidP="006134B8">
                          <w:pPr>
                            <w:snapToGrid w:val="0"/>
                            <w:rPr>
                              <w:rFonts w:ascii="標楷體" w:eastAsia="標楷體" w:hAnsi="標楷體"/>
                              <w:b/>
                              <w:sz w:val="22"/>
                            </w:rPr>
                          </w:pPr>
                          <w:r w:rsidRPr="000546C5">
                            <w:rPr>
                              <w:rFonts w:ascii="標楷體" w:eastAsia="標楷體" w:hAnsi="標楷體" w:hint="eastAsia"/>
                              <w:sz w:val="22"/>
                            </w:rPr>
                            <w:t>設施修復)</w:t>
                          </w:r>
                        </w:p>
                      </w:txbxContent>
                    </v:textbox>
                  </v:shape>
                  <v:line id="Line 636" o:spid="_x0000_s1272" style="position:absolute;visibility:visible;mso-wrap-style:square" from="10161,8154" to="1070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4dcQAAADcAAAADwAAAGRycy9kb3ducmV2LnhtbESPT2sCMRTE7wW/Q3hCbzVrD9VdjSIu&#10;hR7agn/w/Nw8N4ubl2WTrum3bwqCx2HmN8Ms19G2YqDeN44VTCcZCOLK6YZrBcfD+8schA/IGlvH&#10;pOCXPKxXo6clFtrdeEfDPtQilbAvUIEJoSuk9JUhi37iOuLkXVxvMSTZ11L3eEvltpWvWfYmLTac&#10;Fgx2tDVUXfc/VsHMlDs5k+Xn4bscmmkev+LpnCv1PI6bBYhAMTzCd/pDJ26ew/+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Y7h1xAAAANwAAAAPAAAAAAAAAAAA&#10;AAAAAKECAABkcnMvZG93bnJldi54bWxQSwUGAAAAAAQABAD5AAAAkgMAAAAA&#10;">
                    <v:stroke endarrow="block"/>
                  </v:line>
                  <v:shape id="Text Box 637" o:spid="_x0000_s1273" type="#_x0000_t202" style="position:absolute;left:12321;top:7074;width:1260;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rsidR="00A835AC" w:rsidRPr="000546C5" w:rsidRDefault="00A835AC" w:rsidP="006134B8">
                          <w:pPr>
                            <w:snapToGrid w:val="0"/>
                            <w:rPr>
                              <w:rFonts w:ascii="標楷體" w:eastAsia="標楷體" w:hAnsi="標楷體"/>
                              <w:b/>
                            </w:rPr>
                          </w:pPr>
                          <w:r w:rsidRPr="000546C5">
                            <w:rPr>
                              <w:rFonts w:ascii="標楷體" w:eastAsia="標楷體" w:hAnsi="標楷體" w:hint="eastAsia"/>
                              <w:b/>
                            </w:rPr>
                            <w:t>檢討與改善</w:t>
                          </w:r>
                        </w:p>
                        <w:p w:rsidR="00A835AC" w:rsidRPr="000546C5" w:rsidRDefault="00A835AC" w:rsidP="006134B8">
                          <w:pPr>
                            <w:snapToGrid w:val="0"/>
                            <w:rPr>
                              <w:rFonts w:ascii="標楷體" w:eastAsia="標楷體" w:hAnsi="標楷體"/>
                              <w:b/>
                            </w:rPr>
                          </w:pPr>
                          <w:r w:rsidRPr="000546C5">
                            <w:rPr>
                              <w:rFonts w:ascii="標楷體" w:eastAsia="標楷體" w:hAnsi="標楷體" w:hint="eastAsia"/>
                            </w:rPr>
                            <w:t>(災害原因、校園防護、處置措施)</w:t>
                          </w:r>
                        </w:p>
                      </w:txbxContent>
                    </v:textbox>
                  </v:shape>
                  <v:shape id="Text Box 638" o:spid="_x0000_s1274" type="#_x0000_t202" style="position:absolute;left:3321;top:9000;width:9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OwsYA&#10;AADcAAAADwAAAGRycy9kb3ducmV2LnhtbESPW2sCMRSE34X+h3AKvkg3qxUvW6OIYLFv1pb29bA5&#10;e6Gbk20S1/Xfm4LQx2FmvmFWm940oiPna8sKxkkKgji3uuZSwefH/mkBwgdkjY1lUnAlD5v1w2CF&#10;mbYXfqfuFEoRIewzVFCF0GZS+rwigz6xLXH0CusMhihdKbXDS4SbRk7SdCYN1hwXKmxpV1H+czob&#10;BYvpofv2b8/Hr3xWNMswmnevv06p4WO/fQERqA//4Xv7oBXMl2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3OwsYAAADcAAAADwAAAAAAAAAAAAAAAACYAgAAZHJz&#10;L2Rvd25yZXYueG1sUEsFBgAAAAAEAAQA9QAAAIsDAAAAAA==&#10;">
                    <v:textbox>
                      <w:txbxContent>
                        <w:p w:rsidR="00A835AC" w:rsidRPr="000546C5" w:rsidRDefault="00A835AC" w:rsidP="006134B8">
                          <w:pPr>
                            <w:snapToGrid w:val="0"/>
                            <w:rPr>
                              <w:rFonts w:ascii="標楷體" w:eastAsia="標楷體" w:hAnsi="標楷體"/>
                              <w:b/>
                            </w:rPr>
                          </w:pPr>
                          <w:r w:rsidRPr="000546C5">
                            <w:rPr>
                              <w:rFonts w:ascii="標楷體" w:eastAsia="標楷體" w:hAnsi="標楷體" w:hint="eastAsia"/>
                              <w:b/>
                            </w:rPr>
                            <w:t>通報相關單位支援協助</w:t>
                          </w:r>
                        </w:p>
                      </w:txbxContent>
                    </v:textbox>
                  </v:shape>
                  <v:line id="Line 639" o:spid="_x0000_s1275" style="position:absolute;visibility:visible;mso-wrap-style:square" from="2781,9720" to="3321,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82cQAAADcAAAADwAAAGRycy9kb3ducmV2LnhtbESPQWsCMRSE7wX/Q3iCt5rVg3ZXo4hL&#10;wYMtqKXn5+a5Wdy8LJt0Tf99Uyj0OMx8M8x6G20rBup941jBbJqBIK6cbrhW8HF5fX4B4QOyxtYx&#10;KfgmD9vN6GmNhXYPPtFwDrVIJewLVGBC6AopfWXIop+6jjh5N9dbDEn2tdQ9PlK5beU8yxbSYsNp&#10;wWBHe0PV/fxlFSxNeZJLWR4v7+XQzPL4Fj+vuVKTcdytQASK4T/8Rx904vI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rzZxAAAANwAAAAPAAAAAAAAAAAA&#10;AAAAAKECAABkcnMvZG93bnJldi54bWxQSwUGAAAAAAQABAD5AAAAkgMAAAAA&#10;">
                    <v:stroke endarrow="block"/>
                  </v:line>
                  <v:line id="Line 640" o:spid="_x0000_s1276" style="position:absolute;visibility:visible;mso-wrap-style:square" from="4218,9540" to="4456,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J1scAAADcAAAADwAAAGRycy9kb3ducmV2LnhtbESPQWvCQBSE74X+h+UVvNVNK6Q1uopY&#10;BO2hqBX0+Mw+k9Ts27C7TdJ/3y0UPA4z8w0znfemFi05X1lW8DRMQBDnVldcKDh8rh5fQfiArLG2&#10;TAp+yMN8dn83xUzbjnfU7kMhIoR9hgrKEJpMSp+XZNAPbUMcvYt1BkOUrpDaYRfhppbPSZJKgxXH&#10;hRIbWpaUX/ffRsHHaJu2i837uj9u0nP+tjufvjqn1OChX0xABOrDLfzfXms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snWxwAAANwAAAAPAAAAAAAA&#10;AAAAAAAAAKECAABkcnMvZG93bnJldi54bWxQSwUGAAAAAAQABAD5AAAAlQMAAAAA&#10;"/>
                  <v:shape id="Text Box 641" o:spid="_x0000_s1277" type="#_x0000_t202" style="position:absolute;left:4761;top:10104;width:59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rsidR="00A835AC" w:rsidRPr="000546C5" w:rsidRDefault="00A835AC" w:rsidP="006134B8">
                          <w:pPr>
                            <w:rPr>
                              <w:rFonts w:ascii="標楷體" w:eastAsia="標楷體" w:hAnsi="標楷體"/>
                            </w:rPr>
                          </w:pPr>
                          <w:r w:rsidRPr="000546C5">
                            <w:rPr>
                              <w:rFonts w:ascii="標楷體" w:eastAsia="標楷體" w:hAnsi="標楷體" w:hint="eastAsia"/>
                            </w:rPr>
                            <w:t>※</w:t>
                          </w:r>
                          <w:proofErr w:type="gramStart"/>
                          <w:r w:rsidRPr="000546C5">
                            <w:rPr>
                              <w:rFonts w:ascii="標楷體" w:eastAsia="標楷體" w:hAnsi="標楷體" w:hint="eastAsia"/>
                            </w:rPr>
                            <w:t>註</w:t>
                          </w:r>
                          <w:proofErr w:type="gramEnd"/>
                          <w:r w:rsidRPr="000546C5">
                            <w:rPr>
                              <w:rFonts w:ascii="標楷體" w:eastAsia="標楷體" w:hAnsi="標楷體" w:hint="eastAsia"/>
                            </w:rPr>
                            <w:t>：通報相關單位如醫院、消防119、警察110..等</w:t>
                          </w:r>
                        </w:p>
                      </w:txbxContent>
                    </v:textbox>
                  </v:shape>
                  <v:line id="Line 642" o:spid="_x0000_s1278" style="position:absolute;visibility:visible;mso-wrap-style:square" from="5976,2700" to="597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line id="Line 643" o:spid="_x0000_s1279" style="position:absolute;visibility:visible;mso-wrap-style:square" from="5661,2700" to="5967,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1qTscAAADcAAAADwAAAGRycy9kb3ducmV2LnhtbESPQWvCQBSE74L/YXlCb7ppC7FNXUVa&#10;CupB1Bba4zP7mkSzb8PumqT/visIPQ4z8w0zW/SmFi05X1lWcD9JQBDnVldcKPj8eB8/gfABWWNt&#10;mRT8kofFfDiYYaZtx3tqD6EQEcI+QwVlCE0mpc9LMugntiGO3o91BkOUrpDaYRfhppYPSZJKgxXH&#10;hRIbei0pPx8uRsH2cZe2y/Vm1X+t02P+tj9+nzqn1N2oX76ACNSH//CtvdIKps8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WpOxwAAANwAAAAPAAAAAAAA&#10;AAAAAAAAAKECAABkcnMvZG93bnJldi54bWxQSwUGAAAAAAQABAD5AAAAlQMAAAAA&#10;"/>
                </v:group>
              </v:group>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875328" behindDoc="0" locked="0" layoutInCell="1" allowOverlap="1" wp14:anchorId="6D92B175" wp14:editId="2FAEB7E3">
                <wp:simplePos x="0" y="0"/>
                <wp:positionH relativeFrom="column">
                  <wp:posOffset>2714625</wp:posOffset>
                </wp:positionH>
                <wp:positionV relativeFrom="paragraph">
                  <wp:posOffset>433705</wp:posOffset>
                </wp:positionV>
                <wp:extent cx="0" cy="1943100"/>
                <wp:effectExtent l="9525" t="5080" r="9525" b="13970"/>
                <wp:wrapNone/>
                <wp:docPr id="800"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68FBFE" id="Line 580"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34.15pt" to="213.75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"/>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878400" behindDoc="0" locked="0" layoutInCell="1" allowOverlap="1" wp14:anchorId="61ECFAE0" wp14:editId="5B615BA3">
                <wp:simplePos x="0" y="0"/>
                <wp:positionH relativeFrom="column">
                  <wp:posOffset>1600200</wp:posOffset>
                </wp:positionH>
                <wp:positionV relativeFrom="paragraph">
                  <wp:posOffset>1157605</wp:posOffset>
                </wp:positionV>
                <wp:extent cx="194310" cy="0"/>
                <wp:effectExtent l="9525" t="5080" r="5715" b="13970"/>
                <wp:wrapNone/>
                <wp:docPr id="798"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1.15pt" to="141.3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kz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"/>
            </w:pict>
          </mc:Fallback>
        </mc:AlternateContent>
      </w:r>
    </w:p>
    <w:p w:rsidR="003E0941" w:rsidRPr="00247894" w:rsidRDefault="003E0941" w:rsidP="006134B8">
      <w:pPr>
        <w:snapToGrid w:val="0"/>
        <w:rPr>
          <w:rFonts w:ascii="標楷體" w:eastAsia="標楷體" w:hAnsi="標楷體"/>
          <w:b/>
          <w:sz w:val="32"/>
          <w:szCs w:val="32"/>
        </w:rPr>
      </w:pPr>
    </w:p>
    <w:p w:rsidR="003E0941" w:rsidRPr="00247894" w:rsidRDefault="003E0941" w:rsidP="006134B8">
      <w:pPr>
        <w:snapToGrid w:val="0"/>
        <w:rPr>
          <w:rFonts w:ascii="標楷體" w:eastAsia="標楷體" w:hAnsi="標楷體"/>
          <w:b/>
          <w:sz w:val="32"/>
          <w:szCs w:val="32"/>
        </w:rPr>
      </w:pPr>
    </w:p>
    <w:p w:rsidR="003E0941" w:rsidRPr="00247894" w:rsidRDefault="003E0941" w:rsidP="006134B8">
      <w:pPr>
        <w:snapToGrid w:val="0"/>
        <w:rPr>
          <w:rFonts w:ascii="標楷體" w:eastAsia="標楷體" w:hAnsi="標楷體"/>
          <w:b/>
          <w:sz w:val="32"/>
          <w:szCs w:val="32"/>
        </w:rPr>
      </w:pPr>
    </w:p>
    <w:p w:rsidR="003E0941" w:rsidRPr="00247894" w:rsidRDefault="003E0941" w:rsidP="006134B8">
      <w:pPr>
        <w:snapToGrid w:val="0"/>
        <w:rPr>
          <w:rFonts w:ascii="標楷體" w:eastAsia="標楷體" w:hAnsi="標楷體"/>
          <w:b/>
          <w:sz w:val="32"/>
          <w:szCs w:val="32"/>
        </w:rPr>
      </w:pPr>
    </w:p>
    <w:p w:rsidR="003E0941" w:rsidRPr="00247894" w:rsidRDefault="003E0941" w:rsidP="006134B8">
      <w:pPr>
        <w:tabs>
          <w:tab w:val="num" w:pos="360"/>
        </w:tabs>
        <w:spacing w:line="0" w:lineRule="atLeast"/>
        <w:ind w:leftChars="-300" w:left="-720" w:firstLineChars="250" w:firstLine="801"/>
        <w:rPr>
          <w:rFonts w:ascii="標楷體" w:eastAsia="標楷體" w:hAnsi="標楷體"/>
          <w:b/>
          <w:sz w:val="32"/>
          <w:szCs w:val="32"/>
        </w:rPr>
      </w:pPr>
    </w:p>
    <w:p w:rsidR="003E0941" w:rsidRPr="00247894" w:rsidRDefault="003E0941" w:rsidP="006134B8">
      <w:pPr>
        <w:tabs>
          <w:tab w:val="num" w:pos="360"/>
        </w:tabs>
        <w:spacing w:line="0" w:lineRule="atLeast"/>
        <w:ind w:leftChars="-300" w:left="-720" w:firstLineChars="250" w:firstLine="801"/>
        <w:rPr>
          <w:rFonts w:ascii="標楷體" w:eastAsia="標楷體" w:hAnsi="標楷體"/>
          <w:b/>
          <w:sz w:val="32"/>
          <w:szCs w:val="32"/>
        </w:rPr>
      </w:pPr>
    </w:p>
    <w:p w:rsidR="003E0941" w:rsidRPr="00247894" w:rsidRDefault="003E0941" w:rsidP="006134B8">
      <w:pPr>
        <w:tabs>
          <w:tab w:val="num" w:pos="360"/>
        </w:tabs>
        <w:spacing w:line="0" w:lineRule="atLeast"/>
        <w:ind w:leftChars="-300" w:left="-720" w:firstLineChars="250" w:firstLine="801"/>
        <w:rPr>
          <w:rFonts w:ascii="標楷體" w:eastAsia="標楷體" w:hAnsi="標楷體"/>
          <w:b/>
          <w:sz w:val="32"/>
          <w:szCs w:val="32"/>
        </w:rPr>
      </w:pPr>
    </w:p>
    <w:p w:rsidR="003E0941" w:rsidRPr="00247894" w:rsidRDefault="003E0941" w:rsidP="006134B8">
      <w:pPr>
        <w:tabs>
          <w:tab w:val="num" w:pos="360"/>
        </w:tabs>
        <w:spacing w:line="0" w:lineRule="atLeast"/>
        <w:ind w:leftChars="-300" w:left="-720" w:firstLineChars="250" w:firstLine="801"/>
        <w:rPr>
          <w:rFonts w:ascii="標楷體" w:eastAsia="標楷體" w:hAnsi="標楷體"/>
          <w:b/>
          <w:sz w:val="32"/>
          <w:szCs w:val="32"/>
        </w:rPr>
      </w:pPr>
    </w:p>
    <w:p w:rsidR="003E0941" w:rsidRPr="00247894" w:rsidRDefault="003E0941" w:rsidP="006134B8">
      <w:pPr>
        <w:tabs>
          <w:tab w:val="num" w:pos="360"/>
        </w:tabs>
        <w:spacing w:line="0" w:lineRule="atLeast"/>
        <w:ind w:leftChars="-300" w:left="-720" w:firstLineChars="250" w:firstLine="801"/>
        <w:rPr>
          <w:rFonts w:ascii="標楷體" w:eastAsia="標楷體" w:hAnsi="標楷體"/>
          <w:b/>
          <w:sz w:val="32"/>
          <w:szCs w:val="32"/>
        </w:rPr>
      </w:pPr>
    </w:p>
    <w:p w:rsidR="003E0941" w:rsidRPr="00247894" w:rsidRDefault="003E0941" w:rsidP="006134B8">
      <w:pPr>
        <w:tabs>
          <w:tab w:val="num" w:pos="360"/>
        </w:tabs>
        <w:spacing w:line="0" w:lineRule="atLeast"/>
        <w:ind w:leftChars="-300" w:left="-720" w:firstLineChars="250" w:firstLine="801"/>
        <w:rPr>
          <w:rFonts w:ascii="標楷體" w:eastAsia="標楷體" w:hAnsi="標楷體"/>
          <w:b/>
          <w:sz w:val="32"/>
          <w:szCs w:val="32"/>
        </w:rPr>
      </w:pPr>
    </w:p>
    <w:p w:rsidR="003E0941" w:rsidRPr="00247894" w:rsidRDefault="003E0941" w:rsidP="006134B8">
      <w:pPr>
        <w:tabs>
          <w:tab w:val="num" w:pos="360"/>
        </w:tabs>
        <w:spacing w:line="0" w:lineRule="atLeast"/>
        <w:ind w:leftChars="-300" w:left="-720" w:firstLineChars="250" w:firstLine="801"/>
        <w:rPr>
          <w:rFonts w:ascii="標楷體" w:eastAsia="標楷體" w:hAnsi="標楷體"/>
          <w:b/>
          <w:sz w:val="32"/>
          <w:szCs w:val="32"/>
        </w:rPr>
      </w:pPr>
    </w:p>
    <w:p w:rsidR="003E0941" w:rsidRPr="00247894" w:rsidRDefault="003E0941" w:rsidP="006134B8">
      <w:pPr>
        <w:tabs>
          <w:tab w:val="num" w:pos="360"/>
        </w:tabs>
        <w:spacing w:line="0" w:lineRule="atLeast"/>
        <w:ind w:leftChars="-300" w:left="-720" w:firstLineChars="250" w:firstLine="801"/>
        <w:rPr>
          <w:rFonts w:ascii="標楷體" w:eastAsia="標楷體" w:hAnsi="標楷體"/>
          <w:b/>
          <w:sz w:val="32"/>
          <w:szCs w:val="32"/>
        </w:rPr>
      </w:pPr>
    </w:p>
    <w:p w:rsidR="003E0941" w:rsidRPr="00247894" w:rsidRDefault="003E0941" w:rsidP="006134B8">
      <w:pPr>
        <w:tabs>
          <w:tab w:val="num" w:pos="360"/>
        </w:tabs>
        <w:spacing w:line="0" w:lineRule="atLeast"/>
        <w:ind w:leftChars="-300" w:left="-720" w:firstLineChars="250" w:firstLine="801"/>
        <w:rPr>
          <w:rFonts w:ascii="標楷體" w:eastAsia="標楷體" w:hAnsi="標楷體"/>
          <w:b/>
          <w:sz w:val="32"/>
          <w:szCs w:val="32"/>
        </w:rPr>
      </w:pPr>
    </w:p>
    <w:p w:rsidR="003E0941" w:rsidRPr="00247894" w:rsidRDefault="003E0941" w:rsidP="006134B8">
      <w:pPr>
        <w:tabs>
          <w:tab w:val="num" w:pos="360"/>
        </w:tabs>
        <w:spacing w:line="0" w:lineRule="atLeast"/>
        <w:ind w:leftChars="-300" w:left="-720" w:firstLineChars="250" w:firstLine="801"/>
        <w:rPr>
          <w:rFonts w:ascii="標楷體" w:eastAsia="標楷體" w:hAnsi="標楷體"/>
          <w:b/>
          <w:sz w:val="32"/>
          <w:szCs w:val="32"/>
        </w:rPr>
      </w:pPr>
    </w:p>
    <w:p w:rsidR="003E0941" w:rsidRPr="00247894" w:rsidRDefault="003E0941" w:rsidP="006134B8">
      <w:pPr>
        <w:tabs>
          <w:tab w:val="num" w:pos="360"/>
        </w:tabs>
        <w:spacing w:line="0" w:lineRule="atLeast"/>
        <w:ind w:leftChars="-300" w:left="-720" w:firstLineChars="250" w:firstLine="801"/>
        <w:rPr>
          <w:rFonts w:ascii="標楷體" w:eastAsia="標楷體" w:hAnsi="標楷體"/>
          <w:b/>
          <w:sz w:val="32"/>
          <w:szCs w:val="32"/>
        </w:rPr>
      </w:pPr>
    </w:p>
    <w:p w:rsidR="003E0941" w:rsidRPr="00247894" w:rsidRDefault="003E0941" w:rsidP="006134B8">
      <w:pPr>
        <w:tabs>
          <w:tab w:val="num" w:pos="360"/>
        </w:tabs>
        <w:spacing w:line="0" w:lineRule="atLeast"/>
        <w:ind w:leftChars="-300" w:left="-720" w:firstLineChars="250" w:firstLine="801"/>
        <w:rPr>
          <w:rFonts w:ascii="標楷體" w:eastAsia="標楷體" w:hAnsi="標楷體"/>
          <w:b/>
          <w:sz w:val="32"/>
          <w:szCs w:val="32"/>
        </w:rPr>
      </w:pPr>
    </w:p>
    <w:p w:rsidR="003E0941" w:rsidRPr="001E3861" w:rsidRDefault="003E0941" w:rsidP="006134B8">
      <w:pPr>
        <w:tabs>
          <w:tab w:val="num" w:pos="360"/>
        </w:tabs>
        <w:spacing w:line="0" w:lineRule="atLeast"/>
        <w:ind w:leftChars="-300" w:left="-720" w:firstLineChars="250" w:firstLine="801"/>
        <w:rPr>
          <w:rFonts w:ascii="標楷體" w:eastAsia="標楷體" w:hAnsi="標楷體"/>
          <w:b/>
          <w:sz w:val="32"/>
          <w:szCs w:val="32"/>
        </w:rPr>
      </w:pPr>
    </w:p>
    <w:p w:rsidR="001E3861" w:rsidRDefault="001E3861" w:rsidP="006134B8">
      <w:pPr>
        <w:tabs>
          <w:tab w:val="num" w:pos="360"/>
        </w:tabs>
        <w:spacing w:line="0" w:lineRule="atLeast"/>
        <w:ind w:leftChars="-300" w:left="-720" w:firstLineChars="250" w:firstLine="1000"/>
        <w:jc w:val="center"/>
        <w:rPr>
          <w:rFonts w:ascii="標楷體" w:eastAsia="標楷體" w:hAnsi="標楷體"/>
          <w:sz w:val="40"/>
          <w:szCs w:val="40"/>
        </w:rPr>
      </w:pPr>
    </w:p>
    <w:p w:rsidR="001E3861" w:rsidRDefault="001E3861" w:rsidP="006134B8">
      <w:pPr>
        <w:tabs>
          <w:tab w:val="num" w:pos="360"/>
        </w:tabs>
        <w:spacing w:line="0" w:lineRule="atLeast"/>
        <w:ind w:leftChars="-300" w:left="-720" w:firstLineChars="250" w:firstLine="1000"/>
        <w:jc w:val="center"/>
        <w:rPr>
          <w:rFonts w:ascii="標楷體" w:eastAsia="標楷體" w:hAnsi="標楷體"/>
          <w:sz w:val="40"/>
          <w:szCs w:val="40"/>
        </w:rPr>
      </w:pPr>
    </w:p>
    <w:p w:rsidR="003E0941" w:rsidRPr="00247894" w:rsidRDefault="003E0941" w:rsidP="006134B8">
      <w:pPr>
        <w:tabs>
          <w:tab w:val="num" w:pos="360"/>
        </w:tabs>
        <w:spacing w:line="0" w:lineRule="atLeast"/>
        <w:ind w:leftChars="-300" w:left="-720" w:firstLineChars="250" w:firstLine="1000"/>
        <w:jc w:val="center"/>
        <w:rPr>
          <w:rFonts w:ascii="標楷體" w:eastAsia="標楷體" w:hAnsi="標楷體"/>
          <w:sz w:val="40"/>
          <w:szCs w:val="40"/>
        </w:rPr>
      </w:pPr>
      <w:r w:rsidRPr="00247894">
        <w:rPr>
          <w:rFonts w:ascii="標楷體" w:eastAsia="標楷體" w:hAnsi="標楷體" w:hint="eastAsia"/>
          <w:sz w:val="40"/>
          <w:szCs w:val="40"/>
        </w:rPr>
        <w:lastRenderedPageBreak/>
        <w:t>高雄市立</w:t>
      </w:r>
      <w:r w:rsidR="00690D5D">
        <w:rPr>
          <w:rFonts w:ascii="標楷體" w:eastAsia="標楷體" w:hAnsi="標楷體" w:hint="eastAsia"/>
          <w:sz w:val="40"/>
          <w:szCs w:val="40"/>
        </w:rPr>
        <w:t>文山</w:t>
      </w:r>
      <w:r w:rsidRPr="00247894">
        <w:rPr>
          <w:rFonts w:ascii="標楷體" w:eastAsia="標楷體" w:hAnsi="標楷體" w:hint="eastAsia"/>
          <w:sz w:val="40"/>
          <w:szCs w:val="40"/>
        </w:rPr>
        <w:t>高級中學辦理校園安全應變處理作業(B010</w:t>
      </w:r>
      <w:r w:rsidR="00A47122">
        <w:rPr>
          <w:rFonts w:ascii="標楷體" w:eastAsia="標楷體" w:hAnsi="標楷體" w:hint="eastAsia"/>
          <w:sz w:val="40"/>
          <w:szCs w:val="40"/>
        </w:rPr>
        <w:t>5</w:t>
      </w:r>
      <w:r w:rsidRPr="00247894">
        <w:rPr>
          <w:rFonts w:ascii="標楷體" w:eastAsia="標楷體" w:hAnsi="標楷體"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3259"/>
        <w:gridCol w:w="3352"/>
        <w:gridCol w:w="2452"/>
      </w:tblGrid>
      <w:tr w:rsidR="00247894" w:rsidRPr="00247894" w:rsidTr="006134B8">
        <w:trPr>
          <w:tblHeader/>
          <w:jc w:val="center"/>
        </w:trPr>
        <w:tc>
          <w:tcPr>
            <w:tcW w:w="5085" w:type="dxa"/>
          </w:tcPr>
          <w:p w:rsidR="003E0941" w:rsidRPr="00247894" w:rsidRDefault="003E0941" w:rsidP="006134B8">
            <w:pPr>
              <w:jc w:val="center"/>
              <w:rPr>
                <w:rFonts w:ascii="標楷體" w:eastAsia="標楷體" w:hAnsi="標楷體"/>
              </w:rPr>
            </w:pPr>
            <w:r w:rsidRPr="00247894">
              <w:rPr>
                <w:rFonts w:ascii="標楷體" w:eastAsia="標楷體" w:hAnsi="標楷體" w:hint="eastAsia"/>
              </w:rPr>
              <w:t>作業程序說明</w:t>
            </w:r>
          </w:p>
        </w:tc>
        <w:tc>
          <w:tcPr>
            <w:tcW w:w="3259" w:type="dxa"/>
          </w:tcPr>
          <w:p w:rsidR="003E0941" w:rsidRPr="00247894" w:rsidRDefault="003E0941" w:rsidP="006134B8">
            <w:pPr>
              <w:jc w:val="center"/>
              <w:rPr>
                <w:rFonts w:ascii="標楷體" w:eastAsia="標楷體" w:hAnsi="標楷體"/>
              </w:rPr>
            </w:pPr>
            <w:r w:rsidRPr="00247894">
              <w:rPr>
                <w:rFonts w:ascii="標楷體" w:eastAsia="標楷體" w:hAnsi="標楷體" w:hint="eastAsia"/>
              </w:rPr>
              <w:t>可能風險</w:t>
            </w:r>
          </w:p>
        </w:tc>
        <w:tc>
          <w:tcPr>
            <w:tcW w:w="3352" w:type="dxa"/>
          </w:tcPr>
          <w:p w:rsidR="003E0941" w:rsidRPr="00247894" w:rsidRDefault="003E0941" w:rsidP="006134B8">
            <w:pPr>
              <w:jc w:val="center"/>
              <w:rPr>
                <w:rFonts w:ascii="標楷體" w:eastAsia="標楷體" w:hAnsi="標楷體"/>
              </w:rPr>
            </w:pPr>
            <w:r w:rsidRPr="00247894">
              <w:rPr>
                <w:rFonts w:ascii="標楷體" w:eastAsia="標楷體" w:hAnsi="標楷體" w:hint="eastAsia"/>
              </w:rPr>
              <w:t>控制重點</w:t>
            </w:r>
          </w:p>
        </w:tc>
        <w:tc>
          <w:tcPr>
            <w:tcW w:w="2452" w:type="dxa"/>
          </w:tcPr>
          <w:p w:rsidR="003E0941" w:rsidRPr="00247894" w:rsidRDefault="003E0941" w:rsidP="006134B8">
            <w:pPr>
              <w:jc w:val="center"/>
              <w:rPr>
                <w:rFonts w:ascii="標楷體" w:eastAsia="標楷體" w:hAnsi="標楷體"/>
              </w:rPr>
            </w:pPr>
            <w:r w:rsidRPr="00247894">
              <w:rPr>
                <w:rFonts w:ascii="標楷體" w:eastAsia="標楷體" w:hAnsi="標楷體" w:hint="eastAsia"/>
              </w:rPr>
              <w:t>參考法令與</w:t>
            </w:r>
          </w:p>
          <w:p w:rsidR="003E0941" w:rsidRPr="00247894" w:rsidRDefault="003E0941" w:rsidP="006134B8">
            <w:pPr>
              <w:jc w:val="center"/>
              <w:rPr>
                <w:rFonts w:ascii="標楷體" w:eastAsia="標楷體" w:hAnsi="標楷體"/>
              </w:rPr>
            </w:pPr>
            <w:r w:rsidRPr="00247894">
              <w:rPr>
                <w:rFonts w:ascii="標楷體" w:eastAsia="標楷體" w:hAnsi="標楷體" w:hint="eastAsia"/>
              </w:rPr>
              <w:t>使用表單</w:t>
            </w:r>
          </w:p>
        </w:tc>
      </w:tr>
      <w:tr w:rsidR="003E0941" w:rsidRPr="00247894" w:rsidTr="006134B8">
        <w:trPr>
          <w:trHeight w:val="3219"/>
          <w:jc w:val="center"/>
        </w:trPr>
        <w:tc>
          <w:tcPr>
            <w:tcW w:w="5085" w:type="dxa"/>
          </w:tcPr>
          <w:p w:rsidR="003E0941" w:rsidRPr="00247894" w:rsidRDefault="003E0941" w:rsidP="006134B8">
            <w:pPr>
              <w:rPr>
                <w:rFonts w:ascii="標楷體" w:eastAsia="標楷體" w:hAnsi="標楷體"/>
              </w:rPr>
            </w:pPr>
            <w:r w:rsidRPr="00247894">
              <w:rPr>
                <w:rFonts w:ascii="標楷體" w:eastAsia="標楷體" w:hAnsi="標楷體" w:hint="eastAsia"/>
              </w:rPr>
              <w:t>一、通報階段</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通報注意事項：</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(一)應</w:t>
            </w:r>
            <w:r w:rsidRPr="00247894">
              <w:rPr>
                <w:rFonts w:ascii="標楷體" w:eastAsia="標楷體" w:hAnsi="標楷體"/>
              </w:rPr>
              <w:t>於</w:t>
            </w:r>
            <w:r w:rsidRPr="00247894">
              <w:rPr>
                <w:rFonts w:ascii="標楷體" w:eastAsia="標楷體" w:hAnsi="標楷體" w:hint="eastAsia"/>
              </w:rPr>
              <w:t>獲悉</w:t>
            </w:r>
            <w:r w:rsidRPr="00247894">
              <w:rPr>
                <w:rFonts w:ascii="標楷體" w:eastAsia="標楷體" w:hAnsi="標楷體"/>
              </w:rPr>
              <w:t>事件</w:t>
            </w:r>
            <w:r w:rsidRPr="00247894">
              <w:rPr>
                <w:rFonts w:ascii="標楷體" w:eastAsia="標楷體" w:hAnsi="標楷體" w:hint="eastAsia"/>
              </w:rPr>
              <w:t>15</w:t>
            </w:r>
            <w:r w:rsidRPr="00247894">
              <w:rPr>
                <w:rFonts w:ascii="標楷體" w:eastAsia="標楷體" w:hAnsi="標楷體"/>
              </w:rPr>
              <w:t>分鐘內</w:t>
            </w:r>
            <w:r w:rsidRPr="00247894">
              <w:rPr>
                <w:rFonts w:ascii="標楷體" w:eastAsia="標楷體" w:hAnsi="標楷體" w:hint="eastAsia"/>
              </w:rPr>
              <w:t>，</w:t>
            </w:r>
            <w:r w:rsidRPr="00247894">
              <w:rPr>
                <w:rFonts w:ascii="標楷體" w:eastAsia="標楷體" w:hAnsi="標楷體"/>
              </w:rPr>
              <w:t>以電話通報</w:t>
            </w:r>
            <w:r w:rsidRPr="00247894">
              <w:rPr>
                <w:rFonts w:ascii="標楷體" w:eastAsia="標楷體" w:hAnsi="標楷體" w:hint="eastAsia"/>
              </w:rPr>
              <w:t>校</w:t>
            </w:r>
          </w:p>
          <w:p w:rsidR="003E0941" w:rsidRPr="00247894" w:rsidRDefault="003E0941" w:rsidP="00552E3F">
            <w:pPr>
              <w:ind w:leftChars="12" w:left="595" w:hangingChars="236" w:hanging="566"/>
              <w:rPr>
                <w:rFonts w:ascii="標楷體" w:eastAsia="標楷體" w:hAnsi="標楷體"/>
              </w:rPr>
            </w:pPr>
            <w:r w:rsidRPr="00247894">
              <w:rPr>
                <w:rFonts w:ascii="標楷體" w:eastAsia="標楷體" w:hAnsi="標楷體" w:hint="eastAsia"/>
              </w:rPr>
              <w:t xml:space="preserve">     安中心</w:t>
            </w:r>
            <w:r w:rsidRPr="00247894">
              <w:rPr>
                <w:rFonts w:ascii="標楷體" w:eastAsia="標楷體" w:hAnsi="標楷體"/>
              </w:rPr>
              <w:t>及上一級督考單位，並</w:t>
            </w:r>
            <w:r w:rsidRPr="00247894">
              <w:rPr>
                <w:rFonts w:ascii="標楷體" w:eastAsia="標楷體" w:hAnsi="標楷體" w:hint="eastAsia"/>
              </w:rPr>
              <w:t>於2小時內</w:t>
            </w:r>
            <w:r w:rsidR="00552E3F" w:rsidRPr="00247894">
              <w:rPr>
                <w:rFonts w:ascii="標楷體" w:eastAsia="標楷體" w:hAnsi="標楷體" w:hint="eastAsia"/>
              </w:rPr>
              <w:t>透過校園事件即時通報網實施首報作業。遇有網路中斷時，改以紙本方式</w:t>
            </w:r>
            <w:r w:rsidR="00552E3F" w:rsidRPr="00247894">
              <w:rPr>
                <w:rFonts w:ascii="標楷體" w:eastAsia="標楷體" w:hAnsi="標楷體"/>
              </w:rPr>
              <w:t>傳真至本部及上一級督考單</w:t>
            </w:r>
            <w:r w:rsidR="00552E3F" w:rsidRPr="00247894">
              <w:rPr>
                <w:rFonts w:ascii="標楷體" w:eastAsia="標楷體" w:hAnsi="標楷體" w:hint="eastAsia"/>
              </w:rPr>
              <w:t>位，俟網路恢復後再補行通報作業</w:t>
            </w:r>
            <w:r w:rsidR="00552E3F" w:rsidRPr="00247894">
              <w:rPr>
                <w:rFonts w:ascii="標楷體" w:eastAsia="標楷體" w:hAnsi="標楷體"/>
              </w:rPr>
              <w:t>。</w:t>
            </w:r>
          </w:p>
          <w:p w:rsidR="003E0941" w:rsidRPr="00247894" w:rsidRDefault="003E0941" w:rsidP="00552E3F">
            <w:pPr>
              <w:ind w:left="595" w:hangingChars="248" w:hanging="595"/>
              <w:rPr>
                <w:rFonts w:ascii="標楷體" w:eastAsia="標楷體" w:hAnsi="標楷體"/>
              </w:rPr>
            </w:pPr>
            <w:r w:rsidRPr="00247894">
              <w:rPr>
                <w:rFonts w:ascii="標楷體" w:eastAsia="標楷體" w:hAnsi="標楷體" w:hint="eastAsia"/>
              </w:rPr>
              <w:t xml:space="preserve"> (二)同一事件涉及多項類別者，歸入最主要類</w:t>
            </w:r>
            <w:r w:rsidR="00552E3F" w:rsidRPr="00247894">
              <w:rPr>
                <w:rFonts w:ascii="標楷體" w:eastAsia="標楷體" w:hAnsi="標楷體" w:hint="eastAsia"/>
              </w:rPr>
              <w:t>別；涉及多所學校、幼稚園者，各學校及幼稚園均應各自進行通報工作。</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(三)研判需要其他單位為協助者，通報警察</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110、消防119。</w:t>
            </w:r>
          </w:p>
          <w:p w:rsidR="003E0941" w:rsidRPr="00247894" w:rsidRDefault="003E0941" w:rsidP="006134B8">
            <w:pPr>
              <w:rPr>
                <w:rFonts w:ascii="標楷體" w:eastAsia="標楷體" w:hAnsi="標楷體"/>
              </w:rPr>
            </w:pPr>
            <w:r w:rsidRPr="00247894">
              <w:rPr>
                <w:rFonts w:ascii="標楷體" w:eastAsia="標楷體" w:hAnsi="標楷體" w:hint="eastAsia"/>
              </w:rPr>
              <w:t>二、處理階段</w:t>
            </w:r>
          </w:p>
          <w:p w:rsidR="003E0941" w:rsidRPr="00247894" w:rsidRDefault="003E0941" w:rsidP="00552E3F">
            <w:pPr>
              <w:ind w:left="595" w:hangingChars="248" w:hanging="595"/>
              <w:rPr>
                <w:rFonts w:ascii="標楷體" w:eastAsia="標楷體" w:hAnsi="標楷體"/>
              </w:rPr>
            </w:pPr>
            <w:r w:rsidRPr="00247894">
              <w:rPr>
                <w:rFonts w:ascii="標楷體" w:eastAsia="標楷體" w:hAnsi="標楷體" w:hint="eastAsia"/>
              </w:rPr>
              <w:t xml:space="preserve"> (一)立即成立啟動緊急應變小組（區分指揮督</w:t>
            </w:r>
            <w:r w:rsidR="00552E3F" w:rsidRPr="00247894">
              <w:rPr>
                <w:rFonts w:ascii="標楷體" w:eastAsia="標楷體" w:hAnsi="標楷體" w:hint="eastAsia"/>
              </w:rPr>
              <w:t>導、支援協調、作業管制等組別）。</w:t>
            </w:r>
          </w:p>
          <w:p w:rsidR="003E0941" w:rsidRPr="00247894" w:rsidRDefault="003E0941" w:rsidP="0063081A">
            <w:pPr>
              <w:ind w:left="595" w:hangingChars="248" w:hanging="595"/>
              <w:rPr>
                <w:rFonts w:ascii="標楷體" w:eastAsia="標楷體" w:hAnsi="標楷體"/>
              </w:rPr>
            </w:pPr>
            <w:r w:rsidRPr="00247894">
              <w:rPr>
                <w:rFonts w:ascii="標楷體" w:eastAsia="標楷體" w:hAnsi="標楷體" w:hint="eastAsia"/>
              </w:rPr>
              <w:t xml:space="preserve"> (二)遠離危險源（疏散、避難、封鎖、管制進</w:t>
            </w:r>
            <w:r w:rsidR="00552E3F" w:rsidRPr="00247894">
              <w:rPr>
                <w:rFonts w:ascii="標楷體" w:eastAsia="標楷體" w:hAnsi="標楷體" w:hint="eastAsia"/>
              </w:rPr>
              <w:t>入、通知警告、停課、安置、就醫）。</w:t>
            </w:r>
          </w:p>
          <w:p w:rsidR="003E0941" w:rsidRPr="00247894" w:rsidRDefault="003E0941" w:rsidP="00552E3F">
            <w:pPr>
              <w:ind w:left="595" w:hangingChars="248" w:hanging="595"/>
              <w:rPr>
                <w:rFonts w:ascii="標楷體" w:eastAsia="標楷體" w:hAnsi="標楷體"/>
              </w:rPr>
            </w:pPr>
            <w:r w:rsidRPr="00247894">
              <w:rPr>
                <w:rFonts w:ascii="標楷體" w:eastAsia="標楷體" w:hAnsi="標楷體" w:hint="eastAsia"/>
              </w:rPr>
              <w:t xml:space="preserve"> (三)消除危險源（滅火、斷電、移除危險物品、</w:t>
            </w:r>
            <w:r w:rsidR="00552E3F" w:rsidRPr="00247894">
              <w:rPr>
                <w:rFonts w:ascii="標楷體" w:eastAsia="標楷體" w:hAnsi="標楷體" w:hint="eastAsia"/>
              </w:rPr>
              <w:t>壓制、驅離歹徒）。</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(四)通知家屬到場及相關單位協處。</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(五)設立專責發言人妥善發佈新聞。</w:t>
            </w:r>
          </w:p>
          <w:p w:rsidR="003E0941" w:rsidRPr="00247894" w:rsidRDefault="003E0941" w:rsidP="006134B8">
            <w:pPr>
              <w:rPr>
                <w:rFonts w:ascii="標楷體" w:eastAsia="標楷體" w:hAnsi="標楷體"/>
              </w:rPr>
            </w:pPr>
            <w:r w:rsidRPr="00247894">
              <w:rPr>
                <w:rFonts w:ascii="標楷體" w:eastAsia="標楷體" w:hAnsi="標楷體" w:hint="eastAsia"/>
              </w:rPr>
              <w:lastRenderedPageBreak/>
              <w:t>三、復原階段</w:t>
            </w:r>
          </w:p>
          <w:p w:rsidR="003E0941" w:rsidRPr="00247894" w:rsidRDefault="003E0941" w:rsidP="00443881">
            <w:pPr>
              <w:ind w:left="595" w:hangingChars="248" w:hanging="595"/>
              <w:rPr>
                <w:rFonts w:ascii="標楷體" w:eastAsia="標楷體" w:hAnsi="標楷體"/>
              </w:rPr>
            </w:pPr>
            <w:r w:rsidRPr="00247894">
              <w:rPr>
                <w:rFonts w:ascii="標楷體" w:eastAsia="標楷體" w:hAnsi="標楷體" w:hint="eastAsia"/>
              </w:rPr>
              <w:t xml:space="preserve"> (一)完善學生短、中、長程輔導計畫，避免學</w:t>
            </w:r>
            <w:r w:rsidR="00443881" w:rsidRPr="00247894">
              <w:rPr>
                <w:rFonts w:ascii="標楷體" w:eastAsia="標楷體" w:hAnsi="標楷體" w:hint="eastAsia"/>
              </w:rPr>
              <w:t>生二度傷害，加害者如為校屬教職員工，則須依相關法令處理。</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(二)協助學校申請急難慰問金。</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(三)協助停課學校學生補課事宜。</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(四)協助學校硬體設施復原。</w:t>
            </w:r>
          </w:p>
          <w:p w:rsidR="003E0941" w:rsidRPr="00247894" w:rsidRDefault="003E0941" w:rsidP="00443881">
            <w:pPr>
              <w:ind w:left="595" w:hangingChars="248" w:hanging="595"/>
              <w:rPr>
                <w:rFonts w:ascii="標楷體" w:eastAsia="標楷體" w:hAnsi="標楷體"/>
              </w:rPr>
            </w:pPr>
            <w:r w:rsidRPr="00247894">
              <w:rPr>
                <w:rFonts w:ascii="標楷體" w:eastAsia="標楷體" w:hAnsi="標楷體" w:hint="eastAsia"/>
              </w:rPr>
              <w:t xml:space="preserve"> (五)提出事件發生原因分析、校園防護改進措</w:t>
            </w:r>
            <w:r w:rsidR="00443881" w:rsidRPr="00247894">
              <w:rPr>
                <w:rFonts w:ascii="標楷體" w:eastAsia="標楷體" w:hAnsi="標楷體" w:hint="eastAsia"/>
              </w:rPr>
              <w:t>施及校內因應改進方案。</w:t>
            </w:r>
          </w:p>
          <w:p w:rsidR="003E0941" w:rsidRPr="00247894" w:rsidRDefault="003E0941" w:rsidP="00443881">
            <w:pPr>
              <w:rPr>
                <w:rFonts w:ascii="標楷體" w:eastAsia="標楷體" w:hAnsi="標楷體"/>
              </w:rPr>
            </w:pPr>
            <w:r w:rsidRPr="00247894">
              <w:rPr>
                <w:rFonts w:ascii="標楷體" w:eastAsia="標楷體" w:hAnsi="標楷體" w:hint="eastAsia"/>
              </w:rPr>
              <w:t xml:space="preserve">    </w:t>
            </w:r>
          </w:p>
        </w:tc>
        <w:tc>
          <w:tcPr>
            <w:tcW w:w="3259" w:type="dxa"/>
          </w:tcPr>
          <w:p w:rsidR="003E0941" w:rsidRPr="00247894" w:rsidRDefault="003E0941" w:rsidP="006134B8">
            <w:pPr>
              <w:rPr>
                <w:rFonts w:ascii="標楷體" w:eastAsia="標楷體" w:hAnsi="標楷體"/>
              </w:rPr>
            </w:pPr>
            <w:r w:rsidRPr="00247894">
              <w:rPr>
                <w:rFonts w:ascii="標楷體" w:eastAsia="標楷體" w:hAnsi="標楷體" w:hint="eastAsia"/>
              </w:rPr>
              <w:lastRenderedPageBreak/>
              <w:t>一、通報階段</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遇天災時遇有網路中斷</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無法即時通報。</w:t>
            </w: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3E0941" w:rsidRPr="00247894" w:rsidRDefault="003E0941" w:rsidP="006134B8">
            <w:pPr>
              <w:rPr>
                <w:rFonts w:ascii="標楷體" w:eastAsia="標楷體" w:hAnsi="標楷體"/>
              </w:rPr>
            </w:pPr>
            <w:r w:rsidRPr="00247894">
              <w:rPr>
                <w:rFonts w:ascii="標楷體" w:eastAsia="標楷體" w:hAnsi="標楷體" w:hint="eastAsia"/>
              </w:rPr>
              <w:t>二、處理階段</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家屬聯繫不到情形。</w:t>
            </w: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3E0941" w:rsidRPr="00247894" w:rsidRDefault="003E0941" w:rsidP="006134B8">
            <w:pPr>
              <w:rPr>
                <w:rFonts w:ascii="標楷體" w:eastAsia="標楷體" w:hAnsi="標楷體"/>
              </w:rPr>
            </w:pPr>
            <w:r w:rsidRPr="00247894">
              <w:rPr>
                <w:rFonts w:ascii="標楷體" w:eastAsia="標楷體" w:hAnsi="標楷體" w:hint="eastAsia"/>
              </w:rPr>
              <w:lastRenderedPageBreak/>
              <w:t>三、復原階段</w:t>
            </w:r>
          </w:p>
          <w:p w:rsidR="003E0941" w:rsidRPr="00247894" w:rsidRDefault="003E0941" w:rsidP="00443881">
            <w:pPr>
              <w:ind w:left="470" w:hangingChars="196" w:hanging="470"/>
              <w:rPr>
                <w:rFonts w:ascii="標楷體" w:eastAsia="標楷體" w:hAnsi="標楷體"/>
              </w:rPr>
            </w:pPr>
            <w:r w:rsidRPr="00247894">
              <w:rPr>
                <w:rFonts w:ascii="標楷體" w:eastAsia="標楷體" w:hAnsi="標楷體" w:hint="eastAsia"/>
              </w:rPr>
              <w:t xml:space="preserve">    學生輔導成效未如預期。</w:t>
            </w:r>
          </w:p>
          <w:p w:rsidR="003E0941" w:rsidRPr="00247894" w:rsidRDefault="003E0941" w:rsidP="006134B8">
            <w:pPr>
              <w:rPr>
                <w:rFonts w:ascii="標楷體" w:eastAsia="標楷體" w:hAnsi="標楷體"/>
              </w:rPr>
            </w:pPr>
          </w:p>
        </w:tc>
        <w:tc>
          <w:tcPr>
            <w:tcW w:w="3352" w:type="dxa"/>
          </w:tcPr>
          <w:p w:rsidR="003E0941" w:rsidRPr="00247894" w:rsidRDefault="003E0941" w:rsidP="006134B8">
            <w:pPr>
              <w:rPr>
                <w:rFonts w:ascii="標楷體" w:eastAsia="標楷體" w:hAnsi="標楷體"/>
              </w:rPr>
            </w:pPr>
            <w:r w:rsidRPr="00247894">
              <w:rPr>
                <w:rFonts w:ascii="標楷體" w:eastAsia="標楷體" w:hAnsi="標楷體" w:hint="eastAsia"/>
              </w:rPr>
              <w:lastRenderedPageBreak/>
              <w:t>一、通報階段</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以電話、橫向聯繫等多元</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通報方式。</w:t>
            </w: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3E0941" w:rsidRPr="00247894" w:rsidRDefault="003E0941" w:rsidP="006134B8">
            <w:pPr>
              <w:rPr>
                <w:rFonts w:ascii="標楷體" w:eastAsia="標楷體" w:hAnsi="標楷體"/>
              </w:rPr>
            </w:pPr>
            <w:r w:rsidRPr="00247894">
              <w:rPr>
                <w:rFonts w:ascii="標楷體" w:eastAsia="標楷體" w:hAnsi="標楷體" w:hint="eastAsia"/>
              </w:rPr>
              <w:t>二、處理階段</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建立同學家長聯繫卡，以</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親戚通知家長。</w:t>
            </w: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260093" w:rsidRPr="00247894" w:rsidRDefault="00260093" w:rsidP="006134B8">
            <w:pPr>
              <w:rPr>
                <w:rFonts w:ascii="標楷體" w:eastAsia="標楷體" w:hAnsi="標楷體"/>
              </w:rPr>
            </w:pPr>
          </w:p>
          <w:p w:rsidR="003E0941" w:rsidRPr="00247894" w:rsidRDefault="003E0941" w:rsidP="006134B8">
            <w:pPr>
              <w:rPr>
                <w:rFonts w:ascii="標楷體" w:eastAsia="標楷體" w:hAnsi="標楷體"/>
              </w:rPr>
            </w:pPr>
            <w:r w:rsidRPr="00247894">
              <w:rPr>
                <w:rFonts w:ascii="標楷體" w:eastAsia="標楷體" w:hAnsi="標楷體" w:hint="eastAsia"/>
              </w:rPr>
              <w:lastRenderedPageBreak/>
              <w:t>三、復原階段</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綿密輔導課程，張化減壓</w:t>
            </w:r>
          </w:p>
          <w:p w:rsidR="003E0941" w:rsidRPr="00247894" w:rsidRDefault="003E0941" w:rsidP="006134B8">
            <w:pPr>
              <w:ind w:firstLineChars="200" w:firstLine="480"/>
              <w:rPr>
                <w:rFonts w:ascii="標楷體" w:eastAsia="標楷體" w:hAnsi="標楷體"/>
              </w:rPr>
            </w:pPr>
            <w:r w:rsidRPr="00247894">
              <w:rPr>
                <w:rFonts w:ascii="標楷體" w:eastAsia="標楷體" w:hAnsi="標楷體" w:hint="eastAsia"/>
              </w:rPr>
              <w:t>輔導。</w:t>
            </w:r>
          </w:p>
          <w:p w:rsidR="003E0941" w:rsidRPr="00247894" w:rsidRDefault="003E0941" w:rsidP="006134B8">
            <w:pPr>
              <w:rPr>
                <w:rFonts w:ascii="標楷體" w:eastAsia="標楷體" w:hAnsi="標楷體"/>
              </w:rPr>
            </w:pPr>
          </w:p>
        </w:tc>
        <w:tc>
          <w:tcPr>
            <w:tcW w:w="2452" w:type="dxa"/>
          </w:tcPr>
          <w:p w:rsidR="003E0941" w:rsidRPr="00247894" w:rsidRDefault="003E0941" w:rsidP="006134B8">
            <w:pPr>
              <w:rPr>
                <w:rFonts w:ascii="標楷體" w:eastAsia="標楷體" w:hAnsi="標楷體"/>
              </w:rPr>
            </w:pPr>
            <w:r w:rsidRPr="00247894">
              <w:rPr>
                <w:rFonts w:ascii="標楷體" w:eastAsia="標楷體" w:hAnsi="標楷體" w:hint="eastAsia"/>
              </w:rPr>
              <w:lastRenderedPageBreak/>
              <w:t>一、參考法令</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(一)</w:t>
            </w:r>
            <w:r w:rsidRPr="00247894">
              <w:rPr>
                <w:rFonts w:ascii="標楷體" w:eastAsia="標楷體" w:hAnsi="標楷體"/>
              </w:rPr>
              <w:t>災害防救法</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(二)</w:t>
            </w:r>
            <w:r w:rsidRPr="00247894">
              <w:rPr>
                <w:rFonts w:ascii="標楷體" w:eastAsia="標楷體" w:hAnsi="標楷體"/>
              </w:rPr>
              <w:t>災害防救法施</w:t>
            </w:r>
          </w:p>
          <w:p w:rsidR="00443881" w:rsidRPr="00247894" w:rsidRDefault="003E0941" w:rsidP="00443881">
            <w:pPr>
              <w:ind w:firstLineChars="250" w:firstLine="600"/>
              <w:rPr>
                <w:rFonts w:ascii="標楷體" w:eastAsia="標楷體" w:hAnsi="標楷體"/>
              </w:rPr>
            </w:pPr>
            <w:r w:rsidRPr="00247894">
              <w:rPr>
                <w:rFonts w:ascii="標楷體" w:eastAsia="標楷體" w:hAnsi="標楷體"/>
              </w:rPr>
              <w:t>行細則</w:t>
            </w:r>
          </w:p>
          <w:p w:rsidR="003E0941" w:rsidRPr="00247894" w:rsidRDefault="003E0941" w:rsidP="00443881">
            <w:pPr>
              <w:ind w:leftChars="40" w:left="523" w:hangingChars="178" w:hanging="427"/>
              <w:rPr>
                <w:rFonts w:ascii="標楷體" w:eastAsia="標楷體" w:hAnsi="標楷體"/>
              </w:rPr>
            </w:pPr>
            <w:r w:rsidRPr="00247894">
              <w:rPr>
                <w:rFonts w:ascii="標楷體" w:eastAsia="標楷體" w:hAnsi="標楷體" w:hint="eastAsia"/>
              </w:rPr>
              <w:t>(三</w:t>
            </w:r>
            <w:r w:rsidR="00443881" w:rsidRPr="00247894">
              <w:rPr>
                <w:rFonts w:ascii="標楷體" w:eastAsia="標楷體" w:hAnsi="標楷體" w:hint="eastAsia"/>
              </w:rPr>
              <w:t>)</w:t>
            </w:r>
            <w:r w:rsidRPr="00247894">
              <w:rPr>
                <w:rFonts w:ascii="標楷體" w:eastAsia="標楷體" w:hAnsi="標楷體" w:hint="eastAsia"/>
              </w:rPr>
              <w:t>教育部校園安全暨災害</w:t>
            </w:r>
            <w:r w:rsidR="00443881" w:rsidRPr="00247894">
              <w:rPr>
                <w:rFonts w:ascii="標楷體" w:eastAsia="標楷體" w:hAnsi="標楷體" w:hint="eastAsia"/>
              </w:rPr>
              <w:t>防救通報處理中心作業規定</w:t>
            </w:r>
          </w:p>
          <w:p w:rsidR="00AB6627" w:rsidRPr="00247894" w:rsidRDefault="003E0941" w:rsidP="00E44D7C">
            <w:pPr>
              <w:ind w:leftChars="40" w:left="523" w:hangingChars="178" w:hanging="427"/>
              <w:rPr>
                <w:rFonts w:ascii="標楷體" w:eastAsia="標楷體" w:hAnsi="標楷體"/>
              </w:rPr>
            </w:pPr>
            <w:r w:rsidRPr="00247894">
              <w:rPr>
                <w:rFonts w:ascii="標楷體" w:eastAsia="標楷體" w:hAnsi="標楷體" w:hint="eastAsia"/>
              </w:rPr>
              <w:t>(四)</w:t>
            </w:r>
            <w:r w:rsidR="00E44D7C" w:rsidRPr="00247894">
              <w:rPr>
                <w:rFonts w:ascii="標楷體" w:eastAsia="標楷體" w:hAnsi="標楷體"/>
              </w:rPr>
              <w:t xml:space="preserve"> </w:t>
            </w:r>
            <w:r w:rsidR="00AB6627" w:rsidRPr="00247894">
              <w:rPr>
                <w:rFonts w:ascii="標楷體" w:eastAsia="標楷體" w:hAnsi="標楷體"/>
              </w:rPr>
              <w:t>教育部103年1月16日</w:t>
            </w:r>
            <w:r w:rsidR="00AB6627" w:rsidRPr="00247894">
              <w:rPr>
                <w:rFonts w:ascii="標楷體" w:eastAsia="標楷體" w:hAnsi="標楷體" w:hint="eastAsia"/>
              </w:rPr>
              <w:t>臺教學(五)字第1030006876A號 令修正之「校園安全</w:t>
            </w:r>
            <w:r w:rsidR="00AB6627" w:rsidRPr="00247894">
              <w:rPr>
                <w:rFonts w:ascii="標楷體" w:eastAsia="標楷體" w:hAnsi="標楷體"/>
              </w:rPr>
              <w:t>及災害事件通報要點</w:t>
            </w:r>
            <w:r w:rsidR="00AB6627" w:rsidRPr="00247894">
              <w:rPr>
                <w:rFonts w:ascii="標楷體" w:eastAsia="標楷體" w:hAnsi="標楷體" w:hint="eastAsia"/>
              </w:rPr>
              <w:t>」</w:t>
            </w:r>
          </w:p>
          <w:p w:rsidR="00AB6627" w:rsidRPr="00247894" w:rsidRDefault="00AB6627" w:rsidP="00AB6627">
            <w:pPr>
              <w:ind w:left="523" w:hangingChars="218" w:hanging="523"/>
              <w:rPr>
                <w:rFonts w:ascii="標楷體" w:eastAsia="標楷體" w:hAnsi="標楷體"/>
              </w:rPr>
            </w:pPr>
          </w:p>
          <w:p w:rsidR="00AB6627" w:rsidRPr="00247894" w:rsidRDefault="00AB6627" w:rsidP="008F77E8">
            <w:pPr>
              <w:rPr>
                <w:rFonts w:ascii="標楷體" w:eastAsia="標楷體" w:hAnsi="標楷體"/>
              </w:rPr>
            </w:pPr>
          </w:p>
          <w:p w:rsidR="003E0941" w:rsidRPr="00247894" w:rsidRDefault="003E0941" w:rsidP="00AB6627">
            <w:pPr>
              <w:rPr>
                <w:rFonts w:ascii="標楷體" w:eastAsia="標楷體" w:hAnsi="標楷體"/>
              </w:rPr>
            </w:pPr>
          </w:p>
        </w:tc>
      </w:tr>
    </w:tbl>
    <w:p w:rsidR="003E0941" w:rsidRPr="00247894" w:rsidRDefault="003E0941" w:rsidP="006134B8">
      <w:pPr>
        <w:jc w:val="center"/>
        <w:rPr>
          <w:rFonts w:ascii="標楷體" w:eastAsia="標楷體" w:hAnsi="標楷體"/>
          <w:sz w:val="40"/>
          <w:szCs w:val="40"/>
        </w:rPr>
      </w:pPr>
    </w:p>
    <w:p w:rsidR="003E0941" w:rsidRDefault="003E0941" w:rsidP="006134B8">
      <w:pPr>
        <w:jc w:val="center"/>
        <w:rPr>
          <w:rFonts w:ascii="標楷體" w:eastAsia="標楷體" w:hAnsi="標楷體"/>
          <w:sz w:val="40"/>
          <w:szCs w:val="40"/>
        </w:rPr>
      </w:pPr>
    </w:p>
    <w:p w:rsidR="00102B2C" w:rsidRDefault="00102B2C" w:rsidP="006134B8">
      <w:pPr>
        <w:jc w:val="center"/>
        <w:rPr>
          <w:rFonts w:ascii="標楷體" w:eastAsia="標楷體" w:hAnsi="標楷體"/>
          <w:sz w:val="40"/>
          <w:szCs w:val="40"/>
        </w:rPr>
      </w:pPr>
    </w:p>
    <w:p w:rsidR="00102B2C" w:rsidRDefault="00102B2C" w:rsidP="006134B8">
      <w:pPr>
        <w:jc w:val="center"/>
        <w:rPr>
          <w:rFonts w:ascii="標楷體" w:eastAsia="標楷體" w:hAnsi="標楷體"/>
          <w:sz w:val="40"/>
          <w:szCs w:val="40"/>
        </w:rPr>
      </w:pPr>
    </w:p>
    <w:p w:rsidR="001E3861" w:rsidRDefault="001E3861" w:rsidP="006134B8">
      <w:pPr>
        <w:jc w:val="center"/>
        <w:rPr>
          <w:rFonts w:ascii="標楷體" w:eastAsia="標楷體" w:hAnsi="標楷體"/>
          <w:sz w:val="40"/>
          <w:szCs w:val="40"/>
        </w:rPr>
      </w:pPr>
    </w:p>
    <w:p w:rsidR="001E3861" w:rsidRDefault="001E3861" w:rsidP="006134B8">
      <w:pPr>
        <w:jc w:val="center"/>
        <w:rPr>
          <w:rFonts w:ascii="標楷體" w:eastAsia="標楷體" w:hAnsi="標楷體"/>
          <w:sz w:val="40"/>
          <w:szCs w:val="40"/>
        </w:rPr>
      </w:pPr>
    </w:p>
    <w:p w:rsidR="001E3861" w:rsidRPr="00247894" w:rsidRDefault="001E3861" w:rsidP="006134B8">
      <w:pPr>
        <w:jc w:val="center"/>
        <w:rPr>
          <w:rFonts w:ascii="標楷體" w:eastAsia="標楷體" w:hAnsi="標楷體"/>
          <w:sz w:val="40"/>
          <w:szCs w:val="40"/>
        </w:rPr>
      </w:pPr>
    </w:p>
    <w:p w:rsidR="001E3861" w:rsidRDefault="001E3861" w:rsidP="0067673A">
      <w:pPr>
        <w:snapToGrid w:val="0"/>
        <w:jc w:val="center"/>
        <w:rPr>
          <w:rFonts w:ascii="標楷體" w:eastAsia="標楷體" w:hAnsi="標楷體" w:cs="Times New Roman"/>
          <w:sz w:val="40"/>
          <w:szCs w:val="40"/>
        </w:rPr>
      </w:pPr>
    </w:p>
    <w:p w:rsidR="0067673A" w:rsidRPr="0067673A" w:rsidRDefault="00253F37" w:rsidP="0067673A">
      <w:pPr>
        <w:snapToGrid w:val="0"/>
        <w:jc w:val="center"/>
        <w:rPr>
          <w:rFonts w:ascii="標楷體" w:eastAsia="標楷體" w:hAnsi="標楷體" w:cs="Times New Roman"/>
          <w:sz w:val="40"/>
          <w:szCs w:val="40"/>
        </w:rPr>
      </w:pPr>
      <w:r>
        <w:rPr>
          <w:rFonts w:ascii="標楷體" w:eastAsia="標楷體" w:hAnsi="標楷體" w:cs="Times New Roman" w:hint="eastAsia"/>
          <w:sz w:val="40"/>
          <w:szCs w:val="40"/>
        </w:rPr>
        <w:t>高雄市立文山高級中學</w:t>
      </w:r>
      <w:r w:rsidR="0067673A" w:rsidRPr="0067673A">
        <w:rPr>
          <w:rFonts w:ascii="標楷體" w:eastAsia="標楷體" w:hAnsi="標楷體" w:cs="Times New Roman" w:hint="eastAsia"/>
          <w:sz w:val="40"/>
          <w:szCs w:val="40"/>
        </w:rPr>
        <w:t>辦理緊急傷病處理流程作業流程圖(B010</w:t>
      </w:r>
      <w:r w:rsidR="00A47122">
        <w:rPr>
          <w:rFonts w:ascii="標楷體" w:eastAsia="標楷體" w:hAnsi="標楷體" w:cs="Times New Roman" w:hint="eastAsia"/>
          <w:sz w:val="40"/>
          <w:szCs w:val="40"/>
        </w:rPr>
        <w:t>6</w:t>
      </w:r>
      <w:r w:rsidR="0067673A" w:rsidRPr="0067673A">
        <w:rPr>
          <w:rFonts w:ascii="標楷體" w:eastAsia="標楷體" w:hAnsi="標楷體" w:cs="Times New Roman" w:hint="eastAsia"/>
          <w:sz w:val="40"/>
          <w:szCs w:val="40"/>
        </w:rPr>
        <w:t>)</w:t>
      </w:r>
    </w:p>
    <w:p w:rsidR="0067673A" w:rsidRPr="0067673A" w:rsidRDefault="0067673A" w:rsidP="0067673A">
      <w:pPr>
        <w:ind w:firstLineChars="150" w:firstLine="541"/>
        <w:jc w:val="center"/>
        <w:rPr>
          <w:rFonts w:ascii="標楷體" w:eastAsia="標楷體" w:hAnsi="標楷體" w:cs="Times New Roman"/>
          <w:sz w:val="40"/>
          <w:szCs w:val="40"/>
        </w:rPr>
      </w:pPr>
      <w:r>
        <w:rPr>
          <w:rFonts w:ascii="標楷體" w:eastAsia="標楷體" w:hAnsi="標楷體" w:cs="Times New Roman"/>
          <w:b/>
          <w:noProof/>
          <w:sz w:val="36"/>
          <w:szCs w:val="36"/>
        </w:rPr>
        <mc:AlternateContent>
          <mc:Choice Requires="wpg">
            <w:drawing>
              <wp:anchor distT="0" distB="0" distL="114300" distR="114300" simplePos="0" relativeHeight="252233728" behindDoc="0" locked="0" layoutInCell="1" allowOverlap="1">
                <wp:simplePos x="0" y="0"/>
                <wp:positionH relativeFrom="column">
                  <wp:posOffset>-457200</wp:posOffset>
                </wp:positionH>
                <wp:positionV relativeFrom="paragraph">
                  <wp:posOffset>160020</wp:posOffset>
                </wp:positionV>
                <wp:extent cx="9677400" cy="5530850"/>
                <wp:effectExtent l="13335" t="10160" r="5715" b="12065"/>
                <wp:wrapNone/>
                <wp:docPr id="1468" name="群組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0" cy="5530850"/>
                          <a:chOff x="981" y="2574"/>
                          <a:chExt cx="15240" cy="8710"/>
                        </a:xfrm>
                      </wpg:grpSpPr>
                      <wps:wsp>
                        <wps:cNvPr id="1469" name="Line 152"/>
                        <wps:cNvCnPr/>
                        <wps:spPr bwMode="auto">
                          <a:xfrm>
                            <a:off x="3141" y="58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0" name="Text Box 153"/>
                        <wps:cNvSpPr txBox="1">
                          <a:spLocks noChangeArrowheads="1"/>
                        </wps:cNvSpPr>
                        <wps:spPr bwMode="auto">
                          <a:xfrm>
                            <a:off x="2601" y="7884"/>
                            <a:ext cx="900" cy="1980"/>
                          </a:xfrm>
                          <a:prstGeom prst="rect">
                            <a:avLst/>
                          </a:prstGeom>
                          <a:solidFill>
                            <a:srgbClr val="FFFFFF"/>
                          </a:solidFill>
                          <a:ln w="9525">
                            <a:solidFill>
                              <a:srgbClr val="000000"/>
                            </a:solidFill>
                            <a:miter lim="800000"/>
                            <a:headEnd/>
                            <a:tailEnd/>
                          </a:ln>
                        </wps:spPr>
                        <wps:txbx>
                          <w:txbxContent>
                            <w:p w:rsidR="00A835AC" w:rsidRPr="005238D2" w:rsidRDefault="00A835AC" w:rsidP="0067673A">
                              <w:pPr>
                                <w:jc w:val="center"/>
                                <w:rPr>
                                  <w:rFonts w:ascii="標楷體" w:eastAsia="標楷體" w:hAnsi="標楷體"/>
                                  <w:sz w:val="18"/>
                                  <w:szCs w:val="18"/>
                                </w:rPr>
                              </w:pPr>
                              <w:r w:rsidRPr="005238D2">
                                <w:rPr>
                                  <w:rFonts w:ascii="標楷體" w:eastAsia="標楷體" w:hAnsi="標楷體" w:hint="eastAsia"/>
                                  <w:sz w:val="18"/>
                                  <w:szCs w:val="18"/>
                                </w:rPr>
                                <w:t>評估</w:t>
                              </w:r>
                            </w:p>
                            <w:p w:rsidR="00A835AC" w:rsidRPr="005238D2" w:rsidRDefault="00A835AC" w:rsidP="0067673A">
                              <w:pPr>
                                <w:jc w:val="center"/>
                                <w:rPr>
                                  <w:rFonts w:ascii="標楷體" w:eastAsia="標楷體" w:hAnsi="標楷體"/>
                                  <w:sz w:val="18"/>
                                  <w:szCs w:val="18"/>
                                </w:rPr>
                              </w:pPr>
                              <w:r w:rsidRPr="005238D2">
                                <w:rPr>
                                  <w:rFonts w:ascii="標楷體" w:eastAsia="標楷體" w:hAnsi="標楷體" w:hint="eastAsia"/>
                                  <w:sz w:val="18"/>
                                  <w:szCs w:val="18"/>
                                </w:rPr>
                                <w:t>處理</w:t>
                              </w:r>
                            </w:p>
                            <w:p w:rsidR="00A835AC" w:rsidRPr="005238D2" w:rsidRDefault="00A835AC" w:rsidP="0067673A">
                              <w:pPr>
                                <w:jc w:val="center"/>
                                <w:rPr>
                                  <w:rFonts w:ascii="標楷體" w:eastAsia="標楷體" w:hAnsi="標楷體"/>
                                </w:rPr>
                              </w:pPr>
                            </w:p>
                            <w:p w:rsidR="00A835AC" w:rsidRPr="005238D2" w:rsidRDefault="00A835AC" w:rsidP="0067673A">
                              <w:pPr>
                                <w:jc w:val="center"/>
                                <w:rPr>
                                  <w:rFonts w:ascii="標楷體" w:eastAsia="標楷體" w:hAnsi="標楷體"/>
                                  <w:sz w:val="20"/>
                                  <w:szCs w:val="20"/>
                                </w:rPr>
                              </w:pPr>
                              <w:r w:rsidRPr="005238D2">
                                <w:rPr>
                                  <w:rFonts w:ascii="標楷體" w:eastAsia="標楷體" w:hAnsi="標楷體" w:hint="eastAsia"/>
                                  <w:sz w:val="20"/>
                                  <w:szCs w:val="20"/>
                                </w:rPr>
                                <w:t>健康中心</w:t>
                              </w:r>
                            </w:p>
                            <w:p w:rsidR="00A835AC" w:rsidRPr="000450F4" w:rsidRDefault="00A835AC" w:rsidP="0067673A"/>
                          </w:txbxContent>
                        </wps:txbx>
                        <wps:bodyPr rot="0" vert="horz" wrap="square" lIns="91440" tIns="45720" rIns="91440" bIns="45720" anchor="t" anchorCtr="0" upright="1">
                          <a:noAutofit/>
                        </wps:bodyPr>
                      </wps:wsp>
                      <wps:wsp>
                        <wps:cNvPr id="1471" name="Oval 154"/>
                        <wps:cNvSpPr>
                          <a:spLocks noChangeArrowheads="1"/>
                        </wps:cNvSpPr>
                        <wps:spPr bwMode="auto">
                          <a:xfrm>
                            <a:off x="1161" y="8334"/>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2" name="Text Box 155"/>
                        <wps:cNvSpPr txBox="1">
                          <a:spLocks noChangeArrowheads="1"/>
                        </wps:cNvSpPr>
                        <wps:spPr bwMode="auto">
                          <a:xfrm>
                            <a:off x="1461" y="8619"/>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67673A">
                              <w:pPr>
                                <w:jc w:val="cente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wps:wsp>
                        <wps:cNvPr id="1473" name="Line 156"/>
                        <wps:cNvCnPr/>
                        <wps:spPr bwMode="auto">
                          <a:xfrm>
                            <a:off x="2241" y="887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4" name="Oval 157"/>
                        <wps:cNvSpPr>
                          <a:spLocks noChangeArrowheads="1"/>
                        </wps:cNvSpPr>
                        <wps:spPr bwMode="auto">
                          <a:xfrm>
                            <a:off x="15021" y="4554"/>
                            <a:ext cx="900" cy="8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5" name="Line 158"/>
                        <wps:cNvCnPr/>
                        <wps:spPr bwMode="auto">
                          <a:xfrm>
                            <a:off x="4476" y="7944"/>
                            <a:ext cx="9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6" name="AutoShape 159"/>
                        <wps:cNvSpPr>
                          <a:spLocks noChangeArrowheads="1"/>
                        </wps:cNvSpPr>
                        <wps:spPr bwMode="auto">
                          <a:xfrm>
                            <a:off x="12621" y="10764"/>
                            <a:ext cx="900" cy="5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7" name="Text Box 160"/>
                        <wps:cNvSpPr txBox="1">
                          <a:spLocks noChangeArrowheads="1"/>
                        </wps:cNvSpPr>
                        <wps:spPr bwMode="auto">
                          <a:xfrm>
                            <a:off x="12741" y="1085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F01D8E" w:rsidRDefault="00A835AC" w:rsidP="0067673A">
                              <w:pPr>
                                <w:snapToGrid w:val="0"/>
                                <w:rPr>
                                  <w:sz w:val="20"/>
                                  <w:szCs w:val="20"/>
                                </w:rPr>
                              </w:pPr>
                              <w:r w:rsidRPr="00F01D8E">
                                <w:rPr>
                                  <w:rFonts w:hint="eastAsia"/>
                                  <w:sz w:val="20"/>
                                  <w:szCs w:val="20"/>
                                </w:rPr>
                                <w:t>結束</w:t>
                              </w:r>
                            </w:p>
                          </w:txbxContent>
                        </wps:txbx>
                        <wps:bodyPr rot="0" vert="horz" wrap="square" lIns="91440" tIns="45720" rIns="91440" bIns="45720" anchor="t" anchorCtr="0" upright="1">
                          <a:noAutofit/>
                        </wps:bodyPr>
                      </wps:wsp>
                      <wps:wsp>
                        <wps:cNvPr id="1478" name="Text Box 161"/>
                        <wps:cNvSpPr txBox="1">
                          <a:spLocks noChangeArrowheads="1"/>
                        </wps:cNvSpPr>
                        <wps:spPr bwMode="auto">
                          <a:xfrm>
                            <a:off x="981" y="3654"/>
                            <a:ext cx="2160" cy="3780"/>
                          </a:xfrm>
                          <a:prstGeom prst="rect">
                            <a:avLst/>
                          </a:prstGeom>
                          <a:solidFill>
                            <a:srgbClr val="FFFFFF"/>
                          </a:solidFill>
                          <a:ln w="9525">
                            <a:solidFill>
                              <a:srgbClr val="000000"/>
                            </a:solidFill>
                            <a:miter lim="800000"/>
                            <a:headEnd/>
                            <a:tailEnd/>
                          </a:ln>
                        </wps:spPr>
                        <wps:txbx>
                          <w:txbxContent>
                            <w:p w:rsidR="00A835AC" w:rsidRPr="002C0B8A" w:rsidRDefault="00A835AC" w:rsidP="0067673A">
                              <w:pPr>
                                <w:snapToGrid w:val="0"/>
                                <w:spacing w:line="200" w:lineRule="exact"/>
                                <w:rPr>
                                  <w:sz w:val="20"/>
                                  <w:szCs w:val="20"/>
                                </w:rPr>
                              </w:pPr>
                              <w:r w:rsidRPr="002C0B8A">
                                <w:rPr>
                                  <w:rFonts w:ascii="標楷體" w:eastAsia="標楷體" w:hAnsi="標楷體" w:hint="eastAsia"/>
                                  <w:sz w:val="20"/>
                                  <w:szCs w:val="20"/>
                                </w:rPr>
                                <w:t>學生或教職員工發生意外傷害或疾病時，在上課中由任課教師立即處理與反應；非上課時間，則由各班導師或現場發現之教職員工生，向校安中心（教官室分機：</w:t>
                              </w:r>
                              <w:r w:rsidRPr="0025160C">
                                <w:rPr>
                                  <w:rFonts w:ascii="標楷體" w:eastAsia="標楷體" w:hAnsi="標楷體" w:hint="eastAsia"/>
                                  <w:color w:val="FF0000"/>
                                  <w:sz w:val="20"/>
                                  <w:szCs w:val="20"/>
                                </w:rPr>
                                <w:t>350、7805615</w:t>
                              </w:r>
                              <w:r w:rsidRPr="002C0B8A">
                                <w:rPr>
                                  <w:rFonts w:ascii="標楷體" w:eastAsia="標楷體" w:hAnsi="標楷體" w:hint="eastAsia"/>
                                  <w:sz w:val="20"/>
                                  <w:szCs w:val="20"/>
                                </w:rPr>
                                <w:t>），及衛生組（健康中心）反應；無論學生或教職員工有輕、重傷及死亡，應於第一時間掌握急救原則，維護其生命現象，並依實際情形需要，予以緊急處理或立即送醫，以防止傷害擴大。</w:t>
                              </w:r>
                            </w:p>
                            <w:p w:rsidR="00A835AC" w:rsidRDefault="00A835AC" w:rsidP="0067673A">
                              <w:pPr>
                                <w:ind w:firstLineChars="150" w:firstLine="360"/>
                              </w:pPr>
                            </w:p>
                            <w:p w:rsidR="00A835AC" w:rsidRDefault="00A835AC" w:rsidP="0067673A">
                              <w:pPr>
                                <w:ind w:firstLineChars="150" w:firstLine="360"/>
                              </w:pPr>
                            </w:p>
                            <w:p w:rsidR="00A835AC" w:rsidRDefault="00A835AC" w:rsidP="0067673A">
                              <w:pPr>
                                <w:ind w:firstLineChars="150" w:firstLine="360"/>
                              </w:pPr>
                            </w:p>
                            <w:p w:rsidR="00A835AC" w:rsidRDefault="00A835AC" w:rsidP="0067673A">
                              <w:pPr>
                                <w:ind w:firstLineChars="150" w:firstLine="360"/>
                              </w:pPr>
                            </w:p>
                            <w:p w:rsidR="00A835AC" w:rsidRDefault="00A835AC" w:rsidP="0067673A">
                              <w:pPr>
                                <w:ind w:firstLineChars="150" w:firstLine="360"/>
                              </w:pPr>
                              <w:r>
                                <w:rPr>
                                  <w:rFonts w:hint="eastAsia"/>
                                </w:rPr>
                                <w:t>學務處</w:t>
                              </w:r>
                            </w:p>
                          </w:txbxContent>
                        </wps:txbx>
                        <wps:bodyPr rot="0" vert="horz" wrap="square" lIns="91440" tIns="45720" rIns="91440" bIns="45720" anchor="t" anchorCtr="0" upright="1">
                          <a:noAutofit/>
                        </wps:bodyPr>
                      </wps:wsp>
                      <wps:wsp>
                        <wps:cNvPr id="1479" name="AutoShape 162"/>
                        <wps:cNvSpPr>
                          <a:spLocks noChangeArrowheads="1"/>
                        </wps:cNvSpPr>
                        <wps:spPr bwMode="auto">
                          <a:xfrm>
                            <a:off x="4401" y="4584"/>
                            <a:ext cx="1800" cy="24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0" name="Text Box 163"/>
                        <wps:cNvSpPr txBox="1">
                          <a:spLocks noChangeArrowheads="1"/>
                        </wps:cNvSpPr>
                        <wps:spPr bwMode="auto">
                          <a:xfrm>
                            <a:off x="4941" y="5094"/>
                            <a:ext cx="726" cy="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C0B8A" w:rsidRDefault="00A835AC" w:rsidP="0067673A">
                              <w:pPr>
                                <w:rPr>
                                  <w:sz w:val="20"/>
                                  <w:szCs w:val="20"/>
                                </w:rPr>
                              </w:pPr>
                              <w:r w:rsidRPr="002C0B8A">
                                <w:rPr>
                                  <w:rFonts w:hint="eastAsia"/>
                                  <w:sz w:val="20"/>
                                  <w:szCs w:val="20"/>
                                </w:rPr>
                                <w:t>意識是否清醒</w:t>
                              </w:r>
                            </w:p>
                          </w:txbxContent>
                        </wps:txbx>
                        <wps:bodyPr rot="0" vert="horz" wrap="square" lIns="91440" tIns="45720" rIns="91440" bIns="45720" anchor="t" anchorCtr="0" upright="1">
                          <a:noAutofit/>
                        </wps:bodyPr>
                      </wps:wsp>
                      <wps:wsp>
                        <wps:cNvPr id="1481" name="Text Box 164"/>
                        <wps:cNvSpPr txBox="1">
                          <a:spLocks noChangeArrowheads="1"/>
                        </wps:cNvSpPr>
                        <wps:spPr bwMode="auto">
                          <a:xfrm>
                            <a:off x="3501" y="4014"/>
                            <a:ext cx="540" cy="3240"/>
                          </a:xfrm>
                          <a:prstGeom prst="rect">
                            <a:avLst/>
                          </a:prstGeom>
                          <a:solidFill>
                            <a:srgbClr val="FFFFFF"/>
                          </a:solidFill>
                          <a:ln w="9525">
                            <a:solidFill>
                              <a:srgbClr val="000000"/>
                            </a:solidFill>
                            <a:miter lim="800000"/>
                            <a:headEnd/>
                            <a:tailEnd/>
                          </a:ln>
                        </wps:spPr>
                        <wps:txbx>
                          <w:txbxContent>
                            <w:p w:rsidR="00A835AC" w:rsidRPr="002C0B8A" w:rsidRDefault="00A835AC" w:rsidP="0067673A">
                              <w:pPr>
                                <w:snapToGrid w:val="0"/>
                                <w:rPr>
                                  <w:b/>
                                  <w:sz w:val="20"/>
                                  <w:szCs w:val="20"/>
                                </w:rPr>
                              </w:pPr>
                              <w:r w:rsidRPr="002C0B8A">
                                <w:rPr>
                                  <w:rFonts w:eastAsia="標楷體" w:hint="eastAsia"/>
                                  <w:sz w:val="20"/>
                                  <w:szCs w:val="20"/>
                                </w:rPr>
                                <w:t>任課教師教官</w:t>
                              </w:r>
                              <w:r w:rsidRPr="002C0B8A">
                                <w:rPr>
                                  <w:rFonts w:eastAsia="標楷體" w:hint="eastAsia"/>
                                  <w:sz w:val="20"/>
                                  <w:szCs w:val="20"/>
                                </w:rPr>
                                <w:t xml:space="preserve"> </w:t>
                              </w:r>
                              <w:r>
                                <w:rPr>
                                  <w:rFonts w:eastAsia="標楷體" w:hint="eastAsia"/>
                                  <w:sz w:val="20"/>
                                  <w:szCs w:val="20"/>
                                </w:rPr>
                                <w:t>現場</w:t>
                              </w:r>
                              <w:r w:rsidRPr="002C0B8A">
                                <w:rPr>
                                  <w:rFonts w:eastAsia="標楷體" w:hint="eastAsia"/>
                                  <w:sz w:val="20"/>
                                  <w:szCs w:val="20"/>
                                </w:rPr>
                                <w:t>人員</w:t>
                              </w:r>
                              <w:r>
                                <w:rPr>
                                  <w:rFonts w:eastAsia="標楷體" w:hint="eastAsia"/>
                                  <w:sz w:val="20"/>
                                  <w:szCs w:val="20"/>
                                </w:rPr>
                                <w:t>得知</w:t>
                              </w:r>
                            </w:p>
                          </w:txbxContent>
                        </wps:txbx>
                        <wps:bodyPr rot="0" vert="horz" wrap="square" lIns="91440" tIns="45720" rIns="91440" bIns="45720" anchor="t" anchorCtr="0" upright="1">
                          <a:noAutofit/>
                        </wps:bodyPr>
                      </wps:wsp>
                      <wps:wsp>
                        <wps:cNvPr id="1482" name="Line 165"/>
                        <wps:cNvCnPr/>
                        <wps:spPr bwMode="auto">
                          <a:xfrm>
                            <a:off x="4041" y="58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3" name="Line 166"/>
                        <wps:cNvCnPr/>
                        <wps:spPr bwMode="auto">
                          <a:xfrm>
                            <a:off x="14841" y="491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4" name="Line 167"/>
                        <wps:cNvCnPr/>
                        <wps:spPr bwMode="auto">
                          <a:xfrm>
                            <a:off x="5301" y="383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5" name="Line 168"/>
                        <wps:cNvCnPr/>
                        <wps:spPr bwMode="auto">
                          <a:xfrm>
                            <a:off x="3468" y="8874"/>
                            <a:ext cx="3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 name="Text Box 169"/>
                        <wps:cNvSpPr txBox="1">
                          <a:spLocks noChangeArrowheads="1"/>
                        </wps:cNvSpPr>
                        <wps:spPr bwMode="auto">
                          <a:xfrm>
                            <a:off x="4761" y="4014"/>
                            <a:ext cx="36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C0B8A" w:rsidRDefault="00A835AC" w:rsidP="0067673A">
                              <w:pPr>
                                <w:rPr>
                                  <w:sz w:val="20"/>
                                  <w:szCs w:val="20"/>
                                </w:rPr>
                              </w:pPr>
                              <w:r w:rsidRPr="002C0B8A">
                                <w:rPr>
                                  <w:rFonts w:hint="eastAsia"/>
                                  <w:sz w:val="20"/>
                                  <w:szCs w:val="20"/>
                                </w:rPr>
                                <w:t>是</w:t>
                              </w:r>
                            </w:p>
                          </w:txbxContent>
                        </wps:txbx>
                        <wps:bodyPr rot="0" vert="horz" wrap="square" lIns="91440" tIns="45720" rIns="91440" bIns="45720" anchor="t" anchorCtr="0" upright="1">
                          <a:noAutofit/>
                        </wps:bodyPr>
                      </wps:wsp>
                      <wps:wsp>
                        <wps:cNvPr id="1487" name="Text Box 170"/>
                        <wps:cNvSpPr txBox="1">
                          <a:spLocks noChangeArrowheads="1"/>
                        </wps:cNvSpPr>
                        <wps:spPr bwMode="auto">
                          <a:xfrm>
                            <a:off x="5841" y="3114"/>
                            <a:ext cx="7740" cy="1260"/>
                          </a:xfrm>
                          <a:prstGeom prst="rect">
                            <a:avLst/>
                          </a:prstGeom>
                          <a:solidFill>
                            <a:srgbClr val="FFFFFF"/>
                          </a:solidFill>
                          <a:ln w="9525">
                            <a:solidFill>
                              <a:srgbClr val="000000"/>
                            </a:solidFill>
                            <a:miter lim="800000"/>
                            <a:headEnd/>
                            <a:tailEnd/>
                          </a:ln>
                        </wps:spPr>
                        <wps:txbx>
                          <w:txbxContent>
                            <w:p w:rsidR="00A835AC" w:rsidRPr="00B90A75" w:rsidRDefault="00A835AC" w:rsidP="0067673A">
                              <w:pPr>
                                <w:snapToGrid w:val="0"/>
                                <w:spacing w:line="200" w:lineRule="exact"/>
                                <w:ind w:left="190" w:hangingChars="100" w:hanging="190"/>
                                <w:rPr>
                                  <w:rFonts w:ascii="標楷體" w:eastAsia="標楷體" w:hAnsi="標楷體"/>
                                  <w:sz w:val="19"/>
                                  <w:szCs w:val="19"/>
                                </w:rPr>
                              </w:pPr>
                              <w:r w:rsidRPr="00B90A75">
                                <w:rPr>
                                  <w:rFonts w:ascii="標楷體" w:eastAsia="標楷體" w:hAnsi="標楷體" w:hint="eastAsia"/>
                                  <w:sz w:val="19"/>
                                  <w:szCs w:val="19"/>
                                </w:rPr>
                                <w:t>1.由任課教師（教官）立即指</w:t>
                              </w:r>
                              <w:r>
                                <w:rPr>
                                  <w:rFonts w:ascii="標楷體" w:eastAsia="標楷體" w:hAnsi="標楷體" w:hint="eastAsia"/>
                                  <w:sz w:val="19"/>
                                  <w:szCs w:val="19"/>
                                </w:rPr>
                                <w:t>派一名學生至健康中心通報護</w:t>
                              </w:r>
                              <w:r w:rsidRPr="0025160C">
                                <w:rPr>
                                  <w:rFonts w:ascii="標楷體" w:eastAsia="標楷體" w:hAnsi="標楷體" w:hint="eastAsia"/>
                                  <w:color w:val="FF0000"/>
                                  <w:sz w:val="19"/>
                                  <w:szCs w:val="19"/>
                                </w:rPr>
                                <w:t>理師</w:t>
                              </w:r>
                              <w:r w:rsidRPr="00B90A75">
                                <w:rPr>
                                  <w:rFonts w:ascii="標楷體" w:eastAsia="標楷體" w:hAnsi="標楷體" w:hint="eastAsia"/>
                                  <w:sz w:val="19"/>
                                  <w:szCs w:val="19"/>
                                </w:rPr>
                                <w:t>（清楚說明患者之情況，尤其意識狀況或有無外傷）。</w:t>
                              </w:r>
                            </w:p>
                            <w:p w:rsidR="00A835AC" w:rsidRPr="00B90A75" w:rsidRDefault="00A835AC" w:rsidP="0067673A">
                              <w:pPr>
                                <w:snapToGrid w:val="0"/>
                                <w:spacing w:line="200" w:lineRule="exact"/>
                                <w:ind w:left="190" w:hangingChars="100" w:hanging="190"/>
                                <w:rPr>
                                  <w:rFonts w:ascii="標楷體" w:eastAsia="標楷體" w:hAnsi="標楷體"/>
                                  <w:sz w:val="19"/>
                                  <w:szCs w:val="19"/>
                                </w:rPr>
                              </w:pPr>
                              <w:r w:rsidRPr="00B90A75">
                                <w:rPr>
                                  <w:rFonts w:ascii="標楷體" w:eastAsia="標楷體" w:hAnsi="標楷體" w:hint="eastAsia"/>
                                  <w:sz w:val="19"/>
                                  <w:szCs w:val="19"/>
                                </w:rPr>
                                <w:t>2.凡無法或不適合移動患者（如骨折、癲癇發作現象</w:t>
                              </w:r>
                              <w:r w:rsidRPr="00B90A75">
                                <w:rPr>
                                  <w:rFonts w:ascii="標楷體" w:eastAsia="標楷體" w:hAnsi="標楷體"/>
                                  <w:sz w:val="19"/>
                                  <w:szCs w:val="19"/>
                                </w:rPr>
                                <w:t>…</w:t>
                              </w:r>
                              <w:r>
                                <w:rPr>
                                  <w:rFonts w:ascii="標楷體" w:eastAsia="標楷體" w:hAnsi="標楷體" w:hint="eastAsia"/>
                                  <w:sz w:val="19"/>
                                  <w:szCs w:val="19"/>
                                </w:rPr>
                                <w:t>），等待護</w:t>
                              </w:r>
                              <w:r w:rsidRPr="0025160C">
                                <w:rPr>
                                  <w:rFonts w:ascii="標楷體" w:eastAsia="標楷體" w:hAnsi="標楷體" w:hint="eastAsia"/>
                                  <w:color w:val="FF0000"/>
                                  <w:sz w:val="19"/>
                                  <w:szCs w:val="19"/>
                                </w:rPr>
                                <w:t>理師</w:t>
                              </w:r>
                              <w:r w:rsidRPr="00B90A75">
                                <w:rPr>
                                  <w:rFonts w:ascii="標楷體" w:eastAsia="標楷體" w:hAnsi="標楷體" w:hint="eastAsia"/>
                                  <w:sz w:val="19"/>
                                  <w:szCs w:val="19"/>
                                </w:rPr>
                                <w:t>或教官到場處理。</w:t>
                              </w:r>
                            </w:p>
                            <w:p w:rsidR="00A835AC" w:rsidRPr="00B90A75" w:rsidRDefault="00A835AC" w:rsidP="0067673A">
                              <w:pPr>
                                <w:snapToGrid w:val="0"/>
                                <w:spacing w:line="200" w:lineRule="exact"/>
                                <w:rPr>
                                  <w:sz w:val="19"/>
                                  <w:szCs w:val="19"/>
                                </w:rPr>
                              </w:pPr>
                              <w:r w:rsidRPr="00B90A75">
                                <w:rPr>
                                  <w:rFonts w:ascii="標楷體" w:eastAsia="標楷體" w:hAnsi="標楷體" w:hint="eastAsia"/>
                                  <w:sz w:val="19"/>
                                  <w:szCs w:val="19"/>
                                </w:rPr>
                                <w:t>3.</w:t>
                              </w:r>
                              <w:r>
                                <w:rPr>
                                  <w:rFonts w:ascii="標楷體" w:eastAsia="標楷體" w:hAnsi="標楷體" w:hint="eastAsia"/>
                                  <w:sz w:val="19"/>
                                  <w:szCs w:val="19"/>
                                </w:rPr>
                                <w:t>護</w:t>
                              </w:r>
                              <w:r w:rsidRPr="0025160C">
                                <w:rPr>
                                  <w:rFonts w:ascii="標楷體" w:eastAsia="標楷體" w:hAnsi="標楷體" w:hint="eastAsia"/>
                                  <w:color w:val="FF0000"/>
                                  <w:sz w:val="19"/>
                                  <w:szCs w:val="19"/>
                                </w:rPr>
                                <w:t>理師</w:t>
                              </w:r>
                              <w:r w:rsidRPr="00B90A75">
                                <w:rPr>
                                  <w:rFonts w:ascii="標楷體" w:eastAsia="標楷體" w:hAnsi="標楷體" w:hint="eastAsia"/>
                                  <w:sz w:val="19"/>
                                  <w:szCs w:val="19"/>
                                </w:rPr>
                                <w:t>如公假不在時，教師在第一時間應即刻掌握急救原則緊急處理或立即送醫（呼叫119），急速通知衛生組（健康中心）或教官室協助處理</w:t>
                              </w:r>
                              <w:r w:rsidRPr="00B90A75">
                                <w:rPr>
                                  <w:rFonts w:ascii="標楷體" w:eastAsia="標楷體" w:hAnsi="標楷體"/>
                                  <w:sz w:val="19"/>
                                  <w:szCs w:val="19"/>
                                </w:rPr>
                                <w:t>……</w:t>
                              </w:r>
                              <w:r w:rsidRPr="00B90A75">
                                <w:rPr>
                                  <w:rFonts w:ascii="標楷體" w:eastAsia="標楷體" w:hAnsi="標楷體" w:hint="eastAsia"/>
                                  <w:sz w:val="19"/>
                                  <w:szCs w:val="19"/>
                                </w:rPr>
                                <w:t>相關事宜。</w:t>
                              </w:r>
                            </w:p>
                          </w:txbxContent>
                        </wps:txbx>
                        <wps:bodyPr rot="0" vert="horz" wrap="square" lIns="91440" tIns="45720" rIns="91440" bIns="45720" anchor="t" anchorCtr="0" upright="1">
                          <a:noAutofit/>
                        </wps:bodyPr>
                      </wps:wsp>
                      <wps:wsp>
                        <wps:cNvPr id="1488" name="Line 171"/>
                        <wps:cNvCnPr/>
                        <wps:spPr bwMode="auto">
                          <a:xfrm>
                            <a:off x="5301" y="3834"/>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Text Box 172"/>
                        <wps:cNvSpPr txBox="1">
                          <a:spLocks noChangeArrowheads="1"/>
                        </wps:cNvSpPr>
                        <wps:spPr bwMode="auto">
                          <a:xfrm>
                            <a:off x="6201" y="5994"/>
                            <a:ext cx="36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C0B8A" w:rsidRDefault="00A835AC" w:rsidP="0067673A">
                              <w:pPr>
                                <w:rPr>
                                  <w:sz w:val="20"/>
                                  <w:szCs w:val="20"/>
                                </w:rPr>
                              </w:pPr>
                              <w:r>
                                <w:rPr>
                                  <w:rFonts w:hint="eastAsia"/>
                                  <w:sz w:val="20"/>
                                  <w:szCs w:val="20"/>
                                </w:rPr>
                                <w:t>否</w:t>
                              </w:r>
                            </w:p>
                          </w:txbxContent>
                        </wps:txbx>
                        <wps:bodyPr rot="0" vert="horz" wrap="square" lIns="91440" tIns="45720" rIns="91440" bIns="45720" anchor="t" anchorCtr="0" upright="1">
                          <a:noAutofit/>
                        </wps:bodyPr>
                      </wps:wsp>
                      <wps:wsp>
                        <wps:cNvPr id="1490" name="Line 173"/>
                        <wps:cNvCnPr/>
                        <wps:spPr bwMode="auto">
                          <a:xfrm>
                            <a:off x="6201" y="582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1" name="Text Box 174"/>
                        <wps:cNvSpPr txBox="1">
                          <a:spLocks noChangeArrowheads="1"/>
                        </wps:cNvSpPr>
                        <wps:spPr bwMode="auto">
                          <a:xfrm>
                            <a:off x="6741" y="4734"/>
                            <a:ext cx="6840" cy="1980"/>
                          </a:xfrm>
                          <a:prstGeom prst="rect">
                            <a:avLst/>
                          </a:prstGeom>
                          <a:solidFill>
                            <a:srgbClr val="FFFFFF"/>
                          </a:solidFill>
                          <a:ln w="9525">
                            <a:solidFill>
                              <a:srgbClr val="000000"/>
                            </a:solidFill>
                            <a:miter lim="800000"/>
                            <a:headEnd/>
                            <a:tailEnd/>
                          </a:ln>
                        </wps:spPr>
                        <wps:txbx>
                          <w:txbxContent>
                            <w:p w:rsidR="00A835AC" w:rsidRPr="00B90A75" w:rsidRDefault="00A835AC" w:rsidP="0067673A">
                              <w:pPr>
                                <w:spacing w:line="240" w:lineRule="exact"/>
                                <w:ind w:left="190" w:hangingChars="100" w:hanging="190"/>
                                <w:rPr>
                                  <w:rFonts w:ascii="標楷體" w:eastAsia="標楷體" w:hAnsi="標楷體"/>
                                  <w:sz w:val="19"/>
                                  <w:szCs w:val="19"/>
                                </w:rPr>
                              </w:pPr>
                              <w:r w:rsidRPr="00B90A75">
                                <w:rPr>
                                  <w:rFonts w:ascii="標楷體" w:eastAsia="標楷體" w:hAnsi="標楷體" w:hint="eastAsia"/>
                                  <w:sz w:val="19"/>
                                  <w:szCs w:val="19"/>
                                </w:rPr>
                                <w:t>1.由任課教師（教官）立即撥打119救護車到校，並通報校安中心（教官室），分機</w:t>
                              </w:r>
                              <w:r w:rsidRPr="0025160C">
                                <w:rPr>
                                  <w:rFonts w:ascii="標楷體" w:eastAsia="標楷體" w:hAnsi="標楷體" w:hint="eastAsia"/>
                                  <w:color w:val="FF0000"/>
                                  <w:sz w:val="19"/>
                                  <w:szCs w:val="19"/>
                                </w:rPr>
                                <w:t>350</w:t>
                              </w:r>
                              <w:r w:rsidRPr="00B90A75">
                                <w:rPr>
                                  <w:rFonts w:ascii="標楷體" w:eastAsia="標楷體" w:hAnsi="標楷體" w:hint="eastAsia"/>
                                  <w:sz w:val="19"/>
                                  <w:szCs w:val="19"/>
                                </w:rPr>
                                <w:t>或專線電話</w:t>
                              </w:r>
                              <w:r w:rsidRPr="0025160C">
                                <w:rPr>
                                  <w:rFonts w:ascii="標楷體" w:eastAsia="標楷體" w:hAnsi="標楷體" w:hint="eastAsia"/>
                                  <w:color w:val="FF0000"/>
                                  <w:sz w:val="19"/>
                                  <w:szCs w:val="19"/>
                                </w:rPr>
                                <w:t>7805615</w:t>
                              </w:r>
                              <w:r w:rsidRPr="00B90A75">
                                <w:rPr>
                                  <w:rFonts w:ascii="標楷體" w:eastAsia="標楷體" w:hAnsi="標楷體" w:hint="eastAsia"/>
                                  <w:sz w:val="19"/>
                                  <w:szCs w:val="19"/>
                                </w:rPr>
                                <w:t>。</w:t>
                              </w:r>
                            </w:p>
                            <w:p w:rsidR="00A835AC" w:rsidRPr="00B90A75" w:rsidRDefault="00A835AC" w:rsidP="0067673A">
                              <w:pPr>
                                <w:spacing w:line="240" w:lineRule="exact"/>
                                <w:ind w:left="190" w:hangingChars="100" w:hanging="190"/>
                                <w:rPr>
                                  <w:rFonts w:ascii="標楷體" w:eastAsia="標楷體" w:hAnsi="標楷體"/>
                                  <w:sz w:val="19"/>
                                  <w:szCs w:val="19"/>
                                </w:rPr>
                              </w:pPr>
                              <w:r w:rsidRPr="00B90A75">
                                <w:rPr>
                                  <w:rFonts w:ascii="標楷體" w:eastAsia="標楷體" w:hAnsi="標楷體" w:hint="eastAsia"/>
                                  <w:sz w:val="19"/>
                                  <w:szCs w:val="19"/>
                                </w:rPr>
                                <w:t>2.</w:t>
                              </w:r>
                              <w:r>
                                <w:rPr>
                                  <w:rFonts w:ascii="標楷體" w:eastAsia="標楷體" w:hAnsi="標楷體" w:hint="eastAsia"/>
                                  <w:sz w:val="19"/>
                                  <w:szCs w:val="19"/>
                                </w:rPr>
                                <w:t>指派二名學生通報衛生組（健康中心）護</w:t>
                              </w:r>
                              <w:r w:rsidRPr="0025160C">
                                <w:rPr>
                                  <w:rFonts w:ascii="標楷體" w:eastAsia="標楷體" w:hAnsi="標楷體" w:hint="eastAsia"/>
                                  <w:color w:val="FF0000"/>
                                  <w:sz w:val="19"/>
                                  <w:szCs w:val="19"/>
                                </w:rPr>
                                <w:t>理師</w:t>
                              </w:r>
                              <w:r>
                                <w:rPr>
                                  <w:rFonts w:ascii="標楷體" w:eastAsia="標楷體" w:hAnsi="標楷體" w:hint="eastAsia"/>
                                  <w:sz w:val="19"/>
                                  <w:szCs w:val="19"/>
                                </w:rPr>
                                <w:t>，並帶領及協助護</w:t>
                              </w:r>
                              <w:r w:rsidRPr="0025160C">
                                <w:rPr>
                                  <w:rFonts w:ascii="標楷體" w:eastAsia="標楷體" w:hAnsi="標楷體" w:hint="eastAsia"/>
                                  <w:color w:val="FF0000"/>
                                  <w:sz w:val="19"/>
                                  <w:szCs w:val="19"/>
                                </w:rPr>
                                <w:t>理師</w:t>
                              </w:r>
                              <w:r w:rsidRPr="00B90A75">
                                <w:rPr>
                                  <w:rFonts w:ascii="標楷體" w:eastAsia="標楷體" w:hAnsi="標楷體" w:hint="eastAsia"/>
                                  <w:sz w:val="19"/>
                                  <w:szCs w:val="19"/>
                                </w:rPr>
                                <w:t>（分機</w:t>
                              </w:r>
                              <w:r w:rsidRPr="0025160C">
                                <w:rPr>
                                  <w:rFonts w:ascii="標楷體" w:eastAsia="標楷體" w:hAnsi="標楷體" w:hint="eastAsia"/>
                                  <w:color w:val="FF0000"/>
                                  <w:sz w:val="19"/>
                                  <w:szCs w:val="19"/>
                                </w:rPr>
                                <w:t>390</w:t>
                              </w:r>
                              <w:r w:rsidRPr="00B90A75">
                                <w:rPr>
                                  <w:rFonts w:ascii="標楷體" w:eastAsia="標楷體" w:hAnsi="標楷體" w:hint="eastAsia"/>
                                  <w:sz w:val="19"/>
                                  <w:szCs w:val="19"/>
                                </w:rPr>
                                <w:t>）攜帶相關救護用具前往處理，同時並知會校安中心（</w:t>
                              </w:r>
                              <w:r w:rsidRPr="0025160C">
                                <w:rPr>
                                  <w:rFonts w:ascii="標楷體" w:eastAsia="標楷體" w:hAnsi="標楷體" w:hint="eastAsia"/>
                                  <w:color w:val="FF0000"/>
                                  <w:sz w:val="19"/>
                                  <w:szCs w:val="19"/>
                                </w:rPr>
                                <w:t>350</w:t>
                              </w:r>
                              <w:r w:rsidRPr="00B90A75">
                                <w:rPr>
                                  <w:rFonts w:ascii="標楷體" w:eastAsia="標楷體" w:hAnsi="標楷體" w:hint="eastAsia"/>
                                  <w:sz w:val="19"/>
                                  <w:szCs w:val="19"/>
                                </w:rPr>
                                <w:t>）。</w:t>
                              </w:r>
                            </w:p>
                            <w:p w:rsidR="00A835AC" w:rsidRPr="00B90A75" w:rsidRDefault="00A835AC" w:rsidP="0067673A">
                              <w:pPr>
                                <w:spacing w:line="240" w:lineRule="exact"/>
                                <w:ind w:left="190" w:hangingChars="100" w:hanging="190"/>
                                <w:rPr>
                                  <w:rFonts w:ascii="標楷體" w:eastAsia="標楷體" w:hAnsi="標楷體"/>
                                  <w:sz w:val="19"/>
                                  <w:szCs w:val="19"/>
                                </w:rPr>
                              </w:pPr>
                              <w:r w:rsidRPr="00B90A75">
                                <w:rPr>
                                  <w:rFonts w:ascii="標楷體" w:eastAsia="標楷體" w:hAnsi="標楷體" w:hint="eastAsia"/>
                                  <w:sz w:val="19"/>
                                  <w:szCs w:val="19"/>
                                </w:rPr>
                                <w:t>3.情況緊急由任課老師或教官陪同送醫(請該節課就近班級或請各科室派員協助管制課堂秩序並通知教務處)。</w:t>
                              </w:r>
                            </w:p>
                            <w:p w:rsidR="00A835AC" w:rsidRPr="00B90A75" w:rsidRDefault="00A835AC" w:rsidP="0067673A">
                              <w:pPr>
                                <w:snapToGrid w:val="0"/>
                                <w:spacing w:line="200" w:lineRule="exact"/>
                                <w:rPr>
                                  <w:sz w:val="19"/>
                                  <w:szCs w:val="19"/>
                                </w:rPr>
                              </w:pPr>
                              <w:r w:rsidRPr="00B90A75">
                                <w:rPr>
                                  <w:rFonts w:ascii="標楷體" w:eastAsia="標楷體" w:hAnsi="標楷體" w:hint="eastAsia"/>
                                  <w:sz w:val="19"/>
                                  <w:szCs w:val="19"/>
                                </w:rPr>
                                <w:t>4.</w:t>
                              </w:r>
                              <w:r w:rsidRPr="00B90A75">
                                <w:rPr>
                                  <w:rFonts w:eastAsia="標楷體" w:hint="eastAsia"/>
                                  <w:sz w:val="19"/>
                                  <w:szCs w:val="19"/>
                                </w:rPr>
                                <w:t>教官室電話：</w:t>
                              </w:r>
                              <w:r w:rsidRPr="0025160C">
                                <w:rPr>
                                  <w:rFonts w:eastAsia="標楷體" w:hint="eastAsia"/>
                                  <w:color w:val="FF0000"/>
                                  <w:sz w:val="19"/>
                                  <w:szCs w:val="19"/>
                                </w:rPr>
                                <w:t>350-351</w:t>
                              </w:r>
                              <w:r w:rsidRPr="00B90A75">
                                <w:rPr>
                                  <w:rFonts w:ascii="標楷體" w:eastAsia="標楷體" w:hAnsi="標楷體" w:hint="eastAsia"/>
                                  <w:sz w:val="19"/>
                                  <w:szCs w:val="19"/>
                                </w:rPr>
                                <w:t>，第一手</w:t>
                              </w:r>
                              <w:r w:rsidRPr="00B90A75">
                                <w:rPr>
                                  <w:rFonts w:eastAsia="標楷體" w:hint="eastAsia"/>
                                  <w:sz w:val="19"/>
                                  <w:szCs w:val="19"/>
                                </w:rPr>
                                <w:t>接獲通報後，立刻通知大門警衛將大門打開，由教官引導救護車進入（記得關閉鳴笛聲），協助送醫處理。</w:t>
                              </w:r>
                            </w:p>
                          </w:txbxContent>
                        </wps:txbx>
                        <wps:bodyPr rot="0" vert="horz" wrap="square" lIns="91440" tIns="45720" rIns="91440" bIns="45720" anchor="t" anchorCtr="0" upright="1">
                          <a:noAutofit/>
                        </wps:bodyPr>
                      </wps:wsp>
                      <wps:wsp>
                        <wps:cNvPr id="1492" name="Line 175"/>
                        <wps:cNvCnPr/>
                        <wps:spPr bwMode="auto">
                          <a:xfrm>
                            <a:off x="13590" y="5994"/>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3" name="Line 176"/>
                        <wps:cNvCnPr/>
                        <wps:spPr bwMode="auto">
                          <a:xfrm>
                            <a:off x="13911" y="3726"/>
                            <a:ext cx="0" cy="2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177"/>
                        <wps:cNvCnPr/>
                        <wps:spPr bwMode="auto">
                          <a:xfrm>
                            <a:off x="13596" y="3714"/>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 name="Text Box 178"/>
                        <wps:cNvSpPr txBox="1">
                          <a:spLocks noChangeArrowheads="1"/>
                        </wps:cNvSpPr>
                        <wps:spPr bwMode="auto">
                          <a:xfrm>
                            <a:off x="14121" y="2574"/>
                            <a:ext cx="720" cy="3960"/>
                          </a:xfrm>
                          <a:prstGeom prst="rect">
                            <a:avLst/>
                          </a:prstGeom>
                          <a:solidFill>
                            <a:srgbClr val="FFFFFF"/>
                          </a:solidFill>
                          <a:ln w="9525">
                            <a:solidFill>
                              <a:srgbClr val="000000"/>
                            </a:solidFill>
                            <a:miter lim="800000"/>
                            <a:headEnd/>
                            <a:tailEnd/>
                          </a:ln>
                        </wps:spPr>
                        <wps:txbx>
                          <w:txbxContent>
                            <w:p w:rsidR="00A835AC" w:rsidRPr="00B90A75" w:rsidRDefault="00A835AC" w:rsidP="0067673A">
                              <w:pPr>
                                <w:snapToGrid w:val="0"/>
                                <w:spacing w:line="200" w:lineRule="exact"/>
                                <w:rPr>
                                  <w:sz w:val="19"/>
                                  <w:szCs w:val="19"/>
                                </w:rPr>
                              </w:pPr>
                              <w:r w:rsidRPr="00B90A75">
                                <w:rPr>
                                  <w:rFonts w:eastAsia="標楷體" w:hint="eastAsia"/>
                                  <w:sz w:val="19"/>
                                  <w:szCs w:val="19"/>
                                </w:rPr>
                                <w:t>任課教師必須完成通報並獲得處置後繼續授課，實習課離開時段由該科派代管理</w:t>
                              </w:r>
                            </w:p>
                          </w:txbxContent>
                        </wps:txbx>
                        <wps:bodyPr rot="0" vert="horz" wrap="square" lIns="91440" tIns="45720" rIns="91440" bIns="45720" anchor="t" anchorCtr="0" upright="1">
                          <a:noAutofit/>
                        </wps:bodyPr>
                      </wps:wsp>
                      <wps:wsp>
                        <wps:cNvPr id="1496" name="Text Box 179"/>
                        <wps:cNvSpPr txBox="1">
                          <a:spLocks noChangeArrowheads="1"/>
                        </wps:cNvSpPr>
                        <wps:spPr bwMode="auto">
                          <a:xfrm>
                            <a:off x="15246" y="4719"/>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67673A">
                              <w:pPr>
                                <w:jc w:val="cente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wps:wsp>
                        <wps:cNvPr id="1497" name="Line 180"/>
                        <wps:cNvCnPr/>
                        <wps:spPr bwMode="auto">
                          <a:xfrm>
                            <a:off x="13941" y="491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8" name="Line 181"/>
                        <wps:cNvCnPr/>
                        <wps:spPr bwMode="auto">
                          <a:xfrm>
                            <a:off x="2601" y="887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 name="AutoShape 182"/>
                        <wps:cNvSpPr>
                          <a:spLocks noChangeArrowheads="1"/>
                        </wps:cNvSpPr>
                        <wps:spPr bwMode="auto">
                          <a:xfrm>
                            <a:off x="3756" y="7929"/>
                            <a:ext cx="1440" cy="18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0" name="Text Box 183"/>
                        <wps:cNvSpPr txBox="1">
                          <a:spLocks noChangeArrowheads="1"/>
                        </wps:cNvSpPr>
                        <wps:spPr bwMode="auto">
                          <a:xfrm>
                            <a:off x="4401" y="7299"/>
                            <a:ext cx="1260"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650A81" w:rsidRDefault="00A835AC" w:rsidP="0067673A">
                              <w:pPr>
                                <w:rPr>
                                  <w:sz w:val="19"/>
                                  <w:szCs w:val="19"/>
                                </w:rPr>
                              </w:pPr>
                              <w:r w:rsidRPr="00650A81">
                                <w:rPr>
                                  <w:rFonts w:hint="eastAsia"/>
                                  <w:sz w:val="19"/>
                                  <w:szCs w:val="19"/>
                                </w:rPr>
                                <w:t>一般狀況</w:t>
                              </w:r>
                            </w:p>
                          </w:txbxContent>
                        </wps:txbx>
                        <wps:bodyPr rot="0" vert="horz" wrap="square" lIns="91440" tIns="45720" rIns="91440" bIns="45720" anchor="t" anchorCtr="0" upright="1">
                          <a:noAutofit/>
                        </wps:bodyPr>
                      </wps:wsp>
                      <wps:wsp>
                        <wps:cNvPr id="1501" name="Line 184"/>
                        <wps:cNvCnPr/>
                        <wps:spPr bwMode="auto">
                          <a:xfrm>
                            <a:off x="4491" y="9834"/>
                            <a:ext cx="9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2" name="Text Box 185"/>
                        <wps:cNvSpPr txBox="1">
                          <a:spLocks noChangeArrowheads="1"/>
                        </wps:cNvSpPr>
                        <wps:spPr bwMode="auto">
                          <a:xfrm>
                            <a:off x="4431" y="9909"/>
                            <a:ext cx="1260"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650A81" w:rsidRDefault="00A835AC" w:rsidP="0067673A">
                              <w:pPr>
                                <w:rPr>
                                  <w:sz w:val="19"/>
                                  <w:szCs w:val="19"/>
                                </w:rPr>
                              </w:pPr>
                              <w:r>
                                <w:rPr>
                                  <w:rFonts w:hint="eastAsia"/>
                                  <w:sz w:val="19"/>
                                  <w:szCs w:val="19"/>
                                </w:rPr>
                                <w:t>特殊</w:t>
                              </w:r>
                              <w:r w:rsidRPr="00650A81">
                                <w:rPr>
                                  <w:rFonts w:hint="eastAsia"/>
                                  <w:sz w:val="19"/>
                                  <w:szCs w:val="19"/>
                                </w:rPr>
                                <w:t>狀況</w:t>
                              </w:r>
                            </w:p>
                          </w:txbxContent>
                        </wps:txbx>
                        <wps:bodyPr rot="0" vert="horz" wrap="square" lIns="91440" tIns="45720" rIns="91440" bIns="45720" anchor="t" anchorCtr="0" upright="1">
                          <a:noAutofit/>
                        </wps:bodyPr>
                      </wps:wsp>
                      <wps:wsp>
                        <wps:cNvPr id="1503" name="Text Box 186"/>
                        <wps:cNvSpPr txBox="1">
                          <a:spLocks noChangeArrowheads="1"/>
                        </wps:cNvSpPr>
                        <wps:spPr bwMode="auto">
                          <a:xfrm>
                            <a:off x="4086" y="8559"/>
                            <a:ext cx="795"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C0B8A" w:rsidRDefault="00A835AC" w:rsidP="0067673A">
                              <w:pPr>
                                <w:snapToGrid w:val="0"/>
                                <w:spacing w:line="200" w:lineRule="exact"/>
                                <w:rPr>
                                  <w:sz w:val="20"/>
                                  <w:szCs w:val="20"/>
                                </w:rPr>
                              </w:pPr>
                              <w:r>
                                <w:rPr>
                                  <w:rFonts w:hint="eastAsia"/>
                                  <w:sz w:val="20"/>
                                  <w:szCs w:val="20"/>
                                </w:rPr>
                                <w:t>狀況判斷</w:t>
                              </w:r>
                            </w:p>
                          </w:txbxContent>
                        </wps:txbx>
                        <wps:bodyPr rot="0" vert="horz" wrap="square" lIns="91440" tIns="45720" rIns="91440" bIns="45720" anchor="t" anchorCtr="0" upright="1">
                          <a:noAutofit/>
                        </wps:bodyPr>
                      </wps:wsp>
                      <wps:wsp>
                        <wps:cNvPr id="1504" name="Text Box 187"/>
                        <wps:cNvSpPr txBox="1">
                          <a:spLocks noChangeArrowheads="1"/>
                        </wps:cNvSpPr>
                        <wps:spPr bwMode="auto">
                          <a:xfrm>
                            <a:off x="5436" y="7074"/>
                            <a:ext cx="7425" cy="1440"/>
                          </a:xfrm>
                          <a:prstGeom prst="rect">
                            <a:avLst/>
                          </a:prstGeom>
                          <a:solidFill>
                            <a:srgbClr val="FFFFFF"/>
                          </a:solidFill>
                          <a:ln w="9525">
                            <a:solidFill>
                              <a:srgbClr val="000000"/>
                            </a:solidFill>
                            <a:miter lim="800000"/>
                            <a:headEnd/>
                            <a:tailEnd/>
                          </a:ln>
                        </wps:spPr>
                        <wps:txbx>
                          <w:txbxContent>
                            <w:p w:rsidR="00A835AC" w:rsidRPr="00650A81" w:rsidRDefault="00A835AC" w:rsidP="0067673A">
                              <w:pPr>
                                <w:snapToGrid w:val="0"/>
                                <w:spacing w:line="180" w:lineRule="exact"/>
                                <w:ind w:left="-2"/>
                                <w:rPr>
                                  <w:rFonts w:ascii="標楷體" w:eastAsia="標楷體" w:hAnsi="標楷體"/>
                                  <w:sz w:val="18"/>
                                  <w:szCs w:val="18"/>
                                </w:rPr>
                              </w:pPr>
                              <w:r w:rsidRPr="00650A81">
                                <w:rPr>
                                  <w:rFonts w:ascii="標楷體" w:eastAsia="標楷體" w:hAnsi="標楷體" w:hint="eastAsia"/>
                                  <w:sz w:val="18"/>
                                  <w:szCs w:val="18"/>
                                </w:rPr>
                                <w:t>1.一般狀況：（無立即性及無持續性傷害之疾病）指生病、普通外傷、扭、撞、擦傷先行處  理後並視情況留置觀察。</w:t>
                              </w:r>
                            </w:p>
                            <w:p w:rsidR="00A835AC" w:rsidRPr="00650A81" w:rsidRDefault="00A835AC" w:rsidP="0067673A">
                              <w:pPr>
                                <w:snapToGrid w:val="0"/>
                                <w:spacing w:line="180" w:lineRule="exact"/>
                                <w:ind w:leftChars="-1" w:left="178" w:hangingChars="100" w:hanging="180"/>
                                <w:rPr>
                                  <w:rFonts w:ascii="標楷體" w:eastAsia="標楷體" w:hAnsi="標楷體"/>
                                  <w:sz w:val="18"/>
                                  <w:szCs w:val="18"/>
                                </w:rPr>
                              </w:pPr>
                              <w:r w:rsidRPr="00650A81">
                                <w:rPr>
                                  <w:rFonts w:ascii="標楷體" w:eastAsia="標楷體" w:hAnsi="標楷體" w:hint="eastAsia"/>
                                  <w:sz w:val="18"/>
                                  <w:szCs w:val="18"/>
                                </w:rPr>
                                <w:t>2.</w:t>
                              </w:r>
                              <w:r>
                                <w:rPr>
                                  <w:rFonts w:ascii="標楷體" w:eastAsia="標楷體" w:hAnsi="標楷體" w:hint="eastAsia"/>
                                  <w:sz w:val="18"/>
                                  <w:szCs w:val="18"/>
                                </w:rPr>
                                <w:t>經護</w:t>
                              </w:r>
                              <w:r w:rsidRPr="0025160C">
                                <w:rPr>
                                  <w:rFonts w:ascii="標楷體" w:eastAsia="標楷體" w:hAnsi="標楷體" w:hint="eastAsia"/>
                                  <w:color w:val="FF0000"/>
                                  <w:sz w:val="19"/>
                                  <w:szCs w:val="19"/>
                                </w:rPr>
                                <w:t>理師</w:t>
                              </w:r>
                              <w:r>
                                <w:rPr>
                                  <w:rFonts w:ascii="標楷體" w:eastAsia="標楷體" w:hAnsi="標楷體" w:hint="eastAsia"/>
                                  <w:sz w:val="18"/>
                                  <w:szCs w:val="18"/>
                                </w:rPr>
                                <w:t>評估，有其必要告知家長者，由護</w:t>
                              </w:r>
                              <w:r w:rsidRPr="0025160C">
                                <w:rPr>
                                  <w:rFonts w:ascii="標楷體" w:eastAsia="標楷體" w:hAnsi="標楷體" w:hint="eastAsia"/>
                                  <w:color w:val="FF0000"/>
                                  <w:sz w:val="19"/>
                                  <w:szCs w:val="19"/>
                                </w:rPr>
                                <w:t>理師</w:t>
                              </w:r>
                              <w:r w:rsidRPr="00650A81">
                                <w:rPr>
                                  <w:rFonts w:ascii="標楷體" w:eastAsia="標楷體" w:hAnsi="標楷體" w:hint="eastAsia"/>
                                  <w:sz w:val="18"/>
                                  <w:szCs w:val="18"/>
                                </w:rPr>
                                <w:t>逕行通知家長知悉，如家長聯絡不上或無法聯絡時，則交由導師（優先第一順位），若導師不在，再由輔導教官（第二順位）（若輔導教官不在，由當日值勤教官電話：</w:t>
                              </w:r>
                              <w:r w:rsidRPr="0025160C">
                                <w:rPr>
                                  <w:rFonts w:ascii="標楷體" w:eastAsia="標楷體" w:hAnsi="標楷體" w:hint="eastAsia"/>
                                  <w:color w:val="FF0000"/>
                                  <w:sz w:val="18"/>
                                  <w:szCs w:val="18"/>
                                </w:rPr>
                                <w:t>350</w:t>
                              </w:r>
                              <w:r w:rsidRPr="00650A81">
                                <w:rPr>
                                  <w:rFonts w:ascii="標楷體" w:eastAsia="標楷體" w:hAnsi="標楷體" w:hint="eastAsia"/>
                                  <w:sz w:val="18"/>
                                  <w:szCs w:val="18"/>
                                </w:rPr>
                                <w:t>）持續協助通知導師及家長。</w:t>
                              </w:r>
                            </w:p>
                            <w:p w:rsidR="00A835AC" w:rsidRPr="00650A81" w:rsidRDefault="00A835AC" w:rsidP="0067673A">
                              <w:pPr>
                                <w:snapToGrid w:val="0"/>
                                <w:spacing w:line="180" w:lineRule="exact"/>
                                <w:ind w:left="-2"/>
                                <w:rPr>
                                  <w:rFonts w:ascii="標楷體" w:eastAsia="標楷體" w:hAnsi="標楷體"/>
                                  <w:sz w:val="18"/>
                                  <w:szCs w:val="18"/>
                                </w:rPr>
                              </w:pPr>
                              <w:r w:rsidRPr="00650A81">
                                <w:rPr>
                                  <w:rFonts w:ascii="標楷體" w:eastAsia="標楷體" w:hAnsi="標楷體" w:hint="eastAsia"/>
                                  <w:sz w:val="18"/>
                                  <w:szCs w:val="18"/>
                                </w:rPr>
                                <w:t>3.學生有必要就醫時，優先通知家長帶回就醫，如聯絡不上家長或家長請託時，再由導師</w:t>
                              </w:r>
                            </w:p>
                            <w:p w:rsidR="00A835AC" w:rsidRPr="00650A81" w:rsidRDefault="00A835AC" w:rsidP="0067673A">
                              <w:pPr>
                                <w:snapToGrid w:val="0"/>
                                <w:spacing w:line="180" w:lineRule="exact"/>
                                <w:rPr>
                                  <w:sz w:val="18"/>
                                  <w:szCs w:val="18"/>
                                </w:rPr>
                              </w:pPr>
                              <w:r w:rsidRPr="00650A81">
                                <w:rPr>
                                  <w:rFonts w:ascii="標楷體" w:eastAsia="標楷體" w:hAnsi="標楷體" w:hint="eastAsia"/>
                                  <w:sz w:val="18"/>
                                  <w:szCs w:val="18"/>
                                </w:rPr>
                                <w:t xml:space="preserve"> （優先第一順位），及輔導教官（第二順位）協助送醫。</w:t>
                              </w:r>
                            </w:p>
                          </w:txbxContent>
                        </wps:txbx>
                        <wps:bodyPr rot="0" vert="horz" wrap="square" lIns="91440" tIns="45720" rIns="91440" bIns="45720" anchor="t" anchorCtr="0" upright="1">
                          <a:noAutofit/>
                        </wps:bodyPr>
                      </wps:wsp>
                      <wps:wsp>
                        <wps:cNvPr id="1505" name="Text Box 188"/>
                        <wps:cNvSpPr txBox="1">
                          <a:spLocks noChangeArrowheads="1"/>
                        </wps:cNvSpPr>
                        <wps:spPr bwMode="auto">
                          <a:xfrm>
                            <a:off x="5481" y="8694"/>
                            <a:ext cx="7380" cy="1800"/>
                          </a:xfrm>
                          <a:prstGeom prst="rect">
                            <a:avLst/>
                          </a:prstGeom>
                          <a:solidFill>
                            <a:srgbClr val="FFFFFF"/>
                          </a:solidFill>
                          <a:ln w="9525">
                            <a:solidFill>
                              <a:srgbClr val="000000"/>
                            </a:solidFill>
                            <a:miter lim="800000"/>
                            <a:headEnd/>
                            <a:tailEnd/>
                          </a:ln>
                        </wps:spPr>
                        <wps:txbx>
                          <w:txbxContent>
                            <w:p w:rsidR="00A835AC" w:rsidRPr="00ED2FFC" w:rsidRDefault="00A835AC" w:rsidP="0067673A">
                              <w:pPr>
                                <w:snapToGrid w:val="0"/>
                                <w:spacing w:line="200" w:lineRule="exact"/>
                                <w:rPr>
                                  <w:rFonts w:ascii="標楷體" w:eastAsia="標楷體" w:hAnsi="標楷體"/>
                                  <w:sz w:val="18"/>
                                  <w:szCs w:val="18"/>
                                </w:rPr>
                              </w:pPr>
                              <w:r w:rsidRPr="00ED2FFC">
                                <w:rPr>
                                  <w:rFonts w:ascii="標楷體" w:eastAsia="標楷體" w:hAnsi="標楷體" w:hint="eastAsia"/>
                                  <w:sz w:val="18"/>
                                  <w:szCs w:val="18"/>
                                </w:rPr>
                                <w:t>1.特殊狀況：（有立即性及持續性傷害之疾病）指大外傷、出血、骨折、氣喘、心臟病、癲癇、精神狀況異常、頭部外傷、氣胸、換氣過度</w:t>
                              </w:r>
                              <w:r w:rsidRPr="00ED2FFC">
                                <w:rPr>
                                  <w:rFonts w:ascii="標楷體" w:eastAsia="標楷體" w:hAnsi="標楷體"/>
                                  <w:sz w:val="18"/>
                                  <w:szCs w:val="18"/>
                                </w:rPr>
                                <w:t>……</w:t>
                              </w:r>
                              <w:r w:rsidRPr="00ED2FFC">
                                <w:rPr>
                                  <w:rFonts w:ascii="標楷體" w:eastAsia="標楷體" w:hAnsi="標楷體" w:hint="eastAsia"/>
                                  <w:sz w:val="18"/>
                                  <w:szCs w:val="18"/>
                                </w:rPr>
                                <w:t>意識狀況改變，或一般傷病嚴重者，立刻通報119救護車前來支援。</w:t>
                              </w:r>
                            </w:p>
                            <w:p w:rsidR="00A835AC" w:rsidRPr="00ED2FFC" w:rsidRDefault="00A835AC" w:rsidP="0067673A">
                              <w:pPr>
                                <w:snapToGrid w:val="0"/>
                                <w:spacing w:line="200" w:lineRule="exact"/>
                                <w:rPr>
                                  <w:rFonts w:ascii="標楷體" w:eastAsia="標楷體" w:hAnsi="標楷體"/>
                                  <w:sz w:val="18"/>
                                  <w:szCs w:val="18"/>
                                </w:rPr>
                              </w:pPr>
                              <w:r w:rsidRPr="00ED2FFC">
                                <w:rPr>
                                  <w:rFonts w:ascii="標楷體" w:eastAsia="標楷體" w:hAnsi="標楷體" w:hint="eastAsia"/>
                                  <w:sz w:val="18"/>
                                  <w:szCs w:val="18"/>
                                </w:rPr>
                                <w:t>2.</w:t>
                              </w:r>
                              <w:r>
                                <w:rPr>
                                  <w:rFonts w:ascii="標楷體" w:eastAsia="標楷體" w:hAnsi="標楷體" w:hint="eastAsia"/>
                                  <w:sz w:val="18"/>
                                  <w:szCs w:val="18"/>
                                </w:rPr>
                                <w:t>護</w:t>
                              </w:r>
                              <w:r w:rsidRPr="0025160C">
                                <w:rPr>
                                  <w:rFonts w:ascii="標楷體" w:eastAsia="標楷體" w:hAnsi="標楷體" w:hint="eastAsia"/>
                                  <w:color w:val="FF0000"/>
                                  <w:sz w:val="19"/>
                                  <w:szCs w:val="19"/>
                                </w:rPr>
                                <w:t>理師</w:t>
                              </w:r>
                              <w:r w:rsidRPr="00ED2FFC">
                                <w:rPr>
                                  <w:rFonts w:ascii="標楷體" w:eastAsia="標楷體" w:hAnsi="標楷體" w:hint="eastAsia"/>
                                  <w:sz w:val="18"/>
                                  <w:szCs w:val="18"/>
                                </w:rPr>
                                <w:t>先行初步急救處理，並立刻通知教官室緊急趕赴急救現場，共同緊急協助處理（同時即刻聯絡家長，趕赴就醫急診室</w:t>
                              </w:r>
                              <w:r>
                                <w:rPr>
                                  <w:rFonts w:ascii="標楷體" w:eastAsia="標楷體" w:hAnsi="標楷體" w:hint="eastAsia"/>
                                  <w:sz w:val="18"/>
                                  <w:szCs w:val="18"/>
                                </w:rPr>
                                <w:t>等候，若在緊急情況無法聯繫到家長），需俟緊急處理穩定之後，由護</w:t>
                              </w:r>
                              <w:r w:rsidRPr="0025160C">
                                <w:rPr>
                                  <w:rFonts w:ascii="標楷體" w:eastAsia="標楷體" w:hAnsi="標楷體" w:hint="eastAsia"/>
                                  <w:color w:val="FF0000"/>
                                  <w:sz w:val="19"/>
                                  <w:szCs w:val="19"/>
                                </w:rPr>
                                <w:t>理師</w:t>
                              </w:r>
                              <w:r w:rsidRPr="00ED2FFC">
                                <w:rPr>
                                  <w:rFonts w:ascii="標楷體" w:eastAsia="標楷體" w:hAnsi="標楷體" w:hint="eastAsia"/>
                                  <w:sz w:val="18"/>
                                  <w:szCs w:val="18"/>
                                </w:rPr>
                                <w:t>或教官室通知導師（請導師需瞭解事故發生原因，以</w:t>
                              </w:r>
                              <w:r w:rsidRPr="00ED2FFC">
                                <w:rPr>
                                  <w:rFonts w:ascii="標楷體" w:eastAsia="標楷體" w:hint="eastAsia"/>
                                  <w:sz w:val="18"/>
                                  <w:szCs w:val="18"/>
                                </w:rPr>
                                <w:t>便與家長聯繫及溝通並</w:t>
                              </w:r>
                              <w:r w:rsidRPr="00ED2FFC">
                                <w:rPr>
                                  <w:rFonts w:ascii="標楷體" w:eastAsia="標楷體" w:hAnsi="標楷體" w:hint="eastAsia"/>
                                  <w:sz w:val="18"/>
                                  <w:szCs w:val="18"/>
                                </w:rPr>
                                <w:t>予以協助之）及家長。</w:t>
                              </w:r>
                            </w:p>
                            <w:p w:rsidR="00A835AC" w:rsidRPr="00ED2FFC" w:rsidRDefault="00A835AC" w:rsidP="0067673A">
                              <w:pPr>
                                <w:snapToGrid w:val="0"/>
                                <w:spacing w:line="200" w:lineRule="exact"/>
                                <w:rPr>
                                  <w:sz w:val="18"/>
                                  <w:szCs w:val="18"/>
                                </w:rPr>
                              </w:pPr>
                              <w:r w:rsidRPr="00ED2FFC">
                                <w:rPr>
                                  <w:rFonts w:ascii="標楷體" w:eastAsia="標楷體" w:hAnsi="標楷體" w:hint="eastAsia"/>
                                  <w:sz w:val="18"/>
                                  <w:szCs w:val="18"/>
                                </w:rPr>
                                <w:t>3.</w:t>
                              </w:r>
                              <w:r>
                                <w:rPr>
                                  <w:rFonts w:ascii="標楷體" w:eastAsia="標楷體" w:hAnsi="標楷體" w:hint="eastAsia"/>
                                  <w:sz w:val="18"/>
                                  <w:szCs w:val="18"/>
                                </w:rPr>
                                <w:t>有生命之虞患者，逕由護</w:t>
                              </w:r>
                              <w:r w:rsidRPr="0025160C">
                                <w:rPr>
                                  <w:rFonts w:ascii="標楷體" w:eastAsia="標楷體" w:hAnsi="標楷體" w:hint="eastAsia"/>
                                  <w:color w:val="FF0000"/>
                                  <w:sz w:val="19"/>
                                  <w:szCs w:val="19"/>
                                </w:rPr>
                                <w:t>理師</w:t>
                              </w:r>
                              <w:r w:rsidRPr="00ED2FFC">
                                <w:rPr>
                                  <w:rFonts w:ascii="標楷體" w:eastAsia="標楷體" w:hAnsi="標楷體" w:hint="eastAsia"/>
                                  <w:sz w:val="18"/>
                                  <w:szCs w:val="18"/>
                                </w:rPr>
                                <w:t>隨同就醫（由衛生組長代請公出，必要時給予公假）。</w:t>
                              </w:r>
                            </w:p>
                          </w:txbxContent>
                        </wps:txbx>
                        <wps:bodyPr rot="0" vert="horz" wrap="square" lIns="91440" tIns="45720" rIns="91440" bIns="45720" anchor="t" anchorCtr="0" upright="1">
                          <a:noAutofit/>
                        </wps:bodyPr>
                      </wps:wsp>
                      <wps:wsp>
                        <wps:cNvPr id="1506" name="Text Box 189"/>
                        <wps:cNvSpPr txBox="1">
                          <a:spLocks noChangeArrowheads="1"/>
                        </wps:cNvSpPr>
                        <wps:spPr bwMode="auto">
                          <a:xfrm>
                            <a:off x="13041" y="7434"/>
                            <a:ext cx="720" cy="2880"/>
                          </a:xfrm>
                          <a:prstGeom prst="rect">
                            <a:avLst/>
                          </a:prstGeom>
                          <a:solidFill>
                            <a:srgbClr val="FFFFFF"/>
                          </a:solidFill>
                          <a:ln w="9525">
                            <a:solidFill>
                              <a:srgbClr val="000000"/>
                            </a:solidFill>
                            <a:miter lim="800000"/>
                            <a:headEnd/>
                            <a:tailEnd/>
                          </a:ln>
                        </wps:spPr>
                        <wps:txbx>
                          <w:txbxContent>
                            <w:p w:rsidR="00A835AC" w:rsidRPr="00636D80" w:rsidRDefault="00A835AC" w:rsidP="0067673A">
                              <w:pPr>
                                <w:snapToGrid w:val="0"/>
                                <w:spacing w:line="200" w:lineRule="exact"/>
                                <w:rPr>
                                  <w:sz w:val="20"/>
                                  <w:szCs w:val="20"/>
                                </w:rPr>
                              </w:pPr>
                              <w:r w:rsidRPr="00636D80">
                                <w:rPr>
                                  <w:rFonts w:eastAsia="標楷體" w:hint="eastAsia"/>
                                  <w:sz w:val="20"/>
                                  <w:szCs w:val="20"/>
                                </w:rPr>
                                <w:t>一般傷病學生送醫</w:t>
                              </w:r>
                              <w:r w:rsidRPr="00636D80">
                                <w:rPr>
                                  <w:rFonts w:eastAsia="標楷體" w:hint="eastAsia"/>
                                  <w:sz w:val="20"/>
                                  <w:szCs w:val="20"/>
                                </w:rPr>
                                <w:t>:</w:t>
                              </w:r>
                              <w:r w:rsidRPr="00636D80">
                                <w:rPr>
                                  <w:rFonts w:eastAsia="標楷體" w:hint="eastAsia"/>
                                  <w:sz w:val="20"/>
                                  <w:szCs w:val="20"/>
                                </w:rPr>
                                <w:t>以導師、教官為主，任課老師為輔</w:t>
                              </w:r>
                            </w:p>
                          </w:txbxContent>
                        </wps:txbx>
                        <wps:bodyPr rot="0" vert="horz" wrap="square" lIns="91440" tIns="45720" rIns="91440" bIns="45720" anchor="t" anchorCtr="0" upright="1">
                          <a:noAutofit/>
                        </wps:bodyPr>
                      </wps:wsp>
                      <wps:wsp>
                        <wps:cNvPr id="1507" name="Line 190"/>
                        <wps:cNvCnPr/>
                        <wps:spPr bwMode="auto">
                          <a:xfrm>
                            <a:off x="13761" y="779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8" name="Line 191"/>
                        <wps:cNvCnPr/>
                        <wps:spPr bwMode="auto">
                          <a:xfrm>
                            <a:off x="13761" y="905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9" name="Line 192"/>
                        <wps:cNvCnPr/>
                        <wps:spPr bwMode="auto">
                          <a:xfrm>
                            <a:off x="13761" y="1013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0" name="Text Box 193"/>
                        <wps:cNvSpPr txBox="1">
                          <a:spLocks noChangeArrowheads="1"/>
                        </wps:cNvSpPr>
                        <wps:spPr bwMode="auto">
                          <a:xfrm>
                            <a:off x="13941" y="6714"/>
                            <a:ext cx="1980" cy="1800"/>
                          </a:xfrm>
                          <a:prstGeom prst="rect">
                            <a:avLst/>
                          </a:prstGeom>
                          <a:solidFill>
                            <a:srgbClr val="FFFFFF"/>
                          </a:solidFill>
                          <a:ln w="9525">
                            <a:solidFill>
                              <a:srgbClr val="000000"/>
                            </a:solidFill>
                            <a:miter lim="800000"/>
                            <a:headEnd/>
                            <a:tailEnd/>
                          </a:ln>
                        </wps:spPr>
                        <wps:txbx>
                          <w:txbxContent>
                            <w:p w:rsidR="00A835AC" w:rsidRPr="00F01D8E" w:rsidRDefault="00A835AC" w:rsidP="0067673A">
                              <w:pPr>
                                <w:tabs>
                                  <w:tab w:val="left" w:pos="900"/>
                                  <w:tab w:val="left" w:pos="1620"/>
                                </w:tabs>
                                <w:snapToGrid w:val="0"/>
                                <w:spacing w:line="150" w:lineRule="exact"/>
                                <w:rPr>
                                  <w:rFonts w:ascii="標楷體" w:eastAsia="標楷體"/>
                                  <w:sz w:val="16"/>
                                  <w:szCs w:val="16"/>
                                </w:rPr>
                              </w:pPr>
                              <w:r w:rsidRPr="00F01D8E">
                                <w:rPr>
                                  <w:rFonts w:ascii="標楷體" w:eastAsia="標楷體" w:hint="eastAsia"/>
                                  <w:sz w:val="16"/>
                                  <w:szCs w:val="16"/>
                                </w:rPr>
                                <w:t>1.掌握學生傷病狀況。</w:t>
                              </w:r>
                            </w:p>
                            <w:p w:rsidR="00A835AC" w:rsidRPr="00F01D8E" w:rsidRDefault="00A835AC" w:rsidP="0067673A">
                              <w:pPr>
                                <w:tabs>
                                  <w:tab w:val="left" w:pos="900"/>
                                  <w:tab w:val="left" w:pos="1620"/>
                                </w:tabs>
                                <w:snapToGrid w:val="0"/>
                                <w:spacing w:line="150" w:lineRule="exact"/>
                                <w:ind w:left="160" w:hangingChars="100" w:hanging="160"/>
                                <w:rPr>
                                  <w:rFonts w:ascii="標楷體" w:eastAsia="標楷體"/>
                                  <w:sz w:val="16"/>
                                  <w:szCs w:val="16"/>
                                </w:rPr>
                              </w:pPr>
                              <w:r w:rsidRPr="00F01D8E">
                                <w:rPr>
                                  <w:rFonts w:ascii="標楷體" w:eastAsia="標楷體" w:hint="eastAsia"/>
                                  <w:sz w:val="16"/>
                                  <w:szCs w:val="16"/>
                                </w:rPr>
                                <w:t>2.等待家長到醫院，說明狀況後方可返校。</w:t>
                              </w:r>
                            </w:p>
                            <w:p w:rsidR="00A835AC" w:rsidRPr="00F01D8E" w:rsidRDefault="00A835AC" w:rsidP="0067673A">
                              <w:pPr>
                                <w:tabs>
                                  <w:tab w:val="left" w:pos="900"/>
                                  <w:tab w:val="left" w:pos="1620"/>
                                </w:tabs>
                                <w:snapToGrid w:val="0"/>
                                <w:spacing w:line="150" w:lineRule="exact"/>
                                <w:ind w:left="160" w:hangingChars="100" w:hanging="160"/>
                                <w:rPr>
                                  <w:rFonts w:ascii="標楷體" w:eastAsia="標楷體"/>
                                  <w:sz w:val="16"/>
                                  <w:szCs w:val="16"/>
                                </w:rPr>
                              </w:pPr>
                              <w:r w:rsidRPr="00F01D8E">
                                <w:rPr>
                                  <w:rFonts w:ascii="標楷體" w:eastAsia="標楷體" w:hint="eastAsia"/>
                                  <w:sz w:val="16"/>
                                  <w:szCs w:val="16"/>
                                </w:rPr>
                                <w:t>3.導師、輔導教官需瞭解事故發生原因，以便與家長聯繫及溝通，並告知及協助辦理學保事宜。</w:t>
                              </w:r>
                            </w:p>
                            <w:p w:rsidR="00A835AC" w:rsidRPr="00F01D8E" w:rsidRDefault="00A835AC" w:rsidP="0067673A">
                              <w:pPr>
                                <w:snapToGrid w:val="0"/>
                                <w:spacing w:line="150" w:lineRule="exact"/>
                                <w:rPr>
                                  <w:sz w:val="16"/>
                                  <w:szCs w:val="16"/>
                                </w:rPr>
                              </w:pPr>
                              <w:r w:rsidRPr="00F01D8E">
                                <w:rPr>
                                  <w:rFonts w:ascii="標楷體" w:eastAsia="標楷體" w:hint="eastAsia"/>
                                  <w:sz w:val="16"/>
                                  <w:szCs w:val="16"/>
                                </w:rPr>
                                <w:t>4.送醫人員之課務，請專人向教務處或科內反應，以協助代課事宜。</w:t>
                              </w:r>
                            </w:p>
                          </w:txbxContent>
                        </wps:txbx>
                        <wps:bodyPr rot="0" vert="horz" wrap="square" lIns="91440" tIns="45720" rIns="91440" bIns="45720" anchor="t" anchorCtr="0" upright="1">
                          <a:noAutofit/>
                        </wps:bodyPr>
                      </wps:wsp>
                      <wps:wsp>
                        <wps:cNvPr id="1511" name="Text Box 194"/>
                        <wps:cNvSpPr txBox="1">
                          <a:spLocks noChangeArrowheads="1"/>
                        </wps:cNvSpPr>
                        <wps:spPr bwMode="auto">
                          <a:xfrm>
                            <a:off x="13941" y="8589"/>
                            <a:ext cx="1980" cy="900"/>
                          </a:xfrm>
                          <a:prstGeom prst="rect">
                            <a:avLst/>
                          </a:prstGeom>
                          <a:solidFill>
                            <a:srgbClr val="FFFFFF"/>
                          </a:solidFill>
                          <a:ln w="9525">
                            <a:solidFill>
                              <a:srgbClr val="000000"/>
                            </a:solidFill>
                            <a:miter lim="800000"/>
                            <a:headEnd/>
                            <a:tailEnd/>
                          </a:ln>
                        </wps:spPr>
                        <wps:txbx>
                          <w:txbxContent>
                            <w:p w:rsidR="00A835AC" w:rsidRPr="00F01D8E" w:rsidRDefault="00A835AC" w:rsidP="0067673A">
                              <w:pPr>
                                <w:tabs>
                                  <w:tab w:val="left" w:pos="900"/>
                                  <w:tab w:val="left" w:pos="1620"/>
                                </w:tabs>
                                <w:snapToGrid w:val="0"/>
                                <w:spacing w:line="140" w:lineRule="exact"/>
                                <w:ind w:left="160" w:hangingChars="100" w:hanging="160"/>
                                <w:rPr>
                                  <w:rFonts w:ascii="標楷體" w:eastAsia="標楷體"/>
                                  <w:sz w:val="16"/>
                                  <w:szCs w:val="16"/>
                                </w:rPr>
                              </w:pPr>
                              <w:r w:rsidRPr="00F01D8E">
                                <w:rPr>
                                  <w:rFonts w:ascii="標楷體" w:eastAsia="標楷體" w:hint="eastAsia"/>
                                  <w:sz w:val="16"/>
                                  <w:szCs w:val="16"/>
                                </w:rPr>
                                <w:t>1.向校長、學務主任、主任教官報告，必要時前往慰問。</w:t>
                              </w:r>
                            </w:p>
                            <w:p w:rsidR="00A835AC" w:rsidRPr="00F01D8E" w:rsidRDefault="00A835AC" w:rsidP="0067673A">
                              <w:pPr>
                                <w:snapToGrid w:val="0"/>
                                <w:spacing w:line="150" w:lineRule="exact"/>
                                <w:rPr>
                                  <w:sz w:val="16"/>
                                  <w:szCs w:val="16"/>
                                </w:rPr>
                              </w:pPr>
                              <w:r w:rsidRPr="00F01D8E">
                                <w:rPr>
                                  <w:rFonts w:ascii="標楷體" w:eastAsia="標楷體" w:hint="eastAsia"/>
                                  <w:sz w:val="16"/>
                                  <w:szCs w:val="16"/>
                                </w:rPr>
                                <w:t>2.依規定即時通報教育部校安中心及教育局。</w:t>
                              </w:r>
                            </w:p>
                          </w:txbxContent>
                        </wps:txbx>
                        <wps:bodyPr rot="0" vert="horz" wrap="square" lIns="91440" tIns="45720" rIns="91440" bIns="45720" anchor="t" anchorCtr="0" upright="1">
                          <a:noAutofit/>
                        </wps:bodyPr>
                      </wps:wsp>
                      <wps:wsp>
                        <wps:cNvPr id="1512" name="Text Box 195"/>
                        <wps:cNvSpPr txBox="1">
                          <a:spLocks noChangeArrowheads="1"/>
                        </wps:cNvSpPr>
                        <wps:spPr bwMode="auto">
                          <a:xfrm>
                            <a:off x="13941" y="9564"/>
                            <a:ext cx="1980" cy="1110"/>
                          </a:xfrm>
                          <a:prstGeom prst="rect">
                            <a:avLst/>
                          </a:prstGeom>
                          <a:solidFill>
                            <a:srgbClr val="FFFFFF"/>
                          </a:solidFill>
                          <a:ln w="9525">
                            <a:solidFill>
                              <a:srgbClr val="000000"/>
                            </a:solidFill>
                            <a:miter lim="800000"/>
                            <a:headEnd/>
                            <a:tailEnd/>
                          </a:ln>
                        </wps:spPr>
                        <wps:txbx>
                          <w:txbxContent>
                            <w:p w:rsidR="00A835AC" w:rsidRPr="00F01D8E" w:rsidRDefault="00A835AC" w:rsidP="0067673A">
                              <w:pPr>
                                <w:tabs>
                                  <w:tab w:val="left" w:pos="900"/>
                                  <w:tab w:val="left" w:pos="1620"/>
                                </w:tabs>
                                <w:snapToGrid w:val="0"/>
                                <w:spacing w:line="160" w:lineRule="exact"/>
                                <w:ind w:left="160" w:hangingChars="100" w:hanging="160"/>
                                <w:rPr>
                                  <w:rFonts w:ascii="標楷體" w:eastAsia="標楷體"/>
                                  <w:sz w:val="16"/>
                                  <w:szCs w:val="16"/>
                                </w:rPr>
                              </w:pPr>
                              <w:r w:rsidRPr="00F01D8E">
                                <w:rPr>
                                  <w:rFonts w:ascii="標楷體" w:eastAsia="標楷體" w:hint="eastAsia"/>
                                  <w:sz w:val="16"/>
                                  <w:szCs w:val="16"/>
                                </w:rPr>
                                <w:t>1.健康中心建立個</w:t>
                              </w:r>
                              <w:r>
                                <w:rPr>
                                  <w:rFonts w:ascii="標楷體" w:eastAsia="標楷體" w:hint="eastAsia"/>
                                  <w:sz w:val="16"/>
                                  <w:szCs w:val="16"/>
                                </w:rPr>
                                <w:t>案資料</w:t>
                              </w:r>
                              <w:r w:rsidRPr="00F01D8E">
                                <w:rPr>
                                  <w:rFonts w:ascii="標楷體" w:eastAsia="標楷體" w:hint="eastAsia"/>
                                  <w:sz w:val="16"/>
                                  <w:szCs w:val="16"/>
                                </w:rPr>
                                <w:t>追蹤關心，輔導教官多予關照及支持。</w:t>
                              </w:r>
                            </w:p>
                            <w:p w:rsidR="00A835AC" w:rsidRPr="00F01D8E" w:rsidRDefault="00A835AC" w:rsidP="0067673A">
                              <w:pPr>
                                <w:snapToGrid w:val="0"/>
                                <w:spacing w:line="160" w:lineRule="exact"/>
                                <w:rPr>
                                  <w:sz w:val="16"/>
                                  <w:szCs w:val="16"/>
                                </w:rPr>
                              </w:pPr>
                              <w:r w:rsidRPr="00F01D8E">
                                <w:rPr>
                                  <w:rFonts w:ascii="標楷體" w:eastAsia="標楷體" w:hAnsi="標楷體" w:hint="eastAsia"/>
                                  <w:sz w:val="16"/>
                                  <w:szCs w:val="16"/>
                                </w:rPr>
                                <w:t>2.必要時由輔導教官，聯繫輔導中心，適時給予心理輔導及協助。</w:t>
                              </w:r>
                            </w:p>
                          </w:txbxContent>
                        </wps:txbx>
                        <wps:bodyPr rot="0" vert="horz" wrap="square" lIns="91440" tIns="45720" rIns="91440" bIns="45720" anchor="t" anchorCtr="0" upright="1">
                          <a:noAutofit/>
                        </wps:bodyPr>
                      </wps:wsp>
                      <wps:wsp>
                        <wps:cNvPr id="1513" name="Line 196"/>
                        <wps:cNvCnPr/>
                        <wps:spPr bwMode="auto">
                          <a:xfrm>
                            <a:off x="13521" y="1106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Line 197"/>
                        <wps:cNvCnPr/>
                        <wps:spPr bwMode="auto">
                          <a:xfrm>
                            <a:off x="12861" y="797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5" name="Line 198"/>
                        <wps:cNvCnPr/>
                        <wps:spPr bwMode="auto">
                          <a:xfrm>
                            <a:off x="12861" y="941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6" name="Line 199"/>
                        <wps:cNvCnPr/>
                        <wps:spPr bwMode="auto">
                          <a:xfrm>
                            <a:off x="16056" y="7614"/>
                            <a:ext cx="0" cy="2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200"/>
                        <wps:cNvCnPr/>
                        <wps:spPr bwMode="auto">
                          <a:xfrm>
                            <a:off x="15921" y="761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 name="Line 201"/>
                        <wps:cNvCnPr/>
                        <wps:spPr bwMode="auto">
                          <a:xfrm>
                            <a:off x="15921" y="905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 name="Line 202"/>
                        <wps:cNvCnPr/>
                        <wps:spPr bwMode="auto">
                          <a:xfrm>
                            <a:off x="15921" y="1034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0" name="Line 203"/>
                        <wps:cNvCnPr/>
                        <wps:spPr bwMode="auto">
                          <a:xfrm>
                            <a:off x="16086" y="905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Line 204"/>
                        <wps:cNvCnPr/>
                        <wps:spPr bwMode="auto">
                          <a:xfrm>
                            <a:off x="16206" y="9054"/>
                            <a:ext cx="0" cy="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68" o:spid="_x0000_s1280" style="position:absolute;left:0;text-align:left;margin-left:-36pt;margin-top:12.6pt;width:762pt;height:435.5pt;z-index:252233728;mso-position-horizontal-relative:text;mso-position-vertical-relative:text" coordorigin="981,2574" coordsize="1524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">
                <v:line id="Line 152" o:spid="_x0000_s1281" style="position:absolute;visibility:visible;mso-wrap-style:square" from="3141,5814" to="35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8q8MAAADdAAAADwAAAGRycy9kb3ducmV2LnhtbERP32vCMBB+H+x/CDfwbaYO0bUaZawI&#10;e9CBOvZ8a86mrLmUJtbsvzfCwLf7+H7ech1tKwbqfeNYwWScgSCunG64VvB13Dy/gvABWWPrmBT8&#10;kYf16vFhiYV2F97TcAi1SCHsC1RgQugKKX1lyKIfu444cSfXWwwJ9rXUPV5SuG3lS5bNpMWGU4PB&#10;jt4NVb+Hs1UwN+VezmW5PX6WQzPJ4y5+/+RKjZ7i2wJEoBju4n/3h07zp7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I/KvDAAAA3QAAAA8AAAAAAAAAAAAA&#10;AAAAoQIAAGRycy9kb3ducmV2LnhtbFBLBQYAAAAABAAEAPkAAACRAwAAAAA=&#10;">
                  <v:stroke endarrow="block"/>
                </v:line>
                <v:shape id="Text Box 153" o:spid="_x0000_s1282" type="#_x0000_t202" style="position:absolute;left:2601;top:7884;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ISccA&#10;AADdAAAADwAAAGRycy9kb3ducmV2LnhtbESPT2/CMAzF75P4DpEn7TKNlIH4UwhomrQJboxNcLUa&#10;01ZrnC7JSvn2+DBpN1vv+b2fV5veNaqjEGvPBkbDDBRx4W3NpYGvz7enOaiYkC02nsnAlSJs1oO7&#10;FebWX/iDukMqlYRwzNFAlVKbax2LihzGoW+JRTv74DDJGkptA14k3DX6Ocum2mHN0lBhS68VFd+H&#10;X2dgPtl2p7gb74/F9Nws0uOse/8Jxjzc9y9LUIn69G/+u95awZ/MhF++kRH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2yEnHAAAA3QAAAA8AAAAAAAAAAAAAAAAAmAIAAGRy&#10;cy9kb3ducmV2LnhtbFBLBQYAAAAABAAEAPUAAACMAwAAAAA=&#10;">
                  <v:textbox>
                    <w:txbxContent>
                      <w:p w:rsidR="00A835AC" w:rsidRPr="005238D2" w:rsidRDefault="00A835AC" w:rsidP="0067673A">
                        <w:pPr>
                          <w:jc w:val="center"/>
                          <w:rPr>
                            <w:rFonts w:ascii="標楷體" w:eastAsia="標楷體" w:hAnsi="標楷體"/>
                            <w:sz w:val="18"/>
                            <w:szCs w:val="18"/>
                          </w:rPr>
                        </w:pPr>
                        <w:r w:rsidRPr="005238D2">
                          <w:rPr>
                            <w:rFonts w:ascii="標楷體" w:eastAsia="標楷體" w:hAnsi="標楷體" w:hint="eastAsia"/>
                            <w:sz w:val="18"/>
                            <w:szCs w:val="18"/>
                          </w:rPr>
                          <w:t>評估</w:t>
                        </w:r>
                      </w:p>
                      <w:p w:rsidR="00A835AC" w:rsidRPr="005238D2" w:rsidRDefault="00A835AC" w:rsidP="0067673A">
                        <w:pPr>
                          <w:jc w:val="center"/>
                          <w:rPr>
                            <w:rFonts w:ascii="標楷體" w:eastAsia="標楷體" w:hAnsi="標楷體"/>
                            <w:sz w:val="18"/>
                            <w:szCs w:val="18"/>
                          </w:rPr>
                        </w:pPr>
                        <w:r w:rsidRPr="005238D2">
                          <w:rPr>
                            <w:rFonts w:ascii="標楷體" w:eastAsia="標楷體" w:hAnsi="標楷體" w:hint="eastAsia"/>
                            <w:sz w:val="18"/>
                            <w:szCs w:val="18"/>
                          </w:rPr>
                          <w:t>處理</w:t>
                        </w:r>
                      </w:p>
                      <w:p w:rsidR="00A835AC" w:rsidRPr="005238D2" w:rsidRDefault="00A835AC" w:rsidP="0067673A">
                        <w:pPr>
                          <w:jc w:val="center"/>
                          <w:rPr>
                            <w:rFonts w:ascii="標楷體" w:eastAsia="標楷體" w:hAnsi="標楷體"/>
                          </w:rPr>
                        </w:pPr>
                      </w:p>
                      <w:p w:rsidR="00A835AC" w:rsidRPr="005238D2" w:rsidRDefault="00A835AC" w:rsidP="0067673A">
                        <w:pPr>
                          <w:jc w:val="center"/>
                          <w:rPr>
                            <w:rFonts w:ascii="標楷體" w:eastAsia="標楷體" w:hAnsi="標楷體"/>
                            <w:sz w:val="20"/>
                            <w:szCs w:val="20"/>
                          </w:rPr>
                        </w:pPr>
                        <w:r w:rsidRPr="005238D2">
                          <w:rPr>
                            <w:rFonts w:ascii="標楷體" w:eastAsia="標楷體" w:hAnsi="標楷體" w:hint="eastAsia"/>
                            <w:sz w:val="20"/>
                            <w:szCs w:val="20"/>
                          </w:rPr>
                          <w:t>健康中心</w:t>
                        </w:r>
                      </w:p>
                      <w:p w:rsidR="00A835AC" w:rsidRPr="000450F4" w:rsidRDefault="00A835AC" w:rsidP="0067673A"/>
                    </w:txbxContent>
                  </v:textbox>
                </v:shape>
                <v:oval id="Oval 154" o:spid="_x0000_s1283" style="position:absolute;left:1161;top:8334;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iqsMA&#10;AADdAAAADwAAAGRycy9kb3ducmV2LnhtbERPS2vCQBC+F/oflin0VjdpfJG6iigFe+ihqd6H7JgE&#10;s7MhO8b033eFQm/z8T1ntRldqwbqQ+PZQDpJQBGX3jZcGTh+v78sQQVBtth6JgM/FGCzfnxYYW79&#10;jb9oKKRSMYRDjgZqkS7XOpQ1OQwT3xFH7ux7hxJhX2nb4y2Gu1a/JslcO2w4NtTY0a6m8lJcnYF9&#10;tS3mg85klp33B5ldTp8fWWrM89O4fQMlNMq/+M99sHH+dJH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iqsMAAADdAAAADwAAAAAAAAAAAAAAAACYAgAAZHJzL2Rv&#10;d25yZXYueG1sUEsFBgAAAAAEAAQA9QAAAIgDAAAAAA==&#10;"/>
                <v:shape id="Text Box 155" o:spid="_x0000_s1284" type="#_x0000_t202" style="position:absolute;left:1461;top:861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t7MMA&#10;AADdAAAADwAAAGRycy9kb3ducmV2LnhtbERPS2rDMBDdF3oHMYVuSiPXJHHjWAltISVbOznAxBp/&#10;qDUylmo7t68Chezm8b6T7WfTiZEG11pW8LaIQBCXVrdcKzifDq/vIJxH1thZJgVXcrDfPT5kmGo7&#10;cU5j4WsRQtilqKDxvk+ldGVDBt3C9sSBq+xg0Ac41FIPOIVw08k4itbSYMuhocGevhoqf4pfo6A6&#10;Ti+rzXT59uckX64/sU0u9qrU89P8sQXhafZ38b/7qMP8ZRLD7Z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yt7MMAAADdAAAADwAAAAAAAAAAAAAAAACYAgAAZHJzL2Rv&#10;d25yZXYueG1sUEsFBgAAAAAEAAQA9QAAAIgDAAAAAA==&#10;" stroked="f">
                  <v:textbox>
                    <w:txbxContent>
                      <w:p w:rsidR="00A835AC" w:rsidRPr="009A47CB" w:rsidRDefault="00A835AC" w:rsidP="0067673A">
                        <w:pPr>
                          <w:jc w:val="center"/>
                          <w:rPr>
                            <w:sz w:val="28"/>
                            <w:szCs w:val="28"/>
                          </w:rPr>
                        </w:pPr>
                        <w:r w:rsidRPr="009A47CB">
                          <w:rPr>
                            <w:rFonts w:hint="eastAsia"/>
                            <w:sz w:val="28"/>
                            <w:szCs w:val="28"/>
                          </w:rPr>
                          <w:t>A</w:t>
                        </w:r>
                      </w:p>
                    </w:txbxContent>
                  </v:textbox>
                </v:shape>
                <v:line id="Line 156" o:spid="_x0000_s1285" style="position:absolute;visibility:visible;mso-wrap-style:square" from="2241,8874" to="2601,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dnMQAAADdAAAADwAAAGRycy9kb3ducmV2LnhtbERP32vCMBB+H+x/CDfwbaZusmo1ylgZ&#10;7MEJ6tjz2dyasuZSmljjf28GA9/u4/t5y3W0rRio941jBZNxBoK4crrhWsHX4f1xBsIHZI2tY1Jw&#10;IQ/r1f3dEgvtzryjYR9qkULYF6jAhNAVUvrKkEU/dh1x4n5cbzEk2NdS93hO4baVT1n2Ii02nBoM&#10;dvRmqPrdn6yC3JQ7mctyc9iWQzOZx8/4fZwrNXqIrwsQgWK4if/dHzrNn+bP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2cxAAAAN0AAAAPAAAAAAAAAAAA&#10;AAAAAKECAABkcnMvZG93bnJldi54bWxQSwUGAAAAAAQABAD5AAAAkgMAAAAA&#10;">
                  <v:stroke endarrow="block"/>
                </v:line>
                <v:oval id="Oval 157" o:spid="_x0000_s1286" style="position:absolute;left:15021;top:4554;width:90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BMsMA&#10;AADdAAAADwAAAGRycy9kb3ducmV2LnhtbERPTWvCQBC9C/6HZYTedKNRW1JXEaVgDx5M2/uQHZNg&#10;djZkpzH9991Cwds83udsdoNrVE9dqD0bmM8SUMSFtzWXBj4/3qYvoIIgW2w8k4EfCrDbjkcbzKy/&#10;84X6XEoVQzhkaKASaTOtQ1GRwzDzLXHkrr5zKBF2pbYd3mO4a/QiSdbaYc2xocKWDhUVt/zbGTiW&#10;+3zd61RW6fV4ktXt6/yezo15mgz7V1BCgzzE/+6TjfOXz0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EBMsMAAADdAAAADwAAAAAAAAAAAAAAAACYAgAAZHJzL2Rv&#10;d25yZXYueG1sUEsFBgAAAAAEAAQA9QAAAIgDAAAAAA==&#10;"/>
                <v:line id="Line 158" o:spid="_x0000_s1287" style="position:absolute;visibility:visible;mso-wrap-style:square" from="4476,7944" to="5466,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xgc8QAAADdAAAADwAAAGRycy9kb3ducmV2LnhtbERP32vCMBB+H+x/CDfwbaaOuWo1ylgZ&#10;7MEJ6tjz2dyasuZSmljjf28GA9/u4/t5y3W0rRio941jBZNxBoK4crrhWsHX4f1xBsIHZI2tY1Jw&#10;IQ/r1f3dEgvtzryjYR9qkULYF6jAhNAVUvrKkEU/dh1x4n5cbzEk2NdS93hO4baVT1n2Ii02nBoM&#10;dvRmqPrdn6yC3JQ7mctyc9iWQzOZx8/4fZwrNXqIrwsQgWK4if/dHzrNf86n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GBzxAAAAN0AAAAPAAAAAAAAAAAA&#10;AAAAAKECAABkcnMvZG93bnJldi54bWxQSwUGAAAAAAQABAD5AAAAkgMAAAAA&#10;">
                  <v:stroke endarrow="block"/>
                </v:line>
                <v:roundrect id="AutoShape 159" o:spid="_x0000_s1288" style="position:absolute;left:12621;top:10764;width:900;height: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VHcMA&#10;AADdAAAADwAAAGRycy9kb3ducmV2LnhtbERPTU8CMRC9m/gfmjHxJi1EERYKISYab8TVA8dhO+xu&#10;2E6Xtrus/HpKYuJtXt7nLNeDbURPPtSONYxHCgRx4UzNpYaf7/enGYgQkQ02jknDLwVYr+7vlpgZ&#10;d+Yv6vNYihTCIUMNVYxtJmUoKrIYRq4lTtzBeYsxQV9K4/Gcwm0jJ0pNpcWaU0OFLb1VVBzzzmoo&#10;jOqU3/Xb+f4l5pe+O7H8OGn9+DBsFiAiDfFf/Of+NGn+8+sU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zVHcMAAADdAAAADwAAAAAAAAAAAAAAAACYAgAAZHJzL2Rv&#10;d25yZXYueG1sUEsFBgAAAAAEAAQA9QAAAIgDAAAAAA==&#10;"/>
                <v:shape id="Text Box 160" o:spid="_x0000_s1289" type="#_x0000_t202" style="position:absolute;left:12741;top:1085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OdMMA&#10;AADdAAAADwAAAGRycy9kb3ducmV2LnhtbERP22rCQBB9F/oPyxT6IrqxpEajm2CFlrx6+YAxOybB&#10;7GzIbk38e7dQ6NscznW2+WhacafeNZYVLOYRCOLS6oYrBefT12wFwnlkja1lUvAgB3n2Mtliqu3A&#10;B7offSVCCLsUFdTed6mUrqzJoJvbjjhwV9sb9AH2ldQ9DiHctPI9ipbSYMOhocaO9jWVt+OPUXAt&#10;hunHerh8+3NyiJef2CQX+1Dq7XXcbUB4Gv2/+M9d6DA/ThL4/S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sOdMMAAADdAAAADwAAAAAAAAAAAAAAAACYAgAAZHJzL2Rv&#10;d25yZXYueG1sUEsFBgAAAAAEAAQA9QAAAIgDAAAAAA==&#10;" stroked="f">
                  <v:textbox>
                    <w:txbxContent>
                      <w:p w:rsidR="00A835AC" w:rsidRPr="00F01D8E" w:rsidRDefault="00A835AC" w:rsidP="0067673A">
                        <w:pPr>
                          <w:snapToGrid w:val="0"/>
                          <w:rPr>
                            <w:sz w:val="20"/>
                            <w:szCs w:val="20"/>
                          </w:rPr>
                        </w:pPr>
                        <w:r w:rsidRPr="00F01D8E">
                          <w:rPr>
                            <w:rFonts w:hint="eastAsia"/>
                            <w:sz w:val="20"/>
                            <w:szCs w:val="20"/>
                          </w:rPr>
                          <w:t>結束</w:t>
                        </w:r>
                      </w:p>
                    </w:txbxContent>
                  </v:textbox>
                </v:shape>
                <v:shape id="Text Box 161" o:spid="_x0000_s1290" type="#_x0000_t202" style="position:absolute;left:981;top:3654;width:216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ET8cA&#10;AADdAAAADwAAAGRycy9kb3ducmV2LnhtbESPT2/CMAzF75P4DpEn7TKNlIH4UwhomrQJboxNcLUa&#10;01ZrnC7JSvn2+DBpN1vv+b2fV5veNaqjEGvPBkbDDBRx4W3NpYGvz7enOaiYkC02nsnAlSJs1oO7&#10;FebWX/iDukMqlYRwzNFAlVKbax2LihzGoW+JRTv74DDJGkptA14k3DX6Ocum2mHN0lBhS68VFd+H&#10;X2dgPtl2p7gb74/F9Nws0uOse/8Jxjzc9y9LUIn69G/+u95awZ/MBFe+kRH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xE/HAAAA3QAAAA8AAAAAAAAAAAAAAAAAmAIAAGRy&#10;cy9kb3ducmV2LnhtbFBLBQYAAAAABAAEAPUAAACMAwAAAAA=&#10;">
                  <v:textbox>
                    <w:txbxContent>
                      <w:p w:rsidR="00A835AC" w:rsidRPr="002C0B8A" w:rsidRDefault="00A835AC" w:rsidP="0067673A">
                        <w:pPr>
                          <w:snapToGrid w:val="0"/>
                          <w:spacing w:line="200" w:lineRule="exact"/>
                          <w:rPr>
                            <w:sz w:val="20"/>
                            <w:szCs w:val="20"/>
                          </w:rPr>
                        </w:pPr>
                        <w:r w:rsidRPr="002C0B8A">
                          <w:rPr>
                            <w:rFonts w:ascii="標楷體" w:eastAsia="標楷體" w:hAnsi="標楷體" w:hint="eastAsia"/>
                            <w:sz w:val="20"/>
                            <w:szCs w:val="20"/>
                          </w:rPr>
                          <w:t>學生或教職員工發生意外傷害或疾病時，在上課中由任課教師立即處理與反應；非上課時間，則由各班導師或現場發現之教職員工生，</w:t>
                        </w:r>
                        <w:proofErr w:type="gramStart"/>
                        <w:r w:rsidRPr="002C0B8A">
                          <w:rPr>
                            <w:rFonts w:ascii="標楷體" w:eastAsia="標楷體" w:hAnsi="標楷體" w:hint="eastAsia"/>
                            <w:sz w:val="20"/>
                            <w:szCs w:val="20"/>
                          </w:rPr>
                          <w:t>向校安中心（</w:t>
                        </w:r>
                        <w:proofErr w:type="gramEnd"/>
                        <w:r w:rsidRPr="002C0B8A">
                          <w:rPr>
                            <w:rFonts w:ascii="標楷體" w:eastAsia="標楷體" w:hAnsi="標楷體" w:hint="eastAsia"/>
                            <w:sz w:val="20"/>
                            <w:szCs w:val="20"/>
                          </w:rPr>
                          <w:t>教官室分機：</w:t>
                        </w:r>
                        <w:r w:rsidRPr="0025160C">
                          <w:rPr>
                            <w:rFonts w:ascii="標楷體" w:eastAsia="標楷體" w:hAnsi="標楷體" w:hint="eastAsia"/>
                            <w:color w:val="FF0000"/>
                            <w:sz w:val="20"/>
                            <w:szCs w:val="20"/>
                          </w:rPr>
                          <w:t>350、7805615</w:t>
                        </w:r>
                        <w:proofErr w:type="gramStart"/>
                        <w:r w:rsidRPr="002C0B8A">
                          <w:rPr>
                            <w:rFonts w:ascii="標楷體" w:eastAsia="標楷體" w:hAnsi="標楷體" w:hint="eastAsia"/>
                            <w:sz w:val="20"/>
                            <w:szCs w:val="20"/>
                          </w:rPr>
                          <w:t>）</w:t>
                        </w:r>
                        <w:proofErr w:type="gramEnd"/>
                        <w:r w:rsidRPr="002C0B8A">
                          <w:rPr>
                            <w:rFonts w:ascii="標楷體" w:eastAsia="標楷體" w:hAnsi="標楷體" w:hint="eastAsia"/>
                            <w:sz w:val="20"/>
                            <w:szCs w:val="20"/>
                          </w:rPr>
                          <w:t>，及衛生組（健康中心）反應；無論學生或教職員工有輕、重傷及死亡，應於第一時間掌握急救原則，維護其生命現象，並依實際情形需要，予以緊急處理或立即送</w:t>
                        </w:r>
                        <w:proofErr w:type="gramStart"/>
                        <w:r w:rsidRPr="002C0B8A">
                          <w:rPr>
                            <w:rFonts w:ascii="標楷體" w:eastAsia="標楷體" w:hAnsi="標楷體" w:hint="eastAsia"/>
                            <w:sz w:val="20"/>
                            <w:szCs w:val="20"/>
                          </w:rPr>
                          <w:t>醫</w:t>
                        </w:r>
                        <w:proofErr w:type="gramEnd"/>
                        <w:r w:rsidRPr="002C0B8A">
                          <w:rPr>
                            <w:rFonts w:ascii="標楷體" w:eastAsia="標楷體" w:hAnsi="標楷體" w:hint="eastAsia"/>
                            <w:sz w:val="20"/>
                            <w:szCs w:val="20"/>
                          </w:rPr>
                          <w:t>，以防止傷害擴大。</w:t>
                        </w:r>
                      </w:p>
                      <w:p w:rsidR="00A835AC" w:rsidRDefault="00A835AC" w:rsidP="0067673A">
                        <w:pPr>
                          <w:ind w:firstLineChars="150" w:firstLine="360"/>
                        </w:pPr>
                      </w:p>
                      <w:p w:rsidR="00A835AC" w:rsidRDefault="00A835AC" w:rsidP="0067673A">
                        <w:pPr>
                          <w:ind w:firstLineChars="150" w:firstLine="360"/>
                        </w:pPr>
                      </w:p>
                      <w:p w:rsidR="00A835AC" w:rsidRDefault="00A835AC" w:rsidP="0067673A">
                        <w:pPr>
                          <w:ind w:firstLineChars="150" w:firstLine="360"/>
                        </w:pPr>
                      </w:p>
                      <w:p w:rsidR="00A835AC" w:rsidRDefault="00A835AC" w:rsidP="0067673A">
                        <w:pPr>
                          <w:ind w:firstLineChars="150" w:firstLine="360"/>
                        </w:pPr>
                      </w:p>
                      <w:p w:rsidR="00A835AC" w:rsidRDefault="00A835AC" w:rsidP="0067673A">
                        <w:pPr>
                          <w:ind w:firstLineChars="150" w:firstLine="360"/>
                        </w:pPr>
                        <w:r>
                          <w:rPr>
                            <w:rFonts w:hint="eastAsia"/>
                          </w:rPr>
                          <w:t>學</w:t>
                        </w:r>
                        <w:proofErr w:type="gramStart"/>
                        <w:r>
                          <w:rPr>
                            <w:rFonts w:hint="eastAsia"/>
                          </w:rPr>
                          <w:t>務</w:t>
                        </w:r>
                        <w:proofErr w:type="gramEnd"/>
                        <w:r>
                          <w:rPr>
                            <w:rFonts w:hint="eastAsia"/>
                          </w:rPr>
                          <w:t>處</w:t>
                        </w:r>
                      </w:p>
                    </w:txbxContent>
                  </v:textbox>
                </v:shape>
                <v:shape id="AutoShape 162" o:spid="_x0000_s1291" type="#_x0000_t4" style="position:absolute;left:4401;top:4584;width:1800;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Rm8MA&#10;AADdAAAADwAAAGRycy9kb3ducmV2LnhtbERP3WrCMBS+F/YO4QjeaeoQdZ1RxmAg0xu7PcBZc2y6&#10;NSc1ydru7Y0g7O58fL9nsxtsIzryoXasYD7LQBCXTtdcKfj8eJuuQYSIrLFxTAr+KMBu+zDaYK5d&#10;zyfqiliJFMIhRwUmxjaXMpSGLIaZa4kTd3beYkzQV1J77FO4beRjli2lxZpTg8GWXg2VP8WvVfD9&#10;1Zr+uL6cs6L0nXw/+v3ldFBqMh5enkFEGuK/+O7e6zR/sXqC2zfp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WRm8MAAADdAAAADwAAAAAAAAAAAAAAAACYAgAAZHJzL2Rv&#10;d25yZXYueG1sUEsFBgAAAAAEAAQA9QAAAIgDAAAAAA==&#10;"/>
                <v:shape id="Text Box 163" o:spid="_x0000_s1292" type="#_x0000_t202" style="position:absolute;left:4941;top:5094;width:726;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mJ8QA&#10;AADdAAAADwAAAGRycy9kb3ducmV2LnhtbESPzW7CQAyE75V4h5WRuFRlA6L8BBZUkEBcoTyAyZok&#10;IuuNslsS3h4fkHqzNeOZz6tN5yr1oCaUng2Mhgko4szbknMDl9/91xxUiMgWK89k4EkBNuvexwpT&#10;61s+0eMccyUhHFI0UMRYp1qHrCCHYehrYtFuvnEYZW1ybRtsJdxVepwkU+2wZGkosKZdQdn9/OcM&#10;3I7t5/eivR7iZXaaTLdYzq7+acyg3/0sQUXq4r/5fX20gj+ZC7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5ifEAAAA3QAAAA8AAAAAAAAAAAAAAAAAmAIAAGRycy9k&#10;b3ducmV2LnhtbFBLBQYAAAAABAAEAPUAAACJAwAAAAA=&#10;" stroked="f">
                  <v:textbox>
                    <w:txbxContent>
                      <w:p w:rsidR="00A835AC" w:rsidRPr="002C0B8A" w:rsidRDefault="00A835AC" w:rsidP="0067673A">
                        <w:pPr>
                          <w:rPr>
                            <w:sz w:val="20"/>
                            <w:szCs w:val="20"/>
                          </w:rPr>
                        </w:pPr>
                        <w:r w:rsidRPr="002C0B8A">
                          <w:rPr>
                            <w:rFonts w:hint="eastAsia"/>
                            <w:sz w:val="20"/>
                            <w:szCs w:val="20"/>
                          </w:rPr>
                          <w:t>意識是否清醒</w:t>
                        </w:r>
                      </w:p>
                    </w:txbxContent>
                  </v:textbox>
                </v:shape>
                <v:shape id="Text Box 164" o:spid="_x0000_s1293" type="#_x0000_t202" style="position:absolute;left:3501;top:4014;width:5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d9cQA&#10;AADdAAAADwAAAGRycy9kb3ducmV2LnhtbERPTWvCQBC9F/oflil4KXVjFRujq5SCYm82LfU6ZMck&#10;mJ1Nd9cY/70rFLzN433OYtWbRnTkfG1ZwWiYgCAurK65VPDzvX5JQfiArLGxTAou5GG1fHxYYKbt&#10;mb+oy0MpYgj7DBVUIbSZlL6oyKAf2pY4cgfrDIYIXSm1w3MMN418TZKpNFhzbKiwpY+KimN+MgrS&#10;ybbb+8/x7reYHppZeH7rNn9OqcFT/z4HEagPd/G/e6vj/Ek6gt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HfXEAAAA3QAAAA8AAAAAAAAAAAAAAAAAmAIAAGRycy9k&#10;b3ducmV2LnhtbFBLBQYAAAAABAAEAPUAAACJAwAAAAA=&#10;">
                  <v:textbox>
                    <w:txbxContent>
                      <w:p w:rsidR="00A835AC" w:rsidRPr="002C0B8A" w:rsidRDefault="00A835AC" w:rsidP="0067673A">
                        <w:pPr>
                          <w:snapToGrid w:val="0"/>
                          <w:rPr>
                            <w:b/>
                            <w:sz w:val="20"/>
                            <w:szCs w:val="20"/>
                          </w:rPr>
                        </w:pPr>
                        <w:r w:rsidRPr="002C0B8A">
                          <w:rPr>
                            <w:rFonts w:eastAsia="標楷體" w:hint="eastAsia"/>
                            <w:sz w:val="20"/>
                            <w:szCs w:val="20"/>
                          </w:rPr>
                          <w:t>任課教師教官</w:t>
                        </w:r>
                        <w:r w:rsidRPr="002C0B8A">
                          <w:rPr>
                            <w:rFonts w:eastAsia="標楷體" w:hint="eastAsia"/>
                            <w:sz w:val="20"/>
                            <w:szCs w:val="20"/>
                          </w:rPr>
                          <w:t xml:space="preserve"> </w:t>
                        </w:r>
                        <w:r>
                          <w:rPr>
                            <w:rFonts w:eastAsia="標楷體" w:hint="eastAsia"/>
                            <w:sz w:val="20"/>
                            <w:szCs w:val="20"/>
                          </w:rPr>
                          <w:t>現場</w:t>
                        </w:r>
                        <w:r w:rsidRPr="002C0B8A">
                          <w:rPr>
                            <w:rFonts w:eastAsia="標楷體" w:hint="eastAsia"/>
                            <w:sz w:val="20"/>
                            <w:szCs w:val="20"/>
                          </w:rPr>
                          <w:t>人員</w:t>
                        </w:r>
                        <w:r>
                          <w:rPr>
                            <w:rFonts w:eastAsia="標楷體" w:hint="eastAsia"/>
                            <w:sz w:val="20"/>
                            <w:szCs w:val="20"/>
                          </w:rPr>
                          <w:t>得知</w:t>
                        </w:r>
                      </w:p>
                    </w:txbxContent>
                  </v:textbox>
                </v:shape>
                <v:line id="Line 165" o:spid="_x0000_s1294" style="position:absolute;visibility:visible;mso-wrap-style:square" from="4041,5814" to="4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IIMMAAADdAAAADwAAAGRycy9kb3ducmV2LnhtbERPS2sCMRC+F/ofwhS81awiPlajlC6C&#10;B1tQi+dxM26WbibLJl3jvzeFQm/z8T1ntYm2ET11vnasYDTMQBCXTtdcKfg6bV/nIHxA1tg4JgV3&#10;8rBZPz+tMNfuxgfqj6ESKYR9jgpMCG0upS8NWfRD1xIn7uo6iyHBrpK6w1sKt40cZ9lUWqw5NRhs&#10;6d1Q+X38sQpmpjjImSz2p8+ir0eL+BHPl4VSg5f4tgQRKIZ/8Z97p9P8yXwMv9+k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giCDDAAAA3QAAAA8AAAAAAAAAAAAA&#10;AAAAoQIAAGRycy9kb3ducmV2LnhtbFBLBQYAAAAABAAEAPkAAACRAwAAAAA=&#10;">
                  <v:stroke endarrow="block"/>
                </v:line>
                <v:line id="Line 166" o:spid="_x0000_s1295" style="position:absolute;visibility:visible;mso-wrap-style:square" from="14841,4914" to="1503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wtu8QAAADdAAAADwAAAGRycy9kb3ducmV2LnhtbERPS2sCMRC+C/6HMIXeNGtbfGyNIl0K&#10;Pajgg56nm+lm6WaybNI1/feNIHibj+85y3W0jeip87VjBZNxBoK4dLrmSsH59D6ag/ABWWPjmBT8&#10;kYf1ajhYYq7dhQ/UH0MlUgj7HBWYENpcSl8asujHriVO3LfrLIYEu0rqDi8p3DbyKcum0mLNqcFg&#10;S2+Gyp/jr1UwM8VBzmSxPe2Lvp4s4i5+fi2UenyIm1cQgWK4i2/uD53mv8yf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C27xAAAAN0AAAAPAAAAAAAAAAAA&#10;AAAAAKECAABkcnMvZG93bnJldi54bWxQSwUGAAAAAAQABAD5AAAAkgMAAAAA&#10;">
                  <v:stroke endarrow="block"/>
                </v:line>
                <v:line id="Line 167" o:spid="_x0000_s1296" style="position:absolute;visibility:visible;mso-wrap-style:square" from="5301,3834" to="584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W1z8MAAADdAAAADwAAAGRycy9kb3ducmV2LnhtbERPS2sCMRC+F/wPYQRvNWuRqlujSBfB&#10;Qy34oOfpZrpZ3EyWTVzTf98IBW/z8T1nuY62ET11vnasYDLOQBCXTtdcKTifts9zED4ga2wck4Jf&#10;8rBeDZ6WmGt34wP1x1CJFMI+RwUmhDaX0peGLPqxa4kT9+M6iyHBrpK6w1sKt418ybJXabHm1GCw&#10;pXdD5eV4tQpmpjjImSw+Tp9FX08WcR+/vhdKjYZx8wYiUAwP8b97p9P86XwK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Ftc/DAAAA3QAAAA8AAAAAAAAAAAAA&#10;AAAAoQIAAGRycy9kb3ducmV2LnhtbFBLBQYAAAAABAAEAPkAAACRAwAAAAA=&#10;">
                  <v:stroke endarrow="block"/>
                </v:line>
                <v:line id="Line 168" o:spid="_x0000_s1297" style="position:absolute;visibility:visible;mso-wrap-style:square" from="3468,8874" to="3797,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QVMQAAADdAAAADwAAAGRycy9kb3ducmV2LnhtbERPS2sCMRC+C/6HMIXeNGtpfWyNIl0K&#10;Pajgg56nm+lm6WaybNI1/feNIHibj+85y3W0jeip87VjBZNxBoK4dLrmSsH59D6ag/ABWWPjmBT8&#10;kYf1ajhYYq7dhQ/UH0MlUgj7HBWYENpcSl8asujHriVO3LfrLIYEu0rqDi8p3DbyKcum0mLNqcFg&#10;S2+Gyp/jr1UwM8VBzmSxPe2Lvp4s4i5+fi2UenyIm1cQgWK4i2/uD53mP89f4P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RBUxAAAAN0AAAAPAAAAAAAAAAAA&#10;AAAAAKECAABkcnMvZG93bnJldi54bWxQSwUGAAAAAAQABAD5AAAAkgMAAAAA&#10;">
                  <v:stroke endarrow="block"/>
                </v:line>
                <v:shape id="Text Box 169" o:spid="_x0000_s1298" type="#_x0000_t202" style="position:absolute;left:4761;top:4014;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byMMA&#10;AADdAAAADwAAAGRycy9kb3ducmV2LnhtbERP22qDQBB9L/Qflin0pTRrizHWuIa2kJLXXD5gdCcq&#10;cWfF3Ub9+26gkLc5nOvkm8l04kqDay0reFtEIIgrq1uuFZyO29cUhPPIGjvLpGAmB5vi8SHHTNuR&#10;93Q9+FqEEHYZKmi87zMpXdWQQbewPXHgznYw6AMcaqkHHEO46eR7FCXSYMuhocGevhuqLodfo+C8&#10;G1+WH2P540+rfZx8Ybsq7azU89P0uQbhafJ38b97p8P8OE3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LbyMMAAADdAAAADwAAAAAAAAAAAAAAAACYAgAAZHJzL2Rv&#10;d25yZXYueG1sUEsFBgAAAAAEAAQA9QAAAIgDAAAAAA==&#10;" stroked="f">
                  <v:textbox>
                    <w:txbxContent>
                      <w:p w:rsidR="00A835AC" w:rsidRPr="002C0B8A" w:rsidRDefault="00A835AC" w:rsidP="0067673A">
                        <w:pPr>
                          <w:rPr>
                            <w:sz w:val="20"/>
                            <w:szCs w:val="20"/>
                          </w:rPr>
                        </w:pPr>
                        <w:r w:rsidRPr="002C0B8A">
                          <w:rPr>
                            <w:rFonts w:hint="eastAsia"/>
                            <w:sz w:val="20"/>
                            <w:szCs w:val="20"/>
                          </w:rPr>
                          <w:t>是</w:t>
                        </w:r>
                      </w:p>
                    </w:txbxContent>
                  </v:textbox>
                </v:shape>
                <v:shape id="Text Box 170" o:spid="_x0000_s1299" type="#_x0000_t202" style="position:absolute;left:5841;top:3114;width:77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gGsQA&#10;AADdAAAADwAAAGRycy9kb3ducmV2LnhtbERPS2vCQBC+C/6HZQq9iG60omnqKiK06K0+0OuQHZPQ&#10;7Gzc3cb033cLQm/z8T1nsepMLVpyvrKsYDxKQBDnVldcKDgd34cpCB+QNdaWScEPeVgt+70FZtre&#10;eU/tIRQihrDPUEEZQpNJ6fOSDPqRbYgjd7XOYIjQFVI7vMdwU8tJksykwYpjQ4kNbUrKvw7fRkE6&#10;3bYXv3v5POeza/0aBvP24+aUen7q1m8gAnXhX/xwb3WcP03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IBrEAAAA3QAAAA8AAAAAAAAAAAAAAAAAmAIAAGRycy9k&#10;b3ducmV2LnhtbFBLBQYAAAAABAAEAPUAAACJAwAAAAA=&#10;">
                  <v:textbox>
                    <w:txbxContent>
                      <w:p w:rsidR="00A835AC" w:rsidRPr="00B90A75" w:rsidRDefault="00A835AC" w:rsidP="0067673A">
                        <w:pPr>
                          <w:snapToGrid w:val="0"/>
                          <w:spacing w:line="200" w:lineRule="exact"/>
                          <w:ind w:left="190" w:hangingChars="100" w:hanging="190"/>
                          <w:rPr>
                            <w:rFonts w:ascii="標楷體" w:eastAsia="標楷體" w:hAnsi="標楷體"/>
                            <w:sz w:val="19"/>
                            <w:szCs w:val="19"/>
                          </w:rPr>
                        </w:pPr>
                        <w:r w:rsidRPr="00B90A75">
                          <w:rPr>
                            <w:rFonts w:ascii="標楷體" w:eastAsia="標楷體" w:hAnsi="標楷體" w:hint="eastAsia"/>
                            <w:sz w:val="19"/>
                            <w:szCs w:val="19"/>
                          </w:rPr>
                          <w:t>1.由任課教師（教官）立即指</w:t>
                        </w:r>
                        <w:r>
                          <w:rPr>
                            <w:rFonts w:ascii="標楷體" w:eastAsia="標楷體" w:hAnsi="標楷體" w:hint="eastAsia"/>
                            <w:sz w:val="19"/>
                            <w:szCs w:val="19"/>
                          </w:rPr>
                          <w:t>派一名學生至健康中心通報護</w:t>
                        </w:r>
                        <w:r w:rsidRPr="0025160C">
                          <w:rPr>
                            <w:rFonts w:ascii="標楷體" w:eastAsia="標楷體" w:hAnsi="標楷體" w:hint="eastAsia"/>
                            <w:color w:val="FF0000"/>
                            <w:sz w:val="19"/>
                            <w:szCs w:val="19"/>
                          </w:rPr>
                          <w:t>理師</w:t>
                        </w:r>
                        <w:r w:rsidRPr="00B90A75">
                          <w:rPr>
                            <w:rFonts w:ascii="標楷體" w:eastAsia="標楷體" w:hAnsi="標楷體" w:hint="eastAsia"/>
                            <w:sz w:val="19"/>
                            <w:szCs w:val="19"/>
                          </w:rPr>
                          <w:t>（清楚說明患者之情況，尤其意識狀況或有無外傷）。</w:t>
                        </w:r>
                      </w:p>
                      <w:p w:rsidR="00A835AC" w:rsidRPr="00B90A75" w:rsidRDefault="00A835AC" w:rsidP="0067673A">
                        <w:pPr>
                          <w:snapToGrid w:val="0"/>
                          <w:spacing w:line="200" w:lineRule="exact"/>
                          <w:ind w:left="190" w:hangingChars="100" w:hanging="190"/>
                          <w:rPr>
                            <w:rFonts w:ascii="標楷體" w:eastAsia="標楷體" w:hAnsi="標楷體"/>
                            <w:sz w:val="19"/>
                            <w:szCs w:val="19"/>
                          </w:rPr>
                        </w:pPr>
                        <w:r w:rsidRPr="00B90A75">
                          <w:rPr>
                            <w:rFonts w:ascii="標楷體" w:eastAsia="標楷體" w:hAnsi="標楷體" w:hint="eastAsia"/>
                            <w:sz w:val="19"/>
                            <w:szCs w:val="19"/>
                          </w:rPr>
                          <w:t>2.凡無法或不適合移動患者（如骨折、癲癇發作現象</w:t>
                        </w:r>
                        <w:r w:rsidRPr="00B90A75">
                          <w:rPr>
                            <w:rFonts w:ascii="標楷體" w:eastAsia="標楷體" w:hAnsi="標楷體"/>
                            <w:sz w:val="19"/>
                            <w:szCs w:val="19"/>
                          </w:rPr>
                          <w:t>…</w:t>
                        </w:r>
                        <w:r>
                          <w:rPr>
                            <w:rFonts w:ascii="標楷體" w:eastAsia="標楷體" w:hAnsi="標楷體" w:hint="eastAsia"/>
                            <w:sz w:val="19"/>
                            <w:szCs w:val="19"/>
                          </w:rPr>
                          <w:t>），等待護</w:t>
                        </w:r>
                        <w:r w:rsidRPr="0025160C">
                          <w:rPr>
                            <w:rFonts w:ascii="標楷體" w:eastAsia="標楷體" w:hAnsi="標楷體" w:hint="eastAsia"/>
                            <w:color w:val="FF0000"/>
                            <w:sz w:val="19"/>
                            <w:szCs w:val="19"/>
                          </w:rPr>
                          <w:t>理師</w:t>
                        </w:r>
                        <w:r w:rsidRPr="00B90A75">
                          <w:rPr>
                            <w:rFonts w:ascii="標楷體" w:eastAsia="標楷體" w:hAnsi="標楷體" w:hint="eastAsia"/>
                            <w:sz w:val="19"/>
                            <w:szCs w:val="19"/>
                          </w:rPr>
                          <w:t>或教官到場處理。</w:t>
                        </w:r>
                      </w:p>
                      <w:p w:rsidR="00A835AC" w:rsidRPr="00B90A75" w:rsidRDefault="00A835AC" w:rsidP="0067673A">
                        <w:pPr>
                          <w:snapToGrid w:val="0"/>
                          <w:spacing w:line="200" w:lineRule="exact"/>
                          <w:rPr>
                            <w:sz w:val="19"/>
                            <w:szCs w:val="19"/>
                          </w:rPr>
                        </w:pPr>
                        <w:r w:rsidRPr="00B90A75">
                          <w:rPr>
                            <w:rFonts w:ascii="標楷體" w:eastAsia="標楷體" w:hAnsi="標楷體" w:hint="eastAsia"/>
                            <w:sz w:val="19"/>
                            <w:szCs w:val="19"/>
                          </w:rPr>
                          <w:t>3.</w:t>
                        </w:r>
                        <w:r>
                          <w:rPr>
                            <w:rFonts w:ascii="標楷體" w:eastAsia="標楷體" w:hAnsi="標楷體" w:hint="eastAsia"/>
                            <w:sz w:val="19"/>
                            <w:szCs w:val="19"/>
                          </w:rPr>
                          <w:t>護</w:t>
                        </w:r>
                        <w:r w:rsidRPr="0025160C">
                          <w:rPr>
                            <w:rFonts w:ascii="標楷體" w:eastAsia="標楷體" w:hAnsi="標楷體" w:hint="eastAsia"/>
                            <w:color w:val="FF0000"/>
                            <w:sz w:val="19"/>
                            <w:szCs w:val="19"/>
                          </w:rPr>
                          <w:t>理師</w:t>
                        </w:r>
                        <w:r w:rsidRPr="00B90A75">
                          <w:rPr>
                            <w:rFonts w:ascii="標楷體" w:eastAsia="標楷體" w:hAnsi="標楷體" w:hint="eastAsia"/>
                            <w:sz w:val="19"/>
                            <w:szCs w:val="19"/>
                          </w:rPr>
                          <w:t>如公假不在時，教師在第一時間應即刻掌握急救原則緊急處理或立即送</w:t>
                        </w:r>
                        <w:proofErr w:type="gramStart"/>
                        <w:r w:rsidRPr="00B90A75">
                          <w:rPr>
                            <w:rFonts w:ascii="標楷體" w:eastAsia="標楷體" w:hAnsi="標楷體" w:hint="eastAsia"/>
                            <w:sz w:val="19"/>
                            <w:szCs w:val="19"/>
                          </w:rPr>
                          <w:t>醫</w:t>
                        </w:r>
                        <w:proofErr w:type="gramEnd"/>
                        <w:r w:rsidRPr="00B90A75">
                          <w:rPr>
                            <w:rFonts w:ascii="標楷體" w:eastAsia="標楷體" w:hAnsi="標楷體" w:hint="eastAsia"/>
                            <w:sz w:val="19"/>
                            <w:szCs w:val="19"/>
                          </w:rPr>
                          <w:t>（呼叫119），急速通知衛生組（健康中心）或教官室協助處理</w:t>
                        </w:r>
                        <w:r w:rsidRPr="00B90A75">
                          <w:rPr>
                            <w:rFonts w:ascii="標楷體" w:eastAsia="標楷體" w:hAnsi="標楷體"/>
                            <w:sz w:val="19"/>
                            <w:szCs w:val="19"/>
                          </w:rPr>
                          <w:t>…</w:t>
                        </w:r>
                        <w:proofErr w:type="gramStart"/>
                        <w:r w:rsidRPr="00B90A75">
                          <w:rPr>
                            <w:rFonts w:ascii="標楷體" w:eastAsia="標楷體" w:hAnsi="標楷體"/>
                            <w:sz w:val="19"/>
                            <w:szCs w:val="19"/>
                          </w:rPr>
                          <w:t>…</w:t>
                        </w:r>
                        <w:proofErr w:type="gramEnd"/>
                        <w:r w:rsidRPr="00B90A75">
                          <w:rPr>
                            <w:rFonts w:ascii="標楷體" w:eastAsia="標楷體" w:hAnsi="標楷體" w:hint="eastAsia"/>
                            <w:sz w:val="19"/>
                            <w:szCs w:val="19"/>
                          </w:rPr>
                          <w:t>相關事宜。</w:t>
                        </w:r>
                      </w:p>
                    </w:txbxContent>
                  </v:textbox>
                </v:shape>
                <v:line id="Line 171" o:spid="_x0000_s1300" style="position:absolute;visibility:visible;mso-wrap-style:square" from="5301,3834" to="530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q3sgAAADdAAAADwAAAGRycy9kb3ducmV2LnhtbESPzUvDQBDF70L/h2UK3uzGD0KJ3Zai&#10;CK0HsR/QHqfZMYlmZ8PumsT/3jkI3mZ4b977zWI1ulb1FGLj2cDtLANFXHrbcGXgeHi5mYOKCdli&#10;65kM/FCE1XJytcDC+oF31O9TpSSEY4EG6pS6QutY1uQwznxHLNqHDw6TrKHSNuAg4a7Vd1mWa4cN&#10;S0ONHT3VVH7tv52Bt/v3vF9vXzfjaZtfyufd5fw5BGOup+P6EVSiMf2b/643VvAf5oIr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Qq3sgAAADdAAAADwAAAAAA&#10;AAAAAAAAAAChAgAAZHJzL2Rvd25yZXYueG1sUEsFBgAAAAAEAAQA+QAAAJYDAAAAAA==&#10;"/>
                <v:shape id="Text Box 172" o:spid="_x0000_s1301" type="#_x0000_t202" style="position:absolute;left:6201;top:5994;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PusMA&#10;AADdAAAADwAAAGRycy9kb3ducmV2LnhtbERP22rCQBB9L/gPywh9KXVjsV5iNsEKFl9j/YAxO7lg&#10;djZktyb+vSsU+jaHc50kG00rbtS7xrKC+SwCQVxY3XCl4PxzeF+DcB5ZY2uZFNzJQZZOXhKMtR04&#10;p9vJVyKEsItRQe19F0vpipoMupntiANX2t6gD7CvpO5xCOGmlR9RtJQGGw4NNXa0r6m4nn6NgvI4&#10;vH1uhsu3P6/yxfILm9XF3pV6nY67LQhPo/8X/7mPOsxfrDfw/Cac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1PusMAAADdAAAADwAAAAAAAAAAAAAAAACYAgAAZHJzL2Rv&#10;d25yZXYueG1sUEsFBgAAAAAEAAQA9QAAAIgDAAAAAA==&#10;" stroked="f">
                  <v:textbox>
                    <w:txbxContent>
                      <w:p w:rsidR="00A835AC" w:rsidRPr="002C0B8A" w:rsidRDefault="00A835AC" w:rsidP="0067673A">
                        <w:pPr>
                          <w:rPr>
                            <w:sz w:val="20"/>
                            <w:szCs w:val="20"/>
                          </w:rPr>
                        </w:pPr>
                        <w:proofErr w:type="gramStart"/>
                        <w:r>
                          <w:rPr>
                            <w:rFonts w:hint="eastAsia"/>
                            <w:sz w:val="20"/>
                            <w:szCs w:val="20"/>
                          </w:rPr>
                          <w:t>否</w:t>
                        </w:r>
                        <w:proofErr w:type="gramEnd"/>
                      </w:p>
                    </w:txbxContent>
                  </v:textbox>
                </v:shape>
                <v:line id="Line 173" o:spid="_x0000_s1302" style="position:absolute;visibility:visible;mso-wrap-style:square" from="6201,5829" to="6741,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clEcYAAADdAAAADwAAAGRycy9kb3ducmV2LnhtbESPT0vDQBDF74LfYRnBm91UxDax21Ia&#10;BA8q9A89j9kxG8zOhuyart/eOQjeZnhv3vvNapN9ryYaYxfYwHxWgCJugu24NXA6Pt8tQcWEbLEP&#10;TAZ+KMJmfX21wsqGC+9pOqRWSQjHCg24lIZK69g48hhnYSAW7TOMHpOsY6vtiBcJ972+L4pH7bFj&#10;aXA40M5R83X49gYWrt7rha5fj+/11M3L/JbPH6Uxtzd5+wQqUU7/5r/rFyv4D6X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JRHGAAAA3QAAAA8AAAAAAAAA&#10;AAAAAAAAoQIAAGRycy9kb3ducmV2LnhtbFBLBQYAAAAABAAEAPkAAACUAwAAAAA=&#10;">
                  <v:stroke endarrow="block"/>
                </v:line>
                <v:shape id="Text Box 174" o:spid="_x0000_s1303" type="#_x0000_t202" style="position:absolute;left:6741;top:4734;width:68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LKMQA&#10;AADdAAAADwAAAGRycy9kb3ducmV2LnhtbERPS2sCMRC+F/ofwhS8FM3aio/VKFJQ7M0Xeh024+7i&#10;ZrImcd3++6ZQ8DYf33Nmi9ZUoiHnS8sK+r0EBHFmdcm5guNh1R2D8AFZY2WZFPyQh8X89WWGqbYP&#10;3lGzD7mIIexTVFCEUKdS+qwgg75na+LIXawzGCJ0udQOHzHcVPIjSYbSYMmxocCavgrKrvu7UTAe&#10;bJqz//7cnrLhpZqE91GzvjmlOm/tcgoiUBue4n/3Rsf5g0kf/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2iyjEAAAA3QAAAA8AAAAAAAAAAAAAAAAAmAIAAGRycy9k&#10;b3ducmV2LnhtbFBLBQYAAAAABAAEAPUAAACJAwAAAAA=&#10;">
                  <v:textbox>
                    <w:txbxContent>
                      <w:p w:rsidR="00A835AC" w:rsidRPr="00B90A75" w:rsidRDefault="00A835AC" w:rsidP="0067673A">
                        <w:pPr>
                          <w:spacing w:line="240" w:lineRule="exact"/>
                          <w:ind w:left="190" w:hangingChars="100" w:hanging="190"/>
                          <w:rPr>
                            <w:rFonts w:ascii="標楷體" w:eastAsia="標楷體" w:hAnsi="標楷體"/>
                            <w:sz w:val="19"/>
                            <w:szCs w:val="19"/>
                          </w:rPr>
                        </w:pPr>
                        <w:r w:rsidRPr="00B90A75">
                          <w:rPr>
                            <w:rFonts w:ascii="標楷體" w:eastAsia="標楷體" w:hAnsi="標楷體" w:hint="eastAsia"/>
                            <w:sz w:val="19"/>
                            <w:szCs w:val="19"/>
                          </w:rPr>
                          <w:t>1.由任課教師（教官）立即撥打119救護車到校，並通報校安中心（教官室），分機</w:t>
                        </w:r>
                        <w:r w:rsidRPr="0025160C">
                          <w:rPr>
                            <w:rFonts w:ascii="標楷體" w:eastAsia="標楷體" w:hAnsi="標楷體" w:hint="eastAsia"/>
                            <w:color w:val="FF0000"/>
                            <w:sz w:val="19"/>
                            <w:szCs w:val="19"/>
                          </w:rPr>
                          <w:t>350</w:t>
                        </w:r>
                        <w:r w:rsidRPr="00B90A75">
                          <w:rPr>
                            <w:rFonts w:ascii="標楷體" w:eastAsia="標楷體" w:hAnsi="標楷體" w:hint="eastAsia"/>
                            <w:sz w:val="19"/>
                            <w:szCs w:val="19"/>
                          </w:rPr>
                          <w:t>或專線電話</w:t>
                        </w:r>
                        <w:r w:rsidRPr="0025160C">
                          <w:rPr>
                            <w:rFonts w:ascii="標楷體" w:eastAsia="標楷體" w:hAnsi="標楷體" w:hint="eastAsia"/>
                            <w:color w:val="FF0000"/>
                            <w:sz w:val="19"/>
                            <w:szCs w:val="19"/>
                          </w:rPr>
                          <w:t>7805615</w:t>
                        </w:r>
                        <w:r w:rsidRPr="00B90A75">
                          <w:rPr>
                            <w:rFonts w:ascii="標楷體" w:eastAsia="標楷體" w:hAnsi="標楷體" w:hint="eastAsia"/>
                            <w:sz w:val="19"/>
                            <w:szCs w:val="19"/>
                          </w:rPr>
                          <w:t>。</w:t>
                        </w:r>
                      </w:p>
                      <w:p w:rsidR="00A835AC" w:rsidRPr="00B90A75" w:rsidRDefault="00A835AC" w:rsidP="0067673A">
                        <w:pPr>
                          <w:spacing w:line="240" w:lineRule="exact"/>
                          <w:ind w:left="190" w:hangingChars="100" w:hanging="190"/>
                          <w:rPr>
                            <w:rFonts w:ascii="標楷體" w:eastAsia="標楷體" w:hAnsi="標楷體"/>
                            <w:sz w:val="19"/>
                            <w:szCs w:val="19"/>
                          </w:rPr>
                        </w:pPr>
                        <w:r w:rsidRPr="00B90A75">
                          <w:rPr>
                            <w:rFonts w:ascii="標楷體" w:eastAsia="標楷體" w:hAnsi="標楷體" w:hint="eastAsia"/>
                            <w:sz w:val="19"/>
                            <w:szCs w:val="19"/>
                          </w:rPr>
                          <w:t>2.</w:t>
                        </w:r>
                        <w:r>
                          <w:rPr>
                            <w:rFonts w:ascii="標楷體" w:eastAsia="標楷體" w:hAnsi="標楷體" w:hint="eastAsia"/>
                            <w:sz w:val="19"/>
                            <w:szCs w:val="19"/>
                          </w:rPr>
                          <w:t>指派二名學生通報衛生組（健康中心）護</w:t>
                        </w:r>
                        <w:r w:rsidRPr="0025160C">
                          <w:rPr>
                            <w:rFonts w:ascii="標楷體" w:eastAsia="標楷體" w:hAnsi="標楷體" w:hint="eastAsia"/>
                            <w:color w:val="FF0000"/>
                            <w:sz w:val="19"/>
                            <w:szCs w:val="19"/>
                          </w:rPr>
                          <w:t>理師</w:t>
                        </w:r>
                        <w:r>
                          <w:rPr>
                            <w:rFonts w:ascii="標楷體" w:eastAsia="標楷體" w:hAnsi="標楷體" w:hint="eastAsia"/>
                            <w:sz w:val="19"/>
                            <w:szCs w:val="19"/>
                          </w:rPr>
                          <w:t>，並帶領及協助護</w:t>
                        </w:r>
                        <w:r w:rsidRPr="0025160C">
                          <w:rPr>
                            <w:rFonts w:ascii="標楷體" w:eastAsia="標楷體" w:hAnsi="標楷體" w:hint="eastAsia"/>
                            <w:color w:val="FF0000"/>
                            <w:sz w:val="19"/>
                            <w:szCs w:val="19"/>
                          </w:rPr>
                          <w:t>理師</w:t>
                        </w:r>
                        <w:r w:rsidRPr="00B90A75">
                          <w:rPr>
                            <w:rFonts w:ascii="標楷體" w:eastAsia="標楷體" w:hAnsi="標楷體" w:hint="eastAsia"/>
                            <w:sz w:val="19"/>
                            <w:szCs w:val="19"/>
                          </w:rPr>
                          <w:t>（分機</w:t>
                        </w:r>
                        <w:r w:rsidRPr="0025160C">
                          <w:rPr>
                            <w:rFonts w:ascii="標楷體" w:eastAsia="標楷體" w:hAnsi="標楷體" w:hint="eastAsia"/>
                            <w:color w:val="FF0000"/>
                            <w:sz w:val="19"/>
                            <w:szCs w:val="19"/>
                          </w:rPr>
                          <w:t>390</w:t>
                        </w:r>
                        <w:r w:rsidRPr="00B90A75">
                          <w:rPr>
                            <w:rFonts w:ascii="標楷體" w:eastAsia="標楷體" w:hAnsi="標楷體" w:hint="eastAsia"/>
                            <w:sz w:val="19"/>
                            <w:szCs w:val="19"/>
                          </w:rPr>
                          <w:t>）攜帶相關救護用具前往處理，同時並</w:t>
                        </w:r>
                        <w:proofErr w:type="gramStart"/>
                        <w:r w:rsidRPr="00B90A75">
                          <w:rPr>
                            <w:rFonts w:ascii="標楷體" w:eastAsia="標楷體" w:hAnsi="標楷體" w:hint="eastAsia"/>
                            <w:sz w:val="19"/>
                            <w:szCs w:val="19"/>
                          </w:rPr>
                          <w:t>知會校安中心</w:t>
                        </w:r>
                        <w:proofErr w:type="gramEnd"/>
                        <w:r w:rsidRPr="00B90A75">
                          <w:rPr>
                            <w:rFonts w:ascii="標楷體" w:eastAsia="標楷體" w:hAnsi="標楷體" w:hint="eastAsia"/>
                            <w:sz w:val="19"/>
                            <w:szCs w:val="19"/>
                          </w:rPr>
                          <w:t>（</w:t>
                        </w:r>
                        <w:r w:rsidRPr="0025160C">
                          <w:rPr>
                            <w:rFonts w:ascii="標楷體" w:eastAsia="標楷體" w:hAnsi="標楷體" w:hint="eastAsia"/>
                            <w:color w:val="FF0000"/>
                            <w:sz w:val="19"/>
                            <w:szCs w:val="19"/>
                          </w:rPr>
                          <w:t>350</w:t>
                        </w:r>
                        <w:r w:rsidRPr="00B90A75">
                          <w:rPr>
                            <w:rFonts w:ascii="標楷體" w:eastAsia="標楷體" w:hAnsi="標楷體" w:hint="eastAsia"/>
                            <w:sz w:val="19"/>
                            <w:szCs w:val="19"/>
                          </w:rPr>
                          <w:t>）。</w:t>
                        </w:r>
                      </w:p>
                      <w:p w:rsidR="00A835AC" w:rsidRPr="00B90A75" w:rsidRDefault="00A835AC" w:rsidP="0067673A">
                        <w:pPr>
                          <w:spacing w:line="240" w:lineRule="exact"/>
                          <w:ind w:left="190" w:hangingChars="100" w:hanging="190"/>
                          <w:rPr>
                            <w:rFonts w:ascii="標楷體" w:eastAsia="標楷體" w:hAnsi="標楷體"/>
                            <w:sz w:val="19"/>
                            <w:szCs w:val="19"/>
                          </w:rPr>
                        </w:pPr>
                        <w:r w:rsidRPr="00B90A75">
                          <w:rPr>
                            <w:rFonts w:ascii="標楷體" w:eastAsia="標楷體" w:hAnsi="標楷體" w:hint="eastAsia"/>
                            <w:sz w:val="19"/>
                            <w:szCs w:val="19"/>
                          </w:rPr>
                          <w:t>3.情況緊急由任課老師或教官陪同送</w:t>
                        </w:r>
                        <w:proofErr w:type="gramStart"/>
                        <w:r w:rsidRPr="00B90A75">
                          <w:rPr>
                            <w:rFonts w:ascii="標楷體" w:eastAsia="標楷體" w:hAnsi="標楷體" w:hint="eastAsia"/>
                            <w:sz w:val="19"/>
                            <w:szCs w:val="19"/>
                          </w:rPr>
                          <w:t>醫</w:t>
                        </w:r>
                        <w:proofErr w:type="gramEnd"/>
                        <w:r w:rsidRPr="00B90A75">
                          <w:rPr>
                            <w:rFonts w:ascii="標楷體" w:eastAsia="標楷體" w:hAnsi="標楷體" w:hint="eastAsia"/>
                            <w:sz w:val="19"/>
                            <w:szCs w:val="19"/>
                          </w:rPr>
                          <w:t>(請該節課就近班級或請各科室派員協助管制課堂秩序並通知教務處)。</w:t>
                        </w:r>
                      </w:p>
                      <w:p w:rsidR="00A835AC" w:rsidRPr="00B90A75" w:rsidRDefault="00A835AC" w:rsidP="0067673A">
                        <w:pPr>
                          <w:snapToGrid w:val="0"/>
                          <w:spacing w:line="200" w:lineRule="exact"/>
                          <w:rPr>
                            <w:sz w:val="19"/>
                            <w:szCs w:val="19"/>
                          </w:rPr>
                        </w:pPr>
                        <w:r w:rsidRPr="00B90A75">
                          <w:rPr>
                            <w:rFonts w:ascii="標楷體" w:eastAsia="標楷體" w:hAnsi="標楷體" w:hint="eastAsia"/>
                            <w:sz w:val="19"/>
                            <w:szCs w:val="19"/>
                          </w:rPr>
                          <w:t>4.</w:t>
                        </w:r>
                        <w:r w:rsidRPr="00B90A75">
                          <w:rPr>
                            <w:rFonts w:eastAsia="標楷體" w:hint="eastAsia"/>
                            <w:sz w:val="19"/>
                            <w:szCs w:val="19"/>
                          </w:rPr>
                          <w:t>教官室電話：</w:t>
                        </w:r>
                        <w:r w:rsidRPr="0025160C">
                          <w:rPr>
                            <w:rFonts w:eastAsia="標楷體" w:hint="eastAsia"/>
                            <w:color w:val="FF0000"/>
                            <w:sz w:val="19"/>
                            <w:szCs w:val="19"/>
                          </w:rPr>
                          <w:t>350-351</w:t>
                        </w:r>
                        <w:r w:rsidRPr="00B90A75">
                          <w:rPr>
                            <w:rFonts w:ascii="標楷體" w:eastAsia="標楷體" w:hAnsi="標楷體" w:hint="eastAsia"/>
                            <w:sz w:val="19"/>
                            <w:szCs w:val="19"/>
                          </w:rPr>
                          <w:t>，第一手</w:t>
                        </w:r>
                        <w:r w:rsidRPr="00B90A75">
                          <w:rPr>
                            <w:rFonts w:eastAsia="標楷體" w:hint="eastAsia"/>
                            <w:sz w:val="19"/>
                            <w:szCs w:val="19"/>
                          </w:rPr>
                          <w:t>接獲通報後，立刻通知大門警衛將大門打開，由教官引導救護車進入（記得關閉鳴笛聲），協助送</w:t>
                        </w:r>
                        <w:proofErr w:type="gramStart"/>
                        <w:r w:rsidRPr="00B90A75">
                          <w:rPr>
                            <w:rFonts w:eastAsia="標楷體" w:hint="eastAsia"/>
                            <w:sz w:val="19"/>
                            <w:szCs w:val="19"/>
                          </w:rPr>
                          <w:t>醫</w:t>
                        </w:r>
                        <w:proofErr w:type="gramEnd"/>
                        <w:r w:rsidRPr="00B90A75">
                          <w:rPr>
                            <w:rFonts w:eastAsia="標楷體" w:hint="eastAsia"/>
                            <w:sz w:val="19"/>
                            <w:szCs w:val="19"/>
                          </w:rPr>
                          <w:t>處理。</w:t>
                        </w:r>
                      </w:p>
                    </w:txbxContent>
                  </v:textbox>
                </v:shape>
                <v:line id="Line 175" o:spid="_x0000_s1304" style="position:absolute;visibility:visible;mso-wrap-style:square" from="13590,5994" to="13896,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L6cYAAADdAAAADwAAAGRycy9kb3ducmV2LnhtbERPTWvCQBC9F/wPyxR6q5vaEmp0FWkp&#10;aA9FraDHMTsmsdnZsLtN0n/vCgVv83ifM533phYtOV9ZVvA0TEAQ51ZXXCjYfX88voLwAVljbZkU&#10;/JGH+WxwN8VM24431G5DIWII+wwVlCE0mZQ+L8mgH9qGOHIn6wyGCF0htcMuhptajpIklQYrjg0l&#10;NvRWUv6z/TUKvp7X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1i+nGAAAA3QAAAA8AAAAAAAAA&#10;AAAAAAAAoQIAAGRycy9kb3ducmV2LnhtbFBLBQYAAAAABAAEAPkAAACUAwAAAAA=&#10;"/>
                <v:line id="Line 176" o:spid="_x0000_s1305" style="position:absolute;visibility:visible;mso-wrap-style:square" from="13911,3726" to="1391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ucsYAAADdAAAADwAAAGRycy9kb3ducmV2LnhtbERPTWvCQBC9F/wPyxR6q5vWEmp0FWkp&#10;aA9FraDHMTsmsdnZsLtN0n/vCgVv83ifM533phYtOV9ZVvA0TEAQ51ZXXCjYfX88voLwAVljbZkU&#10;/JGH+WxwN8VM24431G5DIWII+wwVlCE0mZQ+L8mgH9qGOHIn6wyGCF0htcMuhptaPidJKg1WHBtK&#10;bOitpPxn+2sUfI3W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5LnLGAAAA3QAAAA8AAAAAAAAA&#10;AAAAAAAAoQIAAGRycy9kb3ducmV2LnhtbFBLBQYAAAAABAAEAPkAAACUAwAAAAA=&#10;"/>
                <v:line id="Line 177" o:spid="_x0000_s1306" style="position:absolute;visibility:visible;mso-wrap-style:square" from="13596,3714" to="13902,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2BsYAAADdAAAADwAAAGRycy9kb3ducmV2LnhtbERPTWvCQBC9F/oflil4q5u2Emp0FWkp&#10;aA9FraDHMTsmabOzYXdN0n/vCgVv83ifM533phYtOV9ZVvA0TEAQ51ZXXCjYfX88voLwAVljbZkU&#10;/JGH+ez+boqZth1vqN2GQsQQ9hkqKENoMil9XpJBP7QNceRO1hkMEbpCaoddDDe1fE6SVBqsODaU&#10;2NBbSfnv9mwUfL2s03ax+lz2+1V6zN83x8NP55QaPPSLCYhAfbiJ/91LHeeP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QtgbGAAAA3QAAAA8AAAAAAAAA&#10;AAAAAAAAoQIAAGRycy9kb3ducmV2LnhtbFBLBQYAAAAABAAEAPkAAACUAwAAAAA=&#10;"/>
                <v:shape id="Text Box 178" o:spid="_x0000_s1307" type="#_x0000_t202" style="position:absolute;left:14121;top:2574;width:72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NK8QA&#10;AADdAAAADwAAAGRycy9kb3ducmV2LnhtbERPTWvCQBC9F/wPywi9SN1YNdXoKqVg0ZtVqdchOybB&#10;7Gy6u43pv+8WhN7m8T5nue5MLVpyvrKsYDRMQBDnVldcKDgdN08zED4ga6wtk4If8rBe9R6WmGl7&#10;4w9qD6EQMYR9hgrKEJpMSp+XZNAPbUMcuYt1BkOErpDa4S2Gm1o+J0kqDVYcG0ps6K2k/Hr4Ngpm&#10;k2179rvx/jNPL/U8DF7a9y+n1GO/e12ACNSFf/HdvdVx/mQ+hb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jSvEAAAA3QAAAA8AAAAAAAAAAAAAAAAAmAIAAGRycy9k&#10;b3ducmV2LnhtbFBLBQYAAAAABAAEAPUAAACJAwAAAAA=&#10;">
                  <v:textbox>
                    <w:txbxContent>
                      <w:p w:rsidR="00A835AC" w:rsidRPr="00B90A75" w:rsidRDefault="00A835AC" w:rsidP="0067673A">
                        <w:pPr>
                          <w:snapToGrid w:val="0"/>
                          <w:spacing w:line="200" w:lineRule="exact"/>
                          <w:rPr>
                            <w:sz w:val="19"/>
                            <w:szCs w:val="19"/>
                          </w:rPr>
                        </w:pPr>
                        <w:r w:rsidRPr="00B90A75">
                          <w:rPr>
                            <w:rFonts w:eastAsia="標楷體" w:hint="eastAsia"/>
                            <w:sz w:val="19"/>
                            <w:szCs w:val="19"/>
                          </w:rPr>
                          <w:t>任課教師必須完成通報並獲得處置後繼續授課，實習課離開時段由該科派代管理</w:t>
                        </w:r>
                      </w:p>
                    </w:txbxContent>
                  </v:textbox>
                </v:shape>
                <v:shape id="Text Box 179" o:spid="_x0000_s1308" type="#_x0000_t202" style="position:absolute;left:15246;top:471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NFcMA&#10;AADdAAAADwAAAGRycy9kb3ducmV2LnhtbERP22qDQBB9L/Qflin0pdS1xZjGuIa2kJLXXD5gdCcq&#10;cWfF3Ub9+26gkLc5nOvkm8l04kqDay0reItiEMSV1S3XCk7H7esHCOeRNXaWScFMDjbF40OOmbYj&#10;7+l68LUIIewyVNB432dSuqohgy6yPXHgznYw6AMcaqkHHEO46eR7HKfSYMuhocGevhuqLodfo+C8&#10;G18Wq7H88aflPkm/sF2Wdlbq+Wn6XIPwNPm7+N+902F+skr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tNFcMAAADdAAAADwAAAAAAAAAAAAAAAACYAgAAZHJzL2Rv&#10;d25yZXYueG1sUEsFBgAAAAAEAAQA9QAAAIgDAAAAAA==&#10;" stroked="f">
                  <v:textbox>
                    <w:txbxContent>
                      <w:p w:rsidR="00A835AC" w:rsidRPr="009A47CB" w:rsidRDefault="00A835AC" w:rsidP="0067673A">
                        <w:pPr>
                          <w:jc w:val="center"/>
                          <w:rPr>
                            <w:sz w:val="28"/>
                            <w:szCs w:val="28"/>
                          </w:rPr>
                        </w:pPr>
                        <w:r w:rsidRPr="009A47CB">
                          <w:rPr>
                            <w:rFonts w:hint="eastAsia"/>
                            <w:sz w:val="28"/>
                            <w:szCs w:val="28"/>
                          </w:rPr>
                          <w:t>A</w:t>
                        </w:r>
                      </w:p>
                    </w:txbxContent>
                  </v:textbox>
                </v:shape>
                <v:line id="Line 180" o:spid="_x0000_s1309" style="position:absolute;visibility:visible;mso-wrap-style:square" from="13941,4914" to="1413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69ZcQAAADdAAAADwAAAGRycy9kb3ducmV2LnhtbERP32vCMBB+H+x/CDfY20wdYtdqlLEi&#10;7EEH6tjz2dyasuZSmqzG/94Ig73dx/fzlutoOzHS4FvHCqaTDARx7XTLjYLP4+bpBYQPyBo7x6Tg&#10;Qh7Wq/u7JZbanXlP4yE0IoWwL1GBCaEvpfS1IYt+4nrixH27wWJIcGikHvCcwm0nn7NsLi22nBoM&#10;9vRmqP45/FoFuan2MpfV9vhRje20iLv4dSqUenyIrwsQgWL4F/+533WaPyty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r1lxAAAAN0AAAAPAAAAAAAAAAAA&#10;AAAAAKECAABkcnMvZG93bnJldi54bWxQSwUGAAAAAAQABAD5AAAAkgMAAAAA&#10;">
                  <v:stroke endarrow="block"/>
                </v:line>
                <v:line id="Line 181" o:spid="_x0000_s1310" style="position:absolute;visibility:visible;mso-wrap-style:square" from="2601,8874" to="3501,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8A8gAAADdAAAADwAAAGRycy9kb3ducmV2LnhtbESPQUvDQBCF70L/wzKCN7vRStD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28A8gAAADdAAAADwAAAAAA&#10;AAAAAAAAAAChAgAAZHJzL2Rvd25yZXYueG1sUEsFBgAAAAAEAAQA+QAAAJYDAAAAAA==&#10;"/>
                <v:shape id="AutoShape 182" o:spid="_x0000_s1311" type="#_x0000_t4" style="position:absolute;left:3756;top:7929;width:14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3YcMA&#10;AADdAAAADwAAAGRycy9kb3ducmV2LnhtbERP3WrCMBS+H/gO4Qi7m+lkiHZGGYOBbN5YfYCz5th0&#10;a05qEtv69kYQvDsf3+9ZrgfbiI58qB0reJ1kIIhLp2uuFBz2Xy9zECEia2wck4ILBVivRk9LzLXr&#10;eUddESuRQjjkqMDE2OZShtKQxTBxLXHijs5bjAn6SmqPfQq3jZxm2UxarDk1GGzp01D5X5ytgr/f&#10;1vTb+emYFaXv5PfWb067H6Wex8PHO4hIQ3yI7+6NTvPfFgu4fZ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l3YcMAAADdAAAADwAAAAAAAAAAAAAAAACYAgAAZHJzL2Rv&#10;d25yZXYueG1sUEsFBgAAAAAEAAQA9QAAAIgDAAAAAA==&#10;"/>
                <v:shape id="Text Box 183" o:spid="_x0000_s1312" type="#_x0000_t202" style="position:absolute;left:4401;top:7299;width:12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4MQA&#10;AADdAAAADwAAAGRycy9kb3ducmV2LnhtbESPzW7CQAyE75V4h5WReqlgA+I3sKBSqYgrPw9gsiaJ&#10;yHqj7JaEt68PSNxszXjm83rbuUo9qAmlZwOjYQKKOPO25NzA5fw7WIAKEdli5ZkMPCnAdtP7WGNq&#10;fctHepxiriSEQ4oGihjrVOuQFeQwDH1NLNrNNw6jrE2ubYOthLtKj5Nkph2WLA0F1vRTUHY//TkD&#10;t0P7NV221328zI+T2Q7L+dU/jfnsd98rUJG6+Da/rg9W8KeJ8Ms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6uDEAAAA3QAAAA8AAAAAAAAAAAAAAAAAmAIAAGRycy9k&#10;b3ducmV2LnhtbFBLBQYAAAAABAAEAPUAAACJAwAAAAA=&#10;" stroked="f">
                  <v:textbox>
                    <w:txbxContent>
                      <w:p w:rsidR="00A835AC" w:rsidRPr="00650A81" w:rsidRDefault="00A835AC" w:rsidP="0067673A">
                        <w:pPr>
                          <w:rPr>
                            <w:sz w:val="19"/>
                            <w:szCs w:val="19"/>
                          </w:rPr>
                        </w:pPr>
                        <w:r w:rsidRPr="00650A81">
                          <w:rPr>
                            <w:rFonts w:hint="eastAsia"/>
                            <w:sz w:val="19"/>
                            <w:szCs w:val="19"/>
                          </w:rPr>
                          <w:t>一般狀況</w:t>
                        </w:r>
                      </w:p>
                    </w:txbxContent>
                  </v:textbox>
                </v:shape>
                <v:line id="Line 184" o:spid="_x0000_s1313" style="position:absolute;visibility:visible;mso-wrap-style:square" from="4491,9834" to="5481,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akMMAAADdAAAADwAAAGRycy9kb3ducmV2LnhtbERP32vCMBB+H/g/hBP2NtMK6uyMIhZh&#10;D9tAHXu+NWdTbC6liTX7781gsLf7+H7eahNtKwbqfeNYQT7JQBBXTjdcK/g87Z+eQfiArLF1TAp+&#10;yMNmPXpYYaHdjQ80HEMtUgj7AhWYELpCSl8ZsugnriNO3Nn1FkOCfS11j7cUbls5zbK5tNhwajDY&#10;0c5QdTlerYKFKQ9yIcu300c5NPkyvsev76VSj+O4fQERKIZ/8Z/7Vaf5sy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AGpDDAAAA3QAAAA8AAAAAAAAAAAAA&#10;AAAAoQIAAGRycy9kb3ducmV2LnhtbFBLBQYAAAAABAAEAPkAAACRAwAAAAA=&#10;">
                  <v:stroke endarrow="block"/>
                </v:line>
                <v:shape id="Text Box 185" o:spid="_x0000_s1314" type="#_x0000_t202" style="position:absolute;left:4431;top:9909;width:12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RDMEA&#10;AADdAAAADwAAAGRycy9kb3ducmV2LnhtbERP24rCMBB9F/yHMMK+iE0Vr9Uo7oKLr1U/YNqMbbGZ&#10;lCba+vebhYV9m8O5zu7Qm1q8qHWVZQXTKAZBnFtdcaHgdj1N1iCcR9ZYWyYFb3Jw2A8HO0y07Til&#10;18UXIoSwS1BB6X2TSOnykgy6yDbEgbvb1qAPsC2kbrEL4aaWszheSoMVh4YSG/oqKX9cnkbB/dyN&#10;F5su+/a3VTpffmK1yuxbqY9Rf9yC8NT7f/Gf+6zD/EU8g99vw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70QzBAAAA3QAAAA8AAAAAAAAAAAAAAAAAmAIAAGRycy9kb3du&#10;cmV2LnhtbFBLBQYAAAAABAAEAPUAAACGAwAAAAA=&#10;" stroked="f">
                  <v:textbox>
                    <w:txbxContent>
                      <w:p w:rsidR="00A835AC" w:rsidRPr="00650A81" w:rsidRDefault="00A835AC" w:rsidP="0067673A">
                        <w:pPr>
                          <w:rPr>
                            <w:sz w:val="19"/>
                            <w:szCs w:val="19"/>
                          </w:rPr>
                        </w:pPr>
                        <w:r>
                          <w:rPr>
                            <w:rFonts w:hint="eastAsia"/>
                            <w:sz w:val="19"/>
                            <w:szCs w:val="19"/>
                          </w:rPr>
                          <w:t>特殊</w:t>
                        </w:r>
                        <w:r w:rsidRPr="00650A81">
                          <w:rPr>
                            <w:rFonts w:hint="eastAsia"/>
                            <w:sz w:val="19"/>
                            <w:szCs w:val="19"/>
                          </w:rPr>
                          <w:t>狀況</w:t>
                        </w:r>
                      </w:p>
                    </w:txbxContent>
                  </v:textbox>
                </v:shape>
                <v:shape id="Text Box 186" o:spid="_x0000_s1315" type="#_x0000_t202" style="position:absolute;left:4086;top:8559;width:79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0l8IA&#10;AADdAAAADwAAAGRycy9kb3ducmV2LnhtbERP22rCQBB9L/gPywi+FN1YG21TV6lCi69RP2DMjklo&#10;djZk11z+visIvs3hXGe97U0lWmpcaVnBfBaBIM6sLjlXcD79TD9AOI+ssbJMCgZysN2MXtaYaNtx&#10;Su3R5yKEsEtQQeF9nUjpsoIMupmtiQN3tY1BH2CTS91gF8JNJd+iaCkNlhwaCqxpX1D2d7wZBddD&#10;9xp/dpdff16l78sdlquLHZSajPvvLxCeev8UP9wHHebH0QLu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3SXwgAAAN0AAAAPAAAAAAAAAAAAAAAAAJgCAABkcnMvZG93&#10;bnJldi54bWxQSwUGAAAAAAQABAD1AAAAhwMAAAAA&#10;" stroked="f">
                  <v:textbox>
                    <w:txbxContent>
                      <w:p w:rsidR="00A835AC" w:rsidRPr="002C0B8A" w:rsidRDefault="00A835AC" w:rsidP="0067673A">
                        <w:pPr>
                          <w:snapToGrid w:val="0"/>
                          <w:spacing w:line="200" w:lineRule="exact"/>
                          <w:rPr>
                            <w:sz w:val="20"/>
                            <w:szCs w:val="20"/>
                          </w:rPr>
                        </w:pPr>
                        <w:r>
                          <w:rPr>
                            <w:rFonts w:hint="eastAsia"/>
                            <w:sz w:val="20"/>
                            <w:szCs w:val="20"/>
                          </w:rPr>
                          <w:t>狀況判斷</w:t>
                        </w:r>
                      </w:p>
                    </w:txbxContent>
                  </v:textbox>
                </v:shape>
                <v:shape id="Text Box 187" o:spid="_x0000_s1316" type="#_x0000_t202" style="position:absolute;left:5436;top:7074;width:7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yqsQA&#10;AADdAAAADwAAAGRycy9kb3ducmV2LnhtbERPTWsCMRC9C/0PYQpeRLNaq3ZrFBEq9taqtNdhM+4u&#10;biZrEtf13zcFwds83ufMl62pREPOl5YVDAcJCOLM6pJzBYf9R38GwgdkjZVlUnAjD8vFU2eOqbZX&#10;/qZmF3IRQ9inqKAIoU6l9FlBBv3A1sSRO1pnMETocqkdXmO4qeQoSSbSYMmxocCa1gVlp93FKJiN&#10;t82v/3z5+skmx+ot9KbN5uyU6j63q3cQgdrwEN/dWx3nvyZj+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sqrEAAAA3QAAAA8AAAAAAAAAAAAAAAAAmAIAAGRycy9k&#10;b3ducmV2LnhtbFBLBQYAAAAABAAEAPUAAACJAwAAAAA=&#10;">
                  <v:textbox>
                    <w:txbxContent>
                      <w:p w:rsidR="00A835AC" w:rsidRPr="00650A81" w:rsidRDefault="00A835AC" w:rsidP="0067673A">
                        <w:pPr>
                          <w:snapToGrid w:val="0"/>
                          <w:spacing w:line="180" w:lineRule="exact"/>
                          <w:ind w:left="-2"/>
                          <w:rPr>
                            <w:rFonts w:ascii="標楷體" w:eastAsia="標楷體" w:hAnsi="標楷體"/>
                            <w:sz w:val="18"/>
                            <w:szCs w:val="18"/>
                          </w:rPr>
                        </w:pPr>
                        <w:r w:rsidRPr="00650A81">
                          <w:rPr>
                            <w:rFonts w:ascii="標楷體" w:eastAsia="標楷體" w:hAnsi="標楷體" w:hint="eastAsia"/>
                            <w:sz w:val="18"/>
                            <w:szCs w:val="18"/>
                          </w:rPr>
                          <w:t>1.一般狀況：（無立即性及無持續性傷害之疾病）指生病、普通外傷、扭、撞、擦傷先行處  理後並視情況留置觀察。</w:t>
                        </w:r>
                      </w:p>
                      <w:p w:rsidR="00A835AC" w:rsidRPr="00650A81" w:rsidRDefault="00A835AC" w:rsidP="0067673A">
                        <w:pPr>
                          <w:snapToGrid w:val="0"/>
                          <w:spacing w:line="180" w:lineRule="exact"/>
                          <w:ind w:leftChars="-1" w:left="178" w:hangingChars="100" w:hanging="180"/>
                          <w:rPr>
                            <w:rFonts w:ascii="標楷體" w:eastAsia="標楷體" w:hAnsi="標楷體"/>
                            <w:sz w:val="18"/>
                            <w:szCs w:val="18"/>
                          </w:rPr>
                        </w:pPr>
                        <w:r w:rsidRPr="00650A81">
                          <w:rPr>
                            <w:rFonts w:ascii="標楷體" w:eastAsia="標楷體" w:hAnsi="標楷體" w:hint="eastAsia"/>
                            <w:sz w:val="18"/>
                            <w:szCs w:val="18"/>
                          </w:rPr>
                          <w:t>2.</w:t>
                        </w:r>
                        <w:r>
                          <w:rPr>
                            <w:rFonts w:ascii="標楷體" w:eastAsia="標楷體" w:hAnsi="標楷體" w:hint="eastAsia"/>
                            <w:sz w:val="18"/>
                            <w:szCs w:val="18"/>
                          </w:rPr>
                          <w:t>經護</w:t>
                        </w:r>
                        <w:r w:rsidRPr="0025160C">
                          <w:rPr>
                            <w:rFonts w:ascii="標楷體" w:eastAsia="標楷體" w:hAnsi="標楷體" w:hint="eastAsia"/>
                            <w:color w:val="FF0000"/>
                            <w:sz w:val="19"/>
                            <w:szCs w:val="19"/>
                          </w:rPr>
                          <w:t>理師</w:t>
                        </w:r>
                        <w:r>
                          <w:rPr>
                            <w:rFonts w:ascii="標楷體" w:eastAsia="標楷體" w:hAnsi="標楷體" w:hint="eastAsia"/>
                            <w:sz w:val="18"/>
                            <w:szCs w:val="18"/>
                          </w:rPr>
                          <w:t>評估，有其必要告知家長者，由護</w:t>
                        </w:r>
                        <w:r w:rsidRPr="0025160C">
                          <w:rPr>
                            <w:rFonts w:ascii="標楷體" w:eastAsia="標楷體" w:hAnsi="標楷體" w:hint="eastAsia"/>
                            <w:color w:val="FF0000"/>
                            <w:sz w:val="19"/>
                            <w:szCs w:val="19"/>
                          </w:rPr>
                          <w:t>理師</w:t>
                        </w:r>
                        <w:r w:rsidRPr="00650A81">
                          <w:rPr>
                            <w:rFonts w:ascii="標楷體" w:eastAsia="標楷體" w:hAnsi="標楷體" w:hint="eastAsia"/>
                            <w:sz w:val="18"/>
                            <w:szCs w:val="18"/>
                          </w:rPr>
                          <w:t>逕行通知家長知悉，如家長聯絡不上或無法聯絡時，則交由導師（優先第一順位），若導師不在，再由輔導教官（第二順位）</w:t>
                        </w:r>
                        <w:proofErr w:type="gramStart"/>
                        <w:r w:rsidRPr="00650A81">
                          <w:rPr>
                            <w:rFonts w:ascii="標楷體" w:eastAsia="標楷體" w:hAnsi="標楷體" w:hint="eastAsia"/>
                            <w:sz w:val="18"/>
                            <w:szCs w:val="18"/>
                          </w:rPr>
                          <w:t>（</w:t>
                        </w:r>
                        <w:proofErr w:type="gramEnd"/>
                        <w:r w:rsidRPr="00650A81">
                          <w:rPr>
                            <w:rFonts w:ascii="標楷體" w:eastAsia="標楷體" w:hAnsi="標楷體" w:hint="eastAsia"/>
                            <w:sz w:val="18"/>
                            <w:szCs w:val="18"/>
                          </w:rPr>
                          <w:t>若輔導教官不在，由當日值勤教官電話：</w:t>
                        </w:r>
                        <w:r w:rsidRPr="0025160C">
                          <w:rPr>
                            <w:rFonts w:ascii="標楷體" w:eastAsia="標楷體" w:hAnsi="標楷體" w:hint="eastAsia"/>
                            <w:color w:val="FF0000"/>
                            <w:sz w:val="18"/>
                            <w:szCs w:val="18"/>
                          </w:rPr>
                          <w:t>350</w:t>
                        </w:r>
                        <w:proofErr w:type="gramStart"/>
                        <w:r w:rsidRPr="00650A81">
                          <w:rPr>
                            <w:rFonts w:ascii="標楷體" w:eastAsia="標楷體" w:hAnsi="標楷體" w:hint="eastAsia"/>
                            <w:sz w:val="18"/>
                            <w:szCs w:val="18"/>
                          </w:rPr>
                          <w:t>）</w:t>
                        </w:r>
                        <w:proofErr w:type="gramEnd"/>
                        <w:r w:rsidRPr="00650A81">
                          <w:rPr>
                            <w:rFonts w:ascii="標楷體" w:eastAsia="標楷體" w:hAnsi="標楷體" w:hint="eastAsia"/>
                            <w:sz w:val="18"/>
                            <w:szCs w:val="18"/>
                          </w:rPr>
                          <w:t>持續協助通知導師及家長。</w:t>
                        </w:r>
                      </w:p>
                      <w:p w:rsidR="00A835AC" w:rsidRPr="00650A81" w:rsidRDefault="00A835AC" w:rsidP="0067673A">
                        <w:pPr>
                          <w:snapToGrid w:val="0"/>
                          <w:spacing w:line="180" w:lineRule="exact"/>
                          <w:ind w:left="-2"/>
                          <w:rPr>
                            <w:rFonts w:ascii="標楷體" w:eastAsia="標楷體" w:hAnsi="標楷體"/>
                            <w:sz w:val="18"/>
                            <w:szCs w:val="18"/>
                          </w:rPr>
                        </w:pPr>
                        <w:r w:rsidRPr="00650A81">
                          <w:rPr>
                            <w:rFonts w:ascii="標楷體" w:eastAsia="標楷體" w:hAnsi="標楷體" w:hint="eastAsia"/>
                            <w:sz w:val="18"/>
                            <w:szCs w:val="18"/>
                          </w:rPr>
                          <w:t>3.學生有必要就醫時，優先通知家長帶回就醫，如聯絡不上家長或家長請託時，再由導師</w:t>
                        </w:r>
                      </w:p>
                      <w:p w:rsidR="00A835AC" w:rsidRPr="00650A81" w:rsidRDefault="00A835AC" w:rsidP="0067673A">
                        <w:pPr>
                          <w:snapToGrid w:val="0"/>
                          <w:spacing w:line="180" w:lineRule="exact"/>
                          <w:rPr>
                            <w:sz w:val="18"/>
                            <w:szCs w:val="18"/>
                          </w:rPr>
                        </w:pPr>
                        <w:r w:rsidRPr="00650A81">
                          <w:rPr>
                            <w:rFonts w:ascii="標楷體" w:eastAsia="標楷體" w:hAnsi="標楷體" w:hint="eastAsia"/>
                            <w:sz w:val="18"/>
                            <w:szCs w:val="18"/>
                          </w:rPr>
                          <w:t xml:space="preserve"> （優先第一順位），及輔導教官（第二順位）協助送</w:t>
                        </w:r>
                        <w:proofErr w:type="gramStart"/>
                        <w:r w:rsidRPr="00650A81">
                          <w:rPr>
                            <w:rFonts w:ascii="標楷體" w:eastAsia="標楷體" w:hAnsi="標楷體" w:hint="eastAsia"/>
                            <w:sz w:val="18"/>
                            <w:szCs w:val="18"/>
                          </w:rPr>
                          <w:t>醫</w:t>
                        </w:r>
                        <w:proofErr w:type="gramEnd"/>
                        <w:r w:rsidRPr="00650A81">
                          <w:rPr>
                            <w:rFonts w:ascii="標楷體" w:eastAsia="標楷體" w:hAnsi="標楷體" w:hint="eastAsia"/>
                            <w:sz w:val="18"/>
                            <w:szCs w:val="18"/>
                          </w:rPr>
                          <w:t>。</w:t>
                        </w:r>
                      </w:p>
                    </w:txbxContent>
                  </v:textbox>
                </v:shape>
                <v:shape id="Text Box 188" o:spid="_x0000_s1317" type="#_x0000_t202" style="position:absolute;left:5481;top:8694;width:73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XMcQA&#10;AADdAAAADwAAAGRycy9kb3ducmV2LnhtbERPTWvCQBC9F/wPywi9lLqxarSpq5SCRW9qRa9DdkyC&#10;2dl0dxvTf98tCN7m8T5nvuxMLVpyvrKsYDhIQBDnVldcKDh8rZ5nIHxA1lhbJgW/5GG56D3MMdP2&#10;yjtq96EQMYR9hgrKEJpMSp+XZNAPbEMcubN1BkOErpDa4TWGm1q+JEkqDVYcG0ps6KOk/LL/MQpm&#10;43V78pvR9pin5/o1PE3bz2+n1GO/e38DEagLd/HNvdZx/iSZ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FzHEAAAA3QAAAA8AAAAAAAAAAAAAAAAAmAIAAGRycy9k&#10;b3ducmV2LnhtbFBLBQYAAAAABAAEAPUAAACJAwAAAAA=&#10;">
                  <v:textbox>
                    <w:txbxContent>
                      <w:p w:rsidR="00A835AC" w:rsidRPr="00ED2FFC" w:rsidRDefault="00A835AC" w:rsidP="0067673A">
                        <w:pPr>
                          <w:snapToGrid w:val="0"/>
                          <w:spacing w:line="200" w:lineRule="exact"/>
                          <w:rPr>
                            <w:rFonts w:ascii="標楷體" w:eastAsia="標楷體" w:hAnsi="標楷體"/>
                            <w:sz w:val="18"/>
                            <w:szCs w:val="18"/>
                          </w:rPr>
                        </w:pPr>
                        <w:r w:rsidRPr="00ED2FFC">
                          <w:rPr>
                            <w:rFonts w:ascii="標楷體" w:eastAsia="標楷體" w:hAnsi="標楷體" w:hint="eastAsia"/>
                            <w:sz w:val="18"/>
                            <w:szCs w:val="18"/>
                          </w:rPr>
                          <w:t>1.特殊狀況：（有立即性及持續性傷害之疾病）指大外傷、出血、骨折、氣喘、心臟病、癲癇、精神狀況異常、頭部外傷、氣胸、換氣過度</w:t>
                        </w:r>
                        <w:r w:rsidRPr="00ED2FFC">
                          <w:rPr>
                            <w:rFonts w:ascii="標楷體" w:eastAsia="標楷體" w:hAnsi="標楷體"/>
                            <w:sz w:val="18"/>
                            <w:szCs w:val="18"/>
                          </w:rPr>
                          <w:t>…</w:t>
                        </w:r>
                        <w:proofErr w:type="gramStart"/>
                        <w:r w:rsidRPr="00ED2FFC">
                          <w:rPr>
                            <w:rFonts w:ascii="標楷體" w:eastAsia="標楷體" w:hAnsi="標楷體"/>
                            <w:sz w:val="18"/>
                            <w:szCs w:val="18"/>
                          </w:rPr>
                          <w:t>…</w:t>
                        </w:r>
                        <w:proofErr w:type="gramEnd"/>
                        <w:r w:rsidRPr="00ED2FFC">
                          <w:rPr>
                            <w:rFonts w:ascii="標楷體" w:eastAsia="標楷體" w:hAnsi="標楷體" w:hint="eastAsia"/>
                            <w:sz w:val="18"/>
                            <w:szCs w:val="18"/>
                          </w:rPr>
                          <w:t>意識狀況改變，或一般傷病嚴重者，立刻通報119救護車前來支援。</w:t>
                        </w:r>
                      </w:p>
                      <w:p w:rsidR="00A835AC" w:rsidRPr="00ED2FFC" w:rsidRDefault="00A835AC" w:rsidP="0067673A">
                        <w:pPr>
                          <w:snapToGrid w:val="0"/>
                          <w:spacing w:line="200" w:lineRule="exact"/>
                          <w:rPr>
                            <w:rFonts w:ascii="標楷體" w:eastAsia="標楷體" w:hAnsi="標楷體"/>
                            <w:sz w:val="18"/>
                            <w:szCs w:val="18"/>
                          </w:rPr>
                        </w:pPr>
                        <w:r w:rsidRPr="00ED2FFC">
                          <w:rPr>
                            <w:rFonts w:ascii="標楷體" w:eastAsia="標楷體" w:hAnsi="標楷體" w:hint="eastAsia"/>
                            <w:sz w:val="18"/>
                            <w:szCs w:val="18"/>
                          </w:rPr>
                          <w:t>2.</w:t>
                        </w:r>
                        <w:r>
                          <w:rPr>
                            <w:rFonts w:ascii="標楷體" w:eastAsia="標楷體" w:hAnsi="標楷體" w:hint="eastAsia"/>
                            <w:sz w:val="18"/>
                            <w:szCs w:val="18"/>
                          </w:rPr>
                          <w:t>護</w:t>
                        </w:r>
                        <w:r w:rsidRPr="0025160C">
                          <w:rPr>
                            <w:rFonts w:ascii="標楷體" w:eastAsia="標楷體" w:hAnsi="標楷體" w:hint="eastAsia"/>
                            <w:color w:val="FF0000"/>
                            <w:sz w:val="19"/>
                            <w:szCs w:val="19"/>
                          </w:rPr>
                          <w:t>理師</w:t>
                        </w:r>
                        <w:r w:rsidRPr="00ED2FFC">
                          <w:rPr>
                            <w:rFonts w:ascii="標楷體" w:eastAsia="標楷體" w:hAnsi="標楷體" w:hint="eastAsia"/>
                            <w:sz w:val="18"/>
                            <w:szCs w:val="18"/>
                          </w:rPr>
                          <w:t>先行初步急救處理，並立刻通知教官室緊急趕赴急救現場，共同緊急協助處理（同時即刻聯絡家長，趕赴就醫急診室</w:t>
                        </w:r>
                        <w:r>
                          <w:rPr>
                            <w:rFonts w:ascii="標楷體" w:eastAsia="標楷體" w:hAnsi="標楷體" w:hint="eastAsia"/>
                            <w:sz w:val="18"/>
                            <w:szCs w:val="18"/>
                          </w:rPr>
                          <w:t>等候，若在緊急情況無法聯繫到家長），需</w:t>
                        </w:r>
                        <w:proofErr w:type="gramStart"/>
                        <w:r>
                          <w:rPr>
                            <w:rFonts w:ascii="標楷體" w:eastAsia="標楷體" w:hAnsi="標楷體" w:hint="eastAsia"/>
                            <w:sz w:val="18"/>
                            <w:szCs w:val="18"/>
                          </w:rPr>
                          <w:t>俟</w:t>
                        </w:r>
                        <w:proofErr w:type="gramEnd"/>
                        <w:r>
                          <w:rPr>
                            <w:rFonts w:ascii="標楷體" w:eastAsia="標楷體" w:hAnsi="標楷體" w:hint="eastAsia"/>
                            <w:sz w:val="18"/>
                            <w:szCs w:val="18"/>
                          </w:rPr>
                          <w:t>緊急處理穩定之後，由護</w:t>
                        </w:r>
                        <w:r w:rsidRPr="0025160C">
                          <w:rPr>
                            <w:rFonts w:ascii="標楷體" w:eastAsia="標楷體" w:hAnsi="標楷體" w:hint="eastAsia"/>
                            <w:color w:val="FF0000"/>
                            <w:sz w:val="19"/>
                            <w:szCs w:val="19"/>
                          </w:rPr>
                          <w:t>理師</w:t>
                        </w:r>
                        <w:r w:rsidRPr="00ED2FFC">
                          <w:rPr>
                            <w:rFonts w:ascii="標楷體" w:eastAsia="標楷體" w:hAnsi="標楷體" w:hint="eastAsia"/>
                            <w:sz w:val="18"/>
                            <w:szCs w:val="18"/>
                          </w:rPr>
                          <w:t>或教官室通知導師（請導師需瞭解事故發生原因，以</w:t>
                        </w:r>
                        <w:r w:rsidRPr="00ED2FFC">
                          <w:rPr>
                            <w:rFonts w:ascii="標楷體" w:eastAsia="標楷體" w:hint="eastAsia"/>
                            <w:sz w:val="18"/>
                            <w:szCs w:val="18"/>
                          </w:rPr>
                          <w:t>便與家長聯繫及溝通並</w:t>
                        </w:r>
                        <w:r w:rsidRPr="00ED2FFC">
                          <w:rPr>
                            <w:rFonts w:ascii="標楷體" w:eastAsia="標楷體" w:hAnsi="標楷體" w:hint="eastAsia"/>
                            <w:sz w:val="18"/>
                            <w:szCs w:val="18"/>
                          </w:rPr>
                          <w:t>予以協助之）及家長。</w:t>
                        </w:r>
                      </w:p>
                      <w:p w:rsidR="00A835AC" w:rsidRPr="00ED2FFC" w:rsidRDefault="00A835AC" w:rsidP="0067673A">
                        <w:pPr>
                          <w:snapToGrid w:val="0"/>
                          <w:spacing w:line="200" w:lineRule="exact"/>
                          <w:rPr>
                            <w:sz w:val="18"/>
                            <w:szCs w:val="18"/>
                          </w:rPr>
                        </w:pPr>
                        <w:r w:rsidRPr="00ED2FFC">
                          <w:rPr>
                            <w:rFonts w:ascii="標楷體" w:eastAsia="標楷體" w:hAnsi="標楷體" w:hint="eastAsia"/>
                            <w:sz w:val="18"/>
                            <w:szCs w:val="18"/>
                          </w:rPr>
                          <w:t>3.</w:t>
                        </w:r>
                        <w:r>
                          <w:rPr>
                            <w:rFonts w:ascii="標楷體" w:eastAsia="標楷體" w:hAnsi="標楷體" w:hint="eastAsia"/>
                            <w:sz w:val="18"/>
                            <w:szCs w:val="18"/>
                          </w:rPr>
                          <w:t>有生命之虞患者，</w:t>
                        </w:r>
                        <w:proofErr w:type="gramStart"/>
                        <w:r>
                          <w:rPr>
                            <w:rFonts w:ascii="標楷體" w:eastAsia="標楷體" w:hAnsi="標楷體" w:hint="eastAsia"/>
                            <w:sz w:val="18"/>
                            <w:szCs w:val="18"/>
                          </w:rPr>
                          <w:t>逕</w:t>
                        </w:r>
                        <w:proofErr w:type="gramEnd"/>
                        <w:r>
                          <w:rPr>
                            <w:rFonts w:ascii="標楷體" w:eastAsia="標楷體" w:hAnsi="標楷體" w:hint="eastAsia"/>
                            <w:sz w:val="18"/>
                            <w:szCs w:val="18"/>
                          </w:rPr>
                          <w:t>由護</w:t>
                        </w:r>
                        <w:r w:rsidRPr="0025160C">
                          <w:rPr>
                            <w:rFonts w:ascii="標楷體" w:eastAsia="標楷體" w:hAnsi="標楷體" w:hint="eastAsia"/>
                            <w:color w:val="FF0000"/>
                            <w:sz w:val="19"/>
                            <w:szCs w:val="19"/>
                          </w:rPr>
                          <w:t>理師</w:t>
                        </w:r>
                        <w:r w:rsidRPr="00ED2FFC">
                          <w:rPr>
                            <w:rFonts w:ascii="標楷體" w:eastAsia="標楷體" w:hAnsi="標楷體" w:hint="eastAsia"/>
                            <w:sz w:val="18"/>
                            <w:szCs w:val="18"/>
                          </w:rPr>
                          <w:t>隨同就醫（由衛生組長代請公出，必要時給予公假）。</w:t>
                        </w:r>
                      </w:p>
                    </w:txbxContent>
                  </v:textbox>
                </v:shape>
                <v:shape id="Text Box 189" o:spid="_x0000_s1318" type="#_x0000_t202" style="position:absolute;left:13041;top:7434;width:72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JRsQA&#10;AADdAAAADwAAAGRycy9kb3ducmV2LnhtbERPTWvCQBC9C/0PyxS8lLqxtdGmrlIEi95aFXsdsmMS&#10;mp2Nu2uM/94VCt7m8T5nOu9MLVpyvrKsYDhIQBDnVldcKNhtl88TED4ga6wtk4ILeZjPHnpTzLQ9&#10;8w+1m1CIGMI+QwVlCE0mpc9LMugHtiGO3ME6gyFCV0jt8BzDTS1fkiSVBiuODSU2tCgp/9ucjILJ&#10;aNX++vXr9z5PD/V7eBq3X0enVP+x+/wAEagLd/G/e6Xj/Lckhds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0iUbEAAAA3QAAAA8AAAAAAAAAAAAAAAAAmAIAAGRycy9k&#10;b3ducmV2LnhtbFBLBQYAAAAABAAEAPUAAACJAwAAAAA=&#10;">
                  <v:textbox>
                    <w:txbxContent>
                      <w:p w:rsidR="00A835AC" w:rsidRPr="00636D80" w:rsidRDefault="00A835AC" w:rsidP="0067673A">
                        <w:pPr>
                          <w:snapToGrid w:val="0"/>
                          <w:spacing w:line="200" w:lineRule="exact"/>
                          <w:rPr>
                            <w:sz w:val="20"/>
                            <w:szCs w:val="20"/>
                          </w:rPr>
                        </w:pPr>
                        <w:r w:rsidRPr="00636D80">
                          <w:rPr>
                            <w:rFonts w:eastAsia="標楷體" w:hint="eastAsia"/>
                            <w:sz w:val="20"/>
                            <w:szCs w:val="20"/>
                          </w:rPr>
                          <w:t>一般傷病學生送</w:t>
                        </w:r>
                        <w:proofErr w:type="gramStart"/>
                        <w:r w:rsidRPr="00636D80">
                          <w:rPr>
                            <w:rFonts w:eastAsia="標楷體" w:hint="eastAsia"/>
                            <w:sz w:val="20"/>
                            <w:szCs w:val="20"/>
                          </w:rPr>
                          <w:t>醫</w:t>
                        </w:r>
                        <w:proofErr w:type="gramEnd"/>
                        <w:r w:rsidRPr="00636D80">
                          <w:rPr>
                            <w:rFonts w:eastAsia="標楷體" w:hint="eastAsia"/>
                            <w:sz w:val="20"/>
                            <w:szCs w:val="20"/>
                          </w:rPr>
                          <w:t>:</w:t>
                        </w:r>
                        <w:r w:rsidRPr="00636D80">
                          <w:rPr>
                            <w:rFonts w:eastAsia="標楷體" w:hint="eastAsia"/>
                            <w:sz w:val="20"/>
                            <w:szCs w:val="20"/>
                          </w:rPr>
                          <w:t>以導師、教官為主，任課老師為輔</w:t>
                        </w:r>
                      </w:p>
                    </w:txbxContent>
                  </v:textbox>
                </v:shape>
                <v:line id="Line 190" o:spid="_x0000_s1319" style="position:absolute;visibility:visible;mso-wrap-style:square" from="13761,7794" to="1395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nf8MAAADdAAAADwAAAGRycy9kb3ducmV2LnhtbERP32vCMBB+F/Y/hBvsTVOF2dkZRSyD&#10;PcyBOvZ8a86m2FxKE2v23xthsLf7+H7ech1tKwbqfeNYwXSSgSCunG64VvB1fBu/gPABWWPrmBT8&#10;kof16mG0xEK7K+9pOIRapBD2BSowIXSFlL4yZNFPXEecuJPrLYYE+1rqHq8p3LZylmVzabHh1GCw&#10;o62h6ny4WAW5Kfcyl+XH8bMcmuki7uL3z0Kpp8e4eQURKIZ/8Z/7Xaf5z1kO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lJ3/DAAAA3QAAAA8AAAAAAAAAAAAA&#10;AAAAoQIAAGRycy9kb3ducmV2LnhtbFBLBQYAAAAABAAEAPkAAACRAwAAAAA=&#10;">
                  <v:stroke endarrow="block"/>
                </v:line>
                <v:line id="Line 191" o:spid="_x0000_s1320" style="position:absolute;visibility:visible;mso-wrap-style:square" from="13761,9054" to="1395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zDcYAAADdAAAADwAAAGRycy9kb3ducmV2LnhtbESPQUsDMRCF70L/Q5iCN5utoG23TUvp&#10;InhQoa14nm7GzeJmsmziNv575yB4m+G9ee+bzS77To00xDawgfmsAEVcB9tyY+D9/HS3BBUTssUu&#10;MBn4oQi77eRmg6UNVz7SeEqNkhCOJRpwKfWl1rF25DHOQk8s2mcYPCZZh0bbAa8S7jt9XxSP2mPL&#10;0uCwp4Oj+uv07Q0sXHXUC129nN+qsZ2v8mv+uKyMuZ3m/RpUopz+zX/Xz1bwHwr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6sw3GAAAA3QAAAA8AAAAAAAAA&#10;AAAAAAAAoQIAAGRycy9kb3ducmV2LnhtbFBLBQYAAAAABAAEAPkAAACUAwAAAAA=&#10;">
                  <v:stroke endarrow="block"/>
                </v:line>
                <v:line id="Line 192" o:spid="_x0000_s1321" style="position:absolute;visibility:visible;mso-wrap-style:square" from="13761,10134" to="1395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WlsQAAADdAAAADwAAAGRycy9kb3ducmV2LnhtbERPS2sCMRC+F/wPYYTeataC1V2NUroI&#10;PdSCDzyPm+lm6WaybNI1/feNUPA2H99zVptoWzFQ7xvHCqaTDARx5XTDtYLTcfu0AOEDssbWMSn4&#10;JQ+b9ehhhYV2V97TcAi1SCHsC1RgQugKKX1lyKKfuI44cV+utxgS7Gupe7ymcNvK5yx7kRYbTg0G&#10;O3ozVH0ffqyCuSn3ci7Lj+NnOTTTPO7i+ZIr9TiOr0sQgWK4i//d7zrNn2U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haWxAAAAN0AAAAPAAAAAAAAAAAA&#10;AAAAAKECAABkcnMvZG93bnJldi54bWxQSwUGAAAAAAQABAD5AAAAkgMAAAAA&#10;">
                  <v:stroke endarrow="block"/>
                </v:line>
                <v:shape id="Text Box 193" o:spid="_x0000_s1322" type="#_x0000_t202" style="position:absolute;left:13941;top:6714;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idMcA&#10;AADdAAAADwAAAGRycy9kb3ducmV2LnhtbESPT0/CQBDF7yZ+h82YcCGwBRWwshBjooGb/AleJ92h&#10;bezO1t211G/vHEi8zeS9ee83y3XvGtVRiLVnA5NxBoq48Lbm0sDx8DZagIoJ2WLjmQz8UoT16vZm&#10;ibn1F95Rt0+lkhCOORqoUmpzrWNRkcM49i2xaGcfHCZZQ6ltwIuEu0ZPs2ymHdYsDRW29FpR8bX/&#10;cQYWD5vuM27vP07F7Nw8peG8e/8Oxgzu+pdnUIn69G++Xm+s4D9O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IInTHAAAA3QAAAA8AAAAAAAAAAAAAAAAAmAIAAGRy&#10;cy9kb3ducmV2LnhtbFBLBQYAAAAABAAEAPUAAACMAwAAAAA=&#10;">
                  <v:textbox>
                    <w:txbxContent>
                      <w:p w:rsidR="00A835AC" w:rsidRPr="00F01D8E" w:rsidRDefault="00A835AC" w:rsidP="0067673A">
                        <w:pPr>
                          <w:tabs>
                            <w:tab w:val="left" w:pos="900"/>
                            <w:tab w:val="left" w:pos="1620"/>
                          </w:tabs>
                          <w:snapToGrid w:val="0"/>
                          <w:spacing w:line="150" w:lineRule="exact"/>
                          <w:rPr>
                            <w:rFonts w:ascii="標楷體" w:eastAsia="標楷體"/>
                            <w:sz w:val="16"/>
                            <w:szCs w:val="16"/>
                          </w:rPr>
                        </w:pPr>
                        <w:r w:rsidRPr="00F01D8E">
                          <w:rPr>
                            <w:rFonts w:ascii="標楷體" w:eastAsia="標楷體" w:hint="eastAsia"/>
                            <w:sz w:val="16"/>
                            <w:szCs w:val="16"/>
                          </w:rPr>
                          <w:t>1.掌握學生傷病狀況。</w:t>
                        </w:r>
                      </w:p>
                      <w:p w:rsidR="00A835AC" w:rsidRPr="00F01D8E" w:rsidRDefault="00A835AC" w:rsidP="0067673A">
                        <w:pPr>
                          <w:tabs>
                            <w:tab w:val="left" w:pos="900"/>
                            <w:tab w:val="left" w:pos="1620"/>
                          </w:tabs>
                          <w:snapToGrid w:val="0"/>
                          <w:spacing w:line="150" w:lineRule="exact"/>
                          <w:ind w:left="160" w:hangingChars="100" w:hanging="160"/>
                          <w:rPr>
                            <w:rFonts w:ascii="標楷體" w:eastAsia="標楷體"/>
                            <w:sz w:val="16"/>
                            <w:szCs w:val="16"/>
                          </w:rPr>
                        </w:pPr>
                        <w:r w:rsidRPr="00F01D8E">
                          <w:rPr>
                            <w:rFonts w:ascii="標楷體" w:eastAsia="標楷體" w:hint="eastAsia"/>
                            <w:sz w:val="16"/>
                            <w:szCs w:val="16"/>
                          </w:rPr>
                          <w:t>2.等待家長到醫院，說明狀況後方可返校。</w:t>
                        </w:r>
                      </w:p>
                      <w:p w:rsidR="00A835AC" w:rsidRPr="00F01D8E" w:rsidRDefault="00A835AC" w:rsidP="0067673A">
                        <w:pPr>
                          <w:tabs>
                            <w:tab w:val="left" w:pos="900"/>
                            <w:tab w:val="left" w:pos="1620"/>
                          </w:tabs>
                          <w:snapToGrid w:val="0"/>
                          <w:spacing w:line="150" w:lineRule="exact"/>
                          <w:ind w:left="160" w:hangingChars="100" w:hanging="160"/>
                          <w:rPr>
                            <w:rFonts w:ascii="標楷體" w:eastAsia="標楷體"/>
                            <w:sz w:val="16"/>
                            <w:szCs w:val="16"/>
                          </w:rPr>
                        </w:pPr>
                        <w:r w:rsidRPr="00F01D8E">
                          <w:rPr>
                            <w:rFonts w:ascii="標楷體" w:eastAsia="標楷體" w:hint="eastAsia"/>
                            <w:sz w:val="16"/>
                            <w:szCs w:val="16"/>
                          </w:rPr>
                          <w:t>3.導師、輔導教官需瞭解事故發生原因，以便與家長聯繫及溝通，並告知及協助辦理學保事宜。</w:t>
                        </w:r>
                      </w:p>
                      <w:p w:rsidR="00A835AC" w:rsidRPr="00F01D8E" w:rsidRDefault="00A835AC" w:rsidP="0067673A">
                        <w:pPr>
                          <w:snapToGrid w:val="0"/>
                          <w:spacing w:line="150" w:lineRule="exact"/>
                          <w:rPr>
                            <w:sz w:val="16"/>
                            <w:szCs w:val="16"/>
                          </w:rPr>
                        </w:pPr>
                        <w:r w:rsidRPr="00F01D8E">
                          <w:rPr>
                            <w:rFonts w:ascii="標楷體" w:eastAsia="標楷體" w:hint="eastAsia"/>
                            <w:sz w:val="16"/>
                            <w:szCs w:val="16"/>
                          </w:rPr>
                          <w:t>4.送</w:t>
                        </w:r>
                        <w:proofErr w:type="gramStart"/>
                        <w:r w:rsidRPr="00F01D8E">
                          <w:rPr>
                            <w:rFonts w:ascii="標楷體" w:eastAsia="標楷體" w:hint="eastAsia"/>
                            <w:sz w:val="16"/>
                            <w:szCs w:val="16"/>
                          </w:rPr>
                          <w:t>醫</w:t>
                        </w:r>
                        <w:proofErr w:type="gramEnd"/>
                        <w:r w:rsidRPr="00F01D8E">
                          <w:rPr>
                            <w:rFonts w:ascii="標楷體" w:eastAsia="標楷體" w:hint="eastAsia"/>
                            <w:sz w:val="16"/>
                            <w:szCs w:val="16"/>
                          </w:rPr>
                          <w:t>人員之課</w:t>
                        </w:r>
                        <w:proofErr w:type="gramStart"/>
                        <w:r w:rsidRPr="00F01D8E">
                          <w:rPr>
                            <w:rFonts w:ascii="標楷體" w:eastAsia="標楷體" w:hint="eastAsia"/>
                            <w:sz w:val="16"/>
                            <w:szCs w:val="16"/>
                          </w:rPr>
                          <w:t>務</w:t>
                        </w:r>
                        <w:proofErr w:type="gramEnd"/>
                        <w:r w:rsidRPr="00F01D8E">
                          <w:rPr>
                            <w:rFonts w:ascii="標楷體" w:eastAsia="標楷體" w:hint="eastAsia"/>
                            <w:sz w:val="16"/>
                            <w:szCs w:val="16"/>
                          </w:rPr>
                          <w:t>，請專人向教務處或科內反應，以協助代課事宜。</w:t>
                        </w:r>
                      </w:p>
                    </w:txbxContent>
                  </v:textbox>
                </v:shape>
                <v:shape id="Text Box 194" o:spid="_x0000_s1323" type="#_x0000_t202" style="position:absolute;left:13941;top:8589;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H78QA&#10;AADdAAAADwAAAGRycy9kb3ducmV2LnhtbERPTWvCQBC9C/0PyxS8FN3EtmpTVxHBYm+tSnsdsmMS&#10;zM7G3TXGf+8WCt7m8T5ntuhMLVpyvrKsIB0mIIhzqysuFOx368EUhA/IGmvLpOBKHhbzh94MM20v&#10;/E3tNhQihrDPUEEZQpNJ6fOSDPqhbYgjd7DOYIjQFVI7vMRwU8tRkoylwYpjQ4kNrUrKj9uzUTB9&#10;2bS//vP56ycfH+q38DRpP05Oqf5jt3wHEagLd/G/e6Pj/Nc0h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h+/EAAAA3QAAAA8AAAAAAAAAAAAAAAAAmAIAAGRycy9k&#10;b3ducmV2LnhtbFBLBQYAAAAABAAEAPUAAACJAwAAAAA=&#10;">
                  <v:textbox>
                    <w:txbxContent>
                      <w:p w:rsidR="00A835AC" w:rsidRPr="00F01D8E" w:rsidRDefault="00A835AC" w:rsidP="0067673A">
                        <w:pPr>
                          <w:tabs>
                            <w:tab w:val="left" w:pos="900"/>
                            <w:tab w:val="left" w:pos="1620"/>
                          </w:tabs>
                          <w:snapToGrid w:val="0"/>
                          <w:spacing w:line="140" w:lineRule="exact"/>
                          <w:ind w:left="160" w:hangingChars="100" w:hanging="160"/>
                          <w:rPr>
                            <w:rFonts w:ascii="標楷體" w:eastAsia="標楷體"/>
                            <w:sz w:val="16"/>
                            <w:szCs w:val="16"/>
                          </w:rPr>
                        </w:pPr>
                        <w:r w:rsidRPr="00F01D8E">
                          <w:rPr>
                            <w:rFonts w:ascii="標楷體" w:eastAsia="標楷體" w:hint="eastAsia"/>
                            <w:sz w:val="16"/>
                            <w:szCs w:val="16"/>
                          </w:rPr>
                          <w:t>1.向校長、學</w:t>
                        </w:r>
                        <w:proofErr w:type="gramStart"/>
                        <w:r w:rsidRPr="00F01D8E">
                          <w:rPr>
                            <w:rFonts w:ascii="標楷體" w:eastAsia="標楷體" w:hint="eastAsia"/>
                            <w:sz w:val="16"/>
                            <w:szCs w:val="16"/>
                          </w:rPr>
                          <w:t>務</w:t>
                        </w:r>
                        <w:proofErr w:type="gramEnd"/>
                        <w:r w:rsidRPr="00F01D8E">
                          <w:rPr>
                            <w:rFonts w:ascii="標楷體" w:eastAsia="標楷體" w:hint="eastAsia"/>
                            <w:sz w:val="16"/>
                            <w:szCs w:val="16"/>
                          </w:rPr>
                          <w:t>主任、主任教官報告，必要時前往慰問。</w:t>
                        </w:r>
                      </w:p>
                      <w:p w:rsidR="00A835AC" w:rsidRPr="00F01D8E" w:rsidRDefault="00A835AC" w:rsidP="0067673A">
                        <w:pPr>
                          <w:snapToGrid w:val="0"/>
                          <w:spacing w:line="150" w:lineRule="exact"/>
                          <w:rPr>
                            <w:sz w:val="16"/>
                            <w:szCs w:val="16"/>
                          </w:rPr>
                        </w:pPr>
                        <w:r w:rsidRPr="00F01D8E">
                          <w:rPr>
                            <w:rFonts w:ascii="標楷體" w:eastAsia="標楷體" w:hint="eastAsia"/>
                            <w:sz w:val="16"/>
                            <w:szCs w:val="16"/>
                          </w:rPr>
                          <w:t>2.依規定即時通報教育部校安中心及教育局。</w:t>
                        </w:r>
                      </w:p>
                    </w:txbxContent>
                  </v:textbox>
                </v:shape>
                <v:shape id="Text Box 195" o:spid="_x0000_s1324" type="#_x0000_t202" style="position:absolute;left:13941;top:9564;width:198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ZmMQA&#10;AADdAAAADwAAAGRycy9kb3ducmV2LnhtbERPS2sCMRC+C/6HMEIvUrNa62M1SilY9NbaotdhM+4u&#10;bibbJK7bf98Igrf5+J6zXLemEg05X1pWMBwkIIgzq0vOFfx8b55nIHxA1lhZJgV/5GG96naWmGp7&#10;5S9q9iEXMYR9igqKEOpUSp8VZNAPbE0cuZN1BkOELpfa4TWGm0qOkmQiDZYcGwqs6b2g7Ly/GAWz&#10;8bY5+t3L5yGbnKp56E+bj1+n1FOvfVuACNSGh/ju3uo4/3U4gt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GZjEAAAA3QAAAA8AAAAAAAAAAAAAAAAAmAIAAGRycy9k&#10;b3ducmV2LnhtbFBLBQYAAAAABAAEAPUAAACJAwAAAAA=&#10;">
                  <v:textbox>
                    <w:txbxContent>
                      <w:p w:rsidR="00A835AC" w:rsidRPr="00F01D8E" w:rsidRDefault="00A835AC" w:rsidP="0067673A">
                        <w:pPr>
                          <w:tabs>
                            <w:tab w:val="left" w:pos="900"/>
                            <w:tab w:val="left" w:pos="1620"/>
                          </w:tabs>
                          <w:snapToGrid w:val="0"/>
                          <w:spacing w:line="160" w:lineRule="exact"/>
                          <w:ind w:left="160" w:hangingChars="100" w:hanging="160"/>
                          <w:rPr>
                            <w:rFonts w:ascii="標楷體" w:eastAsia="標楷體"/>
                            <w:sz w:val="16"/>
                            <w:szCs w:val="16"/>
                          </w:rPr>
                        </w:pPr>
                        <w:r w:rsidRPr="00F01D8E">
                          <w:rPr>
                            <w:rFonts w:ascii="標楷體" w:eastAsia="標楷體" w:hint="eastAsia"/>
                            <w:sz w:val="16"/>
                            <w:szCs w:val="16"/>
                          </w:rPr>
                          <w:t>1.健康中心建立個</w:t>
                        </w:r>
                        <w:r>
                          <w:rPr>
                            <w:rFonts w:ascii="標楷體" w:eastAsia="標楷體" w:hint="eastAsia"/>
                            <w:sz w:val="16"/>
                            <w:szCs w:val="16"/>
                          </w:rPr>
                          <w:t>案資料</w:t>
                        </w:r>
                        <w:r w:rsidRPr="00F01D8E">
                          <w:rPr>
                            <w:rFonts w:ascii="標楷體" w:eastAsia="標楷體" w:hint="eastAsia"/>
                            <w:sz w:val="16"/>
                            <w:szCs w:val="16"/>
                          </w:rPr>
                          <w:t>追蹤關心，輔導教官多予關照及支持。</w:t>
                        </w:r>
                      </w:p>
                      <w:p w:rsidR="00A835AC" w:rsidRPr="00F01D8E" w:rsidRDefault="00A835AC" w:rsidP="0067673A">
                        <w:pPr>
                          <w:snapToGrid w:val="0"/>
                          <w:spacing w:line="160" w:lineRule="exact"/>
                          <w:rPr>
                            <w:sz w:val="16"/>
                            <w:szCs w:val="16"/>
                          </w:rPr>
                        </w:pPr>
                        <w:r w:rsidRPr="00F01D8E">
                          <w:rPr>
                            <w:rFonts w:ascii="標楷體" w:eastAsia="標楷體" w:hAnsi="標楷體" w:hint="eastAsia"/>
                            <w:sz w:val="16"/>
                            <w:szCs w:val="16"/>
                          </w:rPr>
                          <w:t>2.必要時由輔導教官，聯繫輔導中心，適時給予心理輔導及協助。</w:t>
                        </w:r>
                      </w:p>
                    </w:txbxContent>
                  </v:textbox>
                </v:shape>
                <v:line id="Line 196" o:spid="_x0000_s1325" style="position:absolute;visibility:visible;mso-wrap-style:square" from="13521,11064" to="16221,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sitcUAAADdAAAADwAAAGRycy9kb3ducmV2LnhtbERPTWvCQBC9C/6HZQRvurHSIKmriEXQ&#10;HkrVQnscs2MSzc6G3W2S/vtuodDbPN7nLNe9qUVLzleWFcymCQji3OqKCwXv591kAcIHZI21ZVLw&#10;TR7Wq+FgiZm2HR+pPYVCxBD2GSooQ2gyKX1ekkE/tQ1x5K7WGQwRukJqh10MN7V8SJJUGqw4NpTY&#10;0Lak/H76Mgpe529puzm87PuPQ3rJn4+Xz1vnlBqP+s0TiEB9+Bf/ufc6zn+c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sitcUAAADdAAAADwAAAAAAAAAA&#10;AAAAAAChAgAAZHJzL2Rvd25yZXYueG1sUEsFBgAAAAAEAAQA+QAAAJMDAAAAAA==&#10;"/>
                <v:line id="Line 197" o:spid="_x0000_s1326" style="position:absolute;visibility:visible;mso-wrap-style:square" from="12861,7974" to="1305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4v1cQAAADdAAAADwAAAGRycy9kb3ducmV2LnhtbERP32vCMBB+H/g/hBN8m2llm1qNIiuD&#10;PWyCOvZ8NremrLmUJtbsv18GA9/u4/t56220rRio941jBfk0A0FcOd1wreDj9HK/AOEDssbWMSn4&#10;IQ/bzehujYV2Vz7QcAy1SCHsC1RgQugKKX1lyKKfuo44cV+utxgS7Gupe7ymcNvKWZY9SYsNpwaD&#10;HT0bqr6PF6tgbsqDnMvy7bQvhyZfxvf4eV4qNRnH3QpEoBhu4n/3q07zH/M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i/VxAAAAN0AAAAPAAAAAAAAAAAA&#10;AAAAAKECAABkcnMvZG93bnJldi54bWxQSwUGAAAAAAQABAD5AAAAkgMAAAAA&#10;">
                  <v:stroke endarrow="block"/>
                </v:line>
                <v:line id="Line 198" o:spid="_x0000_s1327" style="position:absolute;visibility:visible;mso-wrap-style:square" from="12861,9414" to="130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KTsMAAADdAAAADwAAAGRycy9kb3ducmV2LnhtbERP32vCMBB+F/Y/hBv4pmkHzlmNMlYE&#10;H+ZAHXu+NWdT1lxKE2v23y/CwLf7+H7eahNtKwbqfeNYQT7NQBBXTjdcK/g8bScvIHxA1tg6JgW/&#10;5GGzfhitsNDuygcajqEWKYR9gQpMCF0hpa8MWfRT1xEn7ux6iyHBvpa6x2sKt618yrJnabHh1GCw&#10;ozdD1c/xYhXMTXmQc1m+nz7KockXcR+/vhdKjR/j6xJEoBju4n/3Tqf5s3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iik7DAAAA3QAAAA8AAAAAAAAAAAAA&#10;AAAAoQIAAGRycy9kb3ducmV2LnhtbFBLBQYAAAAABAAEAPkAAACRAwAAAAA=&#10;">
                  <v:stroke endarrow="block"/>
                </v:line>
                <v:line id="Line 199" o:spid="_x0000_s1328" style="position:absolute;visibility:visible;mso-wrap-style:square" from="16056,7614" to="16056,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BLcUAAADdAAAADwAAAGRycy9kb3ducmV2LnhtbERPTWvCQBC9F/wPyxR6qxstDZK6irQI&#10;6kHUFtrjmJ0mqdnZsLsm6b93BcHbPN7nTOe9qUVLzleWFYyGCQji3OqKCwVfn8vnCQgfkDXWlknB&#10;P3mYzwYPU8y07XhP7SEUIoawz1BBGUKTSenzkgz6oW2II/drncEQoSukdtjFcFPLcZKk0mDFsaHE&#10;ht5Lyk+Hs1Gwfdml7WK9WfXf6/SYf+yPP3+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yBLcUAAADdAAAADwAAAAAAAAAA&#10;AAAAAAChAgAAZHJzL2Rvd25yZXYueG1sUEsFBgAAAAAEAAQA+QAAAJMDAAAAAA==&#10;"/>
                <v:line id="Line 200" o:spid="_x0000_s1329" style="position:absolute;visibility:visible;mso-wrap-style:square" from="15921,7614" to="1604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ktsYAAADdAAAADwAAAGRycy9kb3ducmV2LnhtbERPTWvCQBC9F/oflin0VjdaTEt0FbEU&#10;tIeittAex+yYRLOzYXdN0n/vCgVv83ifM533phYtOV9ZVjAcJCCIc6srLhR8f70/vYLwAVljbZkU&#10;/JGH+ez+boqZth1vqd2FQsQQ9hkqKENoMil9XpJBP7ANceQO1hkMEbpCaoddDDe1HCVJKg1WHBtK&#10;bGhZUn7anY2Cz+dN2i7WH6v+Z53u87ft/vfYOaUeH/rFBESgPtzE/+6VjvPHw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wJLbGAAAA3QAAAA8AAAAAAAAA&#10;AAAAAAAAoQIAAGRycy9kb3ducmV2LnhtbFBLBQYAAAAABAAEAPkAAACUAwAAAAA=&#10;"/>
                <v:line id="Line 201" o:spid="_x0000_s1330" style="position:absolute;visibility:visible;mso-wrap-style:square" from="15921,9054" to="16046,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xMgAAADdAAAADwAAAGRycy9kb3ducmV2LnhtbESPT0vDQBDF70K/wzKCN7upYpD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wxMgAAADdAAAADwAAAAAA&#10;AAAAAAAAAAChAgAAZHJzL2Rvd25yZXYueG1sUEsFBgAAAAAEAAQA+QAAAJYDAAAAAA==&#10;"/>
                <v:line id="Line 202" o:spid="_x0000_s1331" style="position:absolute;visibility:visible;mso-wrap-style:square" from="15921,10344" to="16046,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VX8YAAADdAAAADwAAAGRycy9kb3ducmV2LnhtbERPTWvCQBC9F/oflin0VjdaDG10FbEU&#10;tIeittAex+yYRLOzYXdN0n/vCgVv83ifM533phYtOV9ZVjAcJCCIc6srLhR8f70/vYDwAVljbZkU&#10;/JGH+ez+boqZth1vqd2FQsQQ9hkqKENoMil9XpJBP7ANceQO1hkMEbpCaoddDDe1HCVJKg1WHBtK&#10;bGhZUn7anY2Cz+dN2i7WH6v+Z53u87ft/vfYOaUeH/rFBESgPtzE/+6VjvPHw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jFV/GAAAA3QAAAA8AAAAAAAAA&#10;AAAAAAAAoQIAAGRycy9kb3ducmV2LnhtbFBLBQYAAAAABAAEAPkAAACUAwAAAAA=&#10;"/>
                <v:line id="Line 203" o:spid="_x0000_s1332" style="position:absolute;visibility:visible;mso-wrap-style:square" from="16086,9054" to="1621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2f8gAAADdAAAADwAAAGRycy9kb3ducmV2LnhtbESPT0vDQBDF70K/wzIFb3ZjxSC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V2f8gAAADdAAAADwAAAAAA&#10;AAAAAAAAAAChAgAAZHJzL2Rvd25yZXYueG1sUEsFBgAAAAAEAAQA+QAAAJYDAAAAAA==&#10;"/>
                <v:line id="Line 204" o:spid="_x0000_s1333" style="position:absolute;visibility:visible;mso-wrap-style:square" from="16206,9054" to="16206,1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T5MUAAADdAAAADwAAAGRycy9kb3ducmV2LnhtbERPS2vCQBC+C/0PyxS86UalQVJXkZaC&#10;9iA+Cu1xzI5JbHY27G6T9N+7QqG3+fies1j1phYtOV9ZVjAZJyCIc6srLhR8nN5GcxA+IGusLZOC&#10;X/KwWj4MFphp2/GB2mMoRAxhn6GCMoQmk9LnJRn0Y9sQR+5incEQoSukdtjFcFPLaZKk0mDFsaHE&#10;hl5Kyr+PP0bBbrZP2/X2fdN/btNz/no4f107p9TwsV8/gwjUh3/xn3uj4/yn6Q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nT5MUAAADdAAAADwAAAAAAAAAA&#10;AAAAAAChAgAAZHJzL2Rvd25yZXYueG1sUEsFBgAAAAAEAAQA+QAAAJMDAAAAAA==&#10;"/>
              </v:group>
            </w:pict>
          </mc:Fallback>
        </mc:AlternateContent>
      </w:r>
      <w:r w:rsidRPr="0067673A">
        <w:rPr>
          <w:rFonts w:ascii="標楷體" w:eastAsia="標楷體" w:hAnsi="標楷體" w:cs="Times New Roman"/>
          <w:szCs w:val="24"/>
        </w:rPr>
        <w:br w:type="page"/>
      </w:r>
      <w:r w:rsidR="00253F37">
        <w:rPr>
          <w:rFonts w:ascii="標楷體" w:eastAsia="標楷體" w:hAnsi="標楷體" w:cs="Times New Roman" w:hint="eastAsia"/>
          <w:sz w:val="40"/>
          <w:szCs w:val="40"/>
        </w:rPr>
        <w:lastRenderedPageBreak/>
        <w:t>高雄市立文山高級中學</w:t>
      </w:r>
      <w:r w:rsidRPr="0067673A">
        <w:rPr>
          <w:rFonts w:ascii="標楷體" w:eastAsia="標楷體" w:hAnsi="標楷體" w:cs="Times New Roman" w:hint="eastAsia"/>
          <w:sz w:val="40"/>
          <w:szCs w:val="40"/>
        </w:rPr>
        <w:t>辦理緊急傷病處理流程作業(B0106)</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3067"/>
        <w:gridCol w:w="4764"/>
        <w:gridCol w:w="2992"/>
      </w:tblGrid>
      <w:tr w:rsidR="0067673A" w:rsidRPr="0067673A" w:rsidTr="00524DD9">
        <w:trPr>
          <w:tblHeader/>
          <w:jc w:val="center"/>
        </w:trPr>
        <w:tc>
          <w:tcPr>
            <w:tcW w:w="3325" w:type="dxa"/>
          </w:tcPr>
          <w:p w:rsidR="0067673A" w:rsidRPr="0067673A" w:rsidRDefault="0067673A" w:rsidP="0067673A">
            <w:pPr>
              <w:jc w:val="center"/>
              <w:rPr>
                <w:rFonts w:ascii="標楷體" w:eastAsia="標楷體" w:hAnsi="標楷體" w:cs="Times New Roman"/>
                <w:szCs w:val="24"/>
              </w:rPr>
            </w:pPr>
            <w:r w:rsidRPr="0067673A">
              <w:rPr>
                <w:rFonts w:ascii="標楷體" w:eastAsia="標楷體" w:hAnsi="標楷體" w:cs="Times New Roman" w:hint="eastAsia"/>
                <w:szCs w:val="24"/>
              </w:rPr>
              <w:t>作業程序說明</w:t>
            </w:r>
          </w:p>
        </w:tc>
        <w:tc>
          <w:tcPr>
            <w:tcW w:w="3067" w:type="dxa"/>
          </w:tcPr>
          <w:p w:rsidR="0067673A" w:rsidRPr="0067673A" w:rsidRDefault="0067673A" w:rsidP="0067673A">
            <w:pPr>
              <w:jc w:val="center"/>
              <w:rPr>
                <w:rFonts w:ascii="標楷體" w:eastAsia="標楷體" w:hAnsi="標楷體" w:cs="Times New Roman"/>
                <w:szCs w:val="24"/>
              </w:rPr>
            </w:pPr>
            <w:r w:rsidRPr="0067673A">
              <w:rPr>
                <w:rFonts w:ascii="標楷體" w:eastAsia="標楷體" w:hAnsi="標楷體" w:cs="Times New Roman" w:hint="eastAsia"/>
                <w:szCs w:val="24"/>
              </w:rPr>
              <w:t>可能風險</w:t>
            </w:r>
          </w:p>
        </w:tc>
        <w:tc>
          <w:tcPr>
            <w:tcW w:w="4764" w:type="dxa"/>
          </w:tcPr>
          <w:p w:rsidR="0067673A" w:rsidRPr="0067673A" w:rsidRDefault="0067673A" w:rsidP="0067673A">
            <w:pPr>
              <w:jc w:val="center"/>
              <w:rPr>
                <w:rFonts w:ascii="標楷體" w:eastAsia="標楷體" w:hAnsi="標楷體" w:cs="Times New Roman"/>
                <w:szCs w:val="24"/>
              </w:rPr>
            </w:pPr>
            <w:r w:rsidRPr="0067673A">
              <w:rPr>
                <w:rFonts w:ascii="標楷體" w:eastAsia="標楷體" w:hAnsi="標楷體" w:cs="Times New Roman" w:hint="eastAsia"/>
                <w:szCs w:val="24"/>
              </w:rPr>
              <w:t>控制重點</w:t>
            </w:r>
          </w:p>
        </w:tc>
        <w:tc>
          <w:tcPr>
            <w:tcW w:w="2992" w:type="dxa"/>
          </w:tcPr>
          <w:p w:rsidR="0067673A" w:rsidRPr="0067673A" w:rsidRDefault="0067673A" w:rsidP="0067673A">
            <w:pPr>
              <w:jc w:val="center"/>
              <w:rPr>
                <w:rFonts w:ascii="標楷體" w:eastAsia="標楷體" w:hAnsi="標楷體" w:cs="Times New Roman"/>
                <w:szCs w:val="24"/>
              </w:rPr>
            </w:pPr>
            <w:r w:rsidRPr="0067673A">
              <w:rPr>
                <w:rFonts w:ascii="標楷體" w:eastAsia="標楷體" w:hAnsi="標楷體" w:cs="Times New Roman" w:hint="eastAsia"/>
                <w:szCs w:val="24"/>
              </w:rPr>
              <w:t>參考法令與</w:t>
            </w:r>
          </w:p>
          <w:p w:rsidR="0067673A" w:rsidRPr="0067673A" w:rsidRDefault="0067673A" w:rsidP="0067673A">
            <w:pPr>
              <w:jc w:val="center"/>
              <w:rPr>
                <w:rFonts w:ascii="標楷體" w:eastAsia="標楷體" w:hAnsi="標楷體" w:cs="Times New Roman"/>
                <w:szCs w:val="24"/>
              </w:rPr>
            </w:pPr>
            <w:r w:rsidRPr="0067673A">
              <w:rPr>
                <w:rFonts w:ascii="標楷體" w:eastAsia="標楷體" w:hAnsi="標楷體" w:cs="Times New Roman" w:hint="eastAsia"/>
                <w:szCs w:val="24"/>
              </w:rPr>
              <w:t>使用表單</w:t>
            </w:r>
          </w:p>
        </w:tc>
      </w:tr>
      <w:tr w:rsidR="0067673A" w:rsidRPr="0067673A" w:rsidTr="00524DD9">
        <w:trPr>
          <w:trHeight w:val="5692"/>
          <w:jc w:val="center"/>
        </w:trPr>
        <w:tc>
          <w:tcPr>
            <w:tcW w:w="3325" w:type="dxa"/>
          </w:tcPr>
          <w:p w:rsidR="0067673A" w:rsidRPr="0067673A" w:rsidRDefault="0067673A" w:rsidP="0067673A">
            <w:pPr>
              <w:jc w:val="both"/>
              <w:rPr>
                <w:rFonts w:ascii="標楷體" w:eastAsia="標楷體" w:hAnsi="標楷體" w:cs="Times New Roman"/>
                <w:b/>
                <w:szCs w:val="24"/>
              </w:rPr>
            </w:pPr>
            <w:r w:rsidRPr="0067673A">
              <w:rPr>
                <w:rFonts w:ascii="標楷體" w:eastAsia="標楷體" w:hAnsi="標楷體" w:cs="Times New Roman" w:hint="eastAsia"/>
                <w:b/>
                <w:szCs w:val="24"/>
              </w:rPr>
              <w:t>一、公文作業</w:t>
            </w:r>
          </w:p>
          <w:p w:rsidR="0067673A" w:rsidRPr="0067673A" w:rsidRDefault="0067673A" w:rsidP="0067673A">
            <w:pPr>
              <w:snapToGrid w:val="0"/>
              <w:ind w:firstLineChars="50" w:firstLine="120"/>
              <w:jc w:val="both"/>
              <w:rPr>
                <w:rFonts w:ascii="標楷體" w:eastAsia="標楷體" w:hAnsi="標楷體" w:cs="Times New Roman"/>
                <w:szCs w:val="24"/>
              </w:rPr>
            </w:pPr>
            <w:r w:rsidRPr="0067673A">
              <w:rPr>
                <w:rFonts w:ascii="標楷體" w:eastAsia="標楷體" w:hAnsi="標楷體" w:cs="Times New Roman" w:hint="eastAsia"/>
                <w:szCs w:val="24"/>
              </w:rPr>
              <w:t>(一)健康中心草擬緊急傷病</w:t>
            </w:r>
          </w:p>
          <w:p w:rsidR="0067673A" w:rsidRPr="0067673A" w:rsidRDefault="0067673A" w:rsidP="0067673A">
            <w:pPr>
              <w:snapToGrid w:val="0"/>
              <w:ind w:firstLineChars="50" w:firstLine="120"/>
              <w:jc w:val="both"/>
              <w:rPr>
                <w:rFonts w:ascii="標楷體" w:eastAsia="標楷體" w:hAnsi="標楷體" w:cs="Times New Roman"/>
                <w:szCs w:val="24"/>
              </w:rPr>
            </w:pPr>
            <w:r w:rsidRPr="0067673A">
              <w:rPr>
                <w:rFonts w:ascii="標楷體" w:eastAsia="標楷體" w:hAnsi="標楷體" w:cs="Times New Roman" w:hint="eastAsia"/>
                <w:szCs w:val="24"/>
              </w:rPr>
              <w:t xml:space="preserve">    處理流程表，請衛生組</w:t>
            </w:r>
          </w:p>
          <w:p w:rsidR="0067673A" w:rsidRPr="0067673A" w:rsidRDefault="0067673A" w:rsidP="0067673A">
            <w:pPr>
              <w:snapToGrid w:val="0"/>
              <w:ind w:firstLineChars="50" w:firstLine="120"/>
              <w:jc w:val="both"/>
              <w:rPr>
                <w:rFonts w:ascii="標楷體" w:eastAsia="標楷體" w:hAnsi="標楷體" w:cs="Times New Roman"/>
                <w:szCs w:val="24"/>
              </w:rPr>
            </w:pPr>
            <w:r w:rsidRPr="0067673A">
              <w:rPr>
                <w:rFonts w:ascii="標楷體" w:eastAsia="標楷體" w:hAnsi="標楷體" w:cs="Times New Roman" w:hint="eastAsia"/>
                <w:szCs w:val="24"/>
              </w:rPr>
              <w:t xml:space="preserve">    、生輔組、教官室、總</w:t>
            </w:r>
          </w:p>
          <w:p w:rsidR="0067673A" w:rsidRPr="0067673A" w:rsidRDefault="0067673A" w:rsidP="0067673A">
            <w:pPr>
              <w:snapToGrid w:val="0"/>
              <w:ind w:firstLineChars="50" w:firstLine="120"/>
              <w:jc w:val="both"/>
              <w:rPr>
                <w:rFonts w:ascii="標楷體" w:eastAsia="標楷體" w:hAnsi="標楷體" w:cs="Times New Roman"/>
                <w:szCs w:val="24"/>
              </w:rPr>
            </w:pPr>
            <w:r w:rsidRPr="0067673A">
              <w:rPr>
                <w:rFonts w:ascii="標楷體" w:eastAsia="標楷體" w:hAnsi="標楷體" w:cs="Times New Roman" w:hint="eastAsia"/>
                <w:szCs w:val="24"/>
              </w:rPr>
              <w:t xml:space="preserve">   務處、教務處、教學組、</w:t>
            </w:r>
          </w:p>
          <w:p w:rsidR="0067673A" w:rsidRPr="0067673A" w:rsidRDefault="0067673A" w:rsidP="0067673A">
            <w:pPr>
              <w:snapToGrid w:val="0"/>
              <w:ind w:firstLineChars="50" w:firstLine="120"/>
              <w:jc w:val="both"/>
              <w:rPr>
                <w:rFonts w:ascii="標楷體" w:eastAsia="標楷體" w:hAnsi="標楷體" w:cs="Times New Roman"/>
                <w:szCs w:val="24"/>
              </w:rPr>
            </w:pPr>
            <w:r w:rsidRPr="0067673A">
              <w:rPr>
                <w:rFonts w:ascii="標楷體" w:eastAsia="標楷體" w:hAnsi="標楷體" w:cs="Times New Roman" w:hint="eastAsia"/>
                <w:szCs w:val="24"/>
              </w:rPr>
              <w:t xml:space="preserve">   人事室惠提卓見，彙整緊</w:t>
            </w:r>
          </w:p>
          <w:p w:rsidR="0067673A" w:rsidRPr="0067673A" w:rsidRDefault="0067673A" w:rsidP="0067673A">
            <w:pPr>
              <w:snapToGrid w:val="0"/>
              <w:ind w:firstLineChars="50" w:firstLine="120"/>
              <w:jc w:val="both"/>
              <w:rPr>
                <w:rFonts w:ascii="標楷體" w:eastAsia="標楷體" w:hAnsi="標楷體" w:cs="Times New Roman"/>
                <w:szCs w:val="24"/>
              </w:rPr>
            </w:pPr>
            <w:r w:rsidRPr="0067673A">
              <w:rPr>
                <w:rFonts w:ascii="標楷體" w:eastAsia="標楷體" w:hAnsi="標楷體" w:cs="Times New Roman" w:hint="eastAsia"/>
                <w:szCs w:val="24"/>
              </w:rPr>
              <w:t xml:space="preserve">   急傷病處理流程表。</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(二)簽請校長同意。</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(三)經校長核可後發至全校</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各處室科，依表實際運</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作。</w:t>
            </w:r>
          </w:p>
          <w:p w:rsidR="0067673A" w:rsidRPr="0067673A" w:rsidRDefault="0067673A" w:rsidP="0067673A">
            <w:pPr>
              <w:snapToGrid w:val="0"/>
              <w:ind w:left="180"/>
              <w:jc w:val="both"/>
              <w:rPr>
                <w:rFonts w:ascii="標楷體" w:eastAsia="標楷體" w:hAnsi="標楷體" w:cs="Times New Roman"/>
                <w:szCs w:val="24"/>
              </w:rPr>
            </w:pPr>
          </w:p>
          <w:p w:rsidR="0067673A" w:rsidRPr="0067673A" w:rsidRDefault="0067673A" w:rsidP="0067673A">
            <w:pPr>
              <w:snapToGrid w:val="0"/>
              <w:jc w:val="both"/>
              <w:rPr>
                <w:rFonts w:ascii="標楷體" w:eastAsia="標楷體" w:hAnsi="標楷體" w:cs="Times New Roman"/>
                <w:szCs w:val="24"/>
              </w:rPr>
            </w:pPr>
          </w:p>
          <w:p w:rsidR="0067673A" w:rsidRPr="0067673A" w:rsidRDefault="0067673A" w:rsidP="0067673A">
            <w:pPr>
              <w:snapToGrid w:val="0"/>
              <w:jc w:val="both"/>
              <w:rPr>
                <w:rFonts w:ascii="標楷體" w:eastAsia="標楷體" w:hAnsi="標楷體" w:cs="Times New Roman"/>
                <w:b/>
                <w:szCs w:val="24"/>
              </w:rPr>
            </w:pPr>
          </w:p>
        </w:tc>
        <w:tc>
          <w:tcPr>
            <w:tcW w:w="3067" w:type="dxa"/>
          </w:tcPr>
          <w:p w:rsidR="0067673A" w:rsidRPr="0067673A" w:rsidRDefault="0067673A" w:rsidP="0067673A">
            <w:pPr>
              <w:numPr>
                <w:ilvl w:val="0"/>
                <w:numId w:val="4"/>
              </w:numPr>
              <w:jc w:val="both"/>
              <w:rPr>
                <w:rFonts w:ascii="標楷體" w:eastAsia="標楷體" w:hAnsi="標楷體" w:cs="Times New Roman"/>
                <w:b/>
                <w:szCs w:val="24"/>
              </w:rPr>
            </w:pPr>
            <w:r w:rsidRPr="0067673A">
              <w:rPr>
                <w:rFonts w:ascii="標楷體" w:eastAsia="標楷體" w:hAnsi="標楷體" w:cs="Times New Roman" w:hint="eastAsia"/>
                <w:b/>
                <w:szCs w:val="24"/>
              </w:rPr>
              <w:t>公文作業</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(一)請各相關單位惠提卓</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見或有疏漏之處。</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(二)各相關單位橫向聯繫</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是否通暢。</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(三)聯絡家長、溝通、聯</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繫是否完整、順利。</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(四)後續作業是否完整。</w:t>
            </w:r>
          </w:p>
          <w:p w:rsidR="0067673A" w:rsidRPr="0067673A" w:rsidRDefault="0067673A" w:rsidP="0067673A">
            <w:pPr>
              <w:snapToGrid w:val="0"/>
              <w:ind w:left="180"/>
              <w:jc w:val="both"/>
              <w:rPr>
                <w:rFonts w:ascii="標楷體" w:eastAsia="標楷體" w:hAnsi="標楷體" w:cs="Times New Roman"/>
                <w:szCs w:val="24"/>
              </w:rPr>
            </w:pPr>
          </w:p>
          <w:p w:rsidR="0067673A" w:rsidRPr="0067673A" w:rsidRDefault="0067673A" w:rsidP="0067673A">
            <w:pPr>
              <w:snapToGrid w:val="0"/>
              <w:ind w:left="180"/>
              <w:jc w:val="both"/>
              <w:rPr>
                <w:rFonts w:ascii="標楷體" w:eastAsia="標楷體" w:hAnsi="標楷體" w:cs="Times New Roman"/>
                <w:szCs w:val="24"/>
              </w:rPr>
            </w:pPr>
          </w:p>
          <w:p w:rsidR="0067673A" w:rsidRPr="0067673A" w:rsidRDefault="0067673A" w:rsidP="0067673A">
            <w:pPr>
              <w:snapToGrid w:val="0"/>
              <w:jc w:val="both"/>
              <w:rPr>
                <w:rFonts w:ascii="標楷體" w:eastAsia="標楷體" w:hAnsi="標楷體" w:cs="Times New Roman"/>
                <w:szCs w:val="24"/>
              </w:rPr>
            </w:pPr>
          </w:p>
          <w:p w:rsidR="0067673A" w:rsidRPr="0067673A" w:rsidRDefault="0067673A" w:rsidP="0067673A">
            <w:pPr>
              <w:snapToGrid w:val="0"/>
              <w:jc w:val="both"/>
              <w:rPr>
                <w:rFonts w:ascii="標楷體" w:eastAsia="標楷體" w:hAnsi="標楷體" w:cs="Times New Roman"/>
                <w:szCs w:val="24"/>
              </w:rPr>
            </w:pPr>
          </w:p>
          <w:p w:rsidR="0067673A" w:rsidRPr="0067673A" w:rsidRDefault="0067673A" w:rsidP="0067673A">
            <w:pPr>
              <w:snapToGrid w:val="0"/>
              <w:jc w:val="both"/>
              <w:rPr>
                <w:rFonts w:ascii="標楷體" w:eastAsia="標楷體" w:hAnsi="標楷體" w:cs="Times New Roman"/>
                <w:szCs w:val="24"/>
              </w:rPr>
            </w:pPr>
          </w:p>
          <w:p w:rsidR="0067673A" w:rsidRPr="0067673A" w:rsidRDefault="0067673A" w:rsidP="0067673A">
            <w:pPr>
              <w:snapToGrid w:val="0"/>
              <w:jc w:val="both"/>
              <w:rPr>
                <w:rFonts w:ascii="標楷體" w:eastAsia="標楷體" w:hAnsi="標楷體" w:cs="Times New Roman"/>
                <w:szCs w:val="24"/>
              </w:rPr>
            </w:pPr>
          </w:p>
          <w:p w:rsidR="0067673A" w:rsidRPr="0067673A" w:rsidRDefault="0067673A" w:rsidP="0067673A">
            <w:pPr>
              <w:jc w:val="both"/>
              <w:rPr>
                <w:rFonts w:ascii="標楷體" w:eastAsia="標楷體" w:hAnsi="標楷體" w:cs="Times New Roman"/>
                <w:b/>
                <w:szCs w:val="24"/>
              </w:rPr>
            </w:pPr>
          </w:p>
          <w:p w:rsidR="0067673A" w:rsidRPr="0067673A" w:rsidRDefault="0067673A" w:rsidP="0067673A">
            <w:pPr>
              <w:snapToGrid w:val="0"/>
              <w:jc w:val="both"/>
              <w:rPr>
                <w:rFonts w:ascii="標楷體" w:eastAsia="標楷體" w:hAnsi="標楷體" w:cs="Times New Roman"/>
                <w:szCs w:val="24"/>
              </w:rPr>
            </w:pPr>
          </w:p>
        </w:tc>
        <w:tc>
          <w:tcPr>
            <w:tcW w:w="4764" w:type="dxa"/>
          </w:tcPr>
          <w:p w:rsidR="0067673A" w:rsidRPr="0067673A" w:rsidRDefault="0067673A" w:rsidP="0067673A">
            <w:pPr>
              <w:numPr>
                <w:ilvl w:val="0"/>
                <w:numId w:val="5"/>
              </w:numPr>
              <w:jc w:val="both"/>
              <w:rPr>
                <w:rFonts w:ascii="標楷體" w:eastAsia="標楷體" w:hAnsi="標楷體" w:cs="Times New Roman"/>
                <w:b/>
                <w:szCs w:val="24"/>
              </w:rPr>
            </w:pPr>
            <w:r w:rsidRPr="0067673A">
              <w:rPr>
                <w:rFonts w:ascii="標楷體" w:eastAsia="標楷體" w:hAnsi="標楷體" w:cs="Times New Roman" w:hint="eastAsia"/>
                <w:b/>
                <w:szCs w:val="24"/>
              </w:rPr>
              <w:t>公文作業</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(一)透過各種會議加強宣導，務必讓每位</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同仁明瞭運作流程。</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(二)是否依流程表順利運作。</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(三)是否依流程表順位安排同仁陪同送</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醫。</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(四)特殊狀況依規定通報校安中心及教育</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局。</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(五)校長、學務主任、教官、導師，</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必要時前往慰問。</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(六)後續追蹤學業、身心輔導、持續關懷。</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(七)協助辦理學保相關事宜。</w:t>
            </w:r>
          </w:p>
          <w:p w:rsidR="0067673A" w:rsidRPr="0067673A" w:rsidRDefault="0067673A" w:rsidP="0067673A">
            <w:pPr>
              <w:snapToGrid w:val="0"/>
              <w:jc w:val="both"/>
              <w:rPr>
                <w:rFonts w:ascii="標楷體" w:eastAsia="標楷體" w:hAnsi="標楷體" w:cs="Times New Roman"/>
                <w:szCs w:val="24"/>
              </w:rPr>
            </w:pPr>
            <w:r w:rsidRPr="0067673A">
              <w:rPr>
                <w:rFonts w:ascii="標楷體" w:eastAsia="標楷體" w:hAnsi="標楷體" w:cs="Times New Roman" w:hint="eastAsia"/>
                <w:szCs w:val="24"/>
              </w:rPr>
              <w:t xml:space="preserve"> (八)同仁請領協助送醫車馬補助費。</w:t>
            </w:r>
          </w:p>
          <w:p w:rsidR="0067673A" w:rsidRPr="0067673A" w:rsidRDefault="0067673A" w:rsidP="0067673A">
            <w:pPr>
              <w:snapToGrid w:val="0"/>
              <w:jc w:val="both"/>
              <w:rPr>
                <w:rFonts w:ascii="標楷體" w:eastAsia="標楷體" w:hAnsi="標楷體" w:cs="Times New Roman"/>
                <w:szCs w:val="24"/>
              </w:rPr>
            </w:pPr>
          </w:p>
        </w:tc>
        <w:tc>
          <w:tcPr>
            <w:tcW w:w="2992" w:type="dxa"/>
          </w:tcPr>
          <w:p w:rsidR="0067673A" w:rsidRPr="0067673A" w:rsidRDefault="0067673A" w:rsidP="0067673A">
            <w:pPr>
              <w:rPr>
                <w:rFonts w:ascii="標楷體" w:eastAsia="標楷體" w:hAnsi="標楷體" w:cs="Times New Roman"/>
                <w:szCs w:val="24"/>
              </w:rPr>
            </w:pPr>
          </w:p>
          <w:p w:rsidR="0067673A" w:rsidRPr="0067673A" w:rsidRDefault="00253F37" w:rsidP="0067673A">
            <w:pPr>
              <w:ind w:rightChars="-73" w:right="-175"/>
              <w:rPr>
                <w:rFonts w:ascii="標楷體" w:eastAsia="標楷體" w:hAnsi="標楷體" w:cs="Times New Roman"/>
                <w:szCs w:val="24"/>
              </w:rPr>
            </w:pPr>
            <w:r>
              <w:rPr>
                <w:rFonts w:ascii="標楷體" w:eastAsia="標楷體" w:hAnsi="標楷體" w:cs="Times New Roman" w:hint="eastAsia"/>
                <w:szCs w:val="24"/>
              </w:rPr>
              <w:t>高雄市立文山高級中學</w:t>
            </w:r>
            <w:r w:rsidR="0067673A" w:rsidRPr="0067673A">
              <w:rPr>
                <w:rFonts w:ascii="標楷體" w:eastAsia="標楷體" w:hAnsi="標楷體" w:cs="Times New Roman" w:hint="eastAsia"/>
                <w:szCs w:val="24"/>
              </w:rPr>
              <w:t>緊急傷病處理流程表</w:t>
            </w:r>
          </w:p>
        </w:tc>
      </w:tr>
    </w:tbl>
    <w:p w:rsidR="0067673A" w:rsidRPr="0067673A" w:rsidRDefault="0067673A" w:rsidP="0067673A">
      <w:pPr>
        <w:rPr>
          <w:rFonts w:ascii="Times New Roman" w:eastAsia="新細明體" w:hAnsi="Times New Roman" w:cs="Times New Roman"/>
          <w:szCs w:val="24"/>
        </w:rPr>
      </w:pPr>
    </w:p>
    <w:p w:rsidR="0067673A" w:rsidRDefault="0067673A" w:rsidP="006134B8">
      <w:pPr>
        <w:ind w:leftChars="-150" w:left="88" w:hangingChars="112" w:hanging="448"/>
        <w:jc w:val="center"/>
        <w:rPr>
          <w:rFonts w:ascii="標楷體" w:eastAsia="標楷體" w:hAnsi="標楷體"/>
          <w:sz w:val="40"/>
          <w:szCs w:val="40"/>
        </w:rPr>
      </w:pPr>
    </w:p>
    <w:p w:rsidR="005136C9" w:rsidRDefault="005136C9" w:rsidP="006134B8">
      <w:pPr>
        <w:ind w:leftChars="-150" w:left="88" w:hangingChars="112" w:hanging="448"/>
        <w:jc w:val="center"/>
        <w:rPr>
          <w:rFonts w:ascii="標楷體" w:eastAsia="標楷體" w:hAnsi="標楷體"/>
          <w:sz w:val="40"/>
          <w:szCs w:val="40"/>
        </w:rPr>
      </w:pPr>
    </w:p>
    <w:p w:rsidR="003E0941" w:rsidRPr="00247894" w:rsidRDefault="0067673A" w:rsidP="006134B8">
      <w:pPr>
        <w:ind w:leftChars="-150" w:left="88" w:hangingChars="112" w:hanging="448"/>
        <w:jc w:val="center"/>
        <w:rPr>
          <w:rFonts w:ascii="標楷體" w:eastAsia="標楷體" w:hAnsi="標楷體"/>
          <w:sz w:val="40"/>
          <w:szCs w:val="40"/>
        </w:rPr>
      </w:pPr>
      <w:r w:rsidRPr="0067673A">
        <w:rPr>
          <w:rFonts w:ascii="標楷體" w:eastAsia="標楷體" w:hAnsi="標楷體" w:hint="eastAsia"/>
          <w:sz w:val="40"/>
          <w:szCs w:val="40"/>
        </w:rPr>
        <w:lastRenderedPageBreak/>
        <w:t>高雄市立文山高級中學辦理校園性侵害性騷</w:t>
      </w:r>
      <w:r w:rsidR="00856D74" w:rsidRPr="00247894">
        <w:rPr>
          <w:rFonts w:ascii="標楷體" w:eastAsia="標楷體" w:hAnsi="標楷體" w:hint="eastAsia"/>
          <w:sz w:val="40"/>
          <w:szCs w:val="40"/>
        </w:rPr>
        <w:t>擾或性霸凌</w:t>
      </w:r>
      <w:r w:rsidR="003E0941" w:rsidRPr="00247894">
        <w:rPr>
          <w:rFonts w:ascii="標楷體" w:eastAsia="標楷體" w:hAnsi="標楷體" w:hint="eastAsia"/>
          <w:sz w:val="40"/>
          <w:szCs w:val="40"/>
        </w:rPr>
        <w:t>處理與防治作業流程圖</w:t>
      </w:r>
      <w:r w:rsidR="00A47122">
        <w:rPr>
          <w:rFonts w:ascii="標楷體" w:eastAsia="標楷體" w:hAnsi="標楷體" w:hint="eastAsia"/>
          <w:sz w:val="40"/>
          <w:szCs w:val="40"/>
        </w:rPr>
        <w:t>(B0107</w:t>
      </w:r>
      <w:r w:rsidR="003E0941" w:rsidRPr="00247894">
        <w:rPr>
          <w:rFonts w:ascii="標楷體" w:eastAsia="標楷體" w:hAnsi="標楷體" w:hint="eastAsia"/>
          <w:sz w:val="40"/>
          <w:szCs w:val="40"/>
        </w:rPr>
        <w:t>)</w:t>
      </w:r>
    </w:p>
    <w:p w:rsidR="003E0941" w:rsidRPr="005F06C8" w:rsidRDefault="001E3861" w:rsidP="006134B8">
      <w:pPr>
        <w:spacing w:beforeLines="50" w:before="180"/>
        <w:ind w:firstLineChars="1250" w:firstLine="4504"/>
        <w:jc w:val="center"/>
        <w:rPr>
          <w:rFonts w:ascii="標楷體" w:eastAsia="標楷體" w:hAnsi="標楷體"/>
          <w:sz w:val="36"/>
          <w:szCs w:val="36"/>
        </w:rPr>
      </w:pPr>
      <w:r w:rsidRPr="00247894">
        <w:rPr>
          <w:rFonts w:ascii="標楷體" w:eastAsia="標楷體" w:hAnsi="標楷體"/>
          <w:b/>
          <w:noProof/>
          <w:sz w:val="36"/>
          <w:szCs w:val="36"/>
        </w:rPr>
        <mc:AlternateContent>
          <mc:Choice Requires="wps">
            <w:drawing>
              <wp:anchor distT="0" distB="0" distL="114300" distR="114300" simplePos="0" relativeHeight="251787264" behindDoc="0" locked="0" layoutInCell="1" allowOverlap="1" wp14:anchorId="243D2AE3" wp14:editId="59A30E9F">
                <wp:simplePos x="0" y="0"/>
                <wp:positionH relativeFrom="column">
                  <wp:posOffset>95250</wp:posOffset>
                </wp:positionH>
                <wp:positionV relativeFrom="paragraph">
                  <wp:posOffset>1095375</wp:posOffset>
                </wp:positionV>
                <wp:extent cx="1371600" cy="0"/>
                <wp:effectExtent l="0" t="0" r="19050" b="19050"/>
                <wp:wrapNone/>
                <wp:docPr id="680"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86.25pt" to="115.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"/>
            </w:pict>
          </mc:Fallback>
        </mc:AlternateContent>
      </w:r>
      <w:r w:rsidRPr="00247894">
        <w:rPr>
          <w:rFonts w:ascii="標楷體" w:eastAsia="標楷體" w:hAnsi="標楷體"/>
          <w:b/>
          <w:noProof/>
          <w:sz w:val="36"/>
          <w:szCs w:val="36"/>
        </w:rPr>
        <mc:AlternateContent>
          <mc:Choice Requires="wps">
            <w:drawing>
              <wp:anchor distT="0" distB="0" distL="114300" distR="114300" simplePos="0" relativeHeight="251687936" behindDoc="0" locked="0" layoutInCell="1" allowOverlap="1" wp14:anchorId="7BCFF322" wp14:editId="73AF6612">
                <wp:simplePos x="0" y="0"/>
                <wp:positionH relativeFrom="column">
                  <wp:posOffset>93980</wp:posOffset>
                </wp:positionH>
                <wp:positionV relativeFrom="page">
                  <wp:posOffset>2208530</wp:posOffset>
                </wp:positionV>
                <wp:extent cx="1371600" cy="1486535"/>
                <wp:effectExtent l="0" t="0" r="19050" b="18415"/>
                <wp:wrapNone/>
                <wp:docPr id="672"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6535"/>
                        </a:xfrm>
                        <a:prstGeom prst="rect">
                          <a:avLst/>
                        </a:prstGeom>
                        <a:solidFill>
                          <a:srgbClr val="FFFFFF"/>
                        </a:solidFill>
                        <a:ln w="9525">
                          <a:solidFill>
                            <a:srgbClr val="000000"/>
                          </a:solidFill>
                          <a:miter lim="800000"/>
                          <a:headEnd/>
                          <a:tailEnd/>
                        </a:ln>
                      </wps:spPr>
                      <wps:txbx>
                        <w:txbxContent>
                          <w:p w:rsidR="00A835AC" w:rsidRPr="001D08ED" w:rsidRDefault="00A835AC" w:rsidP="006134B8">
                            <w:pPr>
                              <w:rPr>
                                <w:rFonts w:ascii="標楷體" w:eastAsia="標楷體" w:hAnsi="標楷體"/>
                                <w:bCs/>
                                <w:sz w:val="20"/>
                                <w:szCs w:val="20"/>
                              </w:rPr>
                            </w:pPr>
                            <w:r>
                              <w:rPr>
                                <w:rFonts w:ascii="標楷體" w:eastAsia="標楷體" w:hAnsi="標楷體" w:hint="eastAsia"/>
                                <w:bCs/>
                                <w:sz w:val="20"/>
                                <w:szCs w:val="20"/>
                              </w:rPr>
                              <w:t>訂定本校防治規定及建立處理機制與流程，並公告周知</w:t>
                            </w:r>
                          </w:p>
                          <w:p w:rsidR="00A835AC" w:rsidRDefault="00A835AC" w:rsidP="006134B8"/>
                          <w:p w:rsidR="00A835AC" w:rsidRPr="00FD0E7D" w:rsidRDefault="00A835AC" w:rsidP="006134B8"/>
                          <w:p w:rsidR="00A835AC" w:rsidRPr="001D08ED" w:rsidRDefault="00A835AC" w:rsidP="00C05A7F">
                            <w:pPr>
                              <w:ind w:firstLineChars="150" w:firstLine="300"/>
                              <w:rPr>
                                <w:rFonts w:ascii="標楷體" w:eastAsia="標楷體" w:hAnsi="標楷體"/>
                                <w:sz w:val="20"/>
                                <w:szCs w:val="20"/>
                              </w:rPr>
                            </w:pPr>
                            <w:r w:rsidRPr="001D08ED">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334" type="#_x0000_t202" style="position:absolute;left:0;text-align:left;margin-left:7.4pt;margin-top:173.9pt;width:108pt;height:11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">
                <v:textbox>
                  <w:txbxContent>
                    <w:p w:rsidR="00A835AC" w:rsidRPr="001D08ED" w:rsidRDefault="00A835AC" w:rsidP="006134B8">
                      <w:pPr>
                        <w:rPr>
                          <w:rFonts w:ascii="標楷體" w:eastAsia="標楷體" w:hAnsi="標楷體"/>
                          <w:bCs/>
                          <w:sz w:val="20"/>
                          <w:szCs w:val="20"/>
                        </w:rPr>
                      </w:pPr>
                      <w:r>
                        <w:rPr>
                          <w:rFonts w:ascii="標楷體" w:eastAsia="標楷體" w:hAnsi="標楷體" w:hint="eastAsia"/>
                          <w:bCs/>
                          <w:sz w:val="20"/>
                          <w:szCs w:val="20"/>
                        </w:rPr>
                        <w:t>訂定本校防治規定及建立處理機制與流程，並公告周知</w:t>
                      </w:r>
                    </w:p>
                    <w:p w:rsidR="00A835AC" w:rsidRDefault="00A835AC" w:rsidP="006134B8"/>
                    <w:p w:rsidR="00A835AC" w:rsidRPr="00FD0E7D" w:rsidRDefault="00A835AC" w:rsidP="006134B8"/>
                    <w:p w:rsidR="00A835AC" w:rsidRPr="001D08ED" w:rsidRDefault="00A835AC" w:rsidP="00C05A7F">
                      <w:pPr>
                        <w:ind w:firstLineChars="150" w:firstLine="300"/>
                        <w:rPr>
                          <w:rFonts w:ascii="標楷體" w:eastAsia="標楷體" w:hAnsi="標楷體"/>
                          <w:sz w:val="20"/>
                          <w:szCs w:val="20"/>
                        </w:rPr>
                      </w:pPr>
                      <w:r w:rsidRPr="001D08ED">
                        <w:rPr>
                          <w:rFonts w:ascii="標楷體" w:eastAsia="標楷體" w:hAnsi="標楷體" w:hint="eastAsia"/>
                          <w:sz w:val="20"/>
                          <w:szCs w:val="20"/>
                        </w:rPr>
                        <w:t>學</w:t>
                      </w:r>
                      <w:proofErr w:type="gramStart"/>
                      <w:r w:rsidRPr="001D08ED">
                        <w:rPr>
                          <w:rFonts w:ascii="標楷體" w:eastAsia="標楷體" w:hAnsi="標楷體" w:hint="eastAsia"/>
                          <w:sz w:val="20"/>
                          <w:szCs w:val="20"/>
                        </w:rPr>
                        <w:t>務</w:t>
                      </w:r>
                      <w:proofErr w:type="gramEnd"/>
                      <w:r w:rsidRPr="001D08ED">
                        <w:rPr>
                          <w:rFonts w:ascii="標楷體" w:eastAsia="標楷體" w:hAnsi="標楷體" w:hint="eastAsia"/>
                          <w:sz w:val="20"/>
                          <w:szCs w:val="20"/>
                        </w:rPr>
                        <w:t>處</w:t>
                      </w:r>
                    </w:p>
                  </w:txbxContent>
                </v:textbox>
                <w10:wrap anchory="page"/>
              </v:shape>
            </w:pict>
          </mc:Fallback>
        </mc:AlternateContent>
      </w:r>
      <w:r w:rsidR="005136C9" w:rsidRPr="00247894">
        <w:rPr>
          <w:rFonts w:ascii="標楷體" w:eastAsia="標楷體" w:hAnsi="標楷體"/>
          <w:b/>
          <w:noProof/>
          <w:sz w:val="36"/>
          <w:szCs w:val="36"/>
        </w:rPr>
        <mc:AlternateContent>
          <mc:Choice Requires="wps">
            <w:drawing>
              <wp:anchor distT="0" distB="0" distL="114300" distR="114300" simplePos="0" relativeHeight="251596800" behindDoc="0" locked="0" layoutInCell="1" allowOverlap="1" wp14:anchorId="2AEBB102" wp14:editId="2EF265EE">
                <wp:simplePos x="0" y="0"/>
                <wp:positionH relativeFrom="column">
                  <wp:posOffset>1024890</wp:posOffset>
                </wp:positionH>
                <wp:positionV relativeFrom="paragraph">
                  <wp:posOffset>2251710</wp:posOffset>
                </wp:positionV>
                <wp:extent cx="1371600" cy="1390650"/>
                <wp:effectExtent l="0" t="0" r="19050" b="19050"/>
                <wp:wrapNone/>
                <wp:docPr id="67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90650"/>
                        </a:xfrm>
                        <a:prstGeom prst="rect">
                          <a:avLst/>
                        </a:prstGeom>
                        <a:solidFill>
                          <a:srgbClr val="FFFFFF"/>
                        </a:solidFill>
                        <a:ln w="9525">
                          <a:solidFill>
                            <a:srgbClr val="000000"/>
                          </a:solidFill>
                          <a:miter lim="800000"/>
                          <a:headEnd/>
                          <a:tailEnd/>
                        </a:ln>
                      </wps:spPr>
                      <wps:txbx>
                        <w:txbxContent>
                          <w:p w:rsidR="00A835AC" w:rsidRPr="001D08ED" w:rsidRDefault="00A835AC" w:rsidP="006134B8">
                            <w:pPr>
                              <w:rPr>
                                <w:rFonts w:ascii="標楷體" w:eastAsia="標楷體" w:hAnsi="標楷體"/>
                                <w:sz w:val="20"/>
                                <w:szCs w:val="20"/>
                              </w:rPr>
                            </w:pPr>
                            <w:r>
                              <w:rPr>
                                <w:rFonts w:ascii="標楷體" w:eastAsia="標楷體" w:hAnsi="標楷體" w:hint="eastAsia"/>
                                <w:sz w:val="20"/>
                                <w:szCs w:val="20"/>
                              </w:rPr>
                              <w:t>性別平等委員會處理結果通知申請人（檢舉人）、行為人</w:t>
                            </w:r>
                          </w:p>
                          <w:p w:rsidR="00A835AC" w:rsidRDefault="00A835AC" w:rsidP="006134B8"/>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性別平等委員會</w:t>
                            </w:r>
                          </w:p>
                          <w:p w:rsidR="00A835AC" w:rsidRPr="000450F4" w:rsidRDefault="00A835AC" w:rsidP="00613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335" type="#_x0000_t202" style="position:absolute;left:0;text-align:left;margin-left:80.7pt;margin-top:177.3pt;width:108pt;height:10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">
                <v:textbox>
                  <w:txbxContent>
                    <w:p w:rsidR="00A835AC" w:rsidRPr="001D08ED" w:rsidRDefault="00A835AC" w:rsidP="006134B8">
                      <w:pPr>
                        <w:rPr>
                          <w:rFonts w:ascii="標楷體" w:eastAsia="標楷體" w:hAnsi="標楷體"/>
                          <w:sz w:val="20"/>
                          <w:szCs w:val="20"/>
                        </w:rPr>
                      </w:pPr>
                      <w:r>
                        <w:rPr>
                          <w:rFonts w:ascii="標楷體" w:eastAsia="標楷體" w:hAnsi="標楷體" w:hint="eastAsia"/>
                          <w:sz w:val="20"/>
                          <w:szCs w:val="20"/>
                        </w:rPr>
                        <w:t>性別平等委員會處理結果通知申請人（檢舉人）、行為人</w:t>
                      </w:r>
                    </w:p>
                    <w:p w:rsidR="00A835AC" w:rsidRDefault="00A835AC" w:rsidP="006134B8"/>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性別平等委員會</w:t>
                      </w:r>
                    </w:p>
                    <w:p w:rsidR="00A835AC" w:rsidRPr="000450F4" w:rsidRDefault="00A835AC" w:rsidP="006134B8"/>
                  </w:txbxContent>
                </v:textbox>
              </v:shape>
            </w:pict>
          </mc:Fallback>
        </mc:AlternateContent>
      </w:r>
      <w:r w:rsidR="005136C9" w:rsidRPr="00247894">
        <w:rPr>
          <w:rFonts w:ascii="標楷體" w:eastAsia="標楷體" w:hAnsi="標楷體"/>
          <w:b/>
          <w:noProof/>
          <w:sz w:val="36"/>
          <w:szCs w:val="36"/>
        </w:rPr>
        <mc:AlternateContent>
          <mc:Choice Requires="wps">
            <w:drawing>
              <wp:anchor distT="0" distB="0" distL="114300" distR="114300" simplePos="0" relativeHeight="251586560" behindDoc="0" locked="0" layoutInCell="1" allowOverlap="1" wp14:anchorId="7552A712" wp14:editId="7EE04756">
                <wp:simplePos x="0" y="0"/>
                <wp:positionH relativeFrom="column">
                  <wp:posOffset>2063115</wp:posOffset>
                </wp:positionH>
                <wp:positionV relativeFrom="paragraph">
                  <wp:posOffset>32385</wp:posOffset>
                </wp:positionV>
                <wp:extent cx="1371600" cy="1581150"/>
                <wp:effectExtent l="0" t="0" r="19050" b="19050"/>
                <wp:wrapNone/>
                <wp:docPr id="673"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81150"/>
                        </a:xfrm>
                        <a:prstGeom prst="rect">
                          <a:avLst/>
                        </a:prstGeom>
                        <a:solidFill>
                          <a:srgbClr val="FFFFFF"/>
                        </a:solidFill>
                        <a:ln w="9525">
                          <a:solidFill>
                            <a:srgbClr val="000000"/>
                          </a:solidFill>
                          <a:miter lim="800000"/>
                          <a:headEnd/>
                          <a:tailEnd/>
                        </a:ln>
                      </wps:spPr>
                      <wps:txbx>
                        <w:txbxContent>
                          <w:p w:rsidR="00A835AC" w:rsidRPr="001D08ED" w:rsidRDefault="00A835AC" w:rsidP="006134B8">
                            <w:pPr>
                              <w:rPr>
                                <w:rFonts w:ascii="標楷體" w:eastAsia="標楷體" w:hAnsi="標楷體"/>
                                <w:sz w:val="20"/>
                                <w:szCs w:val="20"/>
                              </w:rPr>
                            </w:pPr>
                            <w:r>
                              <w:rPr>
                                <w:rFonts w:ascii="標楷體" w:eastAsia="標楷體" w:hAnsi="標楷體" w:hint="eastAsia"/>
                                <w:sz w:val="20"/>
                                <w:szCs w:val="20"/>
                              </w:rPr>
                              <w:t>每學年度開始之前依規定成立「性別平等教育委員會」</w:t>
                            </w:r>
                          </w:p>
                          <w:p w:rsidR="00A835AC" w:rsidRDefault="00A835AC" w:rsidP="006134B8">
                            <w:pPr>
                              <w:rPr>
                                <w:rFonts w:ascii="標楷體" w:eastAsia="標楷體" w:hAnsi="標楷體"/>
                                <w:bCs/>
                              </w:rPr>
                            </w:pPr>
                          </w:p>
                          <w:p w:rsidR="00A835AC" w:rsidRDefault="00A835AC" w:rsidP="006134B8">
                            <w:pPr>
                              <w:rPr>
                                <w:rFonts w:ascii="標楷體" w:eastAsia="標楷體" w:hAnsi="標楷體"/>
                                <w:bCs/>
                              </w:rPr>
                            </w:pPr>
                          </w:p>
                          <w:p w:rsidR="00A835AC" w:rsidRPr="001D08ED" w:rsidRDefault="00A835AC" w:rsidP="006134B8">
                            <w:pPr>
                              <w:rPr>
                                <w:rFonts w:ascii="標楷體" w:eastAsia="標楷體" w:hAnsi="標楷體"/>
                                <w:sz w:val="20"/>
                                <w:szCs w:val="20"/>
                              </w:rPr>
                            </w:pPr>
                            <w:r>
                              <w:rPr>
                                <w:rFonts w:ascii="標楷體" w:eastAsia="標楷體" w:hAnsi="標楷體" w:hint="eastAsia"/>
                                <w:sz w:val="20"/>
                                <w:szCs w:val="20"/>
                              </w:rPr>
                              <w:t xml:space="preserve">  </w:t>
                            </w:r>
                            <w:r w:rsidRPr="001D08ED">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336" type="#_x0000_t202" style="position:absolute;left:0;text-align:left;margin-left:162.45pt;margin-top:2.55pt;width:108pt;height:12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">
                <v:textbox>
                  <w:txbxContent>
                    <w:p w:rsidR="00A835AC" w:rsidRPr="001D08ED" w:rsidRDefault="00A835AC" w:rsidP="006134B8">
                      <w:pPr>
                        <w:rPr>
                          <w:rFonts w:ascii="標楷體" w:eastAsia="標楷體" w:hAnsi="標楷體"/>
                          <w:sz w:val="20"/>
                          <w:szCs w:val="20"/>
                        </w:rPr>
                      </w:pPr>
                      <w:r>
                        <w:rPr>
                          <w:rFonts w:ascii="標楷體" w:eastAsia="標楷體" w:hAnsi="標楷體" w:hint="eastAsia"/>
                          <w:sz w:val="20"/>
                          <w:szCs w:val="20"/>
                        </w:rPr>
                        <w:t>每學年度開始之前依規定成立「性別平等教育委員會」</w:t>
                      </w:r>
                    </w:p>
                    <w:p w:rsidR="00A835AC" w:rsidRDefault="00A835AC" w:rsidP="006134B8">
                      <w:pPr>
                        <w:rPr>
                          <w:rFonts w:ascii="標楷體" w:eastAsia="標楷體" w:hAnsi="標楷體"/>
                          <w:bCs/>
                        </w:rPr>
                      </w:pPr>
                    </w:p>
                    <w:p w:rsidR="00A835AC" w:rsidRDefault="00A835AC" w:rsidP="006134B8">
                      <w:pPr>
                        <w:rPr>
                          <w:rFonts w:ascii="標楷體" w:eastAsia="標楷體" w:hAnsi="標楷體"/>
                          <w:bCs/>
                        </w:rPr>
                      </w:pPr>
                    </w:p>
                    <w:p w:rsidR="00A835AC" w:rsidRPr="001D08ED" w:rsidRDefault="00A835AC" w:rsidP="006134B8">
                      <w:pPr>
                        <w:rPr>
                          <w:rFonts w:ascii="標楷體" w:eastAsia="標楷體" w:hAnsi="標楷體"/>
                          <w:sz w:val="20"/>
                          <w:szCs w:val="20"/>
                        </w:rPr>
                      </w:pPr>
                      <w:r>
                        <w:rPr>
                          <w:rFonts w:ascii="標楷體" w:eastAsia="標楷體" w:hAnsi="標楷體" w:hint="eastAsia"/>
                          <w:sz w:val="20"/>
                          <w:szCs w:val="20"/>
                        </w:rPr>
                        <w:t xml:space="preserve">  </w:t>
                      </w:r>
                      <w:r w:rsidRPr="001D08ED">
                        <w:rPr>
                          <w:rFonts w:ascii="標楷體" w:eastAsia="標楷體" w:hAnsi="標楷體" w:hint="eastAsia"/>
                          <w:sz w:val="20"/>
                          <w:szCs w:val="20"/>
                        </w:rPr>
                        <w:t>學</w:t>
                      </w:r>
                      <w:proofErr w:type="gramStart"/>
                      <w:r w:rsidRPr="001D08ED">
                        <w:rPr>
                          <w:rFonts w:ascii="標楷體" w:eastAsia="標楷體" w:hAnsi="標楷體" w:hint="eastAsia"/>
                          <w:sz w:val="20"/>
                          <w:szCs w:val="20"/>
                        </w:rPr>
                        <w:t>務</w:t>
                      </w:r>
                      <w:proofErr w:type="gramEnd"/>
                      <w:r w:rsidRPr="001D08ED">
                        <w:rPr>
                          <w:rFonts w:ascii="標楷體" w:eastAsia="標楷體" w:hAnsi="標楷體" w:hint="eastAsia"/>
                          <w:sz w:val="20"/>
                          <w:szCs w:val="20"/>
                        </w:rPr>
                        <w:t>處</w:t>
                      </w:r>
                    </w:p>
                  </w:txbxContent>
                </v:textbox>
              </v:shape>
            </w:pict>
          </mc:Fallback>
        </mc:AlternateContent>
      </w:r>
      <w:r w:rsidR="005136C9" w:rsidRPr="00247894">
        <w:rPr>
          <w:rFonts w:ascii="標楷體" w:eastAsia="標楷體" w:hAnsi="標楷體"/>
          <w:b/>
          <w:noProof/>
          <w:sz w:val="36"/>
          <w:szCs w:val="36"/>
        </w:rPr>
        <mc:AlternateContent>
          <mc:Choice Requires="wps">
            <w:drawing>
              <wp:anchor distT="0" distB="0" distL="114300" distR="114300" simplePos="0" relativeHeight="251611136" behindDoc="0" locked="0" layoutInCell="1" allowOverlap="1" wp14:anchorId="7D1D9A5C" wp14:editId="73B7BFD1">
                <wp:simplePos x="0" y="0"/>
                <wp:positionH relativeFrom="column">
                  <wp:posOffset>4004945</wp:posOffset>
                </wp:positionH>
                <wp:positionV relativeFrom="page">
                  <wp:posOffset>2123440</wp:posOffset>
                </wp:positionV>
                <wp:extent cx="1374775" cy="1600200"/>
                <wp:effectExtent l="0" t="0" r="15875" b="19050"/>
                <wp:wrapNone/>
                <wp:docPr id="646"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600200"/>
                        </a:xfrm>
                        <a:prstGeom prst="rect">
                          <a:avLst/>
                        </a:prstGeom>
                        <a:solidFill>
                          <a:srgbClr val="FFFFFF"/>
                        </a:solidFill>
                        <a:ln w="9525">
                          <a:solidFill>
                            <a:srgbClr val="000000"/>
                          </a:solidFill>
                          <a:miter lim="800000"/>
                          <a:headEnd/>
                          <a:tailEnd/>
                        </a:ln>
                      </wps:spPr>
                      <wps:txbx>
                        <w:txbxContent>
                          <w:p w:rsidR="00A835AC" w:rsidRPr="00856D74" w:rsidRDefault="00A835AC" w:rsidP="00C05A7F">
                            <w:pPr>
                              <w:adjustRightInd w:val="0"/>
                              <w:snapToGrid w:val="0"/>
                              <w:spacing w:line="240" w:lineRule="atLeast"/>
                              <w:ind w:leftChars="47" w:left="113"/>
                              <w:rPr>
                                <w:rFonts w:ascii="標楷體" w:eastAsia="標楷體" w:hAnsi="標楷體" w:cs="Times New Roman"/>
                                <w:kern w:val="0"/>
                                <w:sz w:val="20"/>
                                <w:szCs w:val="20"/>
                              </w:rPr>
                            </w:pPr>
                            <w:r w:rsidRPr="00856D74">
                              <w:rPr>
                                <w:rFonts w:ascii="標楷體" w:eastAsia="標楷體" w:hAnsi="標楷體" w:cs="Times New Roman" w:hint="eastAsia"/>
                                <w:kern w:val="0"/>
                                <w:sz w:val="20"/>
                                <w:szCs w:val="20"/>
                              </w:rPr>
                              <w:t>主動查察發現或獲通報舉發疑似「</w:t>
                            </w:r>
                            <w:r w:rsidRPr="00856D74">
                              <w:rPr>
                                <w:rFonts w:ascii="標楷體" w:eastAsia="標楷體" w:hAnsi="標楷體" w:cs="Times New Roman" w:hint="eastAsia"/>
                                <w:bCs/>
                                <w:kern w:val="0"/>
                                <w:sz w:val="20"/>
                                <w:szCs w:val="20"/>
                              </w:rPr>
                              <w:t>性侵害、性騷擾或性霸凌</w:t>
                            </w:r>
                            <w:r w:rsidRPr="00856D74">
                              <w:rPr>
                                <w:rFonts w:ascii="標楷體" w:eastAsia="標楷體" w:hAnsi="標楷體" w:cs="Times New Roman" w:hint="eastAsia"/>
                                <w:kern w:val="0"/>
                                <w:sz w:val="20"/>
                                <w:szCs w:val="20"/>
                              </w:rPr>
                              <w:t>」案件並於規定時間內完成通報</w:t>
                            </w:r>
                          </w:p>
                          <w:p w:rsidR="00A835AC" w:rsidRPr="00856D74" w:rsidRDefault="00A835AC" w:rsidP="006134B8"/>
                          <w:p w:rsidR="00A835AC" w:rsidRPr="001D08ED" w:rsidRDefault="00A835AC" w:rsidP="006134B8">
                            <w:pPr>
                              <w:rPr>
                                <w:rFonts w:ascii="標楷體" w:eastAsia="標楷體" w:hAnsi="標楷體"/>
                                <w:sz w:val="20"/>
                                <w:szCs w:val="20"/>
                              </w:rPr>
                            </w:pPr>
                            <w:r>
                              <w:rPr>
                                <w:rFonts w:ascii="標楷體" w:eastAsia="標楷體" w:hAnsi="標楷體" w:hint="eastAsia"/>
                                <w:sz w:val="20"/>
                                <w:szCs w:val="20"/>
                              </w:rPr>
                              <w:t xml:space="preserve">  </w:t>
                            </w:r>
                            <w:r w:rsidRPr="001D08ED">
                              <w:rPr>
                                <w:rFonts w:ascii="標楷體" w:eastAsia="標楷體" w:hAnsi="標楷體" w:hint="eastAsia"/>
                                <w:sz w:val="20"/>
                                <w:szCs w:val="20"/>
                              </w:rPr>
                              <w:t>學務處</w:t>
                            </w:r>
                            <w:r>
                              <w:rPr>
                                <w:rFonts w:ascii="標楷體" w:eastAsia="標楷體" w:hAnsi="標楷體" w:hint="eastAsia"/>
                                <w:sz w:val="20"/>
                                <w:szCs w:val="20"/>
                              </w:rPr>
                              <w:t>生輔組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337" type="#_x0000_t202" style="position:absolute;left:0;text-align:left;margin-left:315.35pt;margin-top:167.2pt;width:108.25pt;height:12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">
                <v:textbox>
                  <w:txbxContent>
                    <w:p w:rsidR="00A835AC" w:rsidRPr="00856D74" w:rsidRDefault="00A835AC" w:rsidP="00C05A7F">
                      <w:pPr>
                        <w:adjustRightInd w:val="0"/>
                        <w:snapToGrid w:val="0"/>
                        <w:spacing w:line="240" w:lineRule="atLeast"/>
                        <w:ind w:leftChars="47" w:left="113"/>
                        <w:rPr>
                          <w:rFonts w:ascii="標楷體" w:eastAsia="標楷體" w:hAnsi="標楷體" w:cs="Times New Roman"/>
                          <w:kern w:val="0"/>
                          <w:sz w:val="20"/>
                          <w:szCs w:val="20"/>
                        </w:rPr>
                      </w:pPr>
                      <w:r w:rsidRPr="00856D74">
                        <w:rPr>
                          <w:rFonts w:ascii="標楷體" w:eastAsia="標楷體" w:hAnsi="標楷體" w:cs="Times New Roman" w:hint="eastAsia"/>
                          <w:kern w:val="0"/>
                          <w:sz w:val="20"/>
                          <w:szCs w:val="20"/>
                        </w:rPr>
                        <w:t>主動查察發現或獲通報舉發疑似「</w:t>
                      </w:r>
                      <w:r w:rsidRPr="00856D74">
                        <w:rPr>
                          <w:rFonts w:ascii="標楷體" w:eastAsia="標楷體" w:hAnsi="標楷體" w:cs="Times New Roman" w:hint="eastAsia"/>
                          <w:bCs/>
                          <w:kern w:val="0"/>
                          <w:sz w:val="20"/>
                          <w:szCs w:val="20"/>
                        </w:rPr>
                        <w:t>性侵害、性騷擾或</w:t>
                      </w:r>
                      <w:proofErr w:type="gramStart"/>
                      <w:r w:rsidRPr="00856D74">
                        <w:rPr>
                          <w:rFonts w:ascii="標楷體" w:eastAsia="標楷體" w:hAnsi="標楷體" w:cs="Times New Roman" w:hint="eastAsia"/>
                          <w:bCs/>
                          <w:kern w:val="0"/>
                          <w:sz w:val="20"/>
                          <w:szCs w:val="20"/>
                        </w:rPr>
                        <w:t>性霸凌</w:t>
                      </w:r>
                      <w:r w:rsidRPr="00856D74">
                        <w:rPr>
                          <w:rFonts w:ascii="標楷體" w:eastAsia="標楷體" w:hAnsi="標楷體" w:cs="Times New Roman" w:hint="eastAsia"/>
                          <w:kern w:val="0"/>
                          <w:sz w:val="20"/>
                          <w:szCs w:val="20"/>
                        </w:rPr>
                        <w:t>」</w:t>
                      </w:r>
                      <w:proofErr w:type="gramEnd"/>
                      <w:r w:rsidRPr="00856D74">
                        <w:rPr>
                          <w:rFonts w:ascii="標楷體" w:eastAsia="標楷體" w:hAnsi="標楷體" w:cs="Times New Roman" w:hint="eastAsia"/>
                          <w:kern w:val="0"/>
                          <w:sz w:val="20"/>
                          <w:szCs w:val="20"/>
                        </w:rPr>
                        <w:t>案件並於規定時間內完成通報</w:t>
                      </w:r>
                    </w:p>
                    <w:p w:rsidR="00A835AC" w:rsidRPr="00856D74" w:rsidRDefault="00A835AC" w:rsidP="006134B8"/>
                    <w:p w:rsidR="00A835AC" w:rsidRPr="001D08ED" w:rsidRDefault="00A835AC" w:rsidP="006134B8">
                      <w:pPr>
                        <w:rPr>
                          <w:rFonts w:ascii="標楷體" w:eastAsia="標楷體" w:hAnsi="標楷體"/>
                          <w:sz w:val="20"/>
                          <w:szCs w:val="20"/>
                        </w:rPr>
                      </w:pPr>
                      <w:r>
                        <w:rPr>
                          <w:rFonts w:ascii="標楷體" w:eastAsia="標楷體" w:hAnsi="標楷體" w:hint="eastAsia"/>
                          <w:sz w:val="20"/>
                          <w:szCs w:val="20"/>
                        </w:rPr>
                        <w:t xml:space="preserve">  </w:t>
                      </w:r>
                      <w:r w:rsidRPr="001D08ED">
                        <w:rPr>
                          <w:rFonts w:ascii="標楷體" w:eastAsia="標楷體" w:hAnsi="標楷體" w:hint="eastAsia"/>
                          <w:sz w:val="20"/>
                          <w:szCs w:val="20"/>
                        </w:rPr>
                        <w:t>學</w:t>
                      </w:r>
                      <w:proofErr w:type="gramStart"/>
                      <w:r w:rsidRPr="001D08ED">
                        <w:rPr>
                          <w:rFonts w:ascii="標楷體" w:eastAsia="標楷體" w:hAnsi="標楷體" w:hint="eastAsia"/>
                          <w:sz w:val="20"/>
                          <w:szCs w:val="20"/>
                        </w:rPr>
                        <w:t>務</w:t>
                      </w:r>
                      <w:proofErr w:type="gramEnd"/>
                      <w:r w:rsidRPr="001D08ED">
                        <w:rPr>
                          <w:rFonts w:ascii="標楷體" w:eastAsia="標楷體" w:hAnsi="標楷體" w:hint="eastAsia"/>
                          <w:sz w:val="20"/>
                          <w:szCs w:val="20"/>
                        </w:rPr>
                        <w:t>處</w:t>
                      </w:r>
                      <w:r>
                        <w:rPr>
                          <w:rFonts w:ascii="標楷體" w:eastAsia="標楷體" w:hAnsi="標楷體" w:hint="eastAsia"/>
                          <w:sz w:val="20"/>
                          <w:szCs w:val="20"/>
                        </w:rPr>
                        <w:t>生輔組</w:t>
                      </w:r>
                    </w:p>
                  </w:txbxContent>
                </v:textbox>
                <w10:wrap anchory="page"/>
              </v:shape>
            </w:pict>
          </mc:Fallback>
        </mc:AlternateContent>
      </w:r>
      <w:r w:rsidR="00BA1C7A" w:rsidRPr="00247894">
        <w:rPr>
          <w:rFonts w:ascii="標楷體" w:eastAsia="標楷體" w:hAnsi="標楷體"/>
          <w:b/>
          <w:noProof/>
          <w:sz w:val="36"/>
          <w:szCs w:val="36"/>
        </w:rPr>
        <mc:AlternateContent>
          <mc:Choice Requires="wps">
            <w:drawing>
              <wp:anchor distT="0" distB="0" distL="114300" distR="114300" simplePos="0" relativeHeight="251743232" behindDoc="0" locked="0" layoutInCell="1" allowOverlap="1" wp14:anchorId="6B46B3A1" wp14:editId="12660753">
                <wp:simplePos x="0" y="0"/>
                <wp:positionH relativeFrom="column">
                  <wp:posOffset>3764306</wp:posOffset>
                </wp:positionH>
                <wp:positionV relativeFrom="paragraph">
                  <wp:posOffset>3941775</wp:posOffset>
                </wp:positionV>
                <wp:extent cx="0" cy="342900"/>
                <wp:effectExtent l="57150" t="9525" r="57150" b="19050"/>
                <wp:wrapNone/>
                <wp:docPr id="669"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614EB5" id="Line 73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4pt,310.4pt" to="296.4pt,3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vb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">
                <v:stroke endarrow="block"/>
              </v:line>
            </w:pict>
          </mc:Fallback>
        </mc:AlternateContent>
      </w:r>
      <w:r w:rsidR="00BA1C7A" w:rsidRPr="00247894">
        <w:rPr>
          <w:rFonts w:ascii="標楷體" w:eastAsia="標楷體" w:hAnsi="標楷體"/>
          <w:b/>
          <w:noProof/>
          <w:sz w:val="36"/>
          <w:szCs w:val="36"/>
        </w:rPr>
        <mc:AlternateContent>
          <mc:Choice Requires="wps">
            <w:drawing>
              <wp:anchor distT="0" distB="0" distL="114300" distR="114300" simplePos="0" relativeHeight="251632640" behindDoc="0" locked="0" layoutInCell="1" allowOverlap="1" wp14:anchorId="6F33BAEA" wp14:editId="2E9692F4">
                <wp:simplePos x="0" y="0"/>
                <wp:positionH relativeFrom="column">
                  <wp:posOffset>3399739</wp:posOffset>
                </wp:positionH>
                <wp:positionV relativeFrom="paragraph">
                  <wp:posOffset>4299509</wp:posOffset>
                </wp:positionV>
                <wp:extent cx="685800" cy="685800"/>
                <wp:effectExtent l="9525" t="9525" r="9525" b="9525"/>
                <wp:wrapNone/>
                <wp:docPr id="656"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D7C8C3" id="Oval 713" o:spid="_x0000_s1026" style="position:absolute;margin-left:267.7pt;margin-top:338.55pt;width:54pt;height:5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"/>
            </w:pict>
          </mc:Fallback>
        </mc:AlternateContent>
      </w:r>
      <w:r w:rsidR="00BA1C7A" w:rsidRPr="00247894">
        <w:rPr>
          <w:rFonts w:ascii="標楷體" w:eastAsia="標楷體" w:hAnsi="標楷體"/>
          <w:b/>
          <w:noProof/>
          <w:sz w:val="36"/>
          <w:szCs w:val="36"/>
        </w:rPr>
        <mc:AlternateContent>
          <mc:Choice Requires="wps">
            <w:drawing>
              <wp:anchor distT="0" distB="0" distL="114300" distR="114300" simplePos="0" relativeHeight="251532288" behindDoc="0" locked="0" layoutInCell="1" allowOverlap="1" wp14:anchorId="61905C5A" wp14:editId="7A33CDFF">
                <wp:simplePos x="0" y="0"/>
                <wp:positionH relativeFrom="column">
                  <wp:posOffset>2848991</wp:posOffset>
                </wp:positionH>
                <wp:positionV relativeFrom="paragraph">
                  <wp:posOffset>1728902</wp:posOffset>
                </wp:positionV>
                <wp:extent cx="1828800" cy="2228850"/>
                <wp:effectExtent l="19050" t="19050" r="19050" b="19050"/>
                <wp:wrapNone/>
                <wp:docPr id="675" name="AutoShap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2885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8A67D4" id="AutoShape 721" o:spid="_x0000_s1026" type="#_x0000_t4" style="position:absolute;margin-left:224.35pt;margin-top:136.15pt;width:2in;height:175.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"/>
            </w:pict>
          </mc:Fallback>
        </mc:AlternateContent>
      </w:r>
      <w:r w:rsidR="00BA1C7A" w:rsidRPr="00247894">
        <w:rPr>
          <w:rFonts w:ascii="標楷體" w:eastAsia="標楷體" w:hAnsi="標楷體"/>
          <w:b/>
          <w:noProof/>
          <w:sz w:val="36"/>
          <w:szCs w:val="36"/>
        </w:rPr>
        <mc:AlternateContent>
          <mc:Choice Requires="wps">
            <w:drawing>
              <wp:anchor distT="0" distB="0" distL="114300" distR="114300" simplePos="0" relativeHeight="251546624" behindDoc="0" locked="0" layoutInCell="1" allowOverlap="1" wp14:anchorId="30729FA8" wp14:editId="3863B8CA">
                <wp:simplePos x="0" y="0"/>
                <wp:positionH relativeFrom="column">
                  <wp:posOffset>3438144</wp:posOffset>
                </wp:positionH>
                <wp:positionV relativeFrom="paragraph">
                  <wp:posOffset>2247596</wp:posOffset>
                </wp:positionV>
                <wp:extent cx="621792" cy="1228954"/>
                <wp:effectExtent l="0" t="0" r="6985" b="9525"/>
                <wp:wrapNone/>
                <wp:docPr id="676"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 cy="1228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申請人（檢舉人）、行為人是否接受結果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338" type="#_x0000_t202" style="position:absolute;left:0;text-align:left;margin-left:270.7pt;margin-top:177pt;width:48.95pt;height:96.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" stroked="f">
                <v:textbox>
                  <w:txbxContent>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申請人（檢舉人）、行為人是否接受結果</w:t>
                      </w:r>
                    </w:p>
                  </w:txbxContent>
                </v:textbox>
              </v:shape>
            </w:pict>
          </mc:Fallback>
        </mc:AlternateContent>
      </w:r>
      <w:r w:rsidR="00873366" w:rsidRPr="00247894">
        <w:rPr>
          <w:rFonts w:ascii="標楷體" w:eastAsia="標楷體" w:hAnsi="標楷體"/>
          <w:b/>
          <w:noProof/>
          <w:sz w:val="36"/>
          <w:szCs w:val="36"/>
        </w:rPr>
        <mc:AlternateContent>
          <mc:Choice Requires="wps">
            <w:drawing>
              <wp:anchor distT="0" distB="0" distL="114300" distR="114300" simplePos="0" relativeHeight="251664384" behindDoc="0" locked="0" layoutInCell="1" allowOverlap="1" wp14:anchorId="64B4DF2B" wp14:editId="09E260E5">
                <wp:simplePos x="0" y="0"/>
                <wp:positionH relativeFrom="column">
                  <wp:posOffset>8255152</wp:posOffset>
                </wp:positionH>
                <wp:positionV relativeFrom="paragraph">
                  <wp:posOffset>2567635</wp:posOffset>
                </wp:positionV>
                <wp:extent cx="749300" cy="558800"/>
                <wp:effectExtent l="9525" t="9525" r="12700" b="12700"/>
                <wp:wrapNone/>
                <wp:docPr id="660"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9B7D9D3" id="AutoShape 717" o:spid="_x0000_s1026" style="position:absolute;margin-left:650pt;margin-top:202.2pt;width:59pt;height: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"/>
            </w:pict>
          </mc:Fallback>
        </mc:AlternateContent>
      </w:r>
      <w:r w:rsidR="00873366" w:rsidRPr="00247894">
        <w:rPr>
          <w:rFonts w:ascii="標楷體" w:eastAsia="標楷體" w:hAnsi="標楷體"/>
          <w:b/>
          <w:noProof/>
          <w:sz w:val="36"/>
          <w:szCs w:val="36"/>
        </w:rPr>
        <mc:AlternateContent>
          <mc:Choice Requires="wps">
            <w:drawing>
              <wp:anchor distT="0" distB="0" distL="114300" distR="114300" simplePos="0" relativeHeight="251673600" behindDoc="0" locked="0" layoutInCell="1" allowOverlap="1" wp14:anchorId="4CABF6B9" wp14:editId="7C25069F">
                <wp:simplePos x="0" y="0"/>
                <wp:positionH relativeFrom="column">
                  <wp:posOffset>8390534</wp:posOffset>
                </wp:positionH>
                <wp:positionV relativeFrom="paragraph">
                  <wp:posOffset>2708453</wp:posOffset>
                </wp:positionV>
                <wp:extent cx="475488" cy="342900"/>
                <wp:effectExtent l="0" t="0" r="1270" b="0"/>
                <wp:wrapNone/>
                <wp:docPr id="661"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339" type="#_x0000_t202" style="position:absolute;left:0;text-align:left;margin-left:660.65pt;margin-top:213.25pt;width:37.4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JEiQIAABs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" stroked="f">
                <v:textbox>
                  <w:txbxContent>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結束</w:t>
                      </w:r>
                    </w:p>
                  </w:txbxContent>
                </v:textbox>
              </v:shape>
            </w:pict>
          </mc:Fallback>
        </mc:AlternateContent>
      </w:r>
      <w:r w:rsidR="00873366" w:rsidRPr="00247894">
        <w:rPr>
          <w:rFonts w:ascii="標楷體" w:eastAsia="標楷體" w:hAnsi="標楷體"/>
          <w:b/>
          <w:noProof/>
          <w:sz w:val="36"/>
          <w:szCs w:val="36"/>
        </w:rPr>
        <mc:AlternateContent>
          <mc:Choice Requires="wps">
            <w:drawing>
              <wp:anchor distT="0" distB="0" distL="114300" distR="114300" simplePos="0" relativeHeight="251648000" behindDoc="0" locked="0" layoutInCell="1" allowOverlap="1" wp14:anchorId="337C05C9" wp14:editId="37F6CBCF">
                <wp:simplePos x="0" y="0"/>
                <wp:positionH relativeFrom="column">
                  <wp:posOffset>7889773</wp:posOffset>
                </wp:positionH>
                <wp:positionV relativeFrom="paragraph">
                  <wp:posOffset>2864790</wp:posOffset>
                </wp:positionV>
                <wp:extent cx="342900" cy="0"/>
                <wp:effectExtent l="9525" t="57150" r="19050" b="57150"/>
                <wp:wrapNone/>
                <wp:docPr id="658"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25pt,225.55pt" to="648.2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DI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">
                <v:stroke endarrow="block"/>
              </v:line>
            </w:pict>
          </mc:Fallback>
        </mc:AlternateContent>
      </w:r>
      <w:r w:rsidR="00B56B9D" w:rsidRPr="00247894">
        <w:rPr>
          <w:rFonts w:ascii="標楷體" w:eastAsia="標楷體" w:hAnsi="標楷體"/>
          <w:b/>
          <w:noProof/>
          <w:sz w:val="36"/>
          <w:szCs w:val="36"/>
        </w:rPr>
        <mc:AlternateContent>
          <mc:Choice Requires="wps">
            <w:drawing>
              <wp:anchor distT="0" distB="0" distL="114300" distR="114300" simplePos="0" relativeHeight="251764736" behindDoc="0" locked="0" layoutInCell="1" allowOverlap="1" wp14:anchorId="510B5547" wp14:editId="3AD3538B">
                <wp:simplePos x="0" y="0"/>
                <wp:positionH relativeFrom="column">
                  <wp:posOffset>4017595</wp:posOffset>
                </wp:positionH>
                <wp:positionV relativeFrom="paragraph">
                  <wp:posOffset>999820</wp:posOffset>
                </wp:positionV>
                <wp:extent cx="1371600" cy="0"/>
                <wp:effectExtent l="9525" t="11430" r="9525" b="7620"/>
                <wp:wrapNone/>
                <wp:docPr id="681"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5pt,78.75pt" to="424.3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MQ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"/>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799552" behindDoc="0" locked="0" layoutInCell="1" allowOverlap="1" wp14:anchorId="5838D1AA" wp14:editId="16D03C41">
                <wp:simplePos x="0" y="0"/>
                <wp:positionH relativeFrom="column">
                  <wp:posOffset>1028700</wp:posOffset>
                </wp:positionH>
                <wp:positionV relativeFrom="paragraph">
                  <wp:posOffset>3130550</wp:posOffset>
                </wp:positionV>
                <wp:extent cx="1371600" cy="0"/>
                <wp:effectExtent l="9525" t="6350" r="9525" b="12700"/>
                <wp:wrapNone/>
                <wp:docPr id="682"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7"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46.5pt" to="189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iA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"/>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776000" behindDoc="0" locked="0" layoutInCell="1" allowOverlap="1" wp14:anchorId="5E4C11F8" wp14:editId="275A37E7">
                <wp:simplePos x="0" y="0"/>
                <wp:positionH relativeFrom="column">
                  <wp:posOffset>2057400</wp:posOffset>
                </wp:positionH>
                <wp:positionV relativeFrom="paragraph">
                  <wp:posOffset>1097280</wp:posOffset>
                </wp:positionV>
                <wp:extent cx="1371600" cy="0"/>
                <wp:effectExtent l="9525" t="11430" r="9525" b="7620"/>
                <wp:wrapNone/>
                <wp:docPr id="679"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03BB5C" id="Line 700"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6.4pt" to="270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2WFQIAACw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"/>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557888" behindDoc="0" locked="0" layoutInCell="1" allowOverlap="1" wp14:anchorId="4B1F6678" wp14:editId="0EAAE35C">
                <wp:simplePos x="0" y="0"/>
                <wp:positionH relativeFrom="column">
                  <wp:posOffset>6515100</wp:posOffset>
                </wp:positionH>
                <wp:positionV relativeFrom="paragraph">
                  <wp:posOffset>2171700</wp:posOffset>
                </wp:positionV>
                <wp:extent cx="1371600" cy="1432560"/>
                <wp:effectExtent l="9525" t="9525" r="9525" b="5715"/>
                <wp:wrapNone/>
                <wp:docPr id="67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32560"/>
                        </a:xfrm>
                        <a:prstGeom prst="rect">
                          <a:avLst/>
                        </a:prstGeom>
                        <a:solidFill>
                          <a:srgbClr val="FFFFFF"/>
                        </a:solidFill>
                        <a:ln w="9525">
                          <a:solidFill>
                            <a:srgbClr val="000000"/>
                          </a:solidFill>
                          <a:miter lim="800000"/>
                          <a:headEnd/>
                          <a:tailEnd/>
                        </a:ln>
                      </wps:spPr>
                      <wps:txbx>
                        <w:txbxContent>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啟動輔導教育工作及依相關權責懲處</w:t>
                            </w:r>
                          </w:p>
                          <w:p w:rsidR="00A835AC" w:rsidRPr="00A058A3" w:rsidRDefault="00A835AC" w:rsidP="006134B8"/>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依性別平等委員會指派相關處室實施</w:t>
                            </w:r>
                          </w:p>
                          <w:p w:rsidR="00A835AC" w:rsidRPr="000450F4" w:rsidRDefault="00A835AC" w:rsidP="00613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340" type="#_x0000_t202" style="position:absolute;left:0;text-align:left;margin-left:513pt;margin-top:171pt;width:108pt;height:112.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">
                <v:textbox>
                  <w:txbxContent>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啟動輔導教育工作及依相關權責懲處</w:t>
                      </w:r>
                    </w:p>
                    <w:p w:rsidR="00A835AC" w:rsidRPr="00A058A3" w:rsidRDefault="00A835AC" w:rsidP="006134B8"/>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依性別平等委員會指派相關處室實施</w:t>
                      </w:r>
                    </w:p>
                    <w:p w:rsidR="00A835AC" w:rsidRPr="000450F4" w:rsidRDefault="00A835AC" w:rsidP="006134B8"/>
                  </w:txbxContent>
                </v:textbox>
              </v:shap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569152" behindDoc="0" locked="0" layoutInCell="1" allowOverlap="1" wp14:anchorId="4CE10B20" wp14:editId="7074A822">
                <wp:simplePos x="0" y="0"/>
                <wp:positionH relativeFrom="column">
                  <wp:posOffset>6515100</wp:posOffset>
                </wp:positionH>
                <wp:positionV relativeFrom="paragraph">
                  <wp:posOffset>2857500</wp:posOffset>
                </wp:positionV>
                <wp:extent cx="1371600" cy="0"/>
                <wp:effectExtent l="9525" t="9525" r="9525" b="9525"/>
                <wp:wrapNone/>
                <wp:docPr id="677"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4D35EE" id="Line 731"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225pt" to="62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"/>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709440" behindDoc="0" locked="0" layoutInCell="1" allowOverlap="1" wp14:anchorId="46631491" wp14:editId="6218CE06">
                <wp:simplePos x="0" y="0"/>
                <wp:positionH relativeFrom="column">
                  <wp:posOffset>5943600</wp:posOffset>
                </wp:positionH>
                <wp:positionV relativeFrom="paragraph">
                  <wp:posOffset>114300</wp:posOffset>
                </wp:positionV>
                <wp:extent cx="1371600" cy="1257300"/>
                <wp:effectExtent l="9525" t="9525" r="9525" b="9525"/>
                <wp:wrapNone/>
                <wp:docPr id="674"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A835AC" w:rsidRPr="00856D74" w:rsidRDefault="00A835AC" w:rsidP="00856D74">
                            <w:pPr>
                              <w:rPr>
                                <w:rFonts w:ascii="標楷體" w:eastAsia="標楷體" w:hAnsi="標楷體"/>
                                <w:bCs/>
                                <w:sz w:val="20"/>
                                <w:szCs w:val="20"/>
                              </w:rPr>
                            </w:pPr>
                            <w:r w:rsidRPr="00856D74">
                              <w:rPr>
                                <w:rFonts w:ascii="標楷體" w:eastAsia="標楷體" w:hAnsi="標楷體" w:hint="eastAsia"/>
                                <w:bCs/>
                                <w:sz w:val="20"/>
                                <w:szCs w:val="20"/>
                              </w:rPr>
                              <w:t>進入學校「性侵害、性騷擾或性霸凌處理機制與流程」</w:t>
                            </w:r>
                          </w:p>
                          <w:p w:rsidR="00A835AC" w:rsidRPr="00856D74" w:rsidRDefault="00A835AC" w:rsidP="00C05A7F">
                            <w:pPr>
                              <w:ind w:firstLineChars="200" w:firstLine="480"/>
                            </w:pPr>
                          </w:p>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性別平等委員會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341" type="#_x0000_t202" style="position:absolute;left:0;text-align:left;margin-left:468pt;margin-top:9pt;width:108pt;height: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">
                <v:textbox>
                  <w:txbxContent>
                    <w:p w:rsidR="00A835AC" w:rsidRPr="00856D74" w:rsidRDefault="00A835AC" w:rsidP="00856D74">
                      <w:pPr>
                        <w:rPr>
                          <w:rFonts w:ascii="標楷體" w:eastAsia="標楷體" w:hAnsi="標楷體"/>
                          <w:bCs/>
                          <w:sz w:val="20"/>
                          <w:szCs w:val="20"/>
                        </w:rPr>
                      </w:pPr>
                      <w:r w:rsidRPr="00856D74">
                        <w:rPr>
                          <w:rFonts w:ascii="標楷體" w:eastAsia="標楷體" w:hAnsi="標楷體" w:hint="eastAsia"/>
                          <w:bCs/>
                          <w:sz w:val="20"/>
                          <w:szCs w:val="20"/>
                        </w:rPr>
                        <w:t>進入學校「性侵害、性騷擾或</w:t>
                      </w:r>
                      <w:proofErr w:type="gramStart"/>
                      <w:r w:rsidRPr="00856D74">
                        <w:rPr>
                          <w:rFonts w:ascii="標楷體" w:eastAsia="標楷體" w:hAnsi="標楷體" w:hint="eastAsia"/>
                          <w:bCs/>
                          <w:sz w:val="20"/>
                          <w:szCs w:val="20"/>
                        </w:rPr>
                        <w:t>性霸凌</w:t>
                      </w:r>
                      <w:proofErr w:type="gramEnd"/>
                      <w:r w:rsidRPr="00856D74">
                        <w:rPr>
                          <w:rFonts w:ascii="標楷體" w:eastAsia="標楷體" w:hAnsi="標楷體" w:hint="eastAsia"/>
                          <w:bCs/>
                          <w:sz w:val="20"/>
                          <w:szCs w:val="20"/>
                        </w:rPr>
                        <w:t>處理機制與流程」</w:t>
                      </w:r>
                    </w:p>
                    <w:p w:rsidR="00A835AC" w:rsidRPr="00856D74" w:rsidRDefault="00A835AC" w:rsidP="00C05A7F">
                      <w:pPr>
                        <w:ind w:firstLineChars="200" w:firstLine="480"/>
                      </w:pPr>
                    </w:p>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性別平等委員會</w:t>
                      </w:r>
                    </w:p>
                  </w:txbxContent>
                </v:textbox>
              </v:shap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750400" behindDoc="0" locked="0" layoutInCell="1" allowOverlap="1" wp14:anchorId="6CA4A3BA" wp14:editId="032A17D3">
                <wp:simplePos x="0" y="0"/>
                <wp:positionH relativeFrom="column">
                  <wp:posOffset>3886200</wp:posOffset>
                </wp:positionH>
                <wp:positionV relativeFrom="paragraph">
                  <wp:posOffset>4000500</wp:posOffset>
                </wp:positionV>
                <wp:extent cx="228600" cy="304800"/>
                <wp:effectExtent l="0" t="0" r="0" b="0"/>
                <wp:wrapNone/>
                <wp:docPr id="670"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342" type="#_x0000_t202" style="position:absolute;left:0;text-align:left;margin-left:306pt;margin-top:315pt;width:18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" stroked="f">
                <v:textbox>
                  <w:txbxContent>
                    <w:p w:rsidR="00A835AC" w:rsidRPr="001D08ED" w:rsidRDefault="00A835AC" w:rsidP="006134B8">
                      <w:pPr>
                        <w:rPr>
                          <w:rFonts w:ascii="標楷體" w:eastAsia="標楷體" w:hAnsi="標楷體"/>
                          <w:sz w:val="20"/>
                          <w:szCs w:val="20"/>
                        </w:rPr>
                      </w:pPr>
                      <w:proofErr w:type="gramStart"/>
                      <w:r w:rsidRPr="001D08ED">
                        <w:rPr>
                          <w:rFonts w:ascii="標楷體" w:eastAsia="標楷體" w:hAnsi="標楷體" w:hint="eastAsia"/>
                          <w:sz w:val="20"/>
                          <w:szCs w:val="20"/>
                        </w:rPr>
                        <w:t>否</w:t>
                      </w:r>
                      <w:proofErr w:type="gramEnd"/>
                    </w:p>
                  </w:txbxContent>
                </v:textbox>
              </v:shap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736064" behindDoc="0" locked="0" layoutInCell="1" allowOverlap="1" wp14:anchorId="00E0B9DF" wp14:editId="484746AD">
                <wp:simplePos x="0" y="0"/>
                <wp:positionH relativeFrom="column">
                  <wp:posOffset>5600700</wp:posOffset>
                </wp:positionH>
                <wp:positionV relativeFrom="paragraph">
                  <wp:posOffset>1714500</wp:posOffset>
                </wp:positionV>
                <wp:extent cx="228600" cy="342900"/>
                <wp:effectExtent l="0" t="0" r="0" b="0"/>
                <wp:wrapNone/>
                <wp:docPr id="668"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6134B8">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343" type="#_x0000_t202" style="position:absolute;left:0;text-align:left;margin-left:441pt;margin-top:135pt;width:18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yihwIAABs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" stroked="f">
                <v:textbox>
                  <w:txbxContent>
                    <w:p w:rsidR="00A835AC" w:rsidRPr="009A47CB" w:rsidRDefault="00A835AC" w:rsidP="006134B8">
                      <w:pPr>
                        <w:rPr>
                          <w:sz w:val="28"/>
                          <w:szCs w:val="28"/>
                        </w:rPr>
                      </w:pPr>
                      <w:r>
                        <w:rPr>
                          <w:rFonts w:hint="eastAsia"/>
                          <w:sz w:val="28"/>
                          <w:szCs w:val="28"/>
                        </w:rPr>
                        <w:t>B</w:t>
                      </w:r>
                    </w:p>
                  </w:txbxContent>
                </v:textbox>
              </v:shap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730944" behindDoc="0" locked="0" layoutInCell="1" allowOverlap="1" wp14:anchorId="716F4131" wp14:editId="5424E68B">
                <wp:simplePos x="0" y="0"/>
                <wp:positionH relativeFrom="column">
                  <wp:posOffset>5372100</wp:posOffset>
                </wp:positionH>
                <wp:positionV relativeFrom="paragraph">
                  <wp:posOffset>1485900</wp:posOffset>
                </wp:positionV>
                <wp:extent cx="685800" cy="685800"/>
                <wp:effectExtent l="9525" t="9525" r="9525" b="9525"/>
                <wp:wrapNone/>
                <wp:docPr id="667" name="Oval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B711692" id="Oval 732" o:spid="_x0000_s1026" style="position:absolute;margin-left:423pt;margin-top:117pt;width:54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"/>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725824" behindDoc="0" locked="0" layoutInCell="1" allowOverlap="1" wp14:anchorId="26AD31FF" wp14:editId="5D63D2C2">
                <wp:simplePos x="0" y="0"/>
                <wp:positionH relativeFrom="column">
                  <wp:posOffset>4914900</wp:posOffset>
                </wp:positionH>
                <wp:positionV relativeFrom="paragraph">
                  <wp:posOffset>2857500</wp:posOffset>
                </wp:positionV>
                <wp:extent cx="1386205" cy="0"/>
                <wp:effectExtent l="9525" t="9525" r="13970" b="9525"/>
                <wp:wrapNone/>
                <wp:docPr id="666"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6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A302CF" id="Line 72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25pt" to="496.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"/>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720704" behindDoc="0" locked="0" layoutInCell="1" allowOverlap="1" wp14:anchorId="5999557C" wp14:editId="6A715D4C">
                <wp:simplePos x="0" y="0"/>
                <wp:positionH relativeFrom="column">
                  <wp:posOffset>4914900</wp:posOffset>
                </wp:positionH>
                <wp:positionV relativeFrom="paragraph">
                  <wp:posOffset>2495550</wp:posOffset>
                </wp:positionV>
                <wp:extent cx="1371600" cy="800100"/>
                <wp:effectExtent l="9525" t="9525" r="9525" b="9525"/>
                <wp:wrapNone/>
                <wp:docPr id="665"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rsidR="00A835AC" w:rsidRPr="001D08ED" w:rsidRDefault="00A835AC" w:rsidP="00C05A7F">
                            <w:pPr>
                              <w:ind w:firstLineChars="150" w:firstLine="300"/>
                              <w:rPr>
                                <w:rFonts w:ascii="標楷體" w:eastAsia="標楷體" w:hAnsi="標楷體"/>
                                <w:sz w:val="20"/>
                                <w:szCs w:val="20"/>
                              </w:rPr>
                            </w:pPr>
                            <w:r w:rsidRPr="001D08ED">
                              <w:rPr>
                                <w:rFonts w:ascii="標楷體" w:eastAsia="標楷體" w:hAnsi="標楷體" w:hint="eastAsia"/>
                                <w:sz w:val="20"/>
                                <w:szCs w:val="20"/>
                              </w:rPr>
                              <w:t>結  案</w:t>
                            </w:r>
                          </w:p>
                          <w:p w:rsidR="00A835AC" w:rsidRDefault="00A835AC" w:rsidP="006134B8"/>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性別平等委員會</w:t>
                            </w:r>
                          </w:p>
                          <w:p w:rsidR="00A835AC" w:rsidRPr="000450F4" w:rsidRDefault="00A835AC" w:rsidP="00613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344" type="#_x0000_t202" style="position:absolute;left:0;text-align:left;margin-left:387pt;margin-top:196.5pt;width:108pt;height: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">
                <v:textbox>
                  <w:txbxContent>
                    <w:p w:rsidR="00A835AC" w:rsidRPr="001D08ED" w:rsidRDefault="00A835AC" w:rsidP="00C05A7F">
                      <w:pPr>
                        <w:ind w:firstLineChars="150" w:firstLine="300"/>
                        <w:rPr>
                          <w:rFonts w:ascii="標楷體" w:eastAsia="標楷體" w:hAnsi="標楷體"/>
                          <w:sz w:val="20"/>
                          <w:szCs w:val="20"/>
                        </w:rPr>
                      </w:pPr>
                      <w:r w:rsidRPr="001D08ED">
                        <w:rPr>
                          <w:rFonts w:ascii="標楷體" w:eastAsia="標楷體" w:hAnsi="標楷體" w:hint="eastAsia"/>
                          <w:sz w:val="20"/>
                          <w:szCs w:val="20"/>
                        </w:rPr>
                        <w:t>結  案</w:t>
                      </w:r>
                    </w:p>
                    <w:p w:rsidR="00A835AC" w:rsidRDefault="00A835AC" w:rsidP="006134B8"/>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性別平等委員會</w:t>
                      </w:r>
                    </w:p>
                    <w:p w:rsidR="00A835AC" w:rsidRPr="000450F4" w:rsidRDefault="00A835AC" w:rsidP="006134B8"/>
                  </w:txbxContent>
                </v:textbox>
              </v:shap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714560" behindDoc="0" locked="0" layoutInCell="1" allowOverlap="1" wp14:anchorId="1A1511FD" wp14:editId="355FE789">
                <wp:simplePos x="0" y="0"/>
                <wp:positionH relativeFrom="column">
                  <wp:posOffset>5943600</wp:posOffset>
                </wp:positionH>
                <wp:positionV relativeFrom="paragraph">
                  <wp:posOffset>914400</wp:posOffset>
                </wp:positionV>
                <wp:extent cx="1371600" cy="0"/>
                <wp:effectExtent l="9525" t="9525" r="9525" b="9525"/>
                <wp:wrapNone/>
                <wp:docPr id="664"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C8A820" id="Line 72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in" to="8in,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slFgIAACw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"/>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700224" behindDoc="0" locked="0" layoutInCell="1" allowOverlap="1" wp14:anchorId="3B423754" wp14:editId="76517312">
                <wp:simplePos x="0" y="0"/>
                <wp:positionH relativeFrom="column">
                  <wp:posOffset>4686300</wp:posOffset>
                </wp:positionH>
                <wp:positionV relativeFrom="paragraph">
                  <wp:posOffset>2857500</wp:posOffset>
                </wp:positionV>
                <wp:extent cx="228600" cy="0"/>
                <wp:effectExtent l="9525" t="57150" r="19050" b="57150"/>
                <wp:wrapNone/>
                <wp:docPr id="663"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EAABB8" id="Line 72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25pt" to="38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tR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">
                <v:stroke endarrow="block"/>
              </v:lin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694080" behindDoc="0" locked="0" layoutInCell="1" allowOverlap="1" wp14:anchorId="2DB86669" wp14:editId="163DA124">
                <wp:simplePos x="0" y="0"/>
                <wp:positionH relativeFrom="column">
                  <wp:posOffset>5715000</wp:posOffset>
                </wp:positionH>
                <wp:positionV relativeFrom="paragraph">
                  <wp:posOffset>800100</wp:posOffset>
                </wp:positionV>
                <wp:extent cx="0" cy="685800"/>
                <wp:effectExtent l="57150" t="19050" r="57150" b="9525"/>
                <wp:wrapNone/>
                <wp:docPr id="662"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3E9C68" id="Line 723"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63pt" to="450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guMgIAAFc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">
                <v:stroke endarrow="block"/>
              </v:lin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651072" behindDoc="0" locked="0" layoutInCell="1" allowOverlap="1" wp14:anchorId="555B9122" wp14:editId="34DBA1E4">
                <wp:simplePos x="0" y="0"/>
                <wp:positionH relativeFrom="column">
                  <wp:posOffset>2400300</wp:posOffset>
                </wp:positionH>
                <wp:positionV relativeFrom="paragraph">
                  <wp:posOffset>2857500</wp:posOffset>
                </wp:positionV>
                <wp:extent cx="457200" cy="0"/>
                <wp:effectExtent l="9525" t="57150" r="19050" b="57150"/>
                <wp:wrapNone/>
                <wp:docPr id="659"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113B60" id="Line 71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25pt" to="2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7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">
                <v:stroke endarrow="block"/>
              </v:lin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636736" behindDoc="0" locked="0" layoutInCell="1" allowOverlap="1" wp14:anchorId="68DE67D1" wp14:editId="37419B69">
                <wp:simplePos x="0" y="0"/>
                <wp:positionH relativeFrom="column">
                  <wp:posOffset>3619500</wp:posOffset>
                </wp:positionH>
                <wp:positionV relativeFrom="paragraph">
                  <wp:posOffset>4505325</wp:posOffset>
                </wp:positionV>
                <wp:extent cx="228600" cy="342900"/>
                <wp:effectExtent l="0" t="0" r="0" b="0"/>
                <wp:wrapNone/>
                <wp:docPr id="657"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6134B8">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345" type="#_x0000_t202" style="position:absolute;left:0;text-align:left;margin-left:285pt;margin-top:354.75pt;width:18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CC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" stroked="f">
                <v:textbox>
                  <w:txbxContent>
                    <w:p w:rsidR="00A835AC" w:rsidRPr="009A47CB" w:rsidRDefault="00A835AC" w:rsidP="006134B8">
                      <w:pPr>
                        <w:rPr>
                          <w:sz w:val="28"/>
                          <w:szCs w:val="28"/>
                        </w:rPr>
                      </w:pPr>
                      <w:r>
                        <w:rPr>
                          <w:rFonts w:hint="eastAsia"/>
                          <w:sz w:val="28"/>
                          <w:szCs w:val="28"/>
                        </w:rPr>
                        <w:t>B</w:t>
                      </w:r>
                    </w:p>
                  </w:txbxContent>
                </v:textbox>
              </v:shap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628544" behindDoc="0" locked="0" layoutInCell="1" allowOverlap="1" wp14:anchorId="6AF3E6DB" wp14:editId="29EC45FD">
                <wp:simplePos x="0" y="0"/>
                <wp:positionH relativeFrom="column">
                  <wp:posOffset>685800</wp:posOffset>
                </wp:positionH>
                <wp:positionV relativeFrom="paragraph">
                  <wp:posOffset>2857500</wp:posOffset>
                </wp:positionV>
                <wp:extent cx="342900" cy="0"/>
                <wp:effectExtent l="9525" t="57150" r="19050" b="57150"/>
                <wp:wrapNone/>
                <wp:docPr id="655"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B97B4A" id="Line 712"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25pt" to="8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RH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">
                <v:stroke endarrow="block"/>
              </v:lin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627520" behindDoc="0" locked="0" layoutInCell="1" allowOverlap="1" wp14:anchorId="6845BA13" wp14:editId="56004976">
                <wp:simplePos x="0" y="0"/>
                <wp:positionH relativeFrom="column">
                  <wp:posOffset>180975</wp:posOffset>
                </wp:positionH>
                <wp:positionV relativeFrom="paragraph">
                  <wp:posOffset>2705100</wp:posOffset>
                </wp:positionV>
                <wp:extent cx="228600" cy="342900"/>
                <wp:effectExtent l="0" t="0" r="0" b="0"/>
                <wp:wrapNone/>
                <wp:docPr id="654"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6134B8">
                            <w:pPr>
                              <w:jc w:val="cente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346" type="#_x0000_t202" style="position:absolute;left:0;text-align:left;margin-left:14.25pt;margin-top:213pt;width:18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wiAIAABs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" stroked="f">
                <v:textbox>
                  <w:txbxContent>
                    <w:p w:rsidR="00A835AC" w:rsidRPr="009A47CB" w:rsidRDefault="00A835AC" w:rsidP="006134B8">
                      <w:pPr>
                        <w:jc w:val="center"/>
                        <w:rPr>
                          <w:sz w:val="28"/>
                          <w:szCs w:val="28"/>
                        </w:rPr>
                      </w:pPr>
                      <w:r w:rsidRPr="009A47CB">
                        <w:rPr>
                          <w:rFonts w:hint="eastAsia"/>
                          <w:sz w:val="28"/>
                          <w:szCs w:val="28"/>
                        </w:rPr>
                        <w:t>A</w:t>
                      </w:r>
                    </w:p>
                  </w:txbxContent>
                </v:textbox>
              </v:shap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625472" behindDoc="0" locked="0" layoutInCell="1" allowOverlap="1" wp14:anchorId="640F168C" wp14:editId="31E0DB2B">
                <wp:simplePos x="0" y="0"/>
                <wp:positionH relativeFrom="column">
                  <wp:posOffset>0</wp:posOffset>
                </wp:positionH>
                <wp:positionV relativeFrom="paragraph">
                  <wp:posOffset>2514600</wp:posOffset>
                </wp:positionV>
                <wp:extent cx="685800" cy="685800"/>
                <wp:effectExtent l="9525" t="9525" r="9525" b="9525"/>
                <wp:wrapNone/>
                <wp:docPr id="653" name="Oval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A3B9B1" id="Oval 710" o:spid="_x0000_s1026" style="position:absolute;margin-left:0;margin-top:198pt;width:54pt;height: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"/>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623424" behindDoc="0" locked="0" layoutInCell="1" allowOverlap="1" wp14:anchorId="1A44C017" wp14:editId="5A89E00F">
                <wp:simplePos x="0" y="0"/>
                <wp:positionH relativeFrom="column">
                  <wp:posOffset>4572000</wp:posOffset>
                </wp:positionH>
                <wp:positionV relativeFrom="paragraph">
                  <wp:posOffset>2400300</wp:posOffset>
                </wp:positionV>
                <wp:extent cx="228600" cy="304800"/>
                <wp:effectExtent l="0" t="0" r="0" b="0"/>
                <wp:wrapNone/>
                <wp:docPr id="652"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347" type="#_x0000_t202" style="position:absolute;left:0;text-align:left;margin-left:5in;margin-top:189pt;width:18pt;height:2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7hwIAABs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" stroked="f">
                <v:textbox>
                  <w:txbxContent>
                    <w:p w:rsidR="00A835AC" w:rsidRPr="001D08ED" w:rsidRDefault="00A835AC" w:rsidP="006134B8">
                      <w:pPr>
                        <w:rPr>
                          <w:rFonts w:ascii="標楷體" w:eastAsia="標楷體" w:hAnsi="標楷體"/>
                          <w:sz w:val="20"/>
                          <w:szCs w:val="20"/>
                        </w:rPr>
                      </w:pPr>
                      <w:r w:rsidRPr="001D08ED">
                        <w:rPr>
                          <w:rFonts w:ascii="標楷體" w:eastAsia="標楷體" w:hAnsi="標楷體" w:hint="eastAsia"/>
                          <w:sz w:val="20"/>
                          <w:szCs w:val="20"/>
                        </w:rPr>
                        <w:t>是</w:t>
                      </w:r>
                    </w:p>
                  </w:txbxContent>
                </v:textbox>
              </v:shap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621376" behindDoc="0" locked="0" layoutInCell="1" allowOverlap="1" wp14:anchorId="76659801" wp14:editId="32856888">
                <wp:simplePos x="0" y="0"/>
                <wp:positionH relativeFrom="column">
                  <wp:posOffset>8026400</wp:posOffset>
                </wp:positionH>
                <wp:positionV relativeFrom="paragraph">
                  <wp:posOffset>601980</wp:posOffset>
                </wp:positionV>
                <wp:extent cx="228600" cy="342900"/>
                <wp:effectExtent l="0" t="1905" r="3175" b="0"/>
                <wp:wrapNone/>
                <wp:docPr id="651"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6134B8">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348" type="#_x0000_t202" style="position:absolute;left:0;text-align:left;margin-left:632pt;margin-top:47.4pt;width:18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E0hgIAABs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" stroked="f">
                <v:textbox>
                  <w:txbxContent>
                    <w:p w:rsidR="00A835AC" w:rsidRPr="009A47CB" w:rsidRDefault="00A835AC" w:rsidP="006134B8">
                      <w:pPr>
                        <w:rPr>
                          <w:sz w:val="28"/>
                          <w:szCs w:val="28"/>
                        </w:rPr>
                      </w:pPr>
                      <w:r w:rsidRPr="009A47CB">
                        <w:rPr>
                          <w:rFonts w:hint="eastAsia"/>
                          <w:sz w:val="28"/>
                          <w:szCs w:val="28"/>
                        </w:rPr>
                        <w:t>A</w:t>
                      </w:r>
                    </w:p>
                  </w:txbxContent>
                </v:textbox>
              </v:shap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619328" behindDoc="0" locked="0" layoutInCell="1" allowOverlap="1" wp14:anchorId="43080126" wp14:editId="2520DD2F">
                <wp:simplePos x="0" y="0"/>
                <wp:positionH relativeFrom="column">
                  <wp:posOffset>7823200</wp:posOffset>
                </wp:positionH>
                <wp:positionV relativeFrom="paragraph">
                  <wp:posOffset>411480</wp:posOffset>
                </wp:positionV>
                <wp:extent cx="685800" cy="685800"/>
                <wp:effectExtent l="12700" t="11430" r="6350" b="7620"/>
                <wp:wrapNone/>
                <wp:docPr id="650" name="Oval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8E28AF9" id="Oval 707" o:spid="_x0000_s1026" style="position:absolute;margin-left:616pt;margin-top:32.4pt;width:54pt;height:5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"/>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617280" behindDoc="0" locked="0" layoutInCell="1" allowOverlap="1" wp14:anchorId="78D20766" wp14:editId="2C72BE28">
                <wp:simplePos x="0" y="0"/>
                <wp:positionH relativeFrom="column">
                  <wp:posOffset>7277100</wp:posOffset>
                </wp:positionH>
                <wp:positionV relativeFrom="paragraph">
                  <wp:posOffset>779780</wp:posOffset>
                </wp:positionV>
                <wp:extent cx="571500" cy="0"/>
                <wp:effectExtent l="9525" t="55880" r="19050" b="58420"/>
                <wp:wrapNone/>
                <wp:docPr id="649"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E6A2D4" id="Line 706"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pt,61.4pt" to="618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TFKw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">
                <v:stroke endarrow="block"/>
              </v:lin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614208" behindDoc="0" locked="0" layoutInCell="1" allowOverlap="1" wp14:anchorId="48F5BFCD" wp14:editId="16CBE8F4">
                <wp:simplePos x="0" y="0"/>
                <wp:positionH relativeFrom="column">
                  <wp:posOffset>5359400</wp:posOffset>
                </wp:positionH>
                <wp:positionV relativeFrom="paragraph">
                  <wp:posOffset>805180</wp:posOffset>
                </wp:positionV>
                <wp:extent cx="571500" cy="0"/>
                <wp:effectExtent l="6350" t="52705" r="22225" b="61595"/>
                <wp:wrapNone/>
                <wp:docPr id="648"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657EC2" id="Line 70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63.4pt" to="467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RoKgIAAE0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">
                <v:stroke endarrow="block"/>
              </v:lin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612160" behindDoc="0" locked="0" layoutInCell="1" allowOverlap="1" wp14:anchorId="27B48513" wp14:editId="5361F8BA">
                <wp:simplePos x="0" y="0"/>
                <wp:positionH relativeFrom="column">
                  <wp:posOffset>3429000</wp:posOffset>
                </wp:positionH>
                <wp:positionV relativeFrom="paragraph">
                  <wp:posOffset>817880</wp:posOffset>
                </wp:positionV>
                <wp:extent cx="571500" cy="0"/>
                <wp:effectExtent l="9525" t="55880" r="19050" b="58420"/>
                <wp:wrapNone/>
                <wp:docPr id="647"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2B36D5" id="Line 704"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4.4pt" to="31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Bn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">
                <v:stroke endarrow="block"/>
              </v:line>
            </w:pict>
          </mc:Fallback>
        </mc:AlternateContent>
      </w:r>
      <w:r w:rsidR="00977802" w:rsidRPr="00247894">
        <w:rPr>
          <w:rFonts w:ascii="標楷體" w:eastAsia="標楷體" w:hAnsi="標楷體"/>
          <w:b/>
          <w:noProof/>
          <w:sz w:val="36"/>
          <w:szCs w:val="36"/>
        </w:rPr>
        <mc:AlternateContent>
          <mc:Choice Requires="wps">
            <w:drawing>
              <wp:anchor distT="0" distB="0" distL="114300" distR="114300" simplePos="0" relativeHeight="251884544" behindDoc="0" locked="0" layoutInCell="1" allowOverlap="1" wp14:anchorId="708FD4B4" wp14:editId="58DFF520">
                <wp:simplePos x="0" y="0"/>
                <wp:positionH relativeFrom="column">
                  <wp:posOffset>1485900</wp:posOffset>
                </wp:positionH>
                <wp:positionV relativeFrom="paragraph">
                  <wp:posOffset>830580</wp:posOffset>
                </wp:positionV>
                <wp:extent cx="571500" cy="0"/>
                <wp:effectExtent l="9525" t="59055" r="19050" b="55245"/>
                <wp:wrapNone/>
                <wp:docPr id="645"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EBA9DC" id="Line 698"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5.4pt" to="162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2WKwIAAE0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">
                <v:stroke endarrow="block"/>
              </v:line>
            </w:pict>
          </mc:Fallback>
        </mc:AlternateContent>
      </w:r>
      <w:r w:rsidR="003E0941" w:rsidRPr="00247894">
        <w:rPr>
          <w:rFonts w:ascii="標楷體" w:eastAsia="標楷體" w:hAnsi="標楷體"/>
          <w:b/>
          <w:sz w:val="36"/>
          <w:szCs w:val="36"/>
        </w:rPr>
        <w:br w:type="page"/>
      </w:r>
      <w:r w:rsidR="003E0941" w:rsidRPr="005F06C8">
        <w:rPr>
          <w:rFonts w:ascii="標楷體" w:eastAsia="標楷體" w:hAnsi="標楷體" w:hint="eastAsia"/>
          <w:sz w:val="36"/>
          <w:szCs w:val="36"/>
        </w:rPr>
        <w:lastRenderedPageBreak/>
        <w:t>高雄市立</w:t>
      </w:r>
      <w:r w:rsidR="00690D5D" w:rsidRPr="005F06C8">
        <w:rPr>
          <w:rFonts w:ascii="標楷體" w:eastAsia="標楷體" w:hAnsi="標楷體" w:hint="eastAsia"/>
          <w:sz w:val="36"/>
          <w:szCs w:val="36"/>
        </w:rPr>
        <w:t>文山</w:t>
      </w:r>
      <w:r w:rsidR="003E0941" w:rsidRPr="005F06C8">
        <w:rPr>
          <w:rFonts w:ascii="標楷體" w:eastAsia="標楷體" w:hAnsi="標楷體" w:hint="eastAsia"/>
          <w:sz w:val="36"/>
          <w:szCs w:val="36"/>
        </w:rPr>
        <w:t>高級中學辦理校園</w:t>
      </w:r>
      <w:r w:rsidR="00396FD6" w:rsidRPr="005F06C8">
        <w:rPr>
          <w:rFonts w:ascii="標楷體" w:eastAsia="標楷體" w:hAnsi="標楷體" w:hint="eastAsia"/>
          <w:sz w:val="36"/>
          <w:szCs w:val="36"/>
        </w:rPr>
        <w:t>性侵害性騷擾或性霸凌</w:t>
      </w:r>
      <w:r w:rsidR="003E0941" w:rsidRPr="005F06C8">
        <w:rPr>
          <w:rFonts w:ascii="標楷體" w:eastAsia="標楷體" w:hAnsi="標楷體" w:hint="eastAsia"/>
          <w:sz w:val="36"/>
          <w:szCs w:val="36"/>
        </w:rPr>
        <w:t>處理與防治作業</w:t>
      </w:r>
      <w:r w:rsidR="00A47122" w:rsidRPr="005F06C8">
        <w:rPr>
          <w:rFonts w:ascii="標楷體" w:eastAsia="標楷體" w:hAnsi="標楷體" w:hint="eastAsia"/>
          <w:sz w:val="36"/>
          <w:szCs w:val="36"/>
        </w:rPr>
        <w:t>(B0107</w:t>
      </w:r>
      <w:r w:rsidR="003E0941" w:rsidRPr="005F06C8">
        <w:rPr>
          <w:rFonts w:ascii="標楷體" w:eastAsia="標楷體" w:hAnsi="標楷體" w:hint="eastAsia"/>
          <w:sz w:val="36"/>
          <w:szCs w:val="36"/>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6"/>
        <w:gridCol w:w="3780"/>
        <w:gridCol w:w="4388"/>
        <w:gridCol w:w="2204"/>
      </w:tblGrid>
      <w:tr w:rsidR="00247894" w:rsidRPr="00247894" w:rsidTr="006134B8">
        <w:trPr>
          <w:tblHeader/>
          <w:jc w:val="center"/>
        </w:trPr>
        <w:tc>
          <w:tcPr>
            <w:tcW w:w="3776" w:type="dxa"/>
          </w:tcPr>
          <w:p w:rsidR="003E0941" w:rsidRPr="00247894" w:rsidRDefault="003E0941" w:rsidP="006134B8">
            <w:pPr>
              <w:jc w:val="center"/>
              <w:rPr>
                <w:rFonts w:ascii="標楷體" w:eastAsia="標楷體" w:hAnsi="標楷體"/>
              </w:rPr>
            </w:pPr>
            <w:r w:rsidRPr="00247894">
              <w:rPr>
                <w:rFonts w:ascii="標楷體" w:eastAsia="標楷體" w:hAnsi="標楷體" w:hint="eastAsia"/>
              </w:rPr>
              <w:t>作業程序說明</w:t>
            </w:r>
          </w:p>
        </w:tc>
        <w:tc>
          <w:tcPr>
            <w:tcW w:w="3780" w:type="dxa"/>
          </w:tcPr>
          <w:p w:rsidR="003E0941" w:rsidRPr="00247894" w:rsidRDefault="003E0941" w:rsidP="006134B8">
            <w:pPr>
              <w:jc w:val="center"/>
              <w:rPr>
                <w:rFonts w:ascii="標楷體" w:eastAsia="標楷體" w:hAnsi="標楷體"/>
              </w:rPr>
            </w:pPr>
            <w:r w:rsidRPr="00247894">
              <w:rPr>
                <w:rFonts w:ascii="標楷體" w:eastAsia="標楷體" w:hAnsi="標楷體" w:hint="eastAsia"/>
              </w:rPr>
              <w:t>可能風險</w:t>
            </w:r>
          </w:p>
        </w:tc>
        <w:tc>
          <w:tcPr>
            <w:tcW w:w="4388" w:type="dxa"/>
          </w:tcPr>
          <w:p w:rsidR="003E0941" w:rsidRPr="00247894" w:rsidRDefault="003E0941" w:rsidP="006134B8">
            <w:pPr>
              <w:jc w:val="center"/>
              <w:rPr>
                <w:rFonts w:ascii="標楷體" w:eastAsia="標楷體" w:hAnsi="標楷體"/>
              </w:rPr>
            </w:pPr>
            <w:r w:rsidRPr="00247894">
              <w:rPr>
                <w:rFonts w:ascii="標楷體" w:eastAsia="標楷體" w:hAnsi="標楷體" w:hint="eastAsia"/>
              </w:rPr>
              <w:t>控制重點</w:t>
            </w:r>
          </w:p>
        </w:tc>
        <w:tc>
          <w:tcPr>
            <w:tcW w:w="2204" w:type="dxa"/>
          </w:tcPr>
          <w:p w:rsidR="003E0941" w:rsidRPr="00247894" w:rsidRDefault="003E0941" w:rsidP="006134B8">
            <w:pPr>
              <w:jc w:val="center"/>
              <w:rPr>
                <w:rFonts w:ascii="標楷體" w:eastAsia="標楷體" w:hAnsi="標楷體"/>
              </w:rPr>
            </w:pPr>
            <w:r w:rsidRPr="00247894">
              <w:rPr>
                <w:rFonts w:ascii="標楷體" w:eastAsia="標楷體" w:hAnsi="標楷體" w:hint="eastAsia"/>
              </w:rPr>
              <w:t>參考法令與</w:t>
            </w:r>
          </w:p>
          <w:p w:rsidR="003E0941" w:rsidRPr="00247894" w:rsidRDefault="003E0941" w:rsidP="006134B8">
            <w:pPr>
              <w:jc w:val="center"/>
              <w:rPr>
                <w:rFonts w:ascii="標楷體" w:eastAsia="標楷體" w:hAnsi="標楷體"/>
              </w:rPr>
            </w:pPr>
            <w:r w:rsidRPr="00247894">
              <w:rPr>
                <w:rFonts w:ascii="標楷體" w:eastAsia="標楷體" w:hAnsi="標楷體" w:hint="eastAsia"/>
              </w:rPr>
              <w:t>使用表單</w:t>
            </w:r>
          </w:p>
        </w:tc>
      </w:tr>
      <w:tr w:rsidR="003E0941" w:rsidRPr="00247894" w:rsidTr="006134B8">
        <w:trPr>
          <w:trHeight w:val="1247"/>
          <w:jc w:val="center"/>
        </w:trPr>
        <w:tc>
          <w:tcPr>
            <w:tcW w:w="3776" w:type="dxa"/>
          </w:tcPr>
          <w:p w:rsidR="003E0941" w:rsidRPr="00247894" w:rsidRDefault="003E0941" w:rsidP="006134B8">
            <w:pPr>
              <w:rPr>
                <w:rFonts w:ascii="標楷體" w:eastAsia="標楷體" w:hAnsi="標楷體"/>
              </w:rPr>
            </w:pPr>
            <w:r w:rsidRPr="00247894">
              <w:rPr>
                <w:rFonts w:ascii="標楷體" w:eastAsia="標楷體" w:hAnsi="標楷體" w:hint="eastAsia"/>
              </w:rPr>
              <w:t>一、計畫作業</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(一)訂定本校防治規定。</w:t>
            </w:r>
          </w:p>
          <w:p w:rsidR="003E0941" w:rsidRPr="00247894" w:rsidRDefault="003E0941" w:rsidP="00597B9D">
            <w:pPr>
              <w:ind w:left="595" w:rightChars="-45" w:right="-108" w:hangingChars="248" w:hanging="595"/>
              <w:rPr>
                <w:rFonts w:ascii="標楷體" w:eastAsia="標楷體" w:hAnsi="標楷體"/>
              </w:rPr>
            </w:pPr>
            <w:r w:rsidRPr="00247894">
              <w:rPr>
                <w:rFonts w:ascii="標楷體" w:eastAsia="標楷體" w:hAnsi="標楷體" w:hint="eastAsia"/>
              </w:rPr>
              <w:t xml:space="preserve"> (二)建立處理機制與流程，並公告</w:t>
            </w:r>
            <w:r w:rsidR="00597B9D" w:rsidRPr="00247894">
              <w:rPr>
                <w:rFonts w:ascii="標楷體" w:eastAsia="標楷體" w:hAnsi="標楷體" w:hint="eastAsia"/>
              </w:rPr>
              <w:t>周知。</w:t>
            </w:r>
          </w:p>
          <w:p w:rsidR="00EE3E20" w:rsidRPr="00247894" w:rsidRDefault="00EE3E20" w:rsidP="00597B9D">
            <w:pPr>
              <w:ind w:left="595" w:rightChars="-45" w:right="-108" w:hangingChars="248" w:hanging="595"/>
              <w:rPr>
                <w:rFonts w:ascii="標楷體" w:eastAsia="標楷體" w:hAnsi="標楷體"/>
              </w:rPr>
            </w:pPr>
          </w:p>
          <w:p w:rsidR="00EE3E20" w:rsidRPr="00247894" w:rsidRDefault="00EE3E20" w:rsidP="00597B9D">
            <w:pPr>
              <w:ind w:left="595" w:rightChars="-45" w:right="-108" w:hangingChars="248" w:hanging="595"/>
              <w:rPr>
                <w:rFonts w:ascii="標楷體" w:eastAsia="標楷體" w:hAnsi="標楷體"/>
              </w:rPr>
            </w:pPr>
          </w:p>
          <w:p w:rsidR="00EE3E20" w:rsidRPr="00247894" w:rsidRDefault="00EE3E20" w:rsidP="00597B9D">
            <w:pPr>
              <w:ind w:left="595" w:rightChars="-45" w:right="-108" w:hangingChars="248" w:hanging="595"/>
              <w:rPr>
                <w:rFonts w:ascii="標楷體" w:eastAsia="標楷體" w:hAnsi="標楷體"/>
              </w:rPr>
            </w:pPr>
          </w:p>
          <w:p w:rsidR="003E0941" w:rsidRPr="00247894" w:rsidRDefault="003E0941" w:rsidP="00597B9D">
            <w:pPr>
              <w:ind w:left="454" w:hangingChars="189" w:hanging="454"/>
              <w:rPr>
                <w:rFonts w:ascii="標楷體" w:eastAsia="標楷體" w:hAnsi="標楷體"/>
              </w:rPr>
            </w:pPr>
            <w:r w:rsidRPr="00247894">
              <w:rPr>
                <w:rFonts w:ascii="標楷體" w:eastAsia="標楷體" w:hAnsi="標楷體" w:hint="eastAsia"/>
              </w:rPr>
              <w:t>二、每學年度開始之前依規定成立</w:t>
            </w:r>
            <w:r w:rsidR="00597B9D" w:rsidRPr="00247894">
              <w:rPr>
                <w:rFonts w:ascii="標楷體" w:eastAsia="標楷體" w:hAnsi="標楷體" w:hint="eastAsia"/>
              </w:rPr>
              <w:t>「性別平等教育委員會」</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(一)聘請委員。</w:t>
            </w:r>
          </w:p>
          <w:p w:rsidR="003E0941" w:rsidRPr="00247894" w:rsidRDefault="003E0941" w:rsidP="00597B9D">
            <w:pPr>
              <w:ind w:left="595" w:hangingChars="248" w:hanging="595"/>
              <w:rPr>
                <w:rFonts w:ascii="標楷體" w:eastAsia="標楷體" w:hAnsi="標楷體"/>
              </w:rPr>
            </w:pPr>
            <w:r w:rsidRPr="00247894">
              <w:rPr>
                <w:rFonts w:ascii="標楷體" w:eastAsia="標楷體" w:hAnsi="標楷體" w:hint="eastAsia"/>
              </w:rPr>
              <w:t xml:space="preserve"> (二)召開「性別平等教育委員會」</w:t>
            </w:r>
            <w:r w:rsidR="00597B9D" w:rsidRPr="00247894">
              <w:rPr>
                <w:rFonts w:ascii="標楷體" w:eastAsia="標楷體" w:hAnsi="標楷體" w:hint="eastAsia"/>
              </w:rPr>
              <w:t>工作會議。</w:t>
            </w:r>
          </w:p>
          <w:p w:rsidR="003E0941" w:rsidRPr="00247894" w:rsidRDefault="003E0941" w:rsidP="00597B9D">
            <w:pPr>
              <w:ind w:left="454" w:hangingChars="189" w:hanging="454"/>
              <w:rPr>
                <w:rFonts w:ascii="標楷體" w:eastAsia="標楷體" w:hAnsi="標楷體"/>
              </w:rPr>
            </w:pPr>
            <w:r w:rsidRPr="00247894">
              <w:rPr>
                <w:rFonts w:ascii="標楷體" w:eastAsia="標楷體" w:hAnsi="標楷體" w:hint="eastAsia"/>
              </w:rPr>
              <w:t>三、發現（或受理檢舉）與處理性</w:t>
            </w:r>
            <w:r w:rsidR="00597B9D" w:rsidRPr="00247894">
              <w:rPr>
                <w:rFonts w:ascii="標楷體" w:eastAsia="標楷體" w:hAnsi="標楷體" w:hint="eastAsia"/>
              </w:rPr>
              <w:t>平事件</w:t>
            </w:r>
          </w:p>
          <w:p w:rsidR="00A9177D" w:rsidRPr="00247894" w:rsidRDefault="00A9177D" w:rsidP="00A9177D">
            <w:pPr>
              <w:ind w:left="619" w:hangingChars="258" w:hanging="619"/>
              <w:jc w:val="both"/>
              <w:rPr>
                <w:rFonts w:ascii="標楷體" w:eastAsia="標楷體" w:hAnsi="標楷體" w:cs="Times New Roman"/>
                <w:kern w:val="0"/>
                <w:szCs w:val="24"/>
              </w:rPr>
            </w:pPr>
            <w:r w:rsidRPr="00247894">
              <w:rPr>
                <w:rFonts w:ascii="標楷體" w:eastAsia="標楷體" w:hAnsi="標楷體" w:cs="Times New Roman" w:hint="eastAsia"/>
                <w:kern w:val="0"/>
                <w:szCs w:val="24"/>
              </w:rPr>
              <w:t>(一)主動查察發現或獲通報舉發疑似「性侵害性騷擾或性霸凌」案件並於規定時間內完成通報。</w:t>
            </w:r>
          </w:p>
          <w:p w:rsidR="003E0941" w:rsidRPr="00247894" w:rsidRDefault="00A9177D" w:rsidP="00A9177D">
            <w:pPr>
              <w:ind w:left="682" w:hangingChars="284" w:hanging="682"/>
              <w:jc w:val="both"/>
              <w:rPr>
                <w:rFonts w:ascii="標楷體" w:eastAsia="標楷體" w:hAnsi="標楷體" w:cs="Times New Roman"/>
                <w:kern w:val="0"/>
                <w:szCs w:val="24"/>
              </w:rPr>
            </w:pPr>
            <w:r w:rsidRPr="00247894">
              <w:rPr>
                <w:rFonts w:ascii="標楷體" w:eastAsia="標楷體" w:hAnsi="標楷體" w:cs="Times New Roman" w:hint="eastAsia"/>
                <w:kern w:val="0"/>
                <w:szCs w:val="24"/>
              </w:rPr>
              <w:t xml:space="preserve"> (二)進入學校「性侵害性騷擾或性霸凌處理機制與流程」。</w:t>
            </w:r>
          </w:p>
          <w:p w:rsidR="003E0941" w:rsidRPr="00247894" w:rsidRDefault="003E0941" w:rsidP="006134B8">
            <w:pPr>
              <w:rPr>
                <w:rFonts w:ascii="標楷體" w:eastAsia="標楷體" w:hAnsi="標楷體"/>
              </w:rPr>
            </w:pPr>
            <w:r w:rsidRPr="00247894">
              <w:rPr>
                <w:rFonts w:ascii="標楷體" w:eastAsia="標楷體" w:hAnsi="標楷體" w:hint="eastAsia"/>
              </w:rPr>
              <w:t>四、個案輔導與追縱</w:t>
            </w:r>
          </w:p>
          <w:p w:rsidR="003E0941" w:rsidRPr="00247894" w:rsidRDefault="003E0941" w:rsidP="006134B8">
            <w:pPr>
              <w:ind w:rightChars="-45" w:right="-108"/>
              <w:rPr>
                <w:rFonts w:ascii="標楷體" w:eastAsia="標楷體" w:hAnsi="標楷體"/>
              </w:rPr>
            </w:pPr>
            <w:r w:rsidRPr="00247894">
              <w:rPr>
                <w:rFonts w:ascii="標楷體" w:eastAsia="標楷體" w:hAnsi="標楷體" w:hint="eastAsia"/>
              </w:rPr>
              <w:t xml:space="preserve"> (一)啟動輔導教育工作及依相關</w:t>
            </w:r>
          </w:p>
          <w:p w:rsidR="003E0941" w:rsidRPr="00247894" w:rsidRDefault="003E0941" w:rsidP="006134B8">
            <w:pPr>
              <w:ind w:rightChars="-45" w:right="-108"/>
              <w:rPr>
                <w:rFonts w:ascii="標楷體" w:eastAsia="標楷體" w:hAnsi="標楷體"/>
              </w:rPr>
            </w:pPr>
            <w:r w:rsidRPr="00247894">
              <w:rPr>
                <w:rFonts w:ascii="標楷體" w:eastAsia="標楷體" w:hAnsi="標楷體" w:hint="eastAsia"/>
              </w:rPr>
              <w:lastRenderedPageBreak/>
              <w:t xml:space="preserve">     權責懲處。</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(二)個案追縱輔導</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(三)防範與預防事件再發生。</w:t>
            </w:r>
          </w:p>
          <w:p w:rsidR="003E0941" w:rsidRPr="00247894" w:rsidRDefault="003E0941" w:rsidP="006134B8">
            <w:pPr>
              <w:rPr>
                <w:rFonts w:ascii="標楷體" w:eastAsia="標楷體" w:hAnsi="標楷體"/>
              </w:rPr>
            </w:pPr>
          </w:p>
        </w:tc>
        <w:tc>
          <w:tcPr>
            <w:tcW w:w="3780" w:type="dxa"/>
          </w:tcPr>
          <w:p w:rsidR="003E0941" w:rsidRPr="00247894" w:rsidRDefault="003E0941" w:rsidP="006134B8">
            <w:pPr>
              <w:rPr>
                <w:rFonts w:ascii="標楷體" w:eastAsia="標楷體" w:hAnsi="標楷體"/>
              </w:rPr>
            </w:pPr>
            <w:r w:rsidRPr="00247894">
              <w:rPr>
                <w:rFonts w:ascii="標楷體" w:eastAsia="標楷體" w:hAnsi="標楷體" w:hint="eastAsia"/>
              </w:rPr>
              <w:lastRenderedPageBreak/>
              <w:t>一、計畫作業</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相關防治規定未能充分宣導</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周知，造成師生權益受損。</w:t>
            </w:r>
          </w:p>
          <w:p w:rsidR="00EE3E20" w:rsidRPr="00247894" w:rsidRDefault="00EE3E20" w:rsidP="006134B8">
            <w:pPr>
              <w:rPr>
                <w:rFonts w:ascii="標楷體" w:eastAsia="標楷體" w:hAnsi="標楷體"/>
              </w:rPr>
            </w:pPr>
          </w:p>
          <w:p w:rsidR="00EE3E20" w:rsidRPr="00247894" w:rsidRDefault="00EE3E20" w:rsidP="006134B8">
            <w:pPr>
              <w:rPr>
                <w:rFonts w:ascii="標楷體" w:eastAsia="標楷體" w:hAnsi="標楷體"/>
              </w:rPr>
            </w:pPr>
          </w:p>
          <w:p w:rsidR="00EE3E20" w:rsidRPr="00247894" w:rsidRDefault="00EE3E20" w:rsidP="006134B8">
            <w:pPr>
              <w:rPr>
                <w:rFonts w:ascii="標楷體" w:eastAsia="標楷體" w:hAnsi="標楷體"/>
              </w:rPr>
            </w:pPr>
          </w:p>
          <w:p w:rsidR="00EE3E20" w:rsidRPr="00247894" w:rsidRDefault="00EE3E20" w:rsidP="006134B8">
            <w:pPr>
              <w:rPr>
                <w:rFonts w:ascii="標楷體" w:eastAsia="標楷體" w:hAnsi="標楷體"/>
              </w:rPr>
            </w:pPr>
          </w:p>
          <w:p w:rsidR="003E0941" w:rsidRPr="00247894" w:rsidRDefault="003E0941" w:rsidP="00597B9D">
            <w:pPr>
              <w:ind w:left="504" w:hangingChars="210" w:hanging="504"/>
              <w:rPr>
                <w:rFonts w:ascii="標楷體" w:eastAsia="標楷體" w:hAnsi="標楷體"/>
              </w:rPr>
            </w:pPr>
            <w:r w:rsidRPr="00247894">
              <w:rPr>
                <w:rFonts w:ascii="標楷體" w:eastAsia="標楷體" w:hAnsi="標楷體" w:hint="eastAsia"/>
              </w:rPr>
              <w:t>二、每學年度開始之前依規定成立</w:t>
            </w:r>
            <w:r w:rsidR="00597B9D" w:rsidRPr="00247894">
              <w:rPr>
                <w:rFonts w:ascii="標楷體" w:eastAsia="標楷體" w:hAnsi="標楷體" w:hint="eastAsia"/>
              </w:rPr>
              <w:t>「性別平等教育委員會」</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未依規定聘任相關代表之委</w:t>
            </w:r>
          </w:p>
          <w:p w:rsidR="003E0941" w:rsidRDefault="003E0941" w:rsidP="006134B8">
            <w:pPr>
              <w:rPr>
                <w:rFonts w:ascii="標楷體" w:eastAsia="標楷體" w:hAnsi="標楷體"/>
              </w:rPr>
            </w:pPr>
            <w:r w:rsidRPr="00247894">
              <w:rPr>
                <w:rFonts w:ascii="標楷體" w:eastAsia="標楷體" w:hAnsi="標楷體" w:hint="eastAsia"/>
              </w:rPr>
              <w:t xml:space="preserve">    員。</w:t>
            </w:r>
          </w:p>
          <w:p w:rsidR="005136C9" w:rsidRPr="00247894" w:rsidRDefault="005136C9" w:rsidP="006134B8">
            <w:pPr>
              <w:rPr>
                <w:rFonts w:ascii="標楷體" w:eastAsia="標楷體" w:hAnsi="標楷體"/>
              </w:rPr>
            </w:pPr>
          </w:p>
          <w:p w:rsidR="003E0941" w:rsidRPr="00247894" w:rsidRDefault="003E0941" w:rsidP="00597B9D">
            <w:pPr>
              <w:ind w:left="504" w:hangingChars="210" w:hanging="504"/>
              <w:rPr>
                <w:rFonts w:ascii="標楷體" w:eastAsia="標楷體" w:hAnsi="標楷體"/>
              </w:rPr>
            </w:pPr>
            <w:r w:rsidRPr="00247894">
              <w:rPr>
                <w:rFonts w:ascii="標楷體" w:eastAsia="標楷體" w:hAnsi="標楷體" w:hint="eastAsia"/>
              </w:rPr>
              <w:t>三、發現（或受理檢舉）與處理性</w:t>
            </w:r>
            <w:r w:rsidR="00597B9D" w:rsidRPr="00247894">
              <w:rPr>
                <w:rFonts w:ascii="標楷體" w:eastAsia="標楷體" w:hAnsi="標楷體" w:hint="eastAsia"/>
              </w:rPr>
              <w:t>平事件</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(一)未能掌握時效處理相關程序</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，造成違法情形與損害相關</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人員之權益。</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(二)處理過程之中，未善盡保密</w:t>
            </w:r>
          </w:p>
          <w:p w:rsidR="003E0941" w:rsidRDefault="003E0941" w:rsidP="006134B8">
            <w:pPr>
              <w:rPr>
                <w:rFonts w:ascii="標楷體" w:eastAsia="標楷體" w:hAnsi="標楷體"/>
              </w:rPr>
            </w:pPr>
            <w:r w:rsidRPr="00247894">
              <w:rPr>
                <w:rFonts w:ascii="標楷體" w:eastAsia="標楷體" w:hAnsi="標楷體" w:hint="eastAsia"/>
              </w:rPr>
              <w:t xml:space="preserve">     義務。</w:t>
            </w:r>
          </w:p>
          <w:p w:rsidR="005136C9" w:rsidRPr="00247894" w:rsidRDefault="005136C9" w:rsidP="006134B8">
            <w:pPr>
              <w:rPr>
                <w:rFonts w:ascii="標楷體" w:eastAsia="標楷體" w:hAnsi="標楷體"/>
              </w:rPr>
            </w:pPr>
          </w:p>
          <w:p w:rsidR="003E0941" w:rsidRPr="00247894" w:rsidRDefault="003E0941" w:rsidP="006134B8">
            <w:pPr>
              <w:rPr>
                <w:rFonts w:ascii="標楷體" w:eastAsia="標楷體" w:hAnsi="標楷體"/>
              </w:rPr>
            </w:pPr>
            <w:r w:rsidRPr="00247894">
              <w:rPr>
                <w:rFonts w:ascii="標楷體" w:eastAsia="標楷體" w:hAnsi="標楷體" w:hint="eastAsia"/>
              </w:rPr>
              <w:t>四、個案輔導與追縱</w:t>
            </w:r>
          </w:p>
          <w:p w:rsidR="003E0941" w:rsidRPr="00247894" w:rsidRDefault="003E0941" w:rsidP="006134B8">
            <w:pPr>
              <w:ind w:rightChars="-45" w:right="-108"/>
              <w:rPr>
                <w:rFonts w:ascii="標楷體" w:eastAsia="標楷體" w:hAnsi="標楷體"/>
              </w:rPr>
            </w:pPr>
            <w:r w:rsidRPr="00247894">
              <w:rPr>
                <w:rFonts w:ascii="標楷體" w:eastAsia="標楷體" w:hAnsi="標楷體" w:hint="eastAsia"/>
              </w:rPr>
              <w:t xml:space="preserve">    未能檢討事件發生原因及改善</w:t>
            </w:r>
          </w:p>
          <w:p w:rsidR="003E0941" w:rsidRPr="00247894" w:rsidRDefault="003E0941" w:rsidP="006134B8">
            <w:pPr>
              <w:ind w:rightChars="-45" w:right="-108"/>
              <w:rPr>
                <w:rFonts w:ascii="標楷體" w:eastAsia="標楷體" w:hAnsi="標楷體"/>
              </w:rPr>
            </w:pPr>
            <w:r w:rsidRPr="00247894">
              <w:rPr>
                <w:rFonts w:ascii="標楷體" w:eastAsia="標楷體" w:hAnsi="標楷體" w:hint="eastAsia"/>
              </w:rPr>
              <w:lastRenderedPageBreak/>
              <w:t xml:space="preserve">    相關軟硬體設施。</w:t>
            </w:r>
          </w:p>
          <w:p w:rsidR="003E0941" w:rsidRPr="00247894" w:rsidRDefault="003E0941" w:rsidP="006134B8">
            <w:pPr>
              <w:rPr>
                <w:rFonts w:ascii="標楷體" w:eastAsia="標楷體" w:hAnsi="標楷體"/>
              </w:rPr>
            </w:pPr>
          </w:p>
          <w:p w:rsidR="003E0941" w:rsidRPr="00247894" w:rsidRDefault="003E0941" w:rsidP="006134B8">
            <w:pPr>
              <w:rPr>
                <w:rFonts w:ascii="標楷體" w:eastAsia="標楷體" w:hAnsi="標楷體"/>
              </w:rPr>
            </w:pPr>
          </w:p>
        </w:tc>
        <w:tc>
          <w:tcPr>
            <w:tcW w:w="4388" w:type="dxa"/>
          </w:tcPr>
          <w:p w:rsidR="003E0941" w:rsidRPr="00247894" w:rsidRDefault="003E0941" w:rsidP="006134B8">
            <w:pPr>
              <w:rPr>
                <w:rFonts w:ascii="標楷體" w:eastAsia="標楷體" w:hAnsi="標楷體"/>
              </w:rPr>
            </w:pPr>
            <w:r w:rsidRPr="00247894">
              <w:rPr>
                <w:rFonts w:ascii="標楷體" w:eastAsia="標楷體" w:hAnsi="標楷體" w:hint="eastAsia"/>
              </w:rPr>
              <w:lastRenderedPageBreak/>
              <w:t>一、計畫作業</w:t>
            </w:r>
          </w:p>
          <w:p w:rsidR="003E0941" w:rsidRPr="00247894" w:rsidRDefault="003E0941" w:rsidP="00597B9D">
            <w:pPr>
              <w:ind w:left="694" w:hangingChars="289" w:hanging="694"/>
              <w:rPr>
                <w:rFonts w:ascii="標楷體" w:eastAsia="標楷體" w:hAnsi="標楷體"/>
              </w:rPr>
            </w:pPr>
            <w:r w:rsidRPr="00247894">
              <w:rPr>
                <w:rFonts w:ascii="標楷體" w:eastAsia="標楷體" w:hAnsi="標楷體" w:hint="eastAsia"/>
              </w:rPr>
              <w:t xml:space="preserve"> (一)將相關規定印製於「導師手冊」供</w:t>
            </w:r>
            <w:r w:rsidR="00597B9D" w:rsidRPr="00247894">
              <w:rPr>
                <w:rFonts w:ascii="標楷體" w:eastAsia="標楷體" w:hAnsi="標楷體" w:hint="eastAsia"/>
              </w:rPr>
              <w:t>導師參閱。</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(二)將相關規定印製於「學生手冊」。</w:t>
            </w:r>
          </w:p>
          <w:p w:rsidR="003E0941" w:rsidRPr="00247894" w:rsidRDefault="003E0941" w:rsidP="006134B8">
            <w:pPr>
              <w:ind w:rightChars="-45" w:right="-108"/>
              <w:rPr>
                <w:rFonts w:ascii="標楷體" w:eastAsia="標楷體" w:hAnsi="標楷體"/>
              </w:rPr>
            </w:pPr>
            <w:r w:rsidRPr="00247894">
              <w:rPr>
                <w:rFonts w:ascii="標楷體" w:eastAsia="標楷體" w:hAnsi="標楷體" w:hint="eastAsia"/>
              </w:rPr>
              <w:t xml:space="preserve"> (三)將本防治規定與處理機制流程建置</w:t>
            </w:r>
          </w:p>
          <w:p w:rsidR="003E0941" w:rsidRPr="00247894" w:rsidRDefault="003E0941" w:rsidP="006134B8">
            <w:pPr>
              <w:ind w:rightChars="-45" w:right="-108"/>
              <w:rPr>
                <w:rFonts w:ascii="標楷體" w:eastAsia="標楷體" w:hAnsi="標楷體"/>
              </w:rPr>
            </w:pPr>
            <w:r w:rsidRPr="00247894">
              <w:rPr>
                <w:rFonts w:ascii="標楷體" w:eastAsia="標楷體" w:hAnsi="標楷體" w:hint="eastAsia"/>
              </w:rPr>
              <w:t xml:space="preserve">     於學校網頁。</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(四)納入教職員工聘約。</w:t>
            </w:r>
          </w:p>
          <w:p w:rsidR="003E0941" w:rsidRPr="00247894" w:rsidRDefault="003E0941" w:rsidP="006134B8">
            <w:pPr>
              <w:rPr>
                <w:rFonts w:ascii="標楷體" w:eastAsia="標楷體" w:hAnsi="標楷體"/>
              </w:rPr>
            </w:pPr>
            <w:r w:rsidRPr="00247894">
              <w:rPr>
                <w:rFonts w:ascii="標楷體" w:eastAsia="標楷體" w:hAnsi="標楷體" w:hint="eastAsia"/>
              </w:rPr>
              <w:t>二、每學年度開始之前依規定成立「性</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別平等教育委員會」</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依規定聘任相關代表之委員。</w:t>
            </w:r>
          </w:p>
          <w:p w:rsidR="00EE3E20" w:rsidRDefault="00EE3E20" w:rsidP="006134B8">
            <w:pPr>
              <w:rPr>
                <w:rFonts w:ascii="標楷體" w:eastAsia="標楷體" w:hAnsi="標楷體"/>
              </w:rPr>
            </w:pPr>
          </w:p>
          <w:p w:rsidR="005136C9" w:rsidRPr="00247894" w:rsidRDefault="005136C9" w:rsidP="006134B8">
            <w:pPr>
              <w:rPr>
                <w:rFonts w:ascii="標楷體" w:eastAsia="標楷體" w:hAnsi="標楷體"/>
              </w:rPr>
            </w:pPr>
          </w:p>
          <w:p w:rsidR="003E0941" w:rsidRPr="00247894" w:rsidRDefault="003E0941" w:rsidP="006134B8">
            <w:pPr>
              <w:rPr>
                <w:rFonts w:ascii="標楷體" w:eastAsia="標楷體" w:hAnsi="標楷體"/>
              </w:rPr>
            </w:pPr>
            <w:r w:rsidRPr="00247894">
              <w:rPr>
                <w:rFonts w:ascii="標楷體" w:eastAsia="標楷體" w:hAnsi="標楷體" w:hint="eastAsia"/>
              </w:rPr>
              <w:t>三、發現（或受理檢舉）與處理性平事</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件</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(一)熟悉相關規定與處理機制流程。</w:t>
            </w:r>
          </w:p>
          <w:p w:rsidR="003E0941" w:rsidRPr="00247894" w:rsidRDefault="003E0941" w:rsidP="00597B9D">
            <w:pPr>
              <w:ind w:leftChars="-5" w:left="552" w:hangingChars="235" w:hanging="564"/>
              <w:rPr>
                <w:rFonts w:ascii="標楷體" w:eastAsia="標楷體" w:hAnsi="標楷體"/>
              </w:rPr>
            </w:pPr>
            <w:r w:rsidRPr="00247894">
              <w:rPr>
                <w:rFonts w:ascii="標楷體" w:eastAsia="標楷體" w:hAnsi="標楷體" w:hint="eastAsia"/>
              </w:rPr>
              <w:t xml:space="preserve"> (二)加強相關人員宣導，確實遵守保密</w:t>
            </w:r>
            <w:r w:rsidR="00597B9D" w:rsidRPr="00247894">
              <w:rPr>
                <w:rFonts w:ascii="標楷體" w:eastAsia="標楷體" w:hAnsi="標楷體" w:hint="eastAsia"/>
              </w:rPr>
              <w:t>義務。</w:t>
            </w:r>
          </w:p>
          <w:p w:rsidR="00EE3E20" w:rsidRPr="00247894" w:rsidRDefault="00EE3E20" w:rsidP="00597B9D">
            <w:pPr>
              <w:ind w:leftChars="-5" w:left="552" w:hangingChars="235" w:hanging="564"/>
              <w:rPr>
                <w:rFonts w:ascii="標楷體" w:eastAsia="標楷體" w:hAnsi="標楷體"/>
              </w:rPr>
            </w:pPr>
          </w:p>
          <w:p w:rsidR="00EE3E20" w:rsidRDefault="00EE3E20" w:rsidP="00597B9D">
            <w:pPr>
              <w:ind w:leftChars="-5" w:left="552" w:hangingChars="235" w:hanging="564"/>
              <w:rPr>
                <w:rFonts w:ascii="標楷體" w:eastAsia="標楷體" w:hAnsi="標楷體"/>
              </w:rPr>
            </w:pPr>
          </w:p>
          <w:p w:rsidR="005136C9" w:rsidRPr="00247894" w:rsidRDefault="005136C9" w:rsidP="00597B9D">
            <w:pPr>
              <w:ind w:leftChars="-5" w:left="552" w:hangingChars="235" w:hanging="564"/>
              <w:rPr>
                <w:rFonts w:ascii="標楷體" w:eastAsia="標楷體" w:hAnsi="標楷體"/>
              </w:rPr>
            </w:pPr>
          </w:p>
          <w:p w:rsidR="003E0941" w:rsidRPr="00247894" w:rsidRDefault="003E0941" w:rsidP="006134B8">
            <w:pPr>
              <w:rPr>
                <w:rFonts w:ascii="標楷體" w:eastAsia="標楷體" w:hAnsi="標楷體"/>
              </w:rPr>
            </w:pPr>
            <w:r w:rsidRPr="00247894">
              <w:rPr>
                <w:rFonts w:ascii="標楷體" w:eastAsia="標楷體" w:hAnsi="標楷體" w:hint="eastAsia"/>
              </w:rPr>
              <w:t>四、個案追縱與輔導</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(一)確實檢討案件發生原因及學校相</w:t>
            </w:r>
          </w:p>
          <w:p w:rsidR="003E0941" w:rsidRPr="00247894" w:rsidRDefault="003E0941" w:rsidP="006134B8">
            <w:pPr>
              <w:rPr>
                <w:rFonts w:ascii="標楷體" w:eastAsia="標楷體" w:hAnsi="標楷體"/>
              </w:rPr>
            </w:pPr>
            <w:r w:rsidRPr="00247894">
              <w:rPr>
                <w:rFonts w:ascii="標楷體" w:eastAsia="標楷體" w:hAnsi="標楷體" w:hint="eastAsia"/>
              </w:rPr>
              <w:lastRenderedPageBreak/>
              <w:t xml:space="preserve">     關軟硬體的改善。</w:t>
            </w:r>
          </w:p>
          <w:p w:rsidR="003E0941" w:rsidRPr="00247894" w:rsidRDefault="003E0941" w:rsidP="00597B9D">
            <w:pPr>
              <w:ind w:left="694" w:hangingChars="289" w:hanging="694"/>
              <w:rPr>
                <w:rFonts w:ascii="標楷體" w:eastAsia="標楷體" w:hAnsi="標楷體"/>
              </w:rPr>
            </w:pPr>
            <w:r w:rsidRPr="00247894">
              <w:rPr>
                <w:rFonts w:ascii="標楷體" w:eastAsia="標楷體" w:hAnsi="標楷體" w:hint="eastAsia"/>
              </w:rPr>
              <w:t xml:space="preserve"> (二)加強宣導防治規定，預防事件再發</w:t>
            </w:r>
            <w:r w:rsidR="00597B9D" w:rsidRPr="00247894">
              <w:rPr>
                <w:rFonts w:ascii="標楷體" w:eastAsia="標楷體" w:hAnsi="標楷體" w:hint="eastAsia"/>
              </w:rPr>
              <w:t>生。</w:t>
            </w:r>
          </w:p>
          <w:p w:rsidR="003E0941" w:rsidRPr="00247894" w:rsidRDefault="003E0941" w:rsidP="00597B9D">
            <w:pPr>
              <w:rPr>
                <w:rFonts w:ascii="標楷體" w:eastAsia="標楷體" w:hAnsi="標楷體"/>
              </w:rPr>
            </w:pPr>
            <w:r w:rsidRPr="00247894">
              <w:rPr>
                <w:rFonts w:ascii="標楷體" w:eastAsia="標楷體" w:hAnsi="標楷體" w:hint="eastAsia"/>
              </w:rPr>
              <w:t xml:space="preserve">    </w:t>
            </w:r>
          </w:p>
        </w:tc>
        <w:tc>
          <w:tcPr>
            <w:tcW w:w="2204" w:type="dxa"/>
          </w:tcPr>
          <w:p w:rsidR="003E0941" w:rsidRPr="00247894" w:rsidRDefault="003E0941" w:rsidP="006134B8">
            <w:pPr>
              <w:rPr>
                <w:rFonts w:ascii="標楷體" w:eastAsia="標楷體" w:hAnsi="標楷體"/>
              </w:rPr>
            </w:pPr>
            <w:r w:rsidRPr="00247894">
              <w:rPr>
                <w:rFonts w:ascii="標楷體" w:eastAsia="標楷體" w:hAnsi="標楷體" w:hint="eastAsia"/>
              </w:rPr>
              <w:lastRenderedPageBreak/>
              <w:t>一、參考法令</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(一)性別平教育</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法</w:t>
            </w:r>
          </w:p>
          <w:p w:rsidR="00A9177D" w:rsidRPr="00247894" w:rsidRDefault="003E0941" w:rsidP="00A9177D">
            <w:pPr>
              <w:ind w:left="658" w:hangingChars="274" w:hanging="658"/>
              <w:rPr>
                <w:rFonts w:ascii="標楷體" w:eastAsia="標楷體" w:hAnsi="標楷體"/>
              </w:rPr>
            </w:pPr>
            <w:r w:rsidRPr="00247894">
              <w:rPr>
                <w:rFonts w:ascii="標楷體" w:eastAsia="標楷體" w:hAnsi="標楷體" w:hint="eastAsia"/>
              </w:rPr>
              <w:t xml:space="preserve"> (二)</w:t>
            </w:r>
            <w:r w:rsidR="00A9177D" w:rsidRPr="00247894">
              <w:rPr>
                <w:rFonts w:ascii="標楷體" w:eastAsia="標楷體" w:hAnsi="標楷體" w:hint="eastAsia"/>
              </w:rPr>
              <w:t xml:space="preserve"> 校園性侵害性騷擾或性霸凌防治準則</w:t>
            </w:r>
          </w:p>
          <w:p w:rsidR="003E0941" w:rsidRPr="00247894" w:rsidRDefault="003E0941" w:rsidP="006134B8">
            <w:pPr>
              <w:rPr>
                <w:rFonts w:ascii="標楷體" w:eastAsia="標楷體" w:hAnsi="標楷體"/>
              </w:rPr>
            </w:pPr>
            <w:r w:rsidRPr="00247894">
              <w:rPr>
                <w:rFonts w:ascii="標楷體" w:eastAsia="標楷體" w:hAnsi="標楷體" w:hint="eastAsia"/>
              </w:rPr>
              <w:t>二、使用表單</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(一)相關通報報</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表</w:t>
            </w:r>
          </w:p>
          <w:p w:rsidR="003E0941" w:rsidRPr="00247894" w:rsidRDefault="003E0941" w:rsidP="006134B8">
            <w:pPr>
              <w:rPr>
                <w:rFonts w:ascii="標楷體" w:eastAsia="標楷體" w:hAnsi="標楷體"/>
              </w:rPr>
            </w:pPr>
            <w:r w:rsidRPr="00247894">
              <w:rPr>
                <w:rFonts w:ascii="標楷體" w:eastAsia="標楷體" w:hAnsi="標楷體" w:hint="eastAsia"/>
              </w:rPr>
              <w:t xml:space="preserve"> (二)申請表件</w:t>
            </w:r>
          </w:p>
          <w:p w:rsidR="003E0941" w:rsidRPr="00247894" w:rsidRDefault="003E0941" w:rsidP="006134B8">
            <w:pPr>
              <w:rPr>
                <w:rFonts w:ascii="標楷體" w:eastAsia="標楷體" w:hAnsi="標楷體"/>
              </w:rPr>
            </w:pPr>
          </w:p>
        </w:tc>
      </w:tr>
    </w:tbl>
    <w:p w:rsidR="003E0941" w:rsidRPr="00247894" w:rsidRDefault="003E0941" w:rsidP="006134B8">
      <w:pPr>
        <w:rPr>
          <w:rFonts w:ascii="標楷體" w:eastAsia="標楷體" w:hAnsi="標楷體"/>
          <w:sz w:val="32"/>
          <w:szCs w:val="32"/>
        </w:rPr>
      </w:pPr>
    </w:p>
    <w:p w:rsidR="003E0941" w:rsidRPr="00247894" w:rsidRDefault="003E0941" w:rsidP="006134B8">
      <w:pPr>
        <w:rPr>
          <w:rFonts w:ascii="標楷體" w:eastAsia="標楷體" w:hAnsi="標楷體"/>
        </w:rPr>
      </w:pPr>
    </w:p>
    <w:p w:rsidR="003E0941" w:rsidRPr="00247894" w:rsidRDefault="003E0941" w:rsidP="006134B8">
      <w:pPr>
        <w:rPr>
          <w:rFonts w:ascii="標楷體" w:eastAsia="標楷體" w:hAnsi="標楷體"/>
        </w:rPr>
      </w:pPr>
    </w:p>
    <w:p w:rsidR="003E0941" w:rsidRPr="00247894" w:rsidRDefault="003E0941" w:rsidP="006134B8">
      <w:pPr>
        <w:rPr>
          <w:rFonts w:ascii="標楷體" w:eastAsia="標楷體" w:hAnsi="標楷體"/>
        </w:rPr>
      </w:pPr>
    </w:p>
    <w:p w:rsidR="003E0941" w:rsidRPr="00247894" w:rsidRDefault="003E0941" w:rsidP="006134B8">
      <w:pPr>
        <w:jc w:val="center"/>
        <w:rPr>
          <w:rFonts w:ascii="標楷體" w:eastAsia="標楷體" w:hAnsi="標楷體"/>
          <w:sz w:val="40"/>
          <w:szCs w:val="40"/>
        </w:rPr>
      </w:pPr>
    </w:p>
    <w:p w:rsidR="003E0941" w:rsidRDefault="003E0941" w:rsidP="006134B8">
      <w:pPr>
        <w:jc w:val="center"/>
        <w:rPr>
          <w:rFonts w:ascii="標楷體" w:eastAsia="標楷體" w:hAnsi="標楷體"/>
          <w:sz w:val="40"/>
          <w:szCs w:val="40"/>
        </w:rPr>
      </w:pPr>
    </w:p>
    <w:p w:rsidR="005F06C8" w:rsidRPr="00247894" w:rsidRDefault="005F06C8" w:rsidP="006134B8">
      <w:pPr>
        <w:jc w:val="center"/>
        <w:rPr>
          <w:rFonts w:ascii="標楷體" w:eastAsia="標楷體" w:hAnsi="標楷體"/>
          <w:sz w:val="40"/>
          <w:szCs w:val="40"/>
        </w:rPr>
      </w:pPr>
    </w:p>
    <w:p w:rsidR="003E0941" w:rsidRDefault="003E0941" w:rsidP="006B1E1E">
      <w:pPr>
        <w:rPr>
          <w:rFonts w:ascii="標楷體" w:eastAsia="標楷體" w:hAnsi="標楷體"/>
          <w:sz w:val="40"/>
          <w:szCs w:val="40"/>
        </w:rPr>
      </w:pPr>
    </w:p>
    <w:p w:rsidR="005136C9" w:rsidRDefault="005136C9" w:rsidP="006B1E1E">
      <w:pPr>
        <w:rPr>
          <w:rFonts w:ascii="標楷體" w:eastAsia="標楷體" w:hAnsi="標楷體"/>
          <w:sz w:val="40"/>
          <w:szCs w:val="40"/>
        </w:rPr>
      </w:pPr>
    </w:p>
    <w:p w:rsidR="00102B2C" w:rsidRPr="00247894" w:rsidRDefault="00102B2C" w:rsidP="006B1E1E">
      <w:pPr>
        <w:rPr>
          <w:rFonts w:ascii="標楷體" w:eastAsia="標楷體" w:hAnsi="標楷體"/>
          <w:sz w:val="40"/>
          <w:szCs w:val="40"/>
        </w:rPr>
      </w:pPr>
    </w:p>
    <w:p w:rsidR="001F5073" w:rsidRPr="00247894" w:rsidRDefault="001F5073" w:rsidP="006B1E1E">
      <w:pPr>
        <w:rPr>
          <w:rFonts w:ascii="標楷體" w:eastAsia="標楷體" w:hAnsi="標楷體"/>
          <w:sz w:val="40"/>
          <w:szCs w:val="40"/>
        </w:rPr>
      </w:pPr>
    </w:p>
    <w:p w:rsidR="00C05A7F" w:rsidRPr="00C05A7F" w:rsidRDefault="00253F37" w:rsidP="00C05A7F">
      <w:pPr>
        <w:jc w:val="center"/>
        <w:rPr>
          <w:rFonts w:ascii="標楷體" w:eastAsia="標楷體" w:hAnsi="標楷體" w:cs="Times New Roman"/>
          <w:sz w:val="40"/>
          <w:szCs w:val="40"/>
        </w:rPr>
      </w:pPr>
      <w:r>
        <w:rPr>
          <w:rFonts w:ascii="標楷體" w:eastAsia="標楷體" w:hAnsi="標楷體" w:cs="Times New Roman" w:hint="eastAsia"/>
          <w:sz w:val="40"/>
          <w:szCs w:val="40"/>
        </w:rPr>
        <w:lastRenderedPageBreak/>
        <w:t>高雄市立文山高級中學</w:t>
      </w:r>
      <w:r w:rsidR="00C05A7F" w:rsidRPr="00C05A7F">
        <w:rPr>
          <w:rFonts w:ascii="標楷體" w:eastAsia="標楷體" w:hAnsi="標楷體" w:cs="Times New Roman" w:hint="eastAsia"/>
          <w:sz w:val="40"/>
          <w:szCs w:val="40"/>
        </w:rPr>
        <w:t>辦理畢業典禮實施作業流程圖</w:t>
      </w:r>
      <w:r w:rsidR="00C05A7F">
        <w:rPr>
          <w:rFonts w:ascii="標楷體" w:eastAsia="標楷體" w:hAnsi="標楷體" w:cs="Times New Roman" w:hint="eastAsia"/>
          <w:sz w:val="40"/>
          <w:szCs w:val="40"/>
        </w:rPr>
        <w:t>(B010</w:t>
      </w:r>
      <w:r w:rsidR="00A47122">
        <w:rPr>
          <w:rFonts w:ascii="標楷體" w:eastAsia="標楷體" w:hAnsi="標楷體" w:cs="Times New Roman" w:hint="eastAsia"/>
          <w:sz w:val="40"/>
          <w:szCs w:val="40"/>
        </w:rPr>
        <w:t>8</w:t>
      </w:r>
      <w:r w:rsidR="00C05A7F" w:rsidRPr="00C05A7F">
        <w:rPr>
          <w:rFonts w:ascii="標楷體" w:eastAsia="標楷體" w:hAnsi="標楷體" w:cs="Times New Roman" w:hint="eastAsia"/>
          <w:sz w:val="40"/>
          <w:szCs w:val="40"/>
        </w:rPr>
        <w:t>)</w:t>
      </w:r>
    </w:p>
    <w:p w:rsidR="00C05A7F" w:rsidRPr="00C05A7F" w:rsidRDefault="00761760" w:rsidP="00C05A7F">
      <w:pPr>
        <w:jc w:val="center"/>
        <w:rPr>
          <w:rFonts w:ascii="標楷體" w:eastAsia="標楷體" w:hAnsi="標楷體" w:cs="Times New Roman"/>
          <w:sz w:val="32"/>
          <w:szCs w:val="32"/>
        </w:rPr>
      </w:pPr>
      <w:r>
        <w:rPr>
          <w:rFonts w:ascii="標楷體" w:eastAsia="標楷體" w:hAnsi="標楷體" w:cs="Times New Roman" w:hint="eastAsia"/>
          <w:noProof/>
          <w:sz w:val="32"/>
          <w:szCs w:val="32"/>
        </w:rPr>
        <mc:AlternateContent>
          <mc:Choice Requires="wps">
            <w:drawing>
              <wp:anchor distT="0" distB="0" distL="114300" distR="114300" simplePos="0" relativeHeight="252140544" behindDoc="0" locked="0" layoutInCell="1" allowOverlap="1" wp14:anchorId="6E907079" wp14:editId="3637B457">
                <wp:simplePos x="0" y="0"/>
                <wp:positionH relativeFrom="column">
                  <wp:posOffset>1685925</wp:posOffset>
                </wp:positionH>
                <wp:positionV relativeFrom="paragraph">
                  <wp:posOffset>113665</wp:posOffset>
                </wp:positionV>
                <wp:extent cx="1371600" cy="1266825"/>
                <wp:effectExtent l="0" t="0" r="19050" b="28575"/>
                <wp:wrapNone/>
                <wp:docPr id="1410" name="文字方塊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66825"/>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召開畢業典禮籌備會</w:t>
                            </w:r>
                          </w:p>
                          <w:p w:rsidR="00A835AC" w:rsidRPr="00287910" w:rsidRDefault="00A835AC" w:rsidP="00C05A7F">
                            <w:pPr>
                              <w:rPr>
                                <w:rFonts w:ascii="標楷體" w:eastAsia="標楷體" w:hAnsi="標楷體"/>
                                <w:sz w:val="20"/>
                                <w:szCs w:val="20"/>
                              </w:rPr>
                            </w:pPr>
                          </w:p>
                          <w:p w:rsidR="00A835AC" w:rsidRDefault="00A835AC" w:rsidP="00761760">
                            <w:pPr>
                              <w:jc w:val="center"/>
                              <w:rPr>
                                <w:rFonts w:ascii="標楷體" w:eastAsia="標楷體" w:hAnsi="標楷體"/>
                                <w:sz w:val="20"/>
                                <w:szCs w:val="20"/>
                              </w:rPr>
                            </w:pPr>
                          </w:p>
                          <w:p w:rsidR="00A835AC" w:rsidRPr="00287910" w:rsidRDefault="00A835AC" w:rsidP="00761760">
                            <w:pPr>
                              <w:jc w:val="center"/>
                              <w:rPr>
                                <w:rFonts w:ascii="標楷體" w:eastAsia="標楷體" w:hAnsi="標楷體"/>
                                <w:sz w:val="20"/>
                                <w:szCs w:val="20"/>
                              </w:rPr>
                            </w:pPr>
                            <w:r w:rsidRPr="00287910">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10" o:spid="_x0000_s1349" type="#_x0000_t202" style="position:absolute;left:0;text-align:left;margin-left:132.75pt;margin-top:8.95pt;width:108pt;height:99.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">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召開畢業典禮籌備會</w:t>
                      </w:r>
                    </w:p>
                    <w:p w:rsidR="00A835AC" w:rsidRPr="00287910" w:rsidRDefault="00A835AC" w:rsidP="00C05A7F">
                      <w:pPr>
                        <w:rPr>
                          <w:rFonts w:ascii="標楷體" w:eastAsia="標楷體" w:hAnsi="標楷體"/>
                          <w:sz w:val="20"/>
                          <w:szCs w:val="20"/>
                        </w:rPr>
                      </w:pPr>
                    </w:p>
                    <w:p w:rsidR="00A835AC" w:rsidRDefault="00A835AC" w:rsidP="00761760">
                      <w:pPr>
                        <w:jc w:val="center"/>
                        <w:rPr>
                          <w:rFonts w:ascii="標楷體" w:eastAsia="標楷體" w:hAnsi="標楷體"/>
                          <w:sz w:val="20"/>
                          <w:szCs w:val="20"/>
                        </w:rPr>
                      </w:pPr>
                    </w:p>
                    <w:p w:rsidR="00A835AC" w:rsidRPr="00287910" w:rsidRDefault="00A835AC" w:rsidP="00761760">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w:t>
                      </w:r>
                    </w:p>
                  </w:txbxContent>
                </v:textbox>
              </v:shape>
            </w:pict>
          </mc:Fallback>
        </mc:AlternateContent>
      </w:r>
      <w:r>
        <w:rPr>
          <w:rFonts w:ascii="標楷體" w:eastAsia="標楷體" w:hAnsi="標楷體" w:cs="Times New Roman" w:hint="eastAsia"/>
          <w:noProof/>
          <w:sz w:val="32"/>
          <w:szCs w:val="32"/>
        </w:rPr>
        <mc:AlternateContent>
          <mc:Choice Requires="wps">
            <w:drawing>
              <wp:anchor distT="0" distB="0" distL="114300" distR="114300" simplePos="0" relativeHeight="252132352" behindDoc="0" locked="0" layoutInCell="1" allowOverlap="1" wp14:anchorId="522096AB" wp14:editId="4740FB42">
                <wp:simplePos x="0" y="0"/>
                <wp:positionH relativeFrom="column">
                  <wp:posOffset>4819650</wp:posOffset>
                </wp:positionH>
                <wp:positionV relativeFrom="paragraph">
                  <wp:posOffset>114300</wp:posOffset>
                </wp:positionV>
                <wp:extent cx="1371600" cy="1266825"/>
                <wp:effectExtent l="0" t="0" r="19050" b="28575"/>
                <wp:wrapNone/>
                <wp:docPr id="1412" name="文字方塊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66825"/>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發函至教育局及家長會邀請長官及家長代表擔任頒獎嘉賓</w:t>
                            </w:r>
                          </w:p>
                          <w:p w:rsidR="00A835AC" w:rsidRPr="00287910" w:rsidRDefault="00A835AC" w:rsidP="00C05A7F">
                            <w:pP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12" o:spid="_x0000_s1350" type="#_x0000_t202" style="position:absolute;left:0;text-align:left;margin-left:379.5pt;margin-top:9pt;width:108pt;height:99.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">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發函至教育局及家長會邀請長官及家長代表擔任頒獎嘉賓</w:t>
                      </w:r>
                    </w:p>
                    <w:p w:rsidR="00A835AC" w:rsidRPr="00287910" w:rsidRDefault="00A835AC" w:rsidP="00C05A7F">
                      <w:pP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w:t>
                      </w:r>
                    </w:p>
                  </w:txbxContent>
                </v:textbox>
              </v:shape>
            </w:pict>
          </mc:Fallback>
        </mc:AlternateContent>
      </w:r>
      <w:r>
        <w:rPr>
          <w:rFonts w:ascii="標楷體" w:eastAsia="標楷體" w:hAnsi="標楷體" w:cs="Times New Roman" w:hint="eastAsia"/>
          <w:noProof/>
          <w:sz w:val="32"/>
          <w:szCs w:val="32"/>
        </w:rPr>
        <mc:AlternateContent>
          <mc:Choice Requires="wps">
            <w:drawing>
              <wp:anchor distT="0" distB="0" distL="114300" distR="114300" simplePos="0" relativeHeight="252135424" behindDoc="0" locked="0" layoutInCell="1" allowOverlap="1" wp14:anchorId="22F3E45A" wp14:editId="018C0E37">
                <wp:simplePos x="0" y="0"/>
                <wp:positionH relativeFrom="column">
                  <wp:posOffset>6477000</wp:posOffset>
                </wp:positionH>
                <wp:positionV relativeFrom="paragraph">
                  <wp:posOffset>114299</wp:posOffset>
                </wp:positionV>
                <wp:extent cx="1371600" cy="1266825"/>
                <wp:effectExtent l="0" t="0" r="19050" b="28575"/>
                <wp:wrapNone/>
                <wp:docPr id="1413" name="文字方塊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66825"/>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請各處室提供各項獎項得獎名單</w:t>
                            </w:r>
                          </w:p>
                          <w:p w:rsidR="00A835AC" w:rsidRPr="00287910" w:rsidRDefault="00A835AC" w:rsidP="00C05A7F">
                            <w:pPr>
                              <w:rPr>
                                <w:rFonts w:ascii="標楷體" w:eastAsia="標楷體" w:hAnsi="標楷體"/>
                                <w:sz w:val="20"/>
                                <w:szCs w:val="20"/>
                              </w:rPr>
                            </w:pPr>
                          </w:p>
                          <w:p w:rsidR="00A835AC" w:rsidRDefault="00A835AC" w:rsidP="00761760">
                            <w:pPr>
                              <w:jc w:val="center"/>
                              <w:rPr>
                                <w:rFonts w:ascii="標楷體" w:eastAsia="標楷體" w:hAnsi="標楷體"/>
                                <w:sz w:val="20"/>
                                <w:szCs w:val="20"/>
                              </w:rPr>
                            </w:pPr>
                          </w:p>
                          <w:p w:rsidR="00A835AC" w:rsidRPr="00287910" w:rsidRDefault="00A835AC" w:rsidP="00761760">
                            <w:pPr>
                              <w:jc w:val="center"/>
                              <w:rPr>
                                <w:rFonts w:ascii="標楷體" w:eastAsia="標楷體" w:hAnsi="標楷體"/>
                                <w:sz w:val="20"/>
                                <w:szCs w:val="20"/>
                              </w:rPr>
                            </w:pPr>
                            <w:r w:rsidRPr="00287910">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13" o:spid="_x0000_s1351" type="#_x0000_t202" style="position:absolute;left:0;text-align:left;margin-left:510pt;margin-top:9pt;width:108pt;height:99.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">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請各處室提供各項獎項得獎名單</w:t>
                      </w:r>
                    </w:p>
                    <w:p w:rsidR="00A835AC" w:rsidRPr="00287910" w:rsidRDefault="00A835AC" w:rsidP="00C05A7F">
                      <w:pPr>
                        <w:rPr>
                          <w:rFonts w:ascii="標楷體" w:eastAsia="標楷體" w:hAnsi="標楷體"/>
                          <w:sz w:val="20"/>
                          <w:szCs w:val="20"/>
                        </w:rPr>
                      </w:pPr>
                    </w:p>
                    <w:p w:rsidR="00A835AC" w:rsidRDefault="00A835AC" w:rsidP="00761760">
                      <w:pPr>
                        <w:jc w:val="center"/>
                        <w:rPr>
                          <w:rFonts w:ascii="標楷體" w:eastAsia="標楷體" w:hAnsi="標楷體"/>
                          <w:sz w:val="20"/>
                          <w:szCs w:val="20"/>
                        </w:rPr>
                      </w:pPr>
                    </w:p>
                    <w:p w:rsidR="00A835AC" w:rsidRPr="00287910" w:rsidRDefault="00A835AC" w:rsidP="00761760">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w:t>
                      </w:r>
                    </w:p>
                  </w:txbxContent>
                </v:textbox>
              </v:shape>
            </w:pict>
          </mc:Fallback>
        </mc:AlternateContent>
      </w:r>
      <w:r>
        <w:rPr>
          <w:rFonts w:ascii="標楷體" w:eastAsia="標楷體" w:hAnsi="標楷體" w:cs="Times New Roman" w:hint="eastAsia"/>
          <w:noProof/>
          <w:sz w:val="32"/>
          <w:szCs w:val="32"/>
        </w:rPr>
        <mc:AlternateContent>
          <mc:Choice Requires="wps">
            <w:drawing>
              <wp:anchor distT="0" distB="0" distL="114300" distR="114300" simplePos="0" relativeHeight="252141568" behindDoc="0" locked="0" layoutInCell="1" allowOverlap="1" wp14:anchorId="750A0C53" wp14:editId="1D87BCC6">
                <wp:simplePos x="0" y="0"/>
                <wp:positionH relativeFrom="column">
                  <wp:posOffset>-47625</wp:posOffset>
                </wp:positionH>
                <wp:positionV relativeFrom="paragraph">
                  <wp:posOffset>0</wp:posOffset>
                </wp:positionV>
                <wp:extent cx="1371600" cy="1562100"/>
                <wp:effectExtent l="0" t="0" r="19050" b="19050"/>
                <wp:wrapNone/>
                <wp:docPr id="1409" name="文字方塊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62100"/>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擬訂畢業典禮流程(透過畢聯會討論)、經費預算表及工作執掌編組表</w:t>
                            </w:r>
                          </w:p>
                          <w:p w:rsidR="00A835AC" w:rsidRDefault="00A835AC" w:rsidP="00C05A7F">
                            <w:pPr>
                              <w:jc w:val="cente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09" o:spid="_x0000_s1352" type="#_x0000_t202" style="position:absolute;left:0;text-align:left;margin-left:-3.75pt;margin-top:0;width:108pt;height:123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">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擬訂畢業典禮流程(透過畢聯會討論)、經費預算表及工作執掌編組表</w:t>
                      </w:r>
                    </w:p>
                    <w:p w:rsidR="00A835AC" w:rsidRDefault="00A835AC" w:rsidP="00C05A7F">
                      <w:pPr>
                        <w:jc w:val="cente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w:t>
                      </w:r>
                    </w:p>
                  </w:txbxContent>
                </v:textbox>
              </v:shape>
            </w:pict>
          </mc:Fallback>
        </mc:AlternateContent>
      </w:r>
      <w:r>
        <w:rPr>
          <w:rFonts w:ascii="標楷體" w:eastAsia="標楷體" w:hAnsi="標楷體" w:cs="Times New Roman" w:hint="eastAsia"/>
          <w:noProof/>
          <w:sz w:val="32"/>
          <w:szCs w:val="32"/>
        </w:rPr>
        <mc:AlternateContent>
          <mc:Choice Requires="wps">
            <w:drawing>
              <wp:anchor distT="0" distB="0" distL="114300" distR="114300" simplePos="0" relativeHeight="252142592" behindDoc="0" locked="0" layoutInCell="1" allowOverlap="1" wp14:anchorId="7B61B717" wp14:editId="6EB9F247">
                <wp:simplePos x="0" y="0"/>
                <wp:positionH relativeFrom="column">
                  <wp:posOffset>3228975</wp:posOffset>
                </wp:positionH>
                <wp:positionV relativeFrom="paragraph">
                  <wp:posOffset>114300</wp:posOffset>
                </wp:positionV>
                <wp:extent cx="1371600" cy="1266825"/>
                <wp:effectExtent l="0" t="0" r="19050" b="28575"/>
                <wp:wrapNone/>
                <wp:docPr id="1411" name="文字方塊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66825"/>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BD7F6A">
                              <w:rPr>
                                <w:rFonts w:ascii="標楷體" w:eastAsia="標楷體" w:hAnsi="標楷體" w:hint="eastAsia"/>
                                <w:color w:val="FF0000"/>
                                <w:sz w:val="20"/>
                                <w:szCs w:val="20"/>
                              </w:rPr>
                              <w:t>繁星放榜</w:t>
                            </w:r>
                            <w:r w:rsidRPr="00287910">
                              <w:rPr>
                                <w:rFonts w:ascii="標楷體" w:eastAsia="標楷體" w:hAnsi="標楷體" w:hint="eastAsia"/>
                                <w:sz w:val="20"/>
                                <w:szCs w:val="20"/>
                              </w:rPr>
                              <w:t>後畢聯會開始拍攝畢業典禮相關影片及剪輯</w:t>
                            </w:r>
                          </w:p>
                          <w:p w:rsidR="00A835AC" w:rsidRPr="00287910" w:rsidRDefault="00A835AC" w:rsidP="00C05A7F">
                            <w:pPr>
                              <w:rPr>
                                <w:rFonts w:ascii="標楷體" w:eastAsia="標楷體" w:hAnsi="標楷體"/>
                                <w:sz w:val="20"/>
                                <w:szCs w:val="20"/>
                              </w:rPr>
                            </w:pPr>
                          </w:p>
                          <w:p w:rsidR="00A835AC" w:rsidRPr="00287910" w:rsidRDefault="00A835AC" w:rsidP="00761760">
                            <w:pPr>
                              <w:jc w:val="center"/>
                              <w:rPr>
                                <w:rFonts w:ascii="標楷體" w:eastAsia="標楷體" w:hAnsi="標楷體"/>
                                <w:sz w:val="20"/>
                                <w:szCs w:val="20"/>
                              </w:rPr>
                            </w:pPr>
                            <w:r w:rsidRPr="00287910">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11" o:spid="_x0000_s1353" type="#_x0000_t202" style="position:absolute;left:0;text-align:left;margin-left:254.25pt;margin-top:9pt;width:108pt;height:99.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">
                <v:textbox>
                  <w:txbxContent>
                    <w:p w:rsidR="00A835AC" w:rsidRPr="00287910" w:rsidRDefault="00A835AC" w:rsidP="00C05A7F">
                      <w:pPr>
                        <w:rPr>
                          <w:rFonts w:ascii="標楷體" w:eastAsia="標楷體" w:hAnsi="標楷體"/>
                          <w:sz w:val="20"/>
                          <w:szCs w:val="20"/>
                        </w:rPr>
                      </w:pPr>
                      <w:r w:rsidRPr="00BD7F6A">
                        <w:rPr>
                          <w:rFonts w:ascii="標楷體" w:eastAsia="標楷體" w:hAnsi="標楷體" w:hint="eastAsia"/>
                          <w:color w:val="FF0000"/>
                          <w:sz w:val="20"/>
                          <w:szCs w:val="20"/>
                        </w:rPr>
                        <w:t>繁星放榜</w:t>
                      </w:r>
                      <w:r w:rsidRPr="00287910">
                        <w:rPr>
                          <w:rFonts w:ascii="標楷體" w:eastAsia="標楷體" w:hAnsi="標楷體" w:hint="eastAsia"/>
                          <w:sz w:val="20"/>
                          <w:szCs w:val="20"/>
                        </w:rPr>
                        <w:t>後畢聯會開始拍攝畢業典禮相關影片及剪輯</w:t>
                      </w:r>
                    </w:p>
                    <w:p w:rsidR="00A835AC" w:rsidRPr="00287910" w:rsidRDefault="00A835AC" w:rsidP="00C05A7F">
                      <w:pPr>
                        <w:rPr>
                          <w:rFonts w:ascii="標楷體" w:eastAsia="標楷體" w:hAnsi="標楷體"/>
                          <w:sz w:val="20"/>
                          <w:szCs w:val="20"/>
                        </w:rPr>
                      </w:pPr>
                    </w:p>
                    <w:p w:rsidR="00A835AC" w:rsidRPr="00287910" w:rsidRDefault="00A835AC" w:rsidP="00761760">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w:t>
                      </w:r>
                    </w:p>
                  </w:txbxContent>
                </v:textbox>
              </v:shap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64096" behindDoc="0" locked="0" layoutInCell="1" allowOverlap="1" wp14:anchorId="42F2EAC4" wp14:editId="7C252B4E">
                <wp:simplePos x="0" y="0"/>
                <wp:positionH relativeFrom="column">
                  <wp:posOffset>1777365</wp:posOffset>
                </wp:positionH>
                <wp:positionV relativeFrom="paragraph">
                  <wp:posOffset>2410460</wp:posOffset>
                </wp:positionV>
                <wp:extent cx="1371600" cy="0"/>
                <wp:effectExtent l="9525" t="12700" r="9525" b="6350"/>
                <wp:wrapNone/>
                <wp:docPr id="1406" name="直線接點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06"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95pt,189.8pt" to="247.9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GX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"/>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56928" behindDoc="0" locked="0" layoutInCell="1" allowOverlap="1" wp14:anchorId="38FB41D4" wp14:editId="1A192A79">
                <wp:simplePos x="0" y="0"/>
                <wp:positionH relativeFrom="column">
                  <wp:posOffset>6349365</wp:posOffset>
                </wp:positionH>
                <wp:positionV relativeFrom="paragraph">
                  <wp:posOffset>2296160</wp:posOffset>
                </wp:positionV>
                <wp:extent cx="228600" cy="0"/>
                <wp:effectExtent l="9525" t="60325" r="19050" b="53975"/>
                <wp:wrapNone/>
                <wp:docPr id="1403" name="直線接點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03"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95pt,180.8pt" to="517.9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5sRgIAAFcEAAAOAAAAZHJzL2Uyb0RvYy54bWysVM2O0zAQviPxDpbv3STdtLR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">
                <v:stroke endarrow="block"/>
              </v:lin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55904" behindDoc="0" locked="0" layoutInCell="1" allowOverlap="1" wp14:anchorId="527F303C" wp14:editId="746A4430">
                <wp:simplePos x="0" y="0"/>
                <wp:positionH relativeFrom="column">
                  <wp:posOffset>4749165</wp:posOffset>
                </wp:positionH>
                <wp:positionV relativeFrom="paragraph">
                  <wp:posOffset>2296160</wp:posOffset>
                </wp:positionV>
                <wp:extent cx="228600" cy="0"/>
                <wp:effectExtent l="9525" t="60325" r="19050" b="53975"/>
                <wp:wrapNone/>
                <wp:docPr id="1402" name="直線接點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02" o:spid="_x0000_s1026" style="position:absolute;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95pt,180.8pt" to="391.9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">
                <v:stroke endarrow="block"/>
              </v:lin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54880" behindDoc="0" locked="0" layoutInCell="1" allowOverlap="1" wp14:anchorId="2BC6CFD6" wp14:editId="05201BE3">
                <wp:simplePos x="0" y="0"/>
                <wp:positionH relativeFrom="column">
                  <wp:posOffset>3148965</wp:posOffset>
                </wp:positionH>
                <wp:positionV relativeFrom="paragraph">
                  <wp:posOffset>2296160</wp:posOffset>
                </wp:positionV>
                <wp:extent cx="228600" cy="0"/>
                <wp:effectExtent l="9525" t="60325" r="19050" b="53975"/>
                <wp:wrapNone/>
                <wp:docPr id="1401" name="直線接點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01"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95pt,180.8pt" to="265.9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AhRQIAAFcEAAAOAAAAZHJzL2Uyb0RvYy54bWysVE2u0zAQ3iNxB8v7NklJSx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">
                <v:stroke endarrow="block"/>
              </v:lin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53856" behindDoc="0" locked="0" layoutInCell="1" allowOverlap="1" wp14:anchorId="3BDA9075" wp14:editId="4AE4ACCC">
                <wp:simplePos x="0" y="0"/>
                <wp:positionH relativeFrom="column">
                  <wp:posOffset>1434465</wp:posOffset>
                </wp:positionH>
                <wp:positionV relativeFrom="paragraph">
                  <wp:posOffset>2296160</wp:posOffset>
                </wp:positionV>
                <wp:extent cx="342900" cy="0"/>
                <wp:effectExtent l="9525" t="60325" r="19050" b="53975"/>
                <wp:wrapNone/>
                <wp:docPr id="1400" name="直線接點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00" o:spid="_x0000_s1026" style="position:absolute;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5pt,180.8pt" to="139.9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KVRA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">
                <v:stroke endarrow="block"/>
              </v:lin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52832" behindDoc="0" locked="0" layoutInCell="1" allowOverlap="1" wp14:anchorId="41C5F536" wp14:editId="625CF00F">
                <wp:simplePos x="0" y="0"/>
                <wp:positionH relativeFrom="column">
                  <wp:posOffset>-165735</wp:posOffset>
                </wp:positionH>
                <wp:positionV relativeFrom="paragraph">
                  <wp:posOffset>2296160</wp:posOffset>
                </wp:positionV>
                <wp:extent cx="228600" cy="0"/>
                <wp:effectExtent l="9525" t="60325" r="19050" b="53975"/>
                <wp:wrapNone/>
                <wp:docPr id="1399" name="直線接點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99"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80.8pt" to="4.9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9hRgIAAFcEAAAOAAAAZHJzL2Uyb0RvYy54bWysVM2O0zAQviPxDpbv3STdtrR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">
                <v:stroke endarrow="block"/>
              </v:lin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43616" behindDoc="0" locked="0" layoutInCell="1" allowOverlap="1" wp14:anchorId="22724851" wp14:editId="154D0F3D">
                <wp:simplePos x="0" y="0"/>
                <wp:positionH relativeFrom="column">
                  <wp:posOffset>1320165</wp:posOffset>
                </wp:positionH>
                <wp:positionV relativeFrom="paragraph">
                  <wp:posOffset>810260</wp:posOffset>
                </wp:positionV>
                <wp:extent cx="342900" cy="0"/>
                <wp:effectExtent l="9525" t="60325" r="19050" b="53975"/>
                <wp:wrapNone/>
                <wp:docPr id="1397" name="直線接點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97"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63.8pt" to="130.9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">
                <v:stroke endarrow="block"/>
              </v:lin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37472" behindDoc="0" locked="0" layoutInCell="1" allowOverlap="1" wp14:anchorId="484E5966" wp14:editId="00C8676A">
                <wp:simplePos x="0" y="0"/>
                <wp:positionH relativeFrom="column">
                  <wp:posOffset>-51435</wp:posOffset>
                </wp:positionH>
                <wp:positionV relativeFrom="paragraph">
                  <wp:posOffset>3782060</wp:posOffset>
                </wp:positionV>
                <wp:extent cx="228600" cy="0"/>
                <wp:effectExtent l="9525" t="60325" r="19050" b="53975"/>
                <wp:wrapNone/>
                <wp:docPr id="1396" name="直線接點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9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97.8pt" to="13.9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CSRgIAAFcEAAAOAAAAZHJzL2Uyb0RvYy54bWysVM2O0zAQviPxDpbv3STdtrR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">
                <v:stroke endarrow="block"/>
              </v:lin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36448" behindDoc="0" locked="0" layoutInCell="1" allowOverlap="1" wp14:anchorId="2333FA51" wp14:editId="1C16C0BB">
                <wp:simplePos x="0" y="0"/>
                <wp:positionH relativeFrom="column">
                  <wp:posOffset>1548765</wp:posOffset>
                </wp:positionH>
                <wp:positionV relativeFrom="paragraph">
                  <wp:posOffset>3782060</wp:posOffset>
                </wp:positionV>
                <wp:extent cx="342900" cy="0"/>
                <wp:effectExtent l="9525" t="60325" r="19050" b="53975"/>
                <wp:wrapNone/>
                <wp:docPr id="1395" name="直線接點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9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297.8pt" to="148.9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">
                <v:stroke endarrow="block"/>
              </v:lin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34400" behindDoc="0" locked="0" layoutInCell="1" allowOverlap="1" wp14:anchorId="2FEC99F8" wp14:editId="22DB7AA0">
                <wp:simplePos x="0" y="0"/>
                <wp:positionH relativeFrom="column">
                  <wp:posOffset>180975</wp:posOffset>
                </wp:positionH>
                <wp:positionV relativeFrom="paragraph">
                  <wp:posOffset>4094480</wp:posOffset>
                </wp:positionV>
                <wp:extent cx="1371600" cy="0"/>
                <wp:effectExtent l="13335" t="10795" r="5715" b="8255"/>
                <wp:wrapNone/>
                <wp:docPr id="1394" name="直線接點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94"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322.4pt" to="122.25pt,3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"/>
            </w:pict>
          </mc:Fallback>
        </mc:AlternateContent>
      </w:r>
    </w:p>
    <w:p w:rsidR="00C05A7F" w:rsidRPr="00C05A7F" w:rsidRDefault="00761760" w:rsidP="00C05A7F">
      <w:pPr>
        <w:spacing w:beforeLines="50" w:before="180"/>
        <w:rPr>
          <w:rFonts w:ascii="標楷體" w:eastAsia="標楷體" w:hAnsi="標楷體" w:cs="Times New Roman"/>
          <w:b/>
          <w:sz w:val="32"/>
          <w:szCs w:val="32"/>
        </w:rPr>
      </w:pPr>
      <w:r>
        <w:rPr>
          <w:rFonts w:ascii="標楷體" w:eastAsia="標楷體" w:hAnsi="標楷體" w:cs="Times New Roman" w:hint="eastAsia"/>
          <w:noProof/>
          <w:sz w:val="32"/>
          <w:szCs w:val="32"/>
        </w:rPr>
        <mc:AlternateContent>
          <mc:Choice Requires="wps">
            <w:drawing>
              <wp:anchor distT="0" distB="0" distL="114300" distR="114300" simplePos="0" relativeHeight="252161024" behindDoc="0" locked="0" layoutInCell="1" allowOverlap="1" wp14:anchorId="58FC1ECF" wp14:editId="5B36C2C0">
                <wp:simplePos x="0" y="0"/>
                <wp:positionH relativeFrom="column">
                  <wp:posOffset>4817110</wp:posOffset>
                </wp:positionH>
                <wp:positionV relativeFrom="paragraph">
                  <wp:posOffset>553085</wp:posOffset>
                </wp:positionV>
                <wp:extent cx="1371600" cy="0"/>
                <wp:effectExtent l="0" t="0" r="19050" b="19050"/>
                <wp:wrapNone/>
                <wp:docPr id="1383" name="直線接點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83"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pt,43.55pt" to="487.3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"/>
            </w:pict>
          </mc:Fallback>
        </mc:AlternateContent>
      </w:r>
      <w:r>
        <w:rPr>
          <w:rFonts w:ascii="標楷體" w:eastAsia="標楷體" w:hAnsi="標楷體" w:cs="Times New Roman" w:hint="eastAsia"/>
          <w:noProof/>
          <w:sz w:val="32"/>
          <w:szCs w:val="32"/>
        </w:rPr>
        <mc:AlternateContent>
          <mc:Choice Requires="wps">
            <w:drawing>
              <wp:anchor distT="0" distB="0" distL="114300" distR="114300" simplePos="0" relativeHeight="252162048" behindDoc="0" locked="0" layoutInCell="1" allowOverlap="1" wp14:anchorId="5EDA3649" wp14:editId="746175FE">
                <wp:simplePos x="0" y="0"/>
                <wp:positionH relativeFrom="column">
                  <wp:posOffset>6473190</wp:posOffset>
                </wp:positionH>
                <wp:positionV relativeFrom="paragraph">
                  <wp:posOffset>476885</wp:posOffset>
                </wp:positionV>
                <wp:extent cx="1371600" cy="0"/>
                <wp:effectExtent l="0" t="0" r="19050" b="19050"/>
                <wp:wrapNone/>
                <wp:docPr id="1405" name="直線接點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05"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7pt,37.55pt" to="617.7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s1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"/>
            </w:pict>
          </mc:Fallback>
        </mc:AlternateContent>
      </w:r>
      <w:r>
        <w:rPr>
          <w:rFonts w:ascii="標楷體" w:eastAsia="標楷體" w:hAnsi="標楷體" w:cs="Times New Roman" w:hint="eastAsia"/>
          <w:noProof/>
          <w:sz w:val="32"/>
          <w:szCs w:val="32"/>
        </w:rPr>
        <mc:AlternateContent>
          <mc:Choice Requires="wps">
            <w:drawing>
              <wp:anchor distT="0" distB="0" distL="114300" distR="114300" simplePos="0" relativeHeight="252158976" behindDoc="0" locked="0" layoutInCell="1" allowOverlap="1" wp14:anchorId="59F88B8E" wp14:editId="2F0EB136">
                <wp:simplePos x="0" y="0"/>
                <wp:positionH relativeFrom="column">
                  <wp:posOffset>1673225</wp:posOffset>
                </wp:positionH>
                <wp:positionV relativeFrom="paragraph">
                  <wp:posOffset>247650</wp:posOffset>
                </wp:positionV>
                <wp:extent cx="1371600" cy="0"/>
                <wp:effectExtent l="0" t="0" r="19050" b="19050"/>
                <wp:wrapNone/>
                <wp:docPr id="1391" name="直線接點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91"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5pt,19.5pt" to="239.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"/>
            </w:pict>
          </mc:Fallback>
        </mc:AlternateContent>
      </w:r>
      <w:r>
        <w:rPr>
          <w:rFonts w:ascii="標楷體" w:eastAsia="標楷體" w:hAnsi="標楷體" w:cs="Times New Roman" w:hint="eastAsia"/>
          <w:noProof/>
          <w:sz w:val="32"/>
          <w:szCs w:val="32"/>
        </w:rPr>
        <mc:AlternateContent>
          <mc:Choice Requires="wps">
            <w:drawing>
              <wp:anchor distT="0" distB="0" distL="114300" distR="114300" simplePos="0" relativeHeight="252144640" behindDoc="0" locked="0" layoutInCell="1" allowOverlap="1" wp14:anchorId="61B12A4C" wp14:editId="64B0A2F6">
                <wp:simplePos x="0" y="0"/>
                <wp:positionH relativeFrom="column">
                  <wp:posOffset>3048000</wp:posOffset>
                </wp:positionH>
                <wp:positionV relativeFrom="paragraph">
                  <wp:posOffset>342900</wp:posOffset>
                </wp:positionV>
                <wp:extent cx="219075" cy="9525"/>
                <wp:effectExtent l="0" t="57150" r="28575" b="85725"/>
                <wp:wrapNone/>
                <wp:docPr id="1398" name="直線接點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98"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27pt" to="257.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">
                <v:stroke endarrow="block"/>
              </v:lin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46688" behindDoc="0" locked="0" layoutInCell="1" allowOverlap="1" wp14:anchorId="6768B326" wp14:editId="36AD9558">
                <wp:simplePos x="0" y="0"/>
                <wp:positionH relativeFrom="column">
                  <wp:posOffset>6184900</wp:posOffset>
                </wp:positionH>
                <wp:positionV relativeFrom="paragraph">
                  <wp:posOffset>353060</wp:posOffset>
                </wp:positionV>
                <wp:extent cx="291465" cy="0"/>
                <wp:effectExtent l="6985" t="58420" r="15875" b="55880"/>
                <wp:wrapNone/>
                <wp:docPr id="1393" name="直線接點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93"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pt,27.8pt" to="509.9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">
                <v:stroke endarrow="block"/>
              </v:lin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45664" behindDoc="0" locked="0" layoutInCell="1" allowOverlap="1" wp14:anchorId="3C4710F5" wp14:editId="0D62657E">
                <wp:simplePos x="0" y="0"/>
                <wp:positionH relativeFrom="column">
                  <wp:posOffset>4584700</wp:posOffset>
                </wp:positionH>
                <wp:positionV relativeFrom="paragraph">
                  <wp:posOffset>353060</wp:posOffset>
                </wp:positionV>
                <wp:extent cx="228600" cy="0"/>
                <wp:effectExtent l="6985" t="58420" r="21590" b="55880"/>
                <wp:wrapNone/>
                <wp:docPr id="1392" name="直線接點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92"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27.8pt" to="3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">
                <v:stroke endarrow="block"/>
              </v:line>
            </w:pict>
          </mc:Fallback>
        </mc:AlternateContent>
      </w:r>
    </w:p>
    <w:p w:rsidR="00C05A7F" w:rsidRPr="00C05A7F" w:rsidRDefault="00102B2C" w:rsidP="00C05A7F">
      <w:pPr>
        <w:spacing w:beforeLines="50" w:before="180"/>
        <w:jc w:val="center"/>
        <w:rPr>
          <w:rFonts w:ascii="標楷體" w:eastAsia="標楷體" w:hAnsi="標楷體" w:cs="Times New Roman"/>
          <w:sz w:val="40"/>
          <w:szCs w:val="40"/>
        </w:rPr>
      </w:pPr>
      <w:r>
        <w:rPr>
          <w:rFonts w:ascii="標楷體" w:eastAsia="標楷體" w:hAnsi="標楷體" w:cs="Times New Roman" w:hint="eastAsia"/>
          <w:noProof/>
          <w:sz w:val="32"/>
          <w:szCs w:val="32"/>
        </w:rPr>
        <mc:AlternateContent>
          <mc:Choice Requires="wps">
            <w:drawing>
              <wp:anchor distT="0" distB="0" distL="114300" distR="114300" simplePos="0" relativeHeight="252237824" behindDoc="0" locked="0" layoutInCell="1" allowOverlap="1" wp14:anchorId="53B324AD" wp14:editId="1A92D2F9">
                <wp:simplePos x="0" y="0"/>
                <wp:positionH relativeFrom="column">
                  <wp:posOffset>3848100</wp:posOffset>
                </wp:positionH>
                <wp:positionV relativeFrom="paragraph">
                  <wp:posOffset>3440430</wp:posOffset>
                </wp:positionV>
                <wp:extent cx="971550" cy="0"/>
                <wp:effectExtent l="0" t="76200" r="19050" b="95250"/>
                <wp:wrapNone/>
                <wp:docPr id="1525" name="直線接點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525"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270.9pt" to="379.5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">
                <v:stroke endarrow="block"/>
              </v:line>
            </w:pict>
          </mc:Fallback>
        </mc:AlternateContent>
      </w:r>
      <w:r>
        <w:rPr>
          <w:rFonts w:ascii="標楷體" w:eastAsia="標楷體" w:hAnsi="標楷體" w:cs="Times New Roman" w:hint="eastAsia"/>
          <w:noProof/>
          <w:sz w:val="32"/>
          <w:szCs w:val="32"/>
        </w:rPr>
        <mc:AlternateContent>
          <mc:Choice Requires="wps">
            <w:drawing>
              <wp:anchor distT="0" distB="0" distL="114300" distR="114300" simplePos="0" relativeHeight="252235776" behindDoc="0" locked="0" layoutInCell="1" allowOverlap="1" wp14:anchorId="04906FEC" wp14:editId="3422712C">
                <wp:simplePos x="0" y="0"/>
                <wp:positionH relativeFrom="column">
                  <wp:posOffset>3402330</wp:posOffset>
                </wp:positionH>
                <wp:positionV relativeFrom="paragraph">
                  <wp:posOffset>2515235</wp:posOffset>
                </wp:positionV>
                <wp:extent cx="920750" cy="571500"/>
                <wp:effectExtent l="0" t="0" r="12700" b="19050"/>
                <wp:wrapNone/>
                <wp:docPr id="1523" name="文字方塊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571500"/>
                        </a:xfrm>
                        <a:prstGeom prst="rect">
                          <a:avLst/>
                        </a:prstGeom>
                        <a:solidFill>
                          <a:srgbClr val="FFFFFF"/>
                        </a:solidFill>
                        <a:ln w="9525">
                          <a:solidFill>
                            <a:srgbClr val="000000"/>
                          </a:solidFill>
                          <a:miter lim="800000"/>
                          <a:headEnd/>
                          <a:tailEnd/>
                        </a:ln>
                      </wps:spPr>
                      <wps:txbx>
                        <w:txbxContent>
                          <w:p w:rsidR="00A835AC" w:rsidRPr="002E35BA" w:rsidRDefault="00A835AC" w:rsidP="00102B2C">
                            <w:pPr>
                              <w:rPr>
                                <w:rFonts w:ascii="標楷體" w:eastAsia="標楷體" w:hAnsi="標楷體"/>
                                <w:color w:val="FF0000"/>
                                <w:sz w:val="20"/>
                                <w:szCs w:val="20"/>
                              </w:rPr>
                            </w:pPr>
                            <w:r w:rsidRPr="002E35BA">
                              <w:rPr>
                                <w:rFonts w:ascii="標楷體" w:eastAsia="標楷體" w:hAnsi="標楷體" w:hint="eastAsia"/>
                                <w:color w:val="FF0000"/>
                                <w:sz w:val="20"/>
                                <w:szCs w:val="20"/>
                              </w:rPr>
                              <w:t>直接在禮堂就位</w:t>
                            </w:r>
                            <w:r>
                              <w:rPr>
                                <w:rFonts w:ascii="標楷體" w:eastAsia="標楷體" w:hAnsi="標楷體" w:cs="Times New Roman"/>
                                <w:b/>
                                <w:noProof/>
                                <w:sz w:val="36"/>
                                <w:szCs w:val="36"/>
                              </w:rPr>
                              <w:drawing>
                                <wp:inline distT="0" distB="0" distL="0" distR="0" wp14:anchorId="0D7C8E28" wp14:editId="7E663CD7">
                                  <wp:extent cx="933450" cy="581025"/>
                                  <wp:effectExtent l="0" t="0" r="0" b="9525"/>
                                  <wp:docPr id="1524" name="圖片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58102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23" o:spid="_x0000_s1354" type="#_x0000_t202" style="position:absolute;left:0;text-align:left;margin-left:267.9pt;margin-top:198.05pt;width:72.5pt;height:4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">
                <v:textbox>
                  <w:txbxContent>
                    <w:p w:rsidR="00A835AC" w:rsidRPr="002E35BA" w:rsidRDefault="00A835AC" w:rsidP="00102B2C">
                      <w:pPr>
                        <w:rPr>
                          <w:rFonts w:ascii="標楷體" w:eastAsia="標楷體" w:hAnsi="標楷體"/>
                          <w:color w:val="FF0000"/>
                          <w:sz w:val="20"/>
                          <w:szCs w:val="20"/>
                        </w:rPr>
                      </w:pPr>
                      <w:r w:rsidRPr="002E35BA">
                        <w:rPr>
                          <w:rFonts w:ascii="標楷體" w:eastAsia="標楷體" w:hAnsi="標楷體" w:hint="eastAsia"/>
                          <w:color w:val="FF0000"/>
                          <w:sz w:val="20"/>
                          <w:szCs w:val="20"/>
                        </w:rPr>
                        <w:t>直接在禮堂就位</w:t>
                      </w:r>
                      <w:r>
                        <w:rPr>
                          <w:rFonts w:ascii="標楷體" w:eastAsia="標楷體" w:hAnsi="標楷體" w:cs="Times New Roman"/>
                          <w:b/>
                          <w:noProof/>
                          <w:sz w:val="36"/>
                          <w:szCs w:val="36"/>
                        </w:rPr>
                        <w:drawing>
                          <wp:inline distT="0" distB="0" distL="0" distR="0" wp14:anchorId="0D7C8E28" wp14:editId="7E663CD7">
                            <wp:extent cx="933450" cy="581025"/>
                            <wp:effectExtent l="0" t="0" r="0" b="9525"/>
                            <wp:docPr id="1524" name="圖片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 cy="581025"/>
                                    </a:xfrm>
                                    <a:prstGeom prst="rect">
                                      <a:avLst/>
                                    </a:prstGeom>
                                    <a:noFill/>
                                  </pic:spPr>
                                </pic:pic>
                              </a:graphicData>
                            </a:graphic>
                          </wp:inline>
                        </w:drawing>
                      </w:r>
                    </w:p>
                  </w:txbxContent>
                </v:textbox>
              </v:shape>
            </w:pict>
          </mc:Fallback>
        </mc:AlternateContent>
      </w:r>
      <w:r>
        <w:rPr>
          <w:rFonts w:ascii="標楷體" w:eastAsia="標楷體" w:hAnsi="標楷體" w:cs="Times New Roman" w:hint="eastAsia"/>
          <w:noProof/>
          <w:sz w:val="32"/>
          <w:szCs w:val="32"/>
        </w:rPr>
        <mc:AlternateContent>
          <mc:Choice Requires="wps">
            <w:drawing>
              <wp:anchor distT="0" distB="0" distL="114300" distR="114300" simplePos="0" relativeHeight="252171264" behindDoc="0" locked="0" layoutInCell="1" allowOverlap="1" wp14:anchorId="61E19014" wp14:editId="25612A4E">
                <wp:simplePos x="0" y="0"/>
                <wp:positionH relativeFrom="column">
                  <wp:posOffset>2935605</wp:posOffset>
                </wp:positionH>
                <wp:positionV relativeFrom="paragraph">
                  <wp:posOffset>3305810</wp:posOffset>
                </wp:positionV>
                <wp:extent cx="920750" cy="571500"/>
                <wp:effectExtent l="0" t="0" r="12700" b="19050"/>
                <wp:wrapNone/>
                <wp:docPr id="1407" name="文字方塊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571500"/>
                        </a:xfrm>
                        <a:prstGeom prst="rect">
                          <a:avLst/>
                        </a:prstGeom>
                        <a:solidFill>
                          <a:srgbClr val="FFFFFF"/>
                        </a:solidFill>
                        <a:ln w="9525">
                          <a:solidFill>
                            <a:srgbClr val="000000"/>
                          </a:solidFill>
                          <a:miter lim="800000"/>
                          <a:headEnd/>
                          <a:tailEnd/>
                        </a:ln>
                      </wps:spPr>
                      <wps:txbx>
                        <w:txbxContent>
                          <w:p w:rsidR="00A835AC" w:rsidRPr="005136C9" w:rsidRDefault="00A835AC" w:rsidP="00C05A7F">
                            <w:pPr>
                              <w:rPr>
                                <w:rFonts w:ascii="標楷體" w:eastAsia="標楷體" w:hAnsi="標楷體"/>
                                <w:color w:val="E36C0A" w:themeColor="accent6" w:themeShade="BF"/>
                                <w:sz w:val="20"/>
                                <w:szCs w:val="20"/>
                              </w:rPr>
                            </w:pPr>
                            <w:r w:rsidRPr="005136C9">
                              <w:rPr>
                                <w:rFonts w:ascii="標楷體" w:eastAsia="標楷體" w:hAnsi="標楷體" w:hint="eastAsia"/>
                                <w:color w:val="E36C0A" w:themeColor="accent6" w:themeShade="BF"/>
                                <w:sz w:val="20"/>
                                <w:szCs w:val="20"/>
                              </w:rPr>
                              <w:t>援往例繞行校園後進場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07" o:spid="_x0000_s1355" type="#_x0000_t202" style="position:absolute;left:0;text-align:left;margin-left:231.15pt;margin-top:260.3pt;width:72.5pt;height:4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">
                <v:textbox>
                  <w:txbxContent>
                    <w:p w:rsidR="00A835AC" w:rsidRPr="005136C9" w:rsidRDefault="00A835AC" w:rsidP="00C05A7F">
                      <w:pPr>
                        <w:rPr>
                          <w:rFonts w:ascii="標楷體" w:eastAsia="標楷體" w:hAnsi="標楷體"/>
                          <w:color w:val="E36C0A" w:themeColor="accent6" w:themeShade="BF"/>
                          <w:sz w:val="20"/>
                          <w:szCs w:val="20"/>
                        </w:rPr>
                      </w:pPr>
                      <w:r w:rsidRPr="005136C9">
                        <w:rPr>
                          <w:rFonts w:ascii="標楷體" w:eastAsia="標楷體" w:hAnsi="標楷體" w:hint="eastAsia"/>
                          <w:color w:val="E36C0A" w:themeColor="accent6" w:themeShade="BF"/>
                          <w:sz w:val="20"/>
                          <w:szCs w:val="20"/>
                        </w:rPr>
                        <w:t>援</w:t>
                      </w:r>
                      <w:proofErr w:type="gramStart"/>
                      <w:r w:rsidRPr="005136C9">
                        <w:rPr>
                          <w:rFonts w:ascii="標楷體" w:eastAsia="標楷體" w:hAnsi="標楷體" w:hint="eastAsia"/>
                          <w:color w:val="E36C0A" w:themeColor="accent6" w:themeShade="BF"/>
                          <w:sz w:val="20"/>
                          <w:szCs w:val="20"/>
                        </w:rPr>
                        <w:t>往例繞行</w:t>
                      </w:r>
                      <w:proofErr w:type="gramEnd"/>
                      <w:r w:rsidRPr="005136C9">
                        <w:rPr>
                          <w:rFonts w:ascii="標楷體" w:eastAsia="標楷體" w:hAnsi="標楷體" w:hint="eastAsia"/>
                          <w:color w:val="E36C0A" w:themeColor="accent6" w:themeShade="BF"/>
                          <w:sz w:val="20"/>
                          <w:szCs w:val="20"/>
                        </w:rPr>
                        <w:t>校園後進場</w:t>
                      </w:r>
                    </w:p>
                  </w:txbxContent>
                </v:textbox>
              </v:shape>
            </w:pict>
          </mc:Fallback>
        </mc:AlternateContent>
      </w:r>
      <w:r w:rsidR="00761760">
        <w:rPr>
          <w:rFonts w:ascii="標楷體" w:eastAsia="標楷體" w:hAnsi="標楷體" w:cs="Times New Roman" w:hint="eastAsia"/>
          <w:noProof/>
          <w:sz w:val="32"/>
          <w:szCs w:val="32"/>
        </w:rPr>
        <mc:AlternateContent>
          <mc:Choice Requires="wps">
            <w:drawing>
              <wp:anchor distT="0" distB="0" distL="114300" distR="114300" simplePos="0" relativeHeight="252172288" behindDoc="0" locked="0" layoutInCell="1" allowOverlap="1" wp14:anchorId="1BA0C06A" wp14:editId="01026054">
                <wp:simplePos x="0" y="0"/>
                <wp:positionH relativeFrom="column">
                  <wp:posOffset>2498090</wp:posOffset>
                </wp:positionH>
                <wp:positionV relativeFrom="paragraph">
                  <wp:posOffset>3398520</wp:posOffset>
                </wp:positionV>
                <wp:extent cx="443865" cy="0"/>
                <wp:effectExtent l="0" t="76200" r="13335" b="95250"/>
                <wp:wrapNone/>
                <wp:docPr id="1378" name="直線接點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78" o:spid="_x0000_s1026" style="position:absolute;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267.6pt" to="231.65pt,2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">
                <v:stroke endarrow="block"/>
              </v:line>
            </w:pict>
          </mc:Fallback>
        </mc:AlternateContent>
      </w:r>
      <w:r w:rsidR="00761760">
        <w:rPr>
          <w:rFonts w:ascii="標楷體" w:eastAsia="標楷體" w:hAnsi="標楷體" w:cs="Times New Roman" w:hint="eastAsia"/>
          <w:noProof/>
          <w:sz w:val="32"/>
          <w:szCs w:val="32"/>
        </w:rPr>
        <mc:AlternateContent>
          <mc:Choice Requires="wps">
            <w:drawing>
              <wp:anchor distT="0" distB="0" distL="114300" distR="114300" simplePos="0" relativeHeight="252173312" behindDoc="0" locked="0" layoutInCell="1" allowOverlap="1" wp14:anchorId="5336245F" wp14:editId="5F1E30A5">
                <wp:simplePos x="0" y="0"/>
                <wp:positionH relativeFrom="column">
                  <wp:posOffset>2466975</wp:posOffset>
                </wp:positionH>
                <wp:positionV relativeFrom="paragraph">
                  <wp:posOffset>3438525</wp:posOffset>
                </wp:positionV>
                <wp:extent cx="228600" cy="304800"/>
                <wp:effectExtent l="0" t="0" r="0" b="0"/>
                <wp:wrapNone/>
                <wp:docPr id="1408" name="文字方塊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87910" w:rsidRDefault="00A835AC" w:rsidP="00C05A7F">
                            <w:pPr>
                              <w:rPr>
                                <w:rFonts w:ascii="標楷體" w:eastAsia="標楷體" w:hAnsi="標楷體"/>
                                <w:sz w:val="20"/>
                                <w:szCs w:val="20"/>
                              </w:rPr>
                            </w:pPr>
                            <w:r>
                              <w:rPr>
                                <w:rFonts w:ascii="標楷體" w:eastAsia="標楷體" w:hAnsi="標楷體" w:hint="eastAsia"/>
                                <w:sz w:val="20"/>
                                <w:szCs w:val="20"/>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08" o:spid="_x0000_s1356" type="#_x0000_t202" style="position:absolute;left:0;text-align:left;margin-left:194.25pt;margin-top:270.75pt;width:18pt;height:2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" stroked="f">
                <v:textbox>
                  <w:txbxContent>
                    <w:p w:rsidR="00A835AC" w:rsidRPr="00287910" w:rsidRDefault="00A835AC" w:rsidP="00C05A7F">
                      <w:pPr>
                        <w:rPr>
                          <w:rFonts w:ascii="標楷體" w:eastAsia="標楷體" w:hAnsi="標楷體"/>
                          <w:sz w:val="20"/>
                          <w:szCs w:val="20"/>
                        </w:rPr>
                      </w:pPr>
                      <w:proofErr w:type="gramStart"/>
                      <w:r>
                        <w:rPr>
                          <w:rFonts w:ascii="標楷體" w:eastAsia="標楷體" w:hAnsi="標楷體" w:hint="eastAsia"/>
                          <w:sz w:val="20"/>
                          <w:szCs w:val="20"/>
                        </w:rPr>
                        <w:t>否</w:t>
                      </w:r>
                      <w:proofErr w:type="gramEnd"/>
                    </w:p>
                  </w:txbxContent>
                </v:textbox>
              </v:shape>
            </w:pict>
          </mc:Fallback>
        </mc:AlternateContent>
      </w:r>
      <w:r w:rsidR="00761760">
        <w:rPr>
          <w:rFonts w:ascii="標楷體" w:eastAsia="標楷體" w:hAnsi="標楷體" w:cs="Times New Roman" w:hint="eastAsia"/>
          <w:noProof/>
          <w:sz w:val="32"/>
          <w:szCs w:val="32"/>
        </w:rPr>
        <mc:AlternateContent>
          <mc:Choice Requires="wps">
            <w:drawing>
              <wp:anchor distT="0" distB="0" distL="114300" distR="114300" simplePos="0" relativeHeight="252169216" behindDoc="0" locked="0" layoutInCell="1" allowOverlap="1" wp14:anchorId="243D10F8" wp14:editId="55C0CA91">
                <wp:simplePos x="0" y="0"/>
                <wp:positionH relativeFrom="column">
                  <wp:posOffset>3054350</wp:posOffset>
                </wp:positionH>
                <wp:positionV relativeFrom="paragraph">
                  <wp:posOffset>2750820</wp:posOffset>
                </wp:positionV>
                <wp:extent cx="342900" cy="0"/>
                <wp:effectExtent l="0" t="76200" r="19050" b="95250"/>
                <wp:wrapNone/>
                <wp:docPr id="1389" name="直線接點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89" o:spid="_x0000_s1026" style="position:absolute;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216.6pt" to="267.5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">
                <v:stroke endarrow="block"/>
              </v:line>
            </w:pict>
          </mc:Fallback>
        </mc:AlternateContent>
      </w:r>
      <w:r w:rsidR="00761760">
        <w:rPr>
          <w:rFonts w:ascii="標楷體" w:eastAsia="標楷體" w:hAnsi="標楷體" w:cs="Times New Roman" w:hint="eastAsia"/>
          <w:noProof/>
          <w:sz w:val="32"/>
          <w:szCs w:val="32"/>
        </w:rPr>
        <mc:AlternateContent>
          <mc:Choice Requires="wps">
            <w:drawing>
              <wp:anchor distT="0" distB="0" distL="114300" distR="114300" simplePos="0" relativeHeight="252168192" behindDoc="1" locked="0" layoutInCell="1" allowOverlap="1" wp14:anchorId="6027F9A9" wp14:editId="78A1B231">
                <wp:simplePos x="0" y="0"/>
                <wp:positionH relativeFrom="column">
                  <wp:posOffset>1929765</wp:posOffset>
                </wp:positionH>
                <wp:positionV relativeFrom="paragraph">
                  <wp:posOffset>2066290</wp:posOffset>
                </wp:positionV>
                <wp:extent cx="1123950" cy="1334770"/>
                <wp:effectExtent l="19050" t="19050" r="19050" b="36830"/>
                <wp:wrapNone/>
                <wp:docPr id="1388" name="菱形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33477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1388" o:spid="_x0000_s1026" type="#_x0000_t4" style="position:absolute;margin-left:151.95pt;margin-top:162.7pt;width:88.5pt;height:105.1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"/>
            </w:pict>
          </mc:Fallback>
        </mc:AlternateContent>
      </w:r>
      <w:r w:rsidR="00761760">
        <w:rPr>
          <w:rFonts w:ascii="標楷體" w:eastAsia="標楷體" w:hAnsi="標楷體" w:cs="Times New Roman" w:hint="eastAsia"/>
          <w:noProof/>
          <w:sz w:val="32"/>
          <w:szCs w:val="32"/>
        </w:rPr>
        <mc:AlternateContent>
          <mc:Choice Requires="wps">
            <w:drawing>
              <wp:anchor distT="0" distB="0" distL="114300" distR="114300" simplePos="0" relativeHeight="252147712" behindDoc="0" locked="0" layoutInCell="1" allowOverlap="1" wp14:anchorId="6E3DEDEB" wp14:editId="58DD54C5">
                <wp:simplePos x="0" y="0"/>
                <wp:positionH relativeFrom="column">
                  <wp:posOffset>6581775</wp:posOffset>
                </wp:positionH>
                <wp:positionV relativeFrom="paragraph">
                  <wp:posOffset>809625</wp:posOffset>
                </wp:positionV>
                <wp:extent cx="1371600" cy="1409700"/>
                <wp:effectExtent l="0" t="0" r="19050" b="19050"/>
                <wp:wrapNone/>
                <wp:docPr id="1380" name="文字方塊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9700"/>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畢業典禮前一天授獎學生預演彩排及舞台會場佈置</w:t>
                            </w:r>
                          </w:p>
                          <w:p w:rsidR="00A835AC" w:rsidRPr="00287910" w:rsidRDefault="00A835AC" w:rsidP="00C05A7F">
                            <w:pP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學務處</w:t>
                            </w:r>
                          </w:p>
                          <w:p w:rsidR="00A835AC" w:rsidRPr="00287910" w:rsidRDefault="00A835AC" w:rsidP="00C05A7F">
                            <w:pP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80" o:spid="_x0000_s1357" type="#_x0000_t202" style="position:absolute;left:0;text-align:left;margin-left:518.25pt;margin-top:63.75pt;width:108pt;height:111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">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畢業典禮前一天授獎學生預演彩排及舞台會場佈置</w:t>
                      </w:r>
                    </w:p>
                    <w:p w:rsidR="00A835AC" w:rsidRPr="00287910" w:rsidRDefault="00A835AC" w:rsidP="00C05A7F">
                      <w:pP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w:t>
                      </w:r>
                    </w:p>
                    <w:p w:rsidR="00A835AC" w:rsidRPr="00287910" w:rsidRDefault="00A835AC" w:rsidP="00C05A7F">
                      <w:pPr>
                        <w:rPr>
                          <w:rFonts w:ascii="標楷體" w:eastAsia="標楷體" w:hAnsi="標楷體"/>
                          <w:sz w:val="20"/>
                          <w:szCs w:val="20"/>
                        </w:rPr>
                      </w:pPr>
                    </w:p>
                  </w:txbxContent>
                </v:textbox>
              </v:shape>
            </w:pict>
          </mc:Fallback>
        </mc:AlternateContent>
      </w:r>
      <w:r w:rsidR="00761760">
        <w:rPr>
          <w:rFonts w:ascii="標楷體" w:eastAsia="標楷體" w:hAnsi="標楷體" w:cs="Times New Roman" w:hint="eastAsia"/>
          <w:noProof/>
          <w:sz w:val="32"/>
          <w:szCs w:val="32"/>
        </w:rPr>
        <mc:AlternateContent>
          <mc:Choice Requires="wps">
            <w:drawing>
              <wp:anchor distT="0" distB="0" distL="114300" distR="114300" simplePos="0" relativeHeight="252167168" behindDoc="0" locked="0" layoutInCell="1" allowOverlap="1" wp14:anchorId="3E09E1E8" wp14:editId="1C2C610B">
                <wp:simplePos x="0" y="0"/>
                <wp:positionH relativeFrom="column">
                  <wp:posOffset>6577965</wp:posOffset>
                </wp:positionH>
                <wp:positionV relativeFrom="paragraph">
                  <wp:posOffset>1685925</wp:posOffset>
                </wp:positionV>
                <wp:extent cx="1371600" cy="0"/>
                <wp:effectExtent l="0" t="0" r="19050" b="19050"/>
                <wp:wrapNone/>
                <wp:docPr id="1381" name="直線接點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81"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95pt,132.75pt" to="625.9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"/>
            </w:pict>
          </mc:Fallback>
        </mc:AlternateContent>
      </w:r>
      <w:r w:rsidR="00761760">
        <w:rPr>
          <w:rFonts w:ascii="標楷體" w:eastAsia="標楷體" w:hAnsi="標楷體" w:cs="Times New Roman" w:hint="eastAsia"/>
          <w:noProof/>
          <w:sz w:val="32"/>
          <w:szCs w:val="32"/>
        </w:rPr>
        <mc:AlternateContent>
          <mc:Choice Requires="wps">
            <w:drawing>
              <wp:anchor distT="0" distB="0" distL="114300" distR="114300" simplePos="0" relativeHeight="252148736" behindDoc="0" locked="0" layoutInCell="1" allowOverlap="1" wp14:anchorId="6D939BB7" wp14:editId="52C9A893">
                <wp:simplePos x="0" y="0"/>
                <wp:positionH relativeFrom="column">
                  <wp:posOffset>4981575</wp:posOffset>
                </wp:positionH>
                <wp:positionV relativeFrom="paragraph">
                  <wp:posOffset>809625</wp:posOffset>
                </wp:positionV>
                <wp:extent cx="1371600" cy="1409700"/>
                <wp:effectExtent l="0" t="0" r="19050" b="19050"/>
                <wp:wrapNone/>
                <wp:docPr id="1376" name="文字方塊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9700"/>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聯繫舞台佈置廠商於畢業典禮前一天做好各項佈置及溝通畢業典禮當天流程</w:t>
                            </w: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學務處</w:t>
                            </w:r>
                          </w:p>
                          <w:p w:rsidR="00A835AC" w:rsidRPr="00287910" w:rsidRDefault="00A835AC" w:rsidP="00C05A7F">
                            <w:pP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76" o:spid="_x0000_s1358" type="#_x0000_t202" style="position:absolute;left:0;text-align:left;margin-left:392.25pt;margin-top:63.75pt;width:108pt;height:111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">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聯繫舞台佈置廠商於畢業典禮前一天做好各項佈置及溝通畢業典禮當天流程</w:t>
                      </w: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w:t>
                      </w:r>
                    </w:p>
                    <w:p w:rsidR="00A835AC" w:rsidRPr="00287910" w:rsidRDefault="00A835AC" w:rsidP="00C05A7F">
                      <w:pPr>
                        <w:rPr>
                          <w:rFonts w:ascii="標楷體" w:eastAsia="標楷體" w:hAnsi="標楷體"/>
                          <w:sz w:val="20"/>
                          <w:szCs w:val="20"/>
                        </w:rPr>
                      </w:pPr>
                    </w:p>
                  </w:txbxContent>
                </v:textbox>
              </v:shape>
            </w:pict>
          </mc:Fallback>
        </mc:AlternateContent>
      </w:r>
      <w:r w:rsidR="00761760">
        <w:rPr>
          <w:rFonts w:ascii="標楷體" w:eastAsia="標楷體" w:hAnsi="標楷體" w:cs="Times New Roman" w:hint="eastAsia"/>
          <w:noProof/>
          <w:sz w:val="32"/>
          <w:szCs w:val="32"/>
        </w:rPr>
        <mc:AlternateContent>
          <mc:Choice Requires="wps">
            <w:drawing>
              <wp:anchor distT="0" distB="0" distL="114300" distR="114300" simplePos="0" relativeHeight="252157952" behindDoc="0" locked="0" layoutInCell="1" allowOverlap="1" wp14:anchorId="1D54FB3A" wp14:editId="6036A228">
                <wp:simplePos x="0" y="0"/>
                <wp:positionH relativeFrom="column">
                  <wp:posOffset>-51435</wp:posOffset>
                </wp:positionH>
                <wp:positionV relativeFrom="paragraph">
                  <wp:posOffset>48895</wp:posOffset>
                </wp:positionV>
                <wp:extent cx="1371600" cy="0"/>
                <wp:effectExtent l="0" t="0" r="19050" b="19050"/>
                <wp:wrapNone/>
                <wp:docPr id="1404" name="直線接點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04"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85pt" to="103.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JU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"/>
            </w:pict>
          </mc:Fallback>
        </mc:AlternateContent>
      </w:r>
      <w:r w:rsidR="00761760">
        <w:rPr>
          <w:rFonts w:ascii="標楷體" w:eastAsia="標楷體" w:hAnsi="標楷體" w:cs="Times New Roman" w:hint="eastAsia"/>
          <w:noProof/>
          <w:sz w:val="32"/>
          <w:szCs w:val="32"/>
        </w:rPr>
        <mc:AlternateContent>
          <mc:Choice Requires="wps">
            <w:drawing>
              <wp:anchor distT="0" distB="0" distL="114300" distR="114300" simplePos="0" relativeHeight="252160000" behindDoc="0" locked="0" layoutInCell="1" allowOverlap="1" wp14:anchorId="2AF7BA50" wp14:editId="7CB36A79">
                <wp:simplePos x="0" y="0"/>
                <wp:positionH relativeFrom="column">
                  <wp:posOffset>3215640</wp:posOffset>
                </wp:positionH>
                <wp:positionV relativeFrom="paragraph">
                  <wp:posOffset>48260</wp:posOffset>
                </wp:positionV>
                <wp:extent cx="1371600" cy="0"/>
                <wp:effectExtent l="0" t="0" r="19050" b="19050"/>
                <wp:wrapNone/>
                <wp:docPr id="1371" name="直線接點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71"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pt,3.8pt" to="361.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JiLw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"/>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39520" behindDoc="0" locked="0" layoutInCell="1" allowOverlap="1" wp14:anchorId="0A0894E1" wp14:editId="06442507">
                <wp:simplePos x="0" y="0"/>
                <wp:positionH relativeFrom="column">
                  <wp:posOffset>4984115</wp:posOffset>
                </wp:positionH>
                <wp:positionV relativeFrom="paragraph">
                  <wp:posOffset>3010535</wp:posOffset>
                </wp:positionV>
                <wp:extent cx="571500" cy="394970"/>
                <wp:effectExtent l="0" t="0" r="3175" b="0"/>
                <wp:wrapNone/>
                <wp:docPr id="1390" name="文字方塊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90" o:spid="_x0000_s1359" type="#_x0000_t202" style="position:absolute;left:0;text-align:left;margin-left:392.45pt;margin-top:237.05pt;width:45pt;height:31.1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" stroked="f">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結束</w:t>
                      </w:r>
                    </w:p>
                  </w:txbxContent>
                </v:textbox>
              </v:shap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70240" behindDoc="0" locked="0" layoutInCell="1" allowOverlap="1" wp14:anchorId="7F4D343D" wp14:editId="4FD9F8ED">
                <wp:simplePos x="0" y="0"/>
                <wp:positionH relativeFrom="column">
                  <wp:posOffset>3035300</wp:posOffset>
                </wp:positionH>
                <wp:positionV relativeFrom="paragraph">
                  <wp:posOffset>2834005</wp:posOffset>
                </wp:positionV>
                <wp:extent cx="228600" cy="389255"/>
                <wp:effectExtent l="635" t="3175" r="0" b="0"/>
                <wp:wrapNone/>
                <wp:docPr id="1387" name="文字方塊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C05A7F">
                            <w:pPr>
                              <w:rPr>
                                <w:rFonts w:ascii="標楷體" w:eastAsia="標楷體" w:hAnsi="標楷體"/>
                                <w:sz w:val="20"/>
                                <w:szCs w:val="20"/>
                              </w:rPr>
                            </w:pPr>
                            <w:r w:rsidRPr="00287910">
                              <w:rPr>
                                <w:rFonts w:ascii="標楷體" w:eastAsia="標楷體" w:hAnsi="標楷體" w:hint="eastAsia"/>
                                <w:sz w:val="20"/>
                                <w:szCs w:val="20"/>
                              </w:rPr>
                              <w:t>是</w:t>
                            </w:r>
                          </w:p>
                          <w:p w:rsidR="00A835AC" w:rsidRPr="00287910" w:rsidRDefault="00A835AC" w:rsidP="00C05A7F">
                            <w:pPr>
                              <w:rPr>
                                <w:rFonts w:ascii="標楷體" w:eastAsia="標楷體" w:hAnsi="標楷體"/>
                                <w:sz w:val="20"/>
                                <w:szCs w:val="20"/>
                              </w:rPr>
                            </w:pPr>
                            <w:r>
                              <w:rPr>
                                <w:rFonts w:ascii="標楷體" w:eastAsia="標楷體" w:hAnsi="標楷體" w:hint="eastAsia"/>
                                <w:sz w:val="20"/>
                                <w:szCs w:val="20"/>
                              </w:rPr>
                              <w:t>否.3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87" o:spid="_x0000_s1360" type="#_x0000_t202" style="position:absolute;left:0;text-align:left;margin-left:239pt;margin-top:223.15pt;width:18pt;height:30.6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" stroked="f">
                <v:textbox>
                  <w:txbxContent>
                    <w:p w:rsidR="00A835AC" w:rsidRDefault="00A835AC" w:rsidP="00C05A7F">
                      <w:pPr>
                        <w:rPr>
                          <w:rFonts w:ascii="標楷體" w:eastAsia="標楷體" w:hAnsi="標楷體"/>
                          <w:sz w:val="20"/>
                          <w:szCs w:val="20"/>
                        </w:rPr>
                      </w:pPr>
                      <w:r w:rsidRPr="00287910">
                        <w:rPr>
                          <w:rFonts w:ascii="標楷體" w:eastAsia="標楷體" w:hAnsi="標楷體" w:hint="eastAsia"/>
                          <w:sz w:val="20"/>
                          <w:szCs w:val="20"/>
                        </w:rPr>
                        <w:t>是</w:t>
                      </w:r>
                    </w:p>
                    <w:p w:rsidR="00A835AC" w:rsidRPr="00287910" w:rsidRDefault="00A835AC" w:rsidP="00C05A7F">
                      <w:pPr>
                        <w:rPr>
                          <w:rFonts w:ascii="標楷體" w:eastAsia="標楷體" w:hAnsi="標楷體"/>
                          <w:sz w:val="20"/>
                          <w:szCs w:val="20"/>
                        </w:rPr>
                      </w:pPr>
                      <w:r>
                        <w:rPr>
                          <w:rFonts w:ascii="標楷體" w:eastAsia="標楷體" w:hAnsi="標楷體" w:hint="eastAsia"/>
                          <w:sz w:val="20"/>
                          <w:szCs w:val="20"/>
                        </w:rPr>
                        <w:t>否.3</w:t>
                      </w:r>
                    </w:p>
                  </w:txbxContent>
                </v:textbox>
              </v:shap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38496" behindDoc="0" locked="0" layoutInCell="1" allowOverlap="1" wp14:anchorId="782F842C" wp14:editId="51EE7149">
                <wp:simplePos x="0" y="0"/>
                <wp:positionH relativeFrom="column">
                  <wp:posOffset>4813300</wp:posOffset>
                </wp:positionH>
                <wp:positionV relativeFrom="paragraph">
                  <wp:posOffset>2763520</wp:posOffset>
                </wp:positionV>
                <wp:extent cx="939800" cy="831850"/>
                <wp:effectExtent l="6985" t="8890" r="5715" b="6985"/>
                <wp:wrapNone/>
                <wp:docPr id="1386" name="圓角矩形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8318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386" o:spid="_x0000_s1026" style="position:absolute;margin-left:379pt;margin-top:217.6pt;width:74pt;height:65.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"/>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63072" behindDoc="0" locked="0" layoutInCell="1" allowOverlap="1" wp14:anchorId="437CED8A" wp14:editId="2AB18FD1">
                <wp:simplePos x="0" y="0"/>
                <wp:positionH relativeFrom="column">
                  <wp:posOffset>62865</wp:posOffset>
                </wp:positionH>
                <wp:positionV relativeFrom="paragraph">
                  <wp:posOffset>1536065</wp:posOffset>
                </wp:positionV>
                <wp:extent cx="1371600" cy="0"/>
                <wp:effectExtent l="9525" t="10160" r="9525" b="8890"/>
                <wp:wrapNone/>
                <wp:docPr id="1385" name="直線接點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85"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20.95pt" to="112.9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"/>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66144" behindDoc="0" locked="0" layoutInCell="1" allowOverlap="1" wp14:anchorId="78E6FFBE" wp14:editId="50EE0C6A">
                <wp:simplePos x="0" y="0"/>
                <wp:positionH relativeFrom="column">
                  <wp:posOffset>4977765</wp:posOffset>
                </wp:positionH>
                <wp:positionV relativeFrom="paragraph">
                  <wp:posOffset>1775460</wp:posOffset>
                </wp:positionV>
                <wp:extent cx="1371600" cy="0"/>
                <wp:effectExtent l="9525" t="11430" r="9525" b="7620"/>
                <wp:wrapNone/>
                <wp:docPr id="1384" name="直線接點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84"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95pt,139.8pt" to="499.9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"/>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75360" behindDoc="0" locked="0" layoutInCell="1" allowOverlap="1" wp14:anchorId="575F2A07" wp14:editId="78DC417B">
                <wp:simplePos x="0" y="0"/>
                <wp:positionH relativeFrom="column">
                  <wp:posOffset>2120900</wp:posOffset>
                </wp:positionH>
                <wp:positionV relativeFrom="paragraph">
                  <wp:posOffset>2514600</wp:posOffset>
                </wp:positionV>
                <wp:extent cx="685800" cy="571500"/>
                <wp:effectExtent l="635" t="0" r="0" b="1905"/>
                <wp:wrapNone/>
                <wp:docPr id="1382" name="文字方塊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當天是否下雨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82" o:spid="_x0000_s1361" type="#_x0000_t202" style="position:absolute;left:0;text-align:left;margin-left:167pt;margin-top:198pt;width:54pt;height: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" filled="f" stroked="f">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當天是否下雨</w:t>
                      </w:r>
                    </w:p>
                  </w:txbxContent>
                </v:textbox>
              </v:shap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74336" behindDoc="0" locked="0" layoutInCell="1" allowOverlap="1" wp14:anchorId="34C8FDF3" wp14:editId="1DC32D45">
                <wp:simplePos x="0" y="0"/>
                <wp:positionH relativeFrom="column">
                  <wp:posOffset>4299585</wp:posOffset>
                </wp:positionH>
                <wp:positionV relativeFrom="paragraph">
                  <wp:posOffset>2871470</wp:posOffset>
                </wp:positionV>
                <wp:extent cx="462915" cy="0"/>
                <wp:effectExtent l="7620" t="59690" r="15240" b="54610"/>
                <wp:wrapNone/>
                <wp:docPr id="1379" name="直線接點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79"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5pt,226.1pt" to="375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">
                <v:stroke endarrow="block"/>
              </v:lin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33376" behindDoc="0" locked="0" layoutInCell="1" allowOverlap="1" wp14:anchorId="63AC694F" wp14:editId="6850F335">
                <wp:simplePos x="0" y="0"/>
                <wp:positionH relativeFrom="column">
                  <wp:posOffset>177165</wp:posOffset>
                </wp:positionH>
                <wp:positionV relativeFrom="paragraph">
                  <wp:posOffset>2296160</wp:posOffset>
                </wp:positionV>
                <wp:extent cx="1371600" cy="1361440"/>
                <wp:effectExtent l="9525" t="8255" r="9525" b="11430"/>
                <wp:wrapNone/>
                <wp:docPr id="1377" name="文字方塊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61440"/>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畢禮典禮當天掌控現場秩序及活動流程</w:t>
                            </w:r>
                          </w:p>
                          <w:p w:rsidR="00A835AC" w:rsidRPr="00287910" w:rsidRDefault="00A835AC" w:rsidP="00C05A7F">
                            <w:pP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學務處  教官室</w:t>
                            </w:r>
                          </w:p>
                          <w:p w:rsidR="00A835AC" w:rsidRPr="00287910" w:rsidRDefault="00A835AC" w:rsidP="00C05A7F">
                            <w:pP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77" o:spid="_x0000_s1362" type="#_x0000_t202" style="position:absolute;left:0;text-align:left;margin-left:13.95pt;margin-top:180.8pt;width:108pt;height:107.2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">
                <v:textbox>
                  <w:txbxContent>
                    <w:p w:rsidR="00A835AC" w:rsidRPr="00287910" w:rsidRDefault="00A835AC" w:rsidP="00C05A7F">
                      <w:pPr>
                        <w:rPr>
                          <w:rFonts w:ascii="標楷體" w:eastAsia="標楷體" w:hAnsi="標楷體"/>
                          <w:sz w:val="20"/>
                          <w:szCs w:val="20"/>
                        </w:rPr>
                      </w:pPr>
                      <w:proofErr w:type="gramStart"/>
                      <w:r w:rsidRPr="00287910">
                        <w:rPr>
                          <w:rFonts w:ascii="標楷體" w:eastAsia="標楷體" w:hAnsi="標楷體" w:hint="eastAsia"/>
                          <w:sz w:val="20"/>
                          <w:szCs w:val="20"/>
                        </w:rPr>
                        <w:t>畢禮典禮</w:t>
                      </w:r>
                      <w:proofErr w:type="gramEnd"/>
                      <w:r w:rsidRPr="00287910">
                        <w:rPr>
                          <w:rFonts w:ascii="標楷體" w:eastAsia="標楷體" w:hAnsi="標楷體" w:hint="eastAsia"/>
                          <w:sz w:val="20"/>
                          <w:szCs w:val="20"/>
                        </w:rPr>
                        <w:t>當天掌控現場秩序及活動流程</w:t>
                      </w:r>
                    </w:p>
                    <w:p w:rsidR="00A835AC" w:rsidRPr="00287910" w:rsidRDefault="00A835AC" w:rsidP="00C05A7F">
                      <w:pP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  教官室</w:t>
                      </w:r>
                    </w:p>
                    <w:p w:rsidR="00A835AC" w:rsidRPr="00287910" w:rsidRDefault="00A835AC" w:rsidP="00C05A7F">
                      <w:pPr>
                        <w:rPr>
                          <w:rFonts w:ascii="標楷體" w:eastAsia="標楷體" w:hAnsi="標楷體"/>
                          <w:sz w:val="20"/>
                          <w:szCs w:val="20"/>
                        </w:rPr>
                      </w:pPr>
                    </w:p>
                  </w:txbxContent>
                </v:textbox>
              </v:shap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65120" behindDoc="0" locked="0" layoutInCell="1" allowOverlap="1" wp14:anchorId="048F2D98" wp14:editId="03D4E4EF">
                <wp:simplePos x="0" y="0"/>
                <wp:positionH relativeFrom="column">
                  <wp:posOffset>3365500</wp:posOffset>
                </wp:positionH>
                <wp:positionV relativeFrom="paragraph">
                  <wp:posOffset>1752600</wp:posOffset>
                </wp:positionV>
                <wp:extent cx="1371600" cy="0"/>
                <wp:effectExtent l="6985" t="7620" r="12065" b="11430"/>
                <wp:wrapNone/>
                <wp:docPr id="1375" name="直線接點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75"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38pt" to="37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U+MA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"/>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49760" behindDoc="0" locked="0" layoutInCell="1" allowOverlap="1" wp14:anchorId="195F4798" wp14:editId="774A507B">
                <wp:simplePos x="0" y="0"/>
                <wp:positionH relativeFrom="column">
                  <wp:posOffset>3377565</wp:posOffset>
                </wp:positionH>
                <wp:positionV relativeFrom="paragraph">
                  <wp:posOffset>810260</wp:posOffset>
                </wp:positionV>
                <wp:extent cx="1371600" cy="1361440"/>
                <wp:effectExtent l="9525" t="8255" r="9525" b="11430"/>
                <wp:wrapNone/>
                <wp:docPr id="1374" name="文字方塊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61440"/>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公告畢業典禮得獎名單並通知得獎人、司儀及禮賓生預演彩排時間</w:t>
                            </w: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學務處</w:t>
                            </w:r>
                          </w:p>
                          <w:p w:rsidR="00A835AC" w:rsidRPr="00287910" w:rsidRDefault="00A835AC" w:rsidP="00C05A7F">
                            <w:pPr>
                              <w:rPr>
                                <w:rFonts w:ascii="標楷體" w:eastAsia="標楷體" w:hAnsi="標楷體"/>
                                <w:sz w:val="20"/>
                                <w:szCs w:val="20"/>
                              </w:rPr>
                            </w:pPr>
                          </w:p>
                          <w:p w:rsidR="00A835AC" w:rsidRPr="00287910" w:rsidRDefault="00A835AC" w:rsidP="00C05A7F">
                            <w:pPr>
                              <w:rPr>
                                <w:rFonts w:ascii="標楷體" w:eastAsia="標楷體" w:hAnsi="標楷體"/>
                                <w:sz w:val="20"/>
                                <w:szCs w:val="20"/>
                              </w:rPr>
                            </w:pPr>
                          </w:p>
                          <w:p w:rsidR="00A835AC" w:rsidRPr="00287910" w:rsidRDefault="00A835AC" w:rsidP="00C05A7F">
                            <w:pP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74" o:spid="_x0000_s1363" type="#_x0000_t202" style="position:absolute;left:0;text-align:left;margin-left:265.95pt;margin-top:63.8pt;width:108pt;height:107.2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">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公告畢業典禮得獎名單並通知得獎人、司儀及禮賓生預演彩排時間</w:t>
                      </w: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w:t>
                      </w:r>
                    </w:p>
                    <w:p w:rsidR="00A835AC" w:rsidRPr="00287910" w:rsidRDefault="00A835AC" w:rsidP="00C05A7F">
                      <w:pPr>
                        <w:rPr>
                          <w:rFonts w:ascii="標楷體" w:eastAsia="標楷體" w:hAnsi="標楷體"/>
                          <w:sz w:val="20"/>
                          <w:szCs w:val="20"/>
                        </w:rPr>
                      </w:pPr>
                    </w:p>
                    <w:p w:rsidR="00A835AC" w:rsidRPr="00287910" w:rsidRDefault="00A835AC" w:rsidP="00C05A7F">
                      <w:pPr>
                        <w:rPr>
                          <w:rFonts w:ascii="標楷體" w:eastAsia="標楷體" w:hAnsi="標楷體"/>
                          <w:sz w:val="20"/>
                          <w:szCs w:val="20"/>
                        </w:rPr>
                      </w:pPr>
                    </w:p>
                    <w:p w:rsidR="00A835AC" w:rsidRPr="00287910" w:rsidRDefault="00A835AC" w:rsidP="00C05A7F">
                      <w:pPr>
                        <w:rPr>
                          <w:rFonts w:ascii="標楷體" w:eastAsia="標楷體" w:hAnsi="標楷體"/>
                          <w:sz w:val="20"/>
                          <w:szCs w:val="20"/>
                        </w:rPr>
                      </w:pPr>
                    </w:p>
                  </w:txbxContent>
                </v:textbox>
              </v:shap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50784" behindDoc="0" locked="0" layoutInCell="1" allowOverlap="1" wp14:anchorId="78FE7CB6" wp14:editId="56033FE3">
                <wp:simplePos x="0" y="0"/>
                <wp:positionH relativeFrom="column">
                  <wp:posOffset>1777365</wp:posOffset>
                </wp:positionH>
                <wp:positionV relativeFrom="paragraph">
                  <wp:posOffset>810260</wp:posOffset>
                </wp:positionV>
                <wp:extent cx="1371600" cy="1018540"/>
                <wp:effectExtent l="9525" t="8255" r="9525" b="11430"/>
                <wp:wrapNone/>
                <wp:docPr id="1373" name="文字方塊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18540"/>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發邀請函致每位學生家長</w:t>
                            </w:r>
                          </w:p>
                          <w:p w:rsidR="00A835AC" w:rsidRPr="00287910" w:rsidRDefault="00A835AC" w:rsidP="00C05A7F">
                            <w:pP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學務處</w:t>
                            </w:r>
                          </w:p>
                          <w:p w:rsidR="00A835AC" w:rsidRPr="00287910" w:rsidRDefault="00A835AC" w:rsidP="00C05A7F">
                            <w:pPr>
                              <w:rPr>
                                <w:rFonts w:ascii="標楷體" w:eastAsia="標楷體" w:hAnsi="標楷體"/>
                                <w:sz w:val="20"/>
                                <w:szCs w:val="20"/>
                              </w:rPr>
                            </w:pPr>
                          </w:p>
                          <w:p w:rsidR="00A835AC" w:rsidRPr="00287910" w:rsidRDefault="00A835AC" w:rsidP="00C05A7F">
                            <w:pPr>
                              <w:rPr>
                                <w:rFonts w:ascii="標楷體" w:eastAsia="標楷體" w:hAnsi="標楷體"/>
                                <w:sz w:val="20"/>
                                <w:szCs w:val="20"/>
                              </w:rPr>
                            </w:pPr>
                          </w:p>
                          <w:p w:rsidR="00A835AC" w:rsidRPr="00287910" w:rsidRDefault="00A835AC" w:rsidP="00C05A7F">
                            <w:pP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73" o:spid="_x0000_s1364" type="#_x0000_t202" style="position:absolute;left:0;text-align:left;margin-left:139.95pt;margin-top:63.8pt;width:108pt;height:80.2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">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發邀請函致每位學生家長</w:t>
                      </w:r>
                    </w:p>
                    <w:p w:rsidR="00A835AC" w:rsidRPr="00287910" w:rsidRDefault="00A835AC" w:rsidP="00C05A7F">
                      <w:pP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w:t>
                      </w:r>
                    </w:p>
                    <w:p w:rsidR="00A835AC" w:rsidRPr="00287910" w:rsidRDefault="00A835AC" w:rsidP="00C05A7F">
                      <w:pPr>
                        <w:rPr>
                          <w:rFonts w:ascii="標楷體" w:eastAsia="標楷體" w:hAnsi="標楷體"/>
                          <w:sz w:val="20"/>
                          <w:szCs w:val="20"/>
                        </w:rPr>
                      </w:pPr>
                    </w:p>
                    <w:p w:rsidR="00A835AC" w:rsidRPr="00287910" w:rsidRDefault="00A835AC" w:rsidP="00C05A7F">
                      <w:pPr>
                        <w:rPr>
                          <w:rFonts w:ascii="標楷體" w:eastAsia="標楷體" w:hAnsi="標楷體"/>
                          <w:sz w:val="20"/>
                          <w:szCs w:val="20"/>
                        </w:rPr>
                      </w:pPr>
                    </w:p>
                    <w:p w:rsidR="00A835AC" w:rsidRPr="00287910" w:rsidRDefault="00A835AC" w:rsidP="00C05A7F">
                      <w:pPr>
                        <w:rPr>
                          <w:rFonts w:ascii="標楷體" w:eastAsia="標楷體" w:hAnsi="標楷體"/>
                          <w:sz w:val="20"/>
                          <w:szCs w:val="20"/>
                        </w:rPr>
                      </w:pPr>
                    </w:p>
                  </w:txbxContent>
                </v:textbox>
              </v:shape>
            </w:pict>
          </mc:Fallback>
        </mc:AlternateContent>
      </w:r>
      <w:r w:rsidR="00C05A7F">
        <w:rPr>
          <w:rFonts w:ascii="標楷體" w:eastAsia="標楷體" w:hAnsi="標楷體" w:cs="Times New Roman" w:hint="eastAsia"/>
          <w:noProof/>
          <w:sz w:val="32"/>
          <w:szCs w:val="32"/>
        </w:rPr>
        <mc:AlternateContent>
          <mc:Choice Requires="wps">
            <w:drawing>
              <wp:anchor distT="0" distB="0" distL="114300" distR="114300" simplePos="0" relativeHeight="252151808" behindDoc="0" locked="0" layoutInCell="1" allowOverlap="1" wp14:anchorId="55B6C559" wp14:editId="5FBDD806">
                <wp:simplePos x="0" y="0"/>
                <wp:positionH relativeFrom="column">
                  <wp:posOffset>62865</wp:posOffset>
                </wp:positionH>
                <wp:positionV relativeFrom="paragraph">
                  <wp:posOffset>810260</wp:posOffset>
                </wp:positionV>
                <wp:extent cx="1371600" cy="1361440"/>
                <wp:effectExtent l="9525" t="8255" r="9525" b="11430"/>
                <wp:wrapNone/>
                <wp:docPr id="1372" name="文字方塊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61440"/>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彙整各項獎項得獎名單並請高三各班導師做最後確認</w:t>
                            </w: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72" o:spid="_x0000_s1365" type="#_x0000_t202" style="position:absolute;left:0;text-align:left;margin-left:4.95pt;margin-top:63.8pt;width:108pt;height:107.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">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彙整各項獎項得獎名單並請高三各班導師做最後確認</w:t>
                      </w: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w:t>
                      </w:r>
                    </w:p>
                  </w:txbxContent>
                </v:textbox>
              </v:shape>
            </w:pict>
          </mc:Fallback>
        </mc:AlternateContent>
      </w:r>
      <w:r w:rsidR="00C05A7F" w:rsidRPr="00C05A7F">
        <w:rPr>
          <w:rFonts w:ascii="標楷體" w:eastAsia="標楷體" w:hAnsi="標楷體" w:cs="Times New Roman"/>
          <w:b/>
          <w:sz w:val="36"/>
          <w:szCs w:val="36"/>
        </w:rPr>
        <w:br w:type="page"/>
      </w:r>
      <w:r w:rsidR="00253F37">
        <w:rPr>
          <w:rFonts w:ascii="標楷體" w:eastAsia="標楷體" w:hAnsi="標楷體" w:cs="Times New Roman" w:hint="eastAsia"/>
          <w:sz w:val="40"/>
          <w:szCs w:val="40"/>
        </w:rPr>
        <w:lastRenderedPageBreak/>
        <w:t>高雄市立文山高級中學</w:t>
      </w:r>
      <w:r w:rsidR="00C05A7F" w:rsidRPr="00C05A7F">
        <w:rPr>
          <w:rFonts w:ascii="標楷體" w:eastAsia="標楷體" w:hAnsi="標楷體" w:cs="Times New Roman" w:hint="eastAsia"/>
          <w:sz w:val="40"/>
          <w:szCs w:val="40"/>
        </w:rPr>
        <w:t>辦理畢業典禮實施作業</w:t>
      </w:r>
      <w:r w:rsidR="00C05A7F">
        <w:rPr>
          <w:rFonts w:ascii="標楷體" w:eastAsia="標楷體" w:hAnsi="標楷體" w:cs="Times New Roman" w:hint="eastAsia"/>
          <w:sz w:val="40"/>
          <w:szCs w:val="40"/>
        </w:rPr>
        <w:t>(B010</w:t>
      </w:r>
      <w:r w:rsidR="00A47122">
        <w:rPr>
          <w:rFonts w:ascii="標楷體" w:eastAsia="標楷體" w:hAnsi="標楷體" w:cs="Times New Roman" w:hint="eastAsia"/>
          <w:sz w:val="40"/>
          <w:szCs w:val="40"/>
        </w:rPr>
        <w:t>8</w:t>
      </w:r>
      <w:r w:rsidR="00C05A7F" w:rsidRPr="00C05A7F">
        <w:rPr>
          <w:rFonts w:ascii="標楷體" w:eastAsia="標楷體" w:hAnsi="標楷體" w:cs="Times New Roman" w:hint="eastAsia"/>
          <w:sz w:val="40"/>
          <w:szCs w:val="40"/>
        </w:rPr>
        <w:t>)</w:t>
      </w:r>
    </w:p>
    <w:tbl>
      <w:tblPr>
        <w:tblW w:w="14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4033"/>
        <w:gridCol w:w="4258"/>
        <w:gridCol w:w="2272"/>
      </w:tblGrid>
      <w:tr w:rsidR="00C05A7F" w:rsidRPr="00C05A7F" w:rsidTr="00C05A7F">
        <w:trPr>
          <w:tblHeader/>
          <w:jc w:val="center"/>
        </w:trPr>
        <w:tc>
          <w:tcPr>
            <w:tcW w:w="4057" w:type="dxa"/>
          </w:tcPr>
          <w:p w:rsidR="00C05A7F" w:rsidRPr="00C05A7F" w:rsidRDefault="00C05A7F" w:rsidP="00C05A7F">
            <w:pPr>
              <w:jc w:val="center"/>
              <w:rPr>
                <w:rFonts w:ascii="標楷體" w:eastAsia="標楷體" w:hAnsi="標楷體" w:cs="Times New Roman"/>
                <w:szCs w:val="24"/>
              </w:rPr>
            </w:pPr>
            <w:r w:rsidRPr="00C05A7F">
              <w:rPr>
                <w:rFonts w:ascii="標楷體" w:eastAsia="標楷體" w:hAnsi="標楷體" w:cs="Times New Roman" w:hint="eastAsia"/>
                <w:szCs w:val="24"/>
              </w:rPr>
              <w:t>作業程序說明</w:t>
            </w:r>
          </w:p>
        </w:tc>
        <w:tc>
          <w:tcPr>
            <w:tcW w:w="4033" w:type="dxa"/>
          </w:tcPr>
          <w:p w:rsidR="00C05A7F" w:rsidRPr="00C05A7F" w:rsidRDefault="00C05A7F" w:rsidP="00C05A7F">
            <w:pPr>
              <w:jc w:val="center"/>
              <w:rPr>
                <w:rFonts w:ascii="標楷體" w:eastAsia="標楷體" w:hAnsi="標楷體" w:cs="Times New Roman"/>
                <w:szCs w:val="24"/>
              </w:rPr>
            </w:pPr>
            <w:r w:rsidRPr="00C05A7F">
              <w:rPr>
                <w:rFonts w:ascii="標楷體" w:eastAsia="標楷體" w:hAnsi="標楷體" w:cs="Times New Roman" w:hint="eastAsia"/>
                <w:szCs w:val="24"/>
              </w:rPr>
              <w:t>可能風險</w:t>
            </w:r>
          </w:p>
        </w:tc>
        <w:tc>
          <w:tcPr>
            <w:tcW w:w="4258" w:type="dxa"/>
          </w:tcPr>
          <w:p w:rsidR="00C05A7F" w:rsidRPr="00C05A7F" w:rsidRDefault="00C05A7F" w:rsidP="00C05A7F">
            <w:pPr>
              <w:jc w:val="center"/>
              <w:rPr>
                <w:rFonts w:ascii="標楷體" w:eastAsia="標楷體" w:hAnsi="標楷體" w:cs="Times New Roman"/>
                <w:szCs w:val="24"/>
              </w:rPr>
            </w:pPr>
            <w:r w:rsidRPr="00C05A7F">
              <w:rPr>
                <w:rFonts w:ascii="標楷體" w:eastAsia="標楷體" w:hAnsi="標楷體" w:cs="Times New Roman" w:hint="eastAsia"/>
                <w:szCs w:val="24"/>
              </w:rPr>
              <w:t>控制重點</w:t>
            </w:r>
          </w:p>
        </w:tc>
        <w:tc>
          <w:tcPr>
            <w:tcW w:w="2272" w:type="dxa"/>
          </w:tcPr>
          <w:p w:rsidR="00C05A7F" w:rsidRPr="00C05A7F" w:rsidRDefault="00C05A7F" w:rsidP="00C05A7F">
            <w:pPr>
              <w:jc w:val="center"/>
              <w:rPr>
                <w:rFonts w:ascii="標楷體" w:eastAsia="標楷體" w:hAnsi="標楷體" w:cs="Times New Roman"/>
                <w:szCs w:val="24"/>
              </w:rPr>
            </w:pPr>
            <w:r w:rsidRPr="00C05A7F">
              <w:rPr>
                <w:rFonts w:ascii="標楷體" w:eastAsia="標楷體" w:hAnsi="標楷體" w:cs="Times New Roman" w:hint="eastAsia"/>
                <w:szCs w:val="24"/>
              </w:rPr>
              <w:t>參考法令與</w:t>
            </w:r>
          </w:p>
          <w:p w:rsidR="00C05A7F" w:rsidRPr="00C05A7F" w:rsidRDefault="00C05A7F" w:rsidP="00C05A7F">
            <w:pPr>
              <w:jc w:val="center"/>
              <w:rPr>
                <w:rFonts w:ascii="標楷體" w:eastAsia="標楷體" w:hAnsi="標楷體" w:cs="Times New Roman"/>
                <w:szCs w:val="24"/>
              </w:rPr>
            </w:pPr>
            <w:r w:rsidRPr="00C05A7F">
              <w:rPr>
                <w:rFonts w:ascii="標楷體" w:eastAsia="標楷體" w:hAnsi="標楷體" w:cs="Times New Roman" w:hint="eastAsia"/>
                <w:szCs w:val="24"/>
              </w:rPr>
              <w:t>使用表單</w:t>
            </w:r>
          </w:p>
        </w:tc>
      </w:tr>
      <w:tr w:rsidR="00C05A7F" w:rsidRPr="00C05A7F" w:rsidTr="00102B2C">
        <w:trPr>
          <w:trHeight w:val="5791"/>
          <w:jc w:val="center"/>
        </w:trPr>
        <w:tc>
          <w:tcPr>
            <w:tcW w:w="4057" w:type="dxa"/>
          </w:tcPr>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一、擬訂畢業典禮流程、經費預算表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及工作執掌編組表     </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提出簽呈經校長奉核。</w:t>
            </w:r>
          </w:p>
          <w:p w:rsidR="00C05A7F" w:rsidRDefault="00C05A7F"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Pr="00C05A7F" w:rsidRDefault="00102B2C"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二、召開畢業典禮籌備會</w:t>
            </w:r>
          </w:p>
          <w:p w:rsidR="00C05A7F" w:rsidRPr="00C05A7F" w:rsidRDefault="00C05A7F" w:rsidP="00C05A7F">
            <w:pPr>
              <w:ind w:left="480" w:rightChars="-26" w:right="-62" w:hangingChars="200" w:hanging="480"/>
              <w:rPr>
                <w:rFonts w:ascii="標楷體" w:eastAsia="標楷體" w:hAnsi="標楷體" w:cs="Times New Roman"/>
                <w:szCs w:val="24"/>
              </w:rPr>
            </w:pPr>
            <w:r w:rsidRPr="00C05A7F">
              <w:rPr>
                <w:rFonts w:ascii="標楷體" w:eastAsia="標楷體" w:hAnsi="標楷體" w:cs="Times New Roman" w:hint="eastAsia"/>
                <w:szCs w:val="24"/>
              </w:rPr>
              <w:t xml:space="preserve">    提早一個月發開會通知單請各處室相關人員出席並就畢業典禮流程、經費預算表及工作職掌編組表進行討論。</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三、繁星結束後畢聯會開始拍攝畢業</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典禮相關影片及剪輯</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請畢聯會會長召集各班畢聯會代</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表就畢業典禮相關的影片分配工</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作並掌握拍攝及剪輯進度。</w:t>
            </w:r>
          </w:p>
          <w:p w:rsidR="00C05A7F" w:rsidRDefault="00C05A7F" w:rsidP="00C05A7F">
            <w:pPr>
              <w:rPr>
                <w:rFonts w:ascii="標楷體" w:eastAsia="標楷體" w:hAnsi="標楷體" w:cs="Times New Roman"/>
                <w:szCs w:val="24"/>
              </w:rPr>
            </w:pPr>
          </w:p>
          <w:p w:rsidR="00102B2C" w:rsidRPr="00C05A7F"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四、發函至教育局及家長會邀請長官</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及家長代表擔任頒獎嘉賓</w:t>
            </w:r>
          </w:p>
          <w:p w:rsidR="00C05A7F" w:rsidRDefault="00C05A7F"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Pr="00C05A7F" w:rsidRDefault="00102B2C"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五、請各處室提供各項獎項得獎名單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(一)市長獎、議長獎、局長獎及體育</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績優獎得獎名單請註冊組提供。</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(二)全校服務績優獎、家長會長獎、</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校長獎及全勤獎及得獎名單請</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生輔組提供。</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(三)技藝績優獎得獎名單由各科科</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主任提供。</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(四)服務績優獎得獎名單由導師提</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供。</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(五)特殊傑出表現由各單位依審核</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標準提出申請。</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六、彙整各項獎項得獎名單並請高三</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各班導師做最後確認得獎名單請</w:t>
            </w:r>
          </w:p>
          <w:p w:rsidR="00C05A7F" w:rsidRDefault="00C05A7F" w:rsidP="00C05A7F">
            <w:pPr>
              <w:ind w:firstLineChars="200" w:firstLine="480"/>
              <w:rPr>
                <w:rFonts w:ascii="標楷體" w:eastAsia="標楷體" w:hAnsi="標楷體" w:cs="Times New Roman"/>
                <w:szCs w:val="24"/>
              </w:rPr>
            </w:pPr>
            <w:r w:rsidRPr="00C05A7F">
              <w:rPr>
                <w:rFonts w:ascii="標楷體" w:eastAsia="標楷體" w:hAnsi="標楷體" w:cs="Times New Roman" w:hint="eastAsia"/>
                <w:szCs w:val="24"/>
              </w:rPr>
              <w:t>導師確認無誤後簽名。</w:t>
            </w:r>
          </w:p>
          <w:p w:rsidR="00102B2C" w:rsidRPr="00C05A7F" w:rsidRDefault="00102B2C" w:rsidP="00C05A7F">
            <w:pPr>
              <w:ind w:firstLineChars="200" w:firstLine="480"/>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七、發邀請函致每位學生家長</w:t>
            </w:r>
          </w:p>
          <w:p w:rsidR="00C05A7F" w:rsidRPr="00C05A7F" w:rsidRDefault="00C05A7F" w:rsidP="00C05A7F">
            <w:pPr>
              <w:ind w:rightChars="-26" w:right="-62"/>
              <w:rPr>
                <w:rFonts w:ascii="標楷體" w:eastAsia="標楷體" w:hAnsi="標楷體" w:cs="Times New Roman"/>
                <w:szCs w:val="24"/>
              </w:rPr>
            </w:pPr>
            <w:r w:rsidRPr="00C05A7F">
              <w:rPr>
                <w:rFonts w:ascii="標楷體" w:eastAsia="標楷體" w:hAnsi="標楷體" w:cs="Times New Roman" w:hint="eastAsia"/>
                <w:szCs w:val="24"/>
              </w:rPr>
              <w:t xml:space="preserve">    請各班導師協助邀請家長參與畢</w:t>
            </w:r>
          </w:p>
          <w:p w:rsidR="00C05A7F" w:rsidRPr="00C05A7F" w:rsidRDefault="00C05A7F" w:rsidP="00C05A7F">
            <w:pPr>
              <w:ind w:rightChars="-26" w:right="-62"/>
              <w:rPr>
                <w:rFonts w:ascii="標楷體" w:eastAsia="標楷體" w:hAnsi="標楷體" w:cs="Times New Roman"/>
                <w:szCs w:val="24"/>
              </w:rPr>
            </w:pPr>
            <w:r w:rsidRPr="00C05A7F">
              <w:rPr>
                <w:rFonts w:ascii="標楷體" w:eastAsia="標楷體" w:hAnsi="標楷體" w:cs="Times New Roman" w:hint="eastAsia"/>
                <w:szCs w:val="24"/>
              </w:rPr>
              <w:t xml:space="preserve">    業典禮。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八、公告畢業典禮得獎名單並通知得</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獎人、司儀及禮賓生預演彩排時</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間</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請授獎人準時出席預演，若無法</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參加預演，則畢業典禮當天無法</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上台授獎。</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九、聯繫舞台佈置廠商於畢業典禮前</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一天做好各項佈置及溝通畢業典</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禮當天流程</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須與廠商再次確認場地佈置時間</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及畢業典禮當天相關作業流程。</w:t>
            </w:r>
          </w:p>
          <w:p w:rsidR="00102B2C" w:rsidRPr="00C05A7F" w:rsidRDefault="00102B2C"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十、畢業典禮前一天授獎學生預演彩</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排及舞台會場佈置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(一)請教官室協助當天預演秩序及</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授獎學生座位安排。 </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(二)按照授獎順序，重複預演2次，</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讓授獎流程更加順暢。</w:t>
            </w:r>
          </w:p>
          <w:p w:rsidR="00C05A7F" w:rsidRDefault="00C05A7F" w:rsidP="00C05A7F">
            <w:pPr>
              <w:rPr>
                <w:rFonts w:ascii="標楷體" w:eastAsia="標楷體" w:hAnsi="標楷體" w:cs="Times New Roman"/>
                <w:szCs w:val="24"/>
              </w:rPr>
            </w:pPr>
          </w:p>
          <w:p w:rsidR="00102B2C" w:rsidRPr="00C05A7F" w:rsidRDefault="00102B2C"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十一、畢業禮典禮當天掌控現場秩序</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及活動流程</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(一)請廠商再次確認影音設備。</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(二)生輔組長掌控舞台上人員站位。</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 xml:space="preserve"> (三)司儀掌控活動流程的進行。</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(四)訓育組掌控禮賓生遞獎、獻花情</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形及全場活動的進行。</w:t>
            </w:r>
          </w:p>
          <w:p w:rsidR="00C05A7F" w:rsidRPr="00C05A7F" w:rsidRDefault="00C05A7F"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p>
        </w:tc>
        <w:tc>
          <w:tcPr>
            <w:tcW w:w="4033" w:type="dxa"/>
          </w:tcPr>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lastRenderedPageBreak/>
              <w:t>一、擬訂畢業典禮流程、經費預算表</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及工作執掌編組表</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(一)妥善規劃各節目所需時間以免</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過於冗長，造成重點失真。</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(二)配合物價上漲不可依往例編列</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預算以免經費不足無法有效辦</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理活動。</w:t>
            </w:r>
          </w:p>
          <w:p w:rsidR="00C05A7F" w:rsidRPr="00C05A7F" w:rsidRDefault="00C05A7F"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二、召開畢業典禮籌備會</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確實通知各處室相關人員出席，</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做充分討論以免造成活動在進 </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行上有阻礙。</w:t>
            </w:r>
          </w:p>
          <w:p w:rsidR="00C05A7F" w:rsidRPr="00C05A7F" w:rsidRDefault="00C05A7F"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三、繁星結束後畢聯會開始拍攝畢業</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典禮相關影片及剪輯</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(一)掌握相關影片拍攝及剪輯時間</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規劃，以免學生不積極運作造</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成時間延誤，嚴重可能無法完</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成影片製作。</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(二)了解影片內容以免有不雅畫面</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或語言影響校譽。</w:t>
            </w:r>
          </w:p>
          <w:p w:rsidR="00C05A7F" w:rsidRPr="00C05A7F" w:rsidRDefault="00C05A7F"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四、發函至教育局及家長會邀請長官</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及家長代表擔任頒獎嘉賓</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提前發函以免教育局長官及家</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長會代表無法配合時間造成無</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頒獎嘉賓窘境。</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五、 請各處室提供各項獎項得獎名</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(一)掌握各處室提供名單的時間以</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免延誤製作獎座的時間。</w:t>
            </w:r>
          </w:p>
          <w:p w:rsidR="00102B2C"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(二)詳細審核得獎名單，以免有誤</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造成獎座重作。</w:t>
            </w: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Pr="00C05A7F" w:rsidRDefault="00102B2C"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六、彙整各項獎項得獎 名單並請高</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三各班導師做最後確認請導師</w:t>
            </w:r>
          </w:p>
          <w:p w:rsidR="00C05A7F" w:rsidRPr="00C05A7F" w:rsidRDefault="00C05A7F" w:rsidP="00C05A7F">
            <w:pPr>
              <w:ind w:firstLineChars="200" w:firstLine="480"/>
              <w:rPr>
                <w:rFonts w:ascii="標楷體" w:eastAsia="標楷體" w:hAnsi="標楷體" w:cs="Times New Roman"/>
                <w:szCs w:val="24"/>
              </w:rPr>
            </w:pPr>
            <w:r w:rsidRPr="00C05A7F">
              <w:rPr>
                <w:rFonts w:ascii="標楷體" w:eastAsia="標楷體" w:hAnsi="標楷體" w:cs="Times New Roman" w:hint="eastAsia"/>
                <w:szCs w:val="24"/>
              </w:rPr>
              <w:t>詳加確認，以免有誤造成獎座重</w:t>
            </w:r>
          </w:p>
          <w:p w:rsidR="00C05A7F" w:rsidRPr="00C05A7F" w:rsidRDefault="00C05A7F" w:rsidP="00C05A7F">
            <w:pPr>
              <w:ind w:firstLineChars="200" w:firstLine="480"/>
              <w:rPr>
                <w:rFonts w:ascii="標楷體" w:eastAsia="標楷體" w:hAnsi="標楷體" w:cs="Times New Roman"/>
                <w:szCs w:val="24"/>
              </w:rPr>
            </w:pPr>
            <w:r w:rsidRPr="00C05A7F">
              <w:rPr>
                <w:rFonts w:ascii="標楷體" w:eastAsia="標楷體" w:hAnsi="標楷體" w:cs="Times New Roman" w:hint="eastAsia"/>
                <w:szCs w:val="24"/>
              </w:rPr>
              <w:t>作。</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七、發邀請函致每位學生家長</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請導師協助統計家長參與人數</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以免畢業典禮當天座位不夠。</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八、公告畢業典禮得獎名單並通知得</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獎人、司儀及禮賓生預演彩排時</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間</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須大力宣導授獎學生務必參與</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預演，以免影響授獎流程進行</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及授獎權益。</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九、聯繫舞台佈置廠商於畢業典禮前</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一天做好各項佈置及溝通畢業</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典禮當天流程</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佈置完成後須多加確認場佈是</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否完整及影音設備是否妥適，以</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防畢業典禮當天臨時出狀況。</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十、畢業典禮前一天授獎學生預演彩</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排及舞台會場佈置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(一)若有過多得獎人預演當天無法</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出席，易造成畢業典禮當天頒</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獎過程不順。</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(二)禮賓生需事先訓練，以免預演</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過程拖延太多時間。</w:t>
            </w:r>
          </w:p>
          <w:p w:rsidR="00102B2C" w:rsidRPr="00C05A7F" w:rsidRDefault="00102B2C"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十一、畢業禮典禮當天掌控現場秩序</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及活動流程</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(一)得獎人預演當天有出席，但畢</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業典禮當天未出席，易造成授</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 xml:space="preserve">     獎人獎座領錯。</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(二)若畢業典禮當天司儀因無法抗</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拒因素無法出席時，臨時找人</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頂替易造成流程不順。</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(三)影音設備臨時出狀況，造成活</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動中斷。</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(四)操場舉行畢業典禮臨時遇下雨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將影響活進行。</w:t>
            </w:r>
          </w:p>
        </w:tc>
        <w:tc>
          <w:tcPr>
            <w:tcW w:w="4258" w:type="dxa"/>
          </w:tcPr>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一、擬訂畢業典禮流程、經費預算表及</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工作執掌編組表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(一)節目以頒獎為主，表演活動為輔</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規劃大約2小時活動。</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(二)以目前物價水準，編列活動經費</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預算表。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(三)請各處室協助支援各項事務讓活</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動能順利完成。</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二、召開畢業典禮籌備會</w:t>
            </w:r>
          </w:p>
          <w:p w:rsidR="00C05A7F" w:rsidRPr="00C05A7F" w:rsidRDefault="00C05A7F" w:rsidP="00C05A7F">
            <w:pPr>
              <w:ind w:rightChars="-96" w:right="-230"/>
              <w:rPr>
                <w:rFonts w:ascii="標楷體" w:eastAsia="標楷體" w:hAnsi="標楷體" w:cs="Times New Roman"/>
                <w:szCs w:val="24"/>
              </w:rPr>
            </w:pPr>
            <w:r w:rsidRPr="00C05A7F">
              <w:rPr>
                <w:rFonts w:ascii="標楷體" w:eastAsia="標楷體" w:hAnsi="標楷體" w:cs="Times New Roman" w:hint="eastAsia"/>
                <w:szCs w:val="24"/>
              </w:rPr>
              <w:t xml:space="preserve">    針對(1)畢業典禮流程(2)經費預算</w:t>
            </w:r>
          </w:p>
          <w:p w:rsidR="00C05A7F" w:rsidRPr="00C05A7F" w:rsidRDefault="00C05A7F" w:rsidP="00C05A7F">
            <w:pPr>
              <w:ind w:rightChars="-96" w:right="-230"/>
              <w:rPr>
                <w:rFonts w:ascii="標楷體" w:eastAsia="標楷體" w:hAnsi="標楷體" w:cs="Times New Roman"/>
                <w:szCs w:val="24"/>
              </w:rPr>
            </w:pPr>
            <w:r w:rsidRPr="00C05A7F">
              <w:rPr>
                <w:rFonts w:ascii="標楷體" w:eastAsia="標楷體" w:hAnsi="標楷體" w:cs="Times New Roman" w:hint="eastAsia"/>
                <w:szCs w:val="24"/>
              </w:rPr>
              <w:t xml:space="preserve">    表(3)工作職掌編組表作充分溝通並</w:t>
            </w:r>
          </w:p>
          <w:p w:rsidR="00C05A7F" w:rsidRPr="00C05A7F" w:rsidRDefault="00C05A7F" w:rsidP="00C05A7F">
            <w:pPr>
              <w:ind w:rightChars="-96" w:right="-230"/>
              <w:rPr>
                <w:rFonts w:ascii="標楷體" w:eastAsia="標楷體" w:hAnsi="標楷體" w:cs="Times New Roman"/>
                <w:szCs w:val="24"/>
              </w:rPr>
            </w:pPr>
            <w:r w:rsidRPr="00C05A7F">
              <w:rPr>
                <w:rFonts w:ascii="標楷體" w:eastAsia="標楷體" w:hAnsi="標楷體" w:cs="Times New Roman" w:hint="eastAsia"/>
                <w:szCs w:val="24"/>
              </w:rPr>
              <w:t xml:space="preserve">    做成決議。 </w:t>
            </w:r>
          </w:p>
          <w:p w:rsidR="00C05A7F" w:rsidRPr="00C05A7F" w:rsidRDefault="00C05A7F"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三、繁星結束後畢聯會開始拍攝畢業典</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禮相關影片及剪輯</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(一)掌握影片拍攝及剪輯進度。</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(二)審核影片內容是否有不雅畫面或</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語言，若有請學生立即修改。</w:t>
            </w:r>
          </w:p>
          <w:p w:rsidR="00C05A7F" w:rsidRDefault="00C05A7F" w:rsidP="00C05A7F">
            <w:pPr>
              <w:rPr>
                <w:rFonts w:ascii="標楷體" w:eastAsia="標楷體" w:hAnsi="標楷體" w:cs="Times New Roman"/>
                <w:szCs w:val="24"/>
              </w:rPr>
            </w:pPr>
          </w:p>
          <w:p w:rsidR="00102B2C" w:rsidRPr="00C05A7F"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四、發函至教育局及家長會邀請長官及</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家長代表擔任頒獎嘉賓</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提早1個月前發函讓教育局長官及</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家長會代表能提前安排規劃行程。</w:t>
            </w:r>
          </w:p>
          <w:p w:rsidR="00C05A7F" w:rsidRPr="00C05A7F" w:rsidRDefault="00C05A7F"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五、 請各處室提供各項獎項得獎名單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(一)請各處室能於規定時間內提供正</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確的得獎名單。</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(二)詳細審核得獎名單。</w:t>
            </w: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Default="00102B2C" w:rsidP="00C05A7F">
            <w:pPr>
              <w:rPr>
                <w:rFonts w:ascii="標楷體" w:eastAsia="標楷體" w:hAnsi="標楷體" w:cs="Times New Roman"/>
                <w:szCs w:val="24"/>
              </w:rPr>
            </w:pPr>
          </w:p>
          <w:p w:rsidR="00102B2C" w:rsidRPr="00C05A7F" w:rsidRDefault="00102B2C"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六、彙整各項獎項得獎名單並請高三各</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班導師做最後確認</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請導師確認無誤後簽名。</w:t>
            </w:r>
          </w:p>
          <w:p w:rsidR="00102B2C" w:rsidRPr="00C05A7F" w:rsidRDefault="00102B2C"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七、發邀請函致每位學生家長</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(一)請導師協助發邀請函。</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(二)統計參與畢業典禮家長人數。</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八、公告畢業典禮得獎名單並通知得獎</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人、司儀及禮賓生預演彩排時間</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得獎名單須提前1個禮拜在學校網</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站及張貼公告並提醒學生務必參</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加預演。</w:t>
            </w:r>
          </w:p>
          <w:p w:rsidR="00102B2C" w:rsidRPr="00C05A7F" w:rsidRDefault="00102B2C"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九、聯繫舞台佈置廠商於畢業典禮前一</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天做好各項佈置及溝通畢業典禮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當天流程</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(一)檢視場佈是否完整。</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(二)檢視設備是否妥適。</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(三)確認廠商畢業流程是否了解。</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十、畢業典禮前一天授獎學生預演彩排</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及舞台會場佈置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(一)掌控預演時間及詳加確認授獎程</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序。</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(二)司儀須對典禮當天流程熟悉並且</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做好一切可能發生的臨場反應。</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(三)禮賓生須事前分組及做好頒獎訓</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練。</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十一、畢業禮典禮當天掌控現場秩序及</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活動流程</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(一)掌控活動流程及時間。</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(二)請教官及警察維持現場秩序並掌</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 xml:space="preserve">     控授獎人員上台領獎順序。</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(三)當天遇下雨須當機立斷決定畢業</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典禮場地。</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(四)典禮完成後，請學生復原場地。</w:t>
            </w:r>
          </w:p>
        </w:tc>
        <w:tc>
          <w:tcPr>
            <w:tcW w:w="2272" w:type="dxa"/>
          </w:tcPr>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一、使用表單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(一)畢業典禮流程</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(二)經費預算表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(三)工作職掌編組</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(四)邀請函</w:t>
            </w:r>
          </w:p>
          <w:p w:rsidR="00C05A7F" w:rsidRPr="00C05A7F" w:rsidRDefault="00C05A7F" w:rsidP="00C05A7F">
            <w:pPr>
              <w:ind w:rightChars="-73" w:right="-175"/>
              <w:rPr>
                <w:rFonts w:ascii="標楷體" w:eastAsia="標楷體" w:hAnsi="標楷體" w:cs="Times New Roman"/>
                <w:szCs w:val="24"/>
              </w:rPr>
            </w:pPr>
            <w:r w:rsidRPr="00C05A7F">
              <w:rPr>
                <w:rFonts w:ascii="標楷體" w:eastAsia="標楷體" w:hAnsi="標楷體" w:cs="Times New Roman" w:hint="eastAsia"/>
                <w:szCs w:val="24"/>
              </w:rPr>
              <w:t xml:space="preserve"> (五)各項獎項授獎</w:t>
            </w:r>
          </w:p>
          <w:p w:rsidR="00C05A7F" w:rsidRPr="00C05A7F" w:rsidRDefault="00C05A7F" w:rsidP="00C05A7F">
            <w:pPr>
              <w:ind w:rightChars="-73" w:right="-175"/>
              <w:rPr>
                <w:rFonts w:ascii="標楷體" w:eastAsia="標楷體" w:hAnsi="標楷體" w:cs="Times New Roman"/>
                <w:szCs w:val="24"/>
              </w:rPr>
            </w:pPr>
            <w:r w:rsidRPr="00C05A7F">
              <w:rPr>
                <w:rFonts w:ascii="標楷體" w:eastAsia="標楷體" w:hAnsi="標楷體" w:cs="Times New Roman" w:hint="eastAsia"/>
                <w:szCs w:val="24"/>
              </w:rPr>
              <w:t xml:space="preserve">     名單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(六)司儀稿</w:t>
            </w:r>
          </w:p>
        </w:tc>
      </w:tr>
    </w:tbl>
    <w:p w:rsidR="00C05A7F" w:rsidRDefault="00C05A7F" w:rsidP="00C05A7F">
      <w:pPr>
        <w:tabs>
          <w:tab w:val="left" w:pos="2220"/>
          <w:tab w:val="center" w:pos="6622"/>
        </w:tabs>
        <w:jc w:val="center"/>
        <w:rPr>
          <w:rFonts w:ascii="標楷體" w:eastAsia="標楷體" w:hAnsi="標楷體" w:cs="Times New Roman"/>
          <w:sz w:val="40"/>
          <w:szCs w:val="40"/>
        </w:rPr>
      </w:pPr>
    </w:p>
    <w:p w:rsidR="00C05A7F" w:rsidRDefault="00C05A7F">
      <w:pPr>
        <w:widowControl/>
        <w:rPr>
          <w:rFonts w:ascii="標楷體" w:eastAsia="標楷體" w:hAnsi="標楷體" w:cs="Times New Roman"/>
          <w:sz w:val="40"/>
          <w:szCs w:val="40"/>
        </w:rPr>
      </w:pPr>
      <w:r>
        <w:rPr>
          <w:rFonts w:ascii="標楷體" w:eastAsia="標楷體" w:hAnsi="標楷體" w:cs="Times New Roman"/>
          <w:sz w:val="40"/>
          <w:szCs w:val="40"/>
        </w:rPr>
        <w:br w:type="page"/>
      </w:r>
    </w:p>
    <w:p w:rsidR="00C05A7F" w:rsidRPr="00C05A7F" w:rsidRDefault="00253F37" w:rsidP="00C05A7F">
      <w:pPr>
        <w:tabs>
          <w:tab w:val="left" w:pos="2220"/>
          <w:tab w:val="center" w:pos="6622"/>
        </w:tabs>
        <w:jc w:val="center"/>
        <w:rPr>
          <w:rFonts w:ascii="標楷體" w:eastAsia="標楷體" w:hAnsi="標楷體" w:cs="Times New Roman"/>
          <w:sz w:val="40"/>
          <w:szCs w:val="40"/>
        </w:rPr>
      </w:pPr>
      <w:r>
        <w:rPr>
          <w:rFonts w:ascii="標楷體" w:eastAsia="標楷體" w:hAnsi="標楷體" w:cs="Times New Roman" w:hint="eastAsia"/>
          <w:sz w:val="40"/>
          <w:szCs w:val="40"/>
        </w:rPr>
        <w:lastRenderedPageBreak/>
        <w:t>高雄市立文山高級中學</w:t>
      </w:r>
      <w:r w:rsidR="00C05A7F" w:rsidRPr="00C05A7F">
        <w:rPr>
          <w:rFonts w:ascii="標楷體" w:eastAsia="標楷體" w:hAnsi="標楷體" w:cs="Times New Roman" w:hint="eastAsia"/>
          <w:sz w:val="40"/>
          <w:szCs w:val="40"/>
        </w:rPr>
        <w:t>辦理</w:t>
      </w:r>
      <w:r w:rsidR="00102B2C" w:rsidRPr="00CD5ADA">
        <w:rPr>
          <w:rFonts w:ascii="標楷體" w:eastAsia="標楷體" w:hAnsi="標楷體" w:cs="Times New Roman" w:hint="eastAsia"/>
          <w:color w:val="E36C0A" w:themeColor="accent6" w:themeShade="BF"/>
          <w:sz w:val="40"/>
          <w:szCs w:val="40"/>
        </w:rPr>
        <w:t>外埠教學參觀</w:t>
      </w:r>
      <w:r w:rsidR="00C05A7F" w:rsidRPr="00CD5ADA">
        <w:rPr>
          <w:rFonts w:ascii="標楷體" w:eastAsia="標楷體" w:hAnsi="標楷體" w:cs="Times New Roman" w:hint="eastAsia"/>
          <w:color w:val="E36C0A" w:themeColor="accent6" w:themeShade="BF"/>
          <w:sz w:val="40"/>
          <w:szCs w:val="40"/>
        </w:rPr>
        <w:t>實施</w:t>
      </w:r>
      <w:r w:rsidR="00C05A7F" w:rsidRPr="00C05A7F">
        <w:rPr>
          <w:rFonts w:ascii="標楷體" w:eastAsia="標楷體" w:hAnsi="標楷體" w:cs="Times New Roman" w:hint="eastAsia"/>
          <w:sz w:val="40"/>
          <w:szCs w:val="40"/>
        </w:rPr>
        <w:t>作業流程圖</w:t>
      </w:r>
      <w:r w:rsidR="00C05A7F">
        <w:rPr>
          <w:rFonts w:ascii="標楷體" w:eastAsia="標楷體" w:hAnsi="標楷體" w:cs="Times New Roman" w:hint="eastAsia"/>
          <w:sz w:val="40"/>
          <w:szCs w:val="40"/>
        </w:rPr>
        <w:t>(B010</w:t>
      </w:r>
      <w:r w:rsidR="00A47122">
        <w:rPr>
          <w:rFonts w:ascii="標楷體" w:eastAsia="標楷體" w:hAnsi="標楷體" w:cs="Times New Roman" w:hint="eastAsia"/>
          <w:sz w:val="40"/>
          <w:szCs w:val="40"/>
        </w:rPr>
        <w:t>9</w:t>
      </w:r>
      <w:r w:rsidR="00C05A7F" w:rsidRPr="00C05A7F">
        <w:rPr>
          <w:rFonts w:ascii="標楷體" w:eastAsia="標楷體" w:hAnsi="標楷體" w:cs="Times New Roman" w:hint="eastAsia"/>
          <w:sz w:val="40"/>
          <w:szCs w:val="40"/>
        </w:rPr>
        <w:t>)</w:t>
      </w:r>
    </w:p>
    <w:p w:rsidR="00C05A7F" w:rsidRPr="00C05A7F" w:rsidRDefault="00CD5ADA" w:rsidP="00C05A7F">
      <w:pPr>
        <w:spacing w:beforeLines="50" w:before="180"/>
        <w:jc w:val="center"/>
        <w:rPr>
          <w:rFonts w:ascii="標楷體" w:eastAsia="標楷體" w:hAnsi="標楷體" w:cs="Times New Roman"/>
          <w:sz w:val="40"/>
          <w:szCs w:val="40"/>
        </w:rPr>
      </w:pPr>
      <w:r>
        <w:rPr>
          <w:rFonts w:ascii="標楷體" w:eastAsia="標楷體" w:hAnsi="標楷體" w:cs="Times New Roman"/>
          <w:b/>
          <w:noProof/>
          <w:sz w:val="36"/>
          <w:szCs w:val="36"/>
        </w:rPr>
        <mc:AlternateContent>
          <mc:Choice Requires="wps">
            <w:drawing>
              <wp:anchor distT="0" distB="0" distL="114300" distR="114300" simplePos="0" relativeHeight="252081152" behindDoc="0" locked="0" layoutInCell="1" allowOverlap="1" wp14:anchorId="3D53BBAD" wp14:editId="5053BEE7">
                <wp:simplePos x="0" y="0"/>
                <wp:positionH relativeFrom="column">
                  <wp:posOffset>514350</wp:posOffset>
                </wp:positionH>
                <wp:positionV relativeFrom="paragraph">
                  <wp:posOffset>1602105</wp:posOffset>
                </wp:positionV>
                <wp:extent cx="1371600" cy="1485265"/>
                <wp:effectExtent l="0" t="0" r="19050" b="19685"/>
                <wp:wrapNone/>
                <wp:docPr id="1357" name="文字方塊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265"/>
                        </a:xfrm>
                        <a:prstGeom prst="rect">
                          <a:avLst/>
                        </a:prstGeom>
                        <a:solidFill>
                          <a:srgbClr val="FFFFFF"/>
                        </a:solidFill>
                        <a:ln w="9525">
                          <a:solidFill>
                            <a:srgbClr val="000000"/>
                          </a:solidFill>
                          <a:miter lim="800000"/>
                          <a:headEnd/>
                          <a:tailEnd/>
                        </a:ln>
                      </wps:spPr>
                      <wps:txbx>
                        <w:txbxContent>
                          <w:p w:rsidR="00A835AC" w:rsidRPr="00CD5ADA" w:rsidRDefault="00A835AC" w:rsidP="00C05A7F">
                            <w:pPr>
                              <w:rPr>
                                <w:rFonts w:ascii="標楷體" w:eastAsia="標楷體" w:hAnsi="標楷體"/>
                                <w:color w:val="E36C0A" w:themeColor="accent6" w:themeShade="BF"/>
                                <w:sz w:val="20"/>
                                <w:szCs w:val="20"/>
                              </w:rPr>
                            </w:pPr>
                            <w:r w:rsidRPr="00CD5ADA">
                              <w:rPr>
                                <w:rFonts w:ascii="標楷體" w:eastAsia="標楷體" w:hAnsi="標楷體" w:hint="eastAsia"/>
                                <w:color w:val="E36C0A" w:themeColor="accent6" w:themeShade="BF"/>
                                <w:sz w:val="20"/>
                                <w:szCs w:val="20"/>
                              </w:rPr>
                              <w:t>調查各班學生參加意願並填寫住宿、用餐分組名單及保險基本資料</w:t>
                            </w:r>
                          </w:p>
                          <w:p w:rsidR="00A835AC" w:rsidRPr="00CD5ADA" w:rsidRDefault="00A835AC" w:rsidP="00C05A7F">
                            <w:pPr>
                              <w:rPr>
                                <w:rFonts w:ascii="標楷體" w:eastAsia="標楷體" w:hAnsi="標楷體"/>
                                <w:color w:val="E36C0A" w:themeColor="accent6" w:themeShade="BF"/>
                                <w:sz w:val="20"/>
                                <w:szCs w:val="20"/>
                              </w:rPr>
                            </w:pPr>
                          </w:p>
                          <w:p w:rsidR="00A835AC" w:rsidRPr="00CD5ADA" w:rsidRDefault="00A835AC" w:rsidP="00C05A7F">
                            <w:pPr>
                              <w:rPr>
                                <w:rFonts w:ascii="標楷體" w:eastAsia="標楷體" w:hAnsi="標楷體"/>
                                <w:color w:val="E36C0A" w:themeColor="accent6" w:themeShade="BF"/>
                                <w:sz w:val="20"/>
                                <w:szCs w:val="20"/>
                              </w:rPr>
                            </w:pPr>
                            <w:r w:rsidRPr="00CD5ADA">
                              <w:rPr>
                                <w:rFonts w:ascii="標楷體" w:eastAsia="標楷體" w:hAnsi="標楷體" w:hint="eastAsia"/>
                                <w:color w:val="E36C0A" w:themeColor="accent6" w:themeShade="BF"/>
                                <w:sz w:val="20"/>
                                <w:szCs w:val="20"/>
                              </w:rPr>
                              <w:t>學務處</w:t>
                            </w:r>
                          </w:p>
                          <w:p w:rsidR="00A835AC" w:rsidRPr="00A033DB" w:rsidRDefault="00A835AC" w:rsidP="00C05A7F">
                            <w:pPr>
                              <w:rPr>
                                <w:rFonts w:ascii="標楷體" w:eastAsia="標楷體" w:hAnsi="標楷體"/>
                                <w:sz w:val="20"/>
                                <w:szCs w:val="20"/>
                              </w:rPr>
                            </w:pPr>
                          </w:p>
                          <w:p w:rsidR="00A835AC" w:rsidRDefault="00A835AC" w:rsidP="00C05A7F"/>
                          <w:p w:rsidR="00A835AC" w:rsidRDefault="00A835AC" w:rsidP="00C05A7F"/>
                          <w:p w:rsidR="00A835AC" w:rsidRPr="000463E1" w:rsidRDefault="00A835AC" w:rsidP="00C05A7F">
                            <w:r>
                              <w:rPr>
                                <w:rFonts w:hint="eastAsia"/>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57" o:spid="_x0000_s1366" type="#_x0000_t202" style="position:absolute;left:0;text-align:left;margin-left:40.5pt;margin-top:126.15pt;width:108pt;height:116.9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">
                <v:textbox>
                  <w:txbxContent>
                    <w:p w:rsidR="00A835AC" w:rsidRPr="00CD5ADA" w:rsidRDefault="00A835AC" w:rsidP="00C05A7F">
                      <w:pPr>
                        <w:rPr>
                          <w:rFonts w:ascii="標楷體" w:eastAsia="標楷體" w:hAnsi="標楷體"/>
                          <w:color w:val="E36C0A" w:themeColor="accent6" w:themeShade="BF"/>
                          <w:sz w:val="20"/>
                          <w:szCs w:val="20"/>
                        </w:rPr>
                      </w:pPr>
                      <w:r w:rsidRPr="00CD5ADA">
                        <w:rPr>
                          <w:rFonts w:ascii="標楷體" w:eastAsia="標楷體" w:hAnsi="標楷體" w:hint="eastAsia"/>
                          <w:color w:val="E36C0A" w:themeColor="accent6" w:themeShade="BF"/>
                          <w:sz w:val="20"/>
                          <w:szCs w:val="20"/>
                        </w:rPr>
                        <w:t>調查各班學生參加意願並填寫住宿、用餐分組名單及保險基本資料</w:t>
                      </w:r>
                    </w:p>
                    <w:p w:rsidR="00A835AC" w:rsidRPr="00CD5ADA" w:rsidRDefault="00A835AC" w:rsidP="00C05A7F">
                      <w:pPr>
                        <w:rPr>
                          <w:rFonts w:ascii="標楷體" w:eastAsia="標楷體" w:hAnsi="標楷體"/>
                          <w:color w:val="E36C0A" w:themeColor="accent6" w:themeShade="BF"/>
                          <w:sz w:val="20"/>
                          <w:szCs w:val="20"/>
                        </w:rPr>
                      </w:pPr>
                    </w:p>
                    <w:p w:rsidR="00A835AC" w:rsidRPr="00CD5ADA" w:rsidRDefault="00A835AC" w:rsidP="00C05A7F">
                      <w:pPr>
                        <w:rPr>
                          <w:rFonts w:ascii="標楷體" w:eastAsia="標楷體" w:hAnsi="標楷體"/>
                          <w:color w:val="E36C0A" w:themeColor="accent6" w:themeShade="BF"/>
                          <w:sz w:val="20"/>
                          <w:szCs w:val="20"/>
                        </w:rPr>
                      </w:pPr>
                      <w:r w:rsidRPr="00CD5ADA">
                        <w:rPr>
                          <w:rFonts w:ascii="標楷體" w:eastAsia="標楷體" w:hAnsi="標楷體" w:hint="eastAsia"/>
                          <w:color w:val="E36C0A" w:themeColor="accent6" w:themeShade="BF"/>
                          <w:sz w:val="20"/>
                          <w:szCs w:val="20"/>
                        </w:rPr>
                        <w:t>學</w:t>
                      </w:r>
                      <w:proofErr w:type="gramStart"/>
                      <w:r w:rsidRPr="00CD5ADA">
                        <w:rPr>
                          <w:rFonts w:ascii="標楷體" w:eastAsia="標楷體" w:hAnsi="標楷體" w:hint="eastAsia"/>
                          <w:color w:val="E36C0A" w:themeColor="accent6" w:themeShade="BF"/>
                          <w:sz w:val="20"/>
                          <w:szCs w:val="20"/>
                        </w:rPr>
                        <w:t>務</w:t>
                      </w:r>
                      <w:proofErr w:type="gramEnd"/>
                      <w:r w:rsidRPr="00CD5ADA">
                        <w:rPr>
                          <w:rFonts w:ascii="標楷體" w:eastAsia="標楷體" w:hAnsi="標楷體" w:hint="eastAsia"/>
                          <w:color w:val="E36C0A" w:themeColor="accent6" w:themeShade="BF"/>
                          <w:sz w:val="20"/>
                          <w:szCs w:val="20"/>
                        </w:rPr>
                        <w:t>處</w:t>
                      </w:r>
                    </w:p>
                    <w:p w:rsidR="00A835AC" w:rsidRPr="00A033DB" w:rsidRDefault="00A835AC" w:rsidP="00C05A7F">
                      <w:pPr>
                        <w:rPr>
                          <w:rFonts w:ascii="標楷體" w:eastAsia="標楷體" w:hAnsi="標楷體"/>
                          <w:sz w:val="20"/>
                          <w:szCs w:val="20"/>
                        </w:rPr>
                      </w:pPr>
                    </w:p>
                    <w:p w:rsidR="00A835AC" w:rsidRDefault="00A835AC" w:rsidP="00C05A7F"/>
                    <w:p w:rsidR="00A835AC" w:rsidRDefault="00A835AC" w:rsidP="00C05A7F"/>
                    <w:p w:rsidR="00A835AC" w:rsidRPr="000463E1" w:rsidRDefault="00A835AC" w:rsidP="00C05A7F">
                      <w:r>
                        <w:rPr>
                          <w:rFonts w:hint="eastAsia"/>
                        </w:rPr>
                        <w:t>學</w:t>
                      </w:r>
                      <w:proofErr w:type="gramStart"/>
                      <w:r>
                        <w:rPr>
                          <w:rFonts w:hint="eastAsia"/>
                        </w:rPr>
                        <w:t>務</w:t>
                      </w:r>
                      <w:proofErr w:type="gramEnd"/>
                      <w:r>
                        <w:rPr>
                          <w:rFonts w:hint="eastAsia"/>
                        </w:rPr>
                        <w:t>處</w:t>
                      </w:r>
                    </w:p>
                  </w:txbxContent>
                </v:textbox>
              </v:shape>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082176" behindDoc="0" locked="0" layoutInCell="1" allowOverlap="1" wp14:anchorId="128610A2" wp14:editId="3C38E095">
                <wp:simplePos x="0" y="0"/>
                <wp:positionH relativeFrom="column">
                  <wp:posOffset>527050</wp:posOffset>
                </wp:positionH>
                <wp:positionV relativeFrom="paragraph">
                  <wp:posOffset>2741930</wp:posOffset>
                </wp:positionV>
                <wp:extent cx="1371600" cy="0"/>
                <wp:effectExtent l="0" t="0" r="19050" b="19050"/>
                <wp:wrapNone/>
                <wp:docPr id="1368" name="直線接點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68"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215.9pt" to="149.5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"/>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124160" behindDoc="0" locked="0" layoutInCell="1" allowOverlap="1" wp14:anchorId="6D0C83C6" wp14:editId="1428465B">
                <wp:simplePos x="0" y="0"/>
                <wp:positionH relativeFrom="column">
                  <wp:posOffset>506730</wp:posOffset>
                </wp:positionH>
                <wp:positionV relativeFrom="paragraph">
                  <wp:posOffset>4420870</wp:posOffset>
                </wp:positionV>
                <wp:extent cx="1394460" cy="8890"/>
                <wp:effectExtent l="0" t="0" r="15240" b="29210"/>
                <wp:wrapNone/>
                <wp:docPr id="1370" name="直線接點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4460"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70" o:spid="_x0000_s1026" style="position:absolute;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348.1pt" to="149.7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"/>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114944" behindDoc="0" locked="0" layoutInCell="1" allowOverlap="1" wp14:anchorId="681FDB76" wp14:editId="293325DF">
                <wp:simplePos x="0" y="0"/>
                <wp:positionH relativeFrom="column">
                  <wp:posOffset>2066925</wp:posOffset>
                </wp:positionH>
                <wp:positionV relativeFrom="paragraph">
                  <wp:posOffset>2726055</wp:posOffset>
                </wp:positionV>
                <wp:extent cx="1352550" cy="15240"/>
                <wp:effectExtent l="0" t="0" r="19050" b="22860"/>
                <wp:wrapNone/>
                <wp:docPr id="1369" name="直線接點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15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69"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214.65pt" to="269.2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"/>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121088" behindDoc="0" locked="0" layoutInCell="1" allowOverlap="1" wp14:anchorId="2A4093FC" wp14:editId="0A79F853">
                <wp:simplePos x="0" y="0"/>
                <wp:positionH relativeFrom="column">
                  <wp:posOffset>6915150</wp:posOffset>
                </wp:positionH>
                <wp:positionV relativeFrom="paragraph">
                  <wp:posOffset>2449830</wp:posOffset>
                </wp:positionV>
                <wp:extent cx="365760" cy="9525"/>
                <wp:effectExtent l="0" t="76200" r="15240" b="85725"/>
                <wp:wrapNone/>
                <wp:docPr id="1343" name="直線接點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43" o:spid="_x0000_s1026" style="position:absolute;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192.9pt" to="573.3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">
                <v:stroke endarrow="block"/>
              </v:line>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119040" behindDoc="0" locked="0" layoutInCell="1" allowOverlap="1" wp14:anchorId="04385076" wp14:editId="7F737D34">
                <wp:simplePos x="0" y="0"/>
                <wp:positionH relativeFrom="column">
                  <wp:posOffset>5101590</wp:posOffset>
                </wp:positionH>
                <wp:positionV relativeFrom="paragraph">
                  <wp:posOffset>2440305</wp:posOffset>
                </wp:positionV>
                <wp:extent cx="670560" cy="16510"/>
                <wp:effectExtent l="0" t="57150" r="15240" b="97790"/>
                <wp:wrapNone/>
                <wp:docPr id="1342" name="直線接點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 cy="16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42"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7pt,192.15pt" to="454.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">
                <v:stroke endarrow="block"/>
              </v:line>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127232" behindDoc="0" locked="0" layoutInCell="1" allowOverlap="1" wp14:anchorId="0C9738E4" wp14:editId="206E4631">
                <wp:simplePos x="0" y="0"/>
                <wp:positionH relativeFrom="column">
                  <wp:posOffset>3725545</wp:posOffset>
                </wp:positionH>
                <wp:positionV relativeFrom="paragraph">
                  <wp:posOffset>2659380</wp:posOffset>
                </wp:positionV>
                <wp:extent cx="1356360" cy="3810"/>
                <wp:effectExtent l="0" t="0" r="15240" b="34290"/>
                <wp:wrapNone/>
                <wp:docPr id="1360" name="直線接點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60"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35pt,209.4pt" to="400.1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"/>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115968" behindDoc="0" locked="0" layoutInCell="1" allowOverlap="1" wp14:anchorId="41878497" wp14:editId="06F676F1">
                <wp:simplePos x="0" y="0"/>
                <wp:positionH relativeFrom="column">
                  <wp:posOffset>3714750</wp:posOffset>
                </wp:positionH>
                <wp:positionV relativeFrom="paragraph">
                  <wp:posOffset>1773555</wp:posOffset>
                </wp:positionV>
                <wp:extent cx="1371600" cy="1435100"/>
                <wp:effectExtent l="0" t="0" r="19050" b="12700"/>
                <wp:wrapNone/>
                <wp:docPr id="1359" name="文字方塊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35100"/>
                        </a:xfrm>
                        <a:prstGeom prst="rect">
                          <a:avLst/>
                        </a:prstGeom>
                        <a:solidFill>
                          <a:srgbClr val="FFFFFF"/>
                        </a:solidFill>
                        <a:ln w="9525">
                          <a:solidFill>
                            <a:srgbClr val="000000"/>
                          </a:solidFill>
                          <a:miter lim="800000"/>
                          <a:headEnd/>
                          <a:tailEnd/>
                        </a:ln>
                      </wps:spPr>
                      <wps:txb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請註冊組提</w:t>
                            </w:r>
                            <w:r w:rsidRPr="00A4360D">
                              <w:rPr>
                                <w:rFonts w:ascii="標楷體" w:eastAsia="標楷體" w:hAnsi="標楷體" w:hint="eastAsia"/>
                                <w:sz w:val="20"/>
                                <w:szCs w:val="20"/>
                              </w:rPr>
                              <w:t>供學生名單</w:t>
                            </w:r>
                            <w:r w:rsidRPr="00A033DB">
                              <w:rPr>
                                <w:rFonts w:ascii="標楷體" w:eastAsia="標楷體" w:hAnsi="標楷體" w:hint="eastAsia"/>
                                <w:sz w:val="20"/>
                                <w:szCs w:val="20"/>
                              </w:rPr>
                              <w:t>以製作繳費單</w:t>
                            </w:r>
                          </w:p>
                          <w:p w:rsidR="00A835AC"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59" o:spid="_x0000_s1367" type="#_x0000_t202" style="position:absolute;left:0;text-align:left;margin-left:292.5pt;margin-top:139.65pt;width:108pt;height:113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">
                <v:textbo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請註冊組提</w:t>
                      </w:r>
                      <w:r w:rsidRPr="00A4360D">
                        <w:rPr>
                          <w:rFonts w:ascii="標楷體" w:eastAsia="標楷體" w:hAnsi="標楷體" w:hint="eastAsia"/>
                          <w:sz w:val="20"/>
                          <w:szCs w:val="20"/>
                        </w:rPr>
                        <w:t>供學生名單</w:t>
                      </w:r>
                      <w:r w:rsidRPr="00A033DB">
                        <w:rPr>
                          <w:rFonts w:ascii="標楷體" w:eastAsia="標楷體" w:hAnsi="標楷體" w:hint="eastAsia"/>
                          <w:sz w:val="20"/>
                          <w:szCs w:val="20"/>
                        </w:rPr>
                        <w:t>以製作繳費單</w:t>
                      </w:r>
                    </w:p>
                    <w:p w:rsidR="00A835AC"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學</w:t>
                      </w:r>
                      <w:proofErr w:type="gramStart"/>
                      <w:r w:rsidRPr="00A033DB">
                        <w:rPr>
                          <w:rFonts w:ascii="標楷體" w:eastAsia="標楷體" w:hAnsi="標楷體" w:hint="eastAsia"/>
                          <w:sz w:val="20"/>
                          <w:szCs w:val="20"/>
                        </w:rPr>
                        <w:t>務</w:t>
                      </w:r>
                      <w:proofErr w:type="gramEnd"/>
                      <w:r w:rsidRPr="00A033DB">
                        <w:rPr>
                          <w:rFonts w:ascii="標楷體" w:eastAsia="標楷體" w:hAnsi="標楷體" w:hint="eastAsia"/>
                          <w:sz w:val="20"/>
                          <w:szCs w:val="20"/>
                        </w:rPr>
                        <w:t>處</w:t>
                      </w:r>
                    </w:p>
                  </w:txbxContent>
                </v:textbox>
              </v:shape>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107776" behindDoc="0" locked="0" layoutInCell="1" allowOverlap="1" wp14:anchorId="383DA61C" wp14:editId="301A609B">
                <wp:simplePos x="0" y="0"/>
                <wp:positionH relativeFrom="column">
                  <wp:posOffset>6355715</wp:posOffset>
                </wp:positionH>
                <wp:positionV relativeFrom="paragraph">
                  <wp:posOffset>1054100</wp:posOffset>
                </wp:positionV>
                <wp:extent cx="1218565" cy="20320"/>
                <wp:effectExtent l="0" t="0" r="19685" b="36830"/>
                <wp:wrapNone/>
                <wp:docPr id="1338" name="直線接點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8565"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38"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45pt,83pt" to="596.4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"/>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108800" behindDoc="0" locked="0" layoutInCell="1" allowOverlap="1" wp14:anchorId="7EF8EB61" wp14:editId="2E6AD69C">
                <wp:simplePos x="0" y="0"/>
                <wp:positionH relativeFrom="column">
                  <wp:posOffset>7555865</wp:posOffset>
                </wp:positionH>
                <wp:positionV relativeFrom="paragraph">
                  <wp:posOffset>758825</wp:posOffset>
                </wp:positionV>
                <wp:extent cx="344805" cy="16510"/>
                <wp:effectExtent l="0" t="57150" r="17145" b="97790"/>
                <wp:wrapNone/>
                <wp:docPr id="1339" name="直線接點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16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39"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95pt,59.75pt" to="622.1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">
                <v:stroke endarrow="block"/>
              </v:line>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106752" behindDoc="0" locked="0" layoutInCell="1" allowOverlap="1" wp14:anchorId="53B7E794" wp14:editId="513BE87D">
                <wp:simplePos x="0" y="0"/>
                <wp:positionH relativeFrom="column">
                  <wp:posOffset>6090920</wp:posOffset>
                </wp:positionH>
                <wp:positionV relativeFrom="paragraph">
                  <wp:posOffset>876935</wp:posOffset>
                </wp:positionV>
                <wp:extent cx="243205" cy="3810"/>
                <wp:effectExtent l="0" t="76200" r="23495" b="91440"/>
                <wp:wrapNone/>
                <wp:docPr id="1337" name="直線接點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37"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6pt,69.05pt" to="498.7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">
                <v:stroke endarrow="block"/>
              </v:line>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079104" behindDoc="0" locked="0" layoutInCell="1" allowOverlap="1" wp14:anchorId="0252E772" wp14:editId="4185A055">
                <wp:simplePos x="0" y="0"/>
                <wp:positionH relativeFrom="column">
                  <wp:posOffset>1457325</wp:posOffset>
                </wp:positionH>
                <wp:positionV relativeFrom="paragraph">
                  <wp:posOffset>230504</wp:posOffset>
                </wp:positionV>
                <wp:extent cx="1371600" cy="1209675"/>
                <wp:effectExtent l="0" t="0" r="19050" b="28575"/>
                <wp:wrapNone/>
                <wp:docPr id="1347" name="文字方塊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09675"/>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召開外埠教學參觀第一次籌備會議</w:t>
                            </w:r>
                          </w:p>
                          <w:p w:rsidR="00A835AC" w:rsidRDefault="00A835AC" w:rsidP="00C05A7F">
                            <w:pPr>
                              <w:rPr>
                                <w:rFonts w:ascii="標楷體" w:eastAsia="標楷體" w:hAnsi="標楷體"/>
                                <w:sz w:val="20"/>
                                <w:szCs w:val="20"/>
                              </w:rPr>
                            </w:pPr>
                          </w:p>
                          <w:p w:rsidR="00A835AC" w:rsidRPr="00287910" w:rsidRDefault="00A835AC" w:rsidP="00C05A7F">
                            <w:pP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47" o:spid="_x0000_s1368" type="#_x0000_t202" style="position:absolute;left:0;text-align:left;margin-left:114.75pt;margin-top:18.15pt;width:108pt;height:95.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">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召開外埠教學參觀第一次籌備會議</w:t>
                      </w:r>
                    </w:p>
                    <w:p w:rsidR="00A835AC" w:rsidRDefault="00A835AC" w:rsidP="00C05A7F">
                      <w:pPr>
                        <w:rPr>
                          <w:rFonts w:ascii="標楷體" w:eastAsia="標楷體" w:hAnsi="標楷體"/>
                          <w:sz w:val="20"/>
                          <w:szCs w:val="20"/>
                        </w:rPr>
                      </w:pPr>
                    </w:p>
                    <w:p w:rsidR="00A835AC" w:rsidRPr="00287910" w:rsidRDefault="00A835AC" w:rsidP="00C05A7F">
                      <w:pP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w:t>
                      </w:r>
                    </w:p>
                  </w:txbxContent>
                </v:textbox>
              </v:shape>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105728" behindDoc="0" locked="0" layoutInCell="1" allowOverlap="1" wp14:anchorId="3E64C542" wp14:editId="3AF0406E">
                <wp:simplePos x="0" y="0"/>
                <wp:positionH relativeFrom="column">
                  <wp:posOffset>6357620</wp:posOffset>
                </wp:positionH>
                <wp:positionV relativeFrom="paragraph">
                  <wp:posOffset>240030</wp:posOffset>
                </wp:positionV>
                <wp:extent cx="1216660" cy="1226820"/>
                <wp:effectExtent l="0" t="0" r="21590" b="11430"/>
                <wp:wrapNone/>
                <wp:docPr id="1350" name="文字方塊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226820"/>
                        </a:xfrm>
                        <a:prstGeom prst="rect">
                          <a:avLst/>
                        </a:prstGeom>
                        <a:solidFill>
                          <a:srgbClr val="FFFFFF"/>
                        </a:solidFill>
                        <a:ln w="9525">
                          <a:solidFill>
                            <a:srgbClr val="000000"/>
                          </a:solidFill>
                          <a:miter lim="800000"/>
                          <a:headEnd/>
                          <a:tailEnd/>
                        </a:ln>
                      </wps:spPr>
                      <wps:txb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辦理外埠教學參觀活動招標評選</w:t>
                            </w:r>
                          </w:p>
                          <w:p w:rsidR="00A835AC"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總務處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50" o:spid="_x0000_s1369" type="#_x0000_t202" style="position:absolute;left:0;text-align:left;margin-left:500.6pt;margin-top:18.9pt;width:95.8pt;height:96.6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">
                <v:textbo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辦理外埠教學參觀活動招標評選</w:t>
                      </w:r>
                    </w:p>
                    <w:p w:rsidR="00A835AC"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總務處</w:t>
                      </w:r>
                    </w:p>
                  </w:txbxContent>
                </v:textbox>
              </v:shape>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102656" behindDoc="0" locked="0" layoutInCell="1" allowOverlap="1" wp14:anchorId="2DE4926E" wp14:editId="34D250F7">
                <wp:simplePos x="0" y="0"/>
                <wp:positionH relativeFrom="column">
                  <wp:posOffset>4428490</wp:posOffset>
                </wp:positionH>
                <wp:positionV relativeFrom="paragraph">
                  <wp:posOffset>883285</wp:posOffset>
                </wp:positionV>
                <wp:extent cx="243205" cy="3810"/>
                <wp:effectExtent l="0" t="76200" r="23495" b="91440"/>
                <wp:wrapNone/>
                <wp:docPr id="1335" name="直線接點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35"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pt,69.55pt" to="367.8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">
                <v:stroke endarrow="block"/>
              </v:line>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100608" behindDoc="0" locked="0" layoutInCell="1" allowOverlap="1" wp14:anchorId="0378E6C1" wp14:editId="5039377B">
                <wp:simplePos x="0" y="0"/>
                <wp:positionH relativeFrom="column">
                  <wp:posOffset>1195705</wp:posOffset>
                </wp:positionH>
                <wp:positionV relativeFrom="paragraph">
                  <wp:posOffset>901065</wp:posOffset>
                </wp:positionV>
                <wp:extent cx="243205" cy="3810"/>
                <wp:effectExtent l="0" t="76200" r="23495" b="91440"/>
                <wp:wrapNone/>
                <wp:docPr id="1333" name="直線接點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33"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5pt,70.95pt" to="113.3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">
                <v:stroke endarrow="block"/>
              </v:line>
            </w:pict>
          </mc:Fallback>
        </mc:AlternateContent>
      </w:r>
      <w:r>
        <w:rPr>
          <w:rFonts w:ascii="標楷體" w:eastAsia="標楷體" w:hAnsi="標楷體" w:cs="Times New Roman"/>
          <w:b/>
          <w:noProof/>
          <w:sz w:val="36"/>
          <w:szCs w:val="36"/>
        </w:rPr>
        <mc:AlternateContent>
          <mc:Choice Requires="wps">
            <w:drawing>
              <wp:anchor distT="0" distB="0" distL="114300" distR="114300" simplePos="0" relativeHeight="252101632" behindDoc="0" locked="0" layoutInCell="1" allowOverlap="1" wp14:anchorId="3E123A75" wp14:editId="5C596D00">
                <wp:simplePos x="0" y="0"/>
                <wp:positionH relativeFrom="column">
                  <wp:posOffset>2823210</wp:posOffset>
                </wp:positionH>
                <wp:positionV relativeFrom="paragraph">
                  <wp:posOffset>902335</wp:posOffset>
                </wp:positionV>
                <wp:extent cx="243205" cy="3810"/>
                <wp:effectExtent l="0" t="76200" r="23495" b="91440"/>
                <wp:wrapNone/>
                <wp:docPr id="1334" name="直線接點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34"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71.05pt" to="241.4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">
                <v:stroke endarrow="block"/>
              </v:lin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85248" behindDoc="0" locked="0" layoutInCell="1" allowOverlap="1" wp14:anchorId="6DB77250" wp14:editId="31A954AF">
                <wp:simplePos x="0" y="0"/>
                <wp:positionH relativeFrom="column">
                  <wp:posOffset>8001000</wp:posOffset>
                </wp:positionH>
                <wp:positionV relativeFrom="paragraph">
                  <wp:posOffset>447040</wp:posOffset>
                </wp:positionV>
                <wp:extent cx="702310" cy="810260"/>
                <wp:effectExtent l="3810" t="1905" r="0" b="0"/>
                <wp:wrapNone/>
                <wp:docPr id="1367" name="文字方塊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8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招標是否順利完成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67" o:spid="_x0000_s1370" type="#_x0000_t202" style="position:absolute;left:0;text-align:left;margin-left:630pt;margin-top:35.2pt;width:55.3pt;height:63.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TK1AIAAMs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" filled="f" stroked="f">
                <v:textbo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招標是否順利完成</w:t>
                      </w: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29280" behindDoc="0" locked="0" layoutInCell="1" allowOverlap="1" wp14:anchorId="48228D86" wp14:editId="709C203F">
                <wp:simplePos x="0" y="0"/>
                <wp:positionH relativeFrom="column">
                  <wp:posOffset>3405505</wp:posOffset>
                </wp:positionH>
                <wp:positionV relativeFrom="paragraph">
                  <wp:posOffset>2453640</wp:posOffset>
                </wp:positionV>
                <wp:extent cx="327660" cy="3810"/>
                <wp:effectExtent l="8890" t="55880" r="15875" b="54610"/>
                <wp:wrapNone/>
                <wp:docPr id="1366" name="直線接點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66"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15pt,193.2pt" to="293.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">
                <v:stroke endarrow="block"/>
              </v:lin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30304" behindDoc="0" locked="0" layoutInCell="1" allowOverlap="1" wp14:anchorId="308E1789" wp14:editId="5629A5FB">
                <wp:simplePos x="0" y="0"/>
                <wp:positionH relativeFrom="column">
                  <wp:posOffset>3048000</wp:posOffset>
                </wp:positionH>
                <wp:positionV relativeFrom="paragraph">
                  <wp:posOffset>1066800</wp:posOffset>
                </wp:positionV>
                <wp:extent cx="1371600" cy="0"/>
                <wp:effectExtent l="13335" t="12065" r="5715" b="6985"/>
                <wp:wrapNone/>
                <wp:docPr id="1365" name="直線接點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65"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84pt" to="34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"/>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23136" behindDoc="0" locked="0" layoutInCell="1" allowOverlap="1" wp14:anchorId="16D16567" wp14:editId="7A2BE460">
                <wp:simplePos x="0" y="0"/>
                <wp:positionH relativeFrom="column">
                  <wp:posOffset>7253605</wp:posOffset>
                </wp:positionH>
                <wp:positionV relativeFrom="paragraph">
                  <wp:posOffset>2647950</wp:posOffset>
                </wp:positionV>
                <wp:extent cx="1140460" cy="8890"/>
                <wp:effectExtent l="8890" t="12065" r="12700" b="7620"/>
                <wp:wrapNone/>
                <wp:docPr id="1364" name="直線接點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0460"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64" o:spid="_x0000_s1026" style="position:absolute;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15pt,208.5pt" to="660.95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"/>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20064" behindDoc="0" locked="0" layoutInCell="1" allowOverlap="1" wp14:anchorId="00E52D6A" wp14:editId="730BFC9E">
                <wp:simplePos x="0" y="0"/>
                <wp:positionH relativeFrom="column">
                  <wp:posOffset>7272020</wp:posOffset>
                </wp:positionH>
                <wp:positionV relativeFrom="paragraph">
                  <wp:posOffset>1898650</wp:posOffset>
                </wp:positionV>
                <wp:extent cx="1143000" cy="1301750"/>
                <wp:effectExtent l="8255" t="5715" r="10795" b="6985"/>
                <wp:wrapNone/>
                <wp:docPr id="1363" name="文字方塊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301750"/>
                        </a:xfrm>
                        <a:prstGeom prst="rect">
                          <a:avLst/>
                        </a:prstGeom>
                        <a:solidFill>
                          <a:srgbClr val="FFFFFF"/>
                        </a:solidFill>
                        <a:ln w="9525">
                          <a:solidFill>
                            <a:srgbClr val="000000"/>
                          </a:solidFill>
                          <a:miter lim="800000"/>
                          <a:headEnd/>
                          <a:tailEnd/>
                        </a:ln>
                      </wps:spPr>
                      <wps:txbx>
                        <w:txbxContent>
                          <w:p w:rsidR="00A835AC" w:rsidRPr="00A4360D" w:rsidRDefault="00A835AC" w:rsidP="00C05A7F">
                            <w:pPr>
                              <w:rPr>
                                <w:rFonts w:ascii="標楷體" w:eastAsia="標楷體" w:hAnsi="標楷體"/>
                                <w:sz w:val="20"/>
                                <w:szCs w:val="20"/>
                              </w:rPr>
                            </w:pPr>
                            <w:r w:rsidRPr="00A4360D">
                              <w:rPr>
                                <w:rFonts w:ascii="標楷體" w:eastAsia="標楷體" w:hAnsi="標楷體" w:hint="eastAsia"/>
                                <w:sz w:val="20"/>
                                <w:szCs w:val="20"/>
                              </w:rPr>
                              <w:t>活動結束後召開檢討會</w:t>
                            </w:r>
                          </w:p>
                          <w:p w:rsidR="00A835AC"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p>
                          <w:p w:rsidR="00A835AC" w:rsidRDefault="00A835AC" w:rsidP="00C05A7F">
                            <w:r w:rsidRPr="00A033DB">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63" o:spid="_x0000_s1371" type="#_x0000_t202" style="position:absolute;left:0;text-align:left;margin-left:572.6pt;margin-top:149.5pt;width:90pt;height:10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">
                <v:textbox>
                  <w:txbxContent>
                    <w:p w:rsidR="00A835AC" w:rsidRPr="00A4360D" w:rsidRDefault="00A835AC" w:rsidP="00C05A7F">
                      <w:pPr>
                        <w:rPr>
                          <w:rFonts w:ascii="標楷體" w:eastAsia="標楷體" w:hAnsi="標楷體"/>
                          <w:sz w:val="20"/>
                          <w:szCs w:val="20"/>
                        </w:rPr>
                      </w:pPr>
                      <w:r w:rsidRPr="00A4360D">
                        <w:rPr>
                          <w:rFonts w:ascii="標楷體" w:eastAsia="標楷體" w:hAnsi="標楷體" w:hint="eastAsia"/>
                          <w:sz w:val="20"/>
                          <w:szCs w:val="20"/>
                        </w:rPr>
                        <w:t>活動結束後召開檢討會</w:t>
                      </w:r>
                    </w:p>
                    <w:p w:rsidR="00A835AC"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p>
                    <w:p w:rsidR="00A835AC" w:rsidRDefault="00A835AC" w:rsidP="00C05A7F">
                      <w:r w:rsidRPr="00A033DB">
                        <w:rPr>
                          <w:rFonts w:ascii="標楷體" w:eastAsia="標楷體" w:hAnsi="標楷體" w:hint="eastAsia"/>
                          <w:sz w:val="20"/>
                          <w:szCs w:val="20"/>
                        </w:rPr>
                        <w:t>學</w:t>
                      </w:r>
                      <w:proofErr w:type="gramStart"/>
                      <w:r w:rsidRPr="00A033DB">
                        <w:rPr>
                          <w:rFonts w:ascii="標楷體" w:eastAsia="標楷體" w:hAnsi="標楷體" w:hint="eastAsia"/>
                          <w:sz w:val="20"/>
                          <w:szCs w:val="20"/>
                        </w:rPr>
                        <w:t>務</w:t>
                      </w:r>
                      <w:proofErr w:type="gramEnd"/>
                      <w:r w:rsidRPr="00A033DB">
                        <w:rPr>
                          <w:rFonts w:ascii="標楷體" w:eastAsia="標楷體" w:hAnsi="標楷體" w:hint="eastAsia"/>
                          <w:sz w:val="20"/>
                          <w:szCs w:val="20"/>
                        </w:rPr>
                        <w:t>處</w:t>
                      </w: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18016" behindDoc="0" locked="0" layoutInCell="1" allowOverlap="1" wp14:anchorId="2DE733AF" wp14:editId="19B69060">
                <wp:simplePos x="0" y="0"/>
                <wp:positionH relativeFrom="column">
                  <wp:posOffset>5767705</wp:posOffset>
                </wp:positionH>
                <wp:positionV relativeFrom="paragraph">
                  <wp:posOffset>2647950</wp:posOffset>
                </wp:positionV>
                <wp:extent cx="1153160" cy="8890"/>
                <wp:effectExtent l="8890" t="12065" r="9525" b="7620"/>
                <wp:wrapNone/>
                <wp:docPr id="1362" name="直線接點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3160"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62" o:spid="_x0000_s1026" style="position:absolute;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15pt,208.5pt" to="544.95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"/>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16992" behindDoc="0" locked="0" layoutInCell="1" allowOverlap="1" wp14:anchorId="0BCD7783" wp14:editId="646E9EC0">
                <wp:simplePos x="0" y="0"/>
                <wp:positionH relativeFrom="column">
                  <wp:posOffset>5767705</wp:posOffset>
                </wp:positionH>
                <wp:positionV relativeFrom="paragraph">
                  <wp:posOffset>1882140</wp:posOffset>
                </wp:positionV>
                <wp:extent cx="1143000" cy="1318260"/>
                <wp:effectExtent l="8890" t="8255" r="10160" b="6985"/>
                <wp:wrapNone/>
                <wp:docPr id="1361" name="文字方塊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318260"/>
                        </a:xfrm>
                        <a:prstGeom prst="rect">
                          <a:avLst/>
                        </a:prstGeom>
                        <a:solidFill>
                          <a:srgbClr val="FFFFFF"/>
                        </a:solidFill>
                        <a:ln w="9525">
                          <a:solidFill>
                            <a:srgbClr val="000000"/>
                          </a:solidFill>
                          <a:miter lim="800000"/>
                          <a:headEnd/>
                          <a:tailEnd/>
                        </a:ln>
                      </wps:spPr>
                      <wps:txb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於出發前3天召開行前說明會</w:t>
                            </w:r>
                          </w:p>
                          <w:p w:rsidR="00A835AC"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61" o:spid="_x0000_s1372" type="#_x0000_t202" style="position:absolute;left:0;text-align:left;margin-left:454.15pt;margin-top:148.2pt;width:90pt;height:103.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">
                <v:textbo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於出發前3天召開行前說明會</w:t>
                      </w:r>
                    </w:p>
                    <w:p w:rsidR="00A835AC"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學</w:t>
                      </w:r>
                      <w:proofErr w:type="gramStart"/>
                      <w:r w:rsidRPr="00A033DB">
                        <w:rPr>
                          <w:rFonts w:ascii="標楷體" w:eastAsia="標楷體" w:hAnsi="標楷體" w:hint="eastAsia"/>
                          <w:sz w:val="20"/>
                          <w:szCs w:val="20"/>
                        </w:rPr>
                        <w:t>務</w:t>
                      </w:r>
                      <w:proofErr w:type="gramEnd"/>
                      <w:r w:rsidRPr="00A033DB">
                        <w:rPr>
                          <w:rFonts w:ascii="標楷體" w:eastAsia="標楷體" w:hAnsi="標楷體" w:hint="eastAsia"/>
                          <w:sz w:val="20"/>
                          <w:szCs w:val="20"/>
                        </w:rPr>
                        <w:t>處</w:t>
                      </w: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12896" behindDoc="0" locked="0" layoutInCell="1" allowOverlap="1" wp14:anchorId="02CD1481" wp14:editId="109849CB">
                <wp:simplePos x="0" y="0"/>
                <wp:positionH relativeFrom="column">
                  <wp:posOffset>2049780</wp:posOffset>
                </wp:positionH>
                <wp:positionV relativeFrom="paragraph">
                  <wp:posOffset>1800860</wp:posOffset>
                </wp:positionV>
                <wp:extent cx="1371600" cy="1285240"/>
                <wp:effectExtent l="5715" t="12700" r="13335" b="6985"/>
                <wp:wrapNone/>
                <wp:docPr id="1358" name="文字方塊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85240"/>
                        </a:xfrm>
                        <a:prstGeom prst="rect">
                          <a:avLst/>
                        </a:prstGeom>
                        <a:solidFill>
                          <a:srgbClr val="FFFFFF"/>
                        </a:solidFill>
                        <a:ln w="9525">
                          <a:solidFill>
                            <a:srgbClr val="000000"/>
                          </a:solidFill>
                          <a:miter lim="800000"/>
                          <a:headEnd/>
                          <a:tailEnd/>
                        </a:ln>
                      </wps:spPr>
                      <wps:txb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提出外埠教學參觀實施計劃及參加人員名單</w:t>
                            </w:r>
                          </w:p>
                          <w:p w:rsidR="00A835AC" w:rsidRPr="00A033DB"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58" o:spid="_x0000_s1373" type="#_x0000_t202" style="position:absolute;left:0;text-align:left;margin-left:161.4pt;margin-top:141.8pt;width:108pt;height:101.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">
                <v:textbo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提出外埠教學參觀實施計劃及參加人員名單</w:t>
                      </w:r>
                    </w:p>
                    <w:p w:rsidR="00A835AC" w:rsidRPr="00A033DB"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學</w:t>
                      </w:r>
                      <w:proofErr w:type="gramStart"/>
                      <w:r w:rsidRPr="00A033DB">
                        <w:rPr>
                          <w:rFonts w:ascii="標楷體" w:eastAsia="標楷體" w:hAnsi="標楷體" w:hint="eastAsia"/>
                          <w:sz w:val="20"/>
                          <w:szCs w:val="20"/>
                        </w:rPr>
                        <w:t>務</w:t>
                      </w:r>
                      <w:proofErr w:type="gramEnd"/>
                      <w:r w:rsidRPr="00A033DB">
                        <w:rPr>
                          <w:rFonts w:ascii="標楷體" w:eastAsia="標楷體" w:hAnsi="標楷體" w:hint="eastAsia"/>
                          <w:sz w:val="20"/>
                          <w:szCs w:val="20"/>
                        </w:rPr>
                        <w:t>處</w:t>
                      </w: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11872" behindDoc="0" locked="0" layoutInCell="1" allowOverlap="1" wp14:anchorId="68FC8B02" wp14:editId="3B6DBEAB">
                <wp:simplePos x="0" y="0"/>
                <wp:positionH relativeFrom="column">
                  <wp:posOffset>5381625</wp:posOffset>
                </wp:positionH>
                <wp:positionV relativeFrom="paragraph">
                  <wp:posOffset>1432560</wp:posOffset>
                </wp:positionV>
                <wp:extent cx="15240" cy="339090"/>
                <wp:effectExtent l="60960" t="25400" r="38100" b="6985"/>
                <wp:wrapNone/>
                <wp:docPr id="1356" name="直線接點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 cy="339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56" o:spid="_x0000_s1026" style="position:absolute;flip:x 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75pt,112.8pt" to="424.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">
                <v:stroke endarrow="block"/>
              </v:lin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92416" behindDoc="0" locked="0" layoutInCell="1" allowOverlap="1" wp14:anchorId="7C387205" wp14:editId="1C7B2A19">
                <wp:simplePos x="0" y="0"/>
                <wp:positionH relativeFrom="column">
                  <wp:posOffset>5178425</wp:posOffset>
                </wp:positionH>
                <wp:positionV relativeFrom="paragraph">
                  <wp:posOffset>1757680</wp:posOffset>
                </wp:positionV>
                <wp:extent cx="518160" cy="373380"/>
                <wp:effectExtent l="10160" t="7620" r="5080" b="9525"/>
                <wp:wrapNone/>
                <wp:docPr id="1355" name="橢圓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373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355" o:spid="_x0000_s1026" style="position:absolute;margin-left:407.75pt;margin-top:138.4pt;width:40.8pt;height:29.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"/>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86272" behindDoc="0" locked="0" layoutInCell="1" allowOverlap="1" wp14:anchorId="3C0AB35C" wp14:editId="018FA5B2">
                <wp:simplePos x="0" y="0"/>
                <wp:positionH relativeFrom="column">
                  <wp:posOffset>8586470</wp:posOffset>
                </wp:positionH>
                <wp:positionV relativeFrom="paragraph">
                  <wp:posOffset>1163955</wp:posOffset>
                </wp:positionV>
                <wp:extent cx="388620" cy="449580"/>
                <wp:effectExtent l="8255" t="13970" r="12700" b="12700"/>
                <wp:wrapNone/>
                <wp:docPr id="1354" name="橢圓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4495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354" o:spid="_x0000_s1026" style="position:absolute;margin-left:676.1pt;margin-top:91.65pt;width:30.6pt;height:35.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"/>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09824" behindDoc="0" locked="0" layoutInCell="1" allowOverlap="1" wp14:anchorId="7ED445E6" wp14:editId="308A7727">
                <wp:simplePos x="0" y="0"/>
                <wp:positionH relativeFrom="column">
                  <wp:posOffset>8853805</wp:posOffset>
                </wp:positionH>
                <wp:positionV relativeFrom="paragraph">
                  <wp:posOffset>749300</wp:posOffset>
                </wp:positionV>
                <wp:extent cx="187960" cy="3810"/>
                <wp:effectExtent l="8890" t="56515" r="22225" b="53975"/>
                <wp:wrapNone/>
                <wp:docPr id="1353" name="直線接點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53"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15pt,59pt" to="711.9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">
                <v:stroke endarrow="block"/>
              </v:lin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90368" behindDoc="0" locked="0" layoutInCell="1" allowOverlap="1" wp14:anchorId="4B09D614" wp14:editId="53669EF9">
                <wp:simplePos x="0" y="0"/>
                <wp:positionH relativeFrom="column">
                  <wp:posOffset>8801100</wp:posOffset>
                </wp:positionH>
                <wp:positionV relativeFrom="paragraph">
                  <wp:posOffset>342900</wp:posOffset>
                </wp:positionV>
                <wp:extent cx="228600" cy="304800"/>
                <wp:effectExtent l="3810" t="2540" r="0" b="0"/>
                <wp:wrapNone/>
                <wp:docPr id="1352" name="文字方塊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52" o:spid="_x0000_s1374" type="#_x0000_t202" style="position:absolute;left:0;text-align:left;margin-left:693pt;margin-top:27pt;width:18pt;height:2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" filled="f" stroked="f">
                <v:textbo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是</w:t>
                      </w: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84224" behindDoc="0" locked="0" layoutInCell="1" allowOverlap="1" wp14:anchorId="22ED8AE7" wp14:editId="0DF68E99">
                <wp:simplePos x="0" y="0"/>
                <wp:positionH relativeFrom="column">
                  <wp:posOffset>7889875</wp:posOffset>
                </wp:positionH>
                <wp:positionV relativeFrom="paragraph">
                  <wp:posOffset>114300</wp:posOffset>
                </wp:positionV>
                <wp:extent cx="979805" cy="1289050"/>
                <wp:effectExtent l="16510" t="21590" r="13335" b="13335"/>
                <wp:wrapNone/>
                <wp:docPr id="1351" name="菱形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128905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1351" o:spid="_x0000_s1026" type="#_x0000_t4" style="position:absolute;margin-left:621.25pt;margin-top:9pt;width:77.15pt;height:101.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"/>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03680" behindDoc="0" locked="0" layoutInCell="1" allowOverlap="1" wp14:anchorId="46C92C6B" wp14:editId="2EB9DE7D">
                <wp:simplePos x="0" y="0"/>
                <wp:positionH relativeFrom="column">
                  <wp:posOffset>4721225</wp:posOffset>
                </wp:positionH>
                <wp:positionV relativeFrom="paragraph">
                  <wp:posOffset>228600</wp:posOffset>
                </wp:positionV>
                <wp:extent cx="1371600" cy="1242695"/>
                <wp:effectExtent l="10160" t="12065" r="8890" b="12065"/>
                <wp:wrapNone/>
                <wp:docPr id="1349" name="文字方塊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42695"/>
                        </a:xfrm>
                        <a:prstGeom prst="rect">
                          <a:avLst/>
                        </a:prstGeom>
                        <a:solidFill>
                          <a:srgbClr val="FFFFFF"/>
                        </a:solidFill>
                        <a:ln w="9525">
                          <a:solidFill>
                            <a:srgbClr val="000000"/>
                          </a:solidFill>
                          <a:miter lim="800000"/>
                          <a:headEnd/>
                          <a:tailEnd/>
                        </a:ln>
                      </wps:spPr>
                      <wps:txb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請總務處、會計室協助辦理招標，並上網公告</w:t>
                            </w:r>
                          </w:p>
                          <w:p w:rsidR="00A835AC" w:rsidRPr="00A033DB"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總務處 會計室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49" o:spid="_x0000_s1375" type="#_x0000_t202" style="position:absolute;left:0;text-align:left;margin-left:371.75pt;margin-top:18pt;width:108pt;height:97.8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">
                <v:textbo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請總務處、會計室協助辦理招標，並上網公告</w:t>
                      </w:r>
                    </w:p>
                    <w:p w:rsidR="00A835AC" w:rsidRPr="00A033DB"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總務處 會計室</w:t>
                      </w: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83200" behindDoc="0" locked="0" layoutInCell="1" allowOverlap="1" wp14:anchorId="2B991E2E" wp14:editId="2C278A1A">
                <wp:simplePos x="0" y="0"/>
                <wp:positionH relativeFrom="column">
                  <wp:posOffset>3055620</wp:posOffset>
                </wp:positionH>
                <wp:positionV relativeFrom="paragraph">
                  <wp:posOffset>228600</wp:posOffset>
                </wp:positionV>
                <wp:extent cx="1371600" cy="1193165"/>
                <wp:effectExtent l="11430" t="12065" r="7620" b="13970"/>
                <wp:wrapNone/>
                <wp:docPr id="1348" name="文字方塊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93165"/>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每年12月份提出外埠教學參觀工作小組建議名單</w:t>
                            </w:r>
                          </w:p>
                          <w:p w:rsidR="00A835AC" w:rsidRPr="00287910" w:rsidRDefault="00A835AC" w:rsidP="00C05A7F">
                            <w:pP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48" o:spid="_x0000_s1376" type="#_x0000_t202" style="position:absolute;left:0;text-align:left;margin-left:240.6pt;margin-top:18pt;width:108pt;height:93.9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">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每年12月份提出外埠教學參觀工作小組建議名單</w:t>
                      </w:r>
                    </w:p>
                    <w:p w:rsidR="00A835AC" w:rsidRPr="00287910" w:rsidRDefault="00A835AC" w:rsidP="00C05A7F">
                      <w:pP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w:t>
                      </w: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98560" behindDoc="0" locked="0" layoutInCell="1" allowOverlap="1" wp14:anchorId="03E9D48D" wp14:editId="3C8BD52D">
                <wp:simplePos x="0" y="0"/>
                <wp:positionH relativeFrom="column">
                  <wp:posOffset>-210185</wp:posOffset>
                </wp:positionH>
                <wp:positionV relativeFrom="paragraph">
                  <wp:posOffset>114300</wp:posOffset>
                </wp:positionV>
                <wp:extent cx="1371600" cy="1337310"/>
                <wp:effectExtent l="12700" t="12065" r="6350" b="12700"/>
                <wp:wrapNone/>
                <wp:docPr id="1346" name="文字方塊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37310"/>
                        </a:xfrm>
                        <a:prstGeom prst="rect">
                          <a:avLst/>
                        </a:prstGeom>
                        <a:solidFill>
                          <a:srgbClr val="FFFFFF"/>
                        </a:solidFill>
                        <a:ln w="9525">
                          <a:solidFill>
                            <a:srgbClr val="000000"/>
                          </a:solidFill>
                          <a:miter lim="800000"/>
                          <a:headEnd/>
                          <a:tailEnd/>
                        </a:ln>
                      </wps:spPr>
                      <wps:txb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發問卷調查各班外埠教學參觀時間及路線</w:t>
                            </w:r>
                            <w:r w:rsidRPr="00287910">
                              <w:rPr>
                                <w:rFonts w:ascii="標楷體" w:eastAsia="標楷體" w:hAnsi="標楷體"/>
                                <w:sz w:val="20"/>
                                <w:szCs w:val="20"/>
                              </w:rPr>
                              <w:br/>
                            </w:r>
                          </w:p>
                          <w:p w:rsidR="00A835AC" w:rsidRDefault="00A835AC" w:rsidP="00C05A7F">
                            <w:pPr>
                              <w:jc w:val="cente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學務處</w:t>
                            </w:r>
                          </w:p>
                          <w:p w:rsidR="00A835AC" w:rsidRPr="00287910" w:rsidRDefault="00A835AC" w:rsidP="00C05A7F">
                            <w:pP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46" o:spid="_x0000_s1377" type="#_x0000_t202" style="position:absolute;left:0;text-align:left;margin-left:-16.55pt;margin-top:9pt;width:108pt;height:105.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">
                <v:textbox>
                  <w:txbxContent>
                    <w:p w:rsidR="00A835AC" w:rsidRPr="00287910" w:rsidRDefault="00A835AC" w:rsidP="00C05A7F">
                      <w:pPr>
                        <w:rPr>
                          <w:rFonts w:ascii="標楷體" w:eastAsia="標楷體" w:hAnsi="標楷體"/>
                          <w:sz w:val="20"/>
                          <w:szCs w:val="20"/>
                        </w:rPr>
                      </w:pPr>
                      <w:r w:rsidRPr="00287910">
                        <w:rPr>
                          <w:rFonts w:ascii="標楷體" w:eastAsia="標楷體" w:hAnsi="標楷體" w:hint="eastAsia"/>
                          <w:sz w:val="20"/>
                          <w:szCs w:val="20"/>
                        </w:rPr>
                        <w:t>發問卷調查各班外埠教學參觀時間及路線</w:t>
                      </w:r>
                      <w:r w:rsidRPr="00287910">
                        <w:rPr>
                          <w:rFonts w:ascii="標楷體" w:eastAsia="標楷體" w:hAnsi="標楷體"/>
                          <w:sz w:val="20"/>
                          <w:szCs w:val="20"/>
                        </w:rPr>
                        <w:br/>
                      </w:r>
                    </w:p>
                    <w:p w:rsidR="00A835AC" w:rsidRDefault="00A835AC" w:rsidP="00C05A7F">
                      <w:pPr>
                        <w:jc w:val="center"/>
                        <w:rPr>
                          <w:rFonts w:ascii="標楷體" w:eastAsia="標楷體" w:hAnsi="標楷體"/>
                          <w:sz w:val="20"/>
                          <w:szCs w:val="20"/>
                        </w:rPr>
                      </w:pPr>
                    </w:p>
                    <w:p w:rsidR="00A835AC" w:rsidRPr="00287910" w:rsidRDefault="00A835AC" w:rsidP="00C05A7F">
                      <w:pPr>
                        <w:jc w:val="center"/>
                        <w:rPr>
                          <w:rFonts w:ascii="標楷體" w:eastAsia="標楷體" w:hAnsi="標楷體"/>
                          <w:sz w:val="20"/>
                          <w:szCs w:val="20"/>
                        </w:rPr>
                      </w:pPr>
                      <w:r w:rsidRPr="00287910">
                        <w:rPr>
                          <w:rFonts w:ascii="標楷體" w:eastAsia="標楷體" w:hAnsi="標楷體" w:hint="eastAsia"/>
                          <w:sz w:val="20"/>
                          <w:szCs w:val="20"/>
                        </w:rPr>
                        <w:t>學</w:t>
                      </w:r>
                      <w:proofErr w:type="gramStart"/>
                      <w:r w:rsidRPr="00287910">
                        <w:rPr>
                          <w:rFonts w:ascii="標楷體" w:eastAsia="標楷體" w:hAnsi="標楷體" w:hint="eastAsia"/>
                          <w:sz w:val="20"/>
                          <w:szCs w:val="20"/>
                        </w:rPr>
                        <w:t>務</w:t>
                      </w:r>
                      <w:proofErr w:type="gramEnd"/>
                      <w:r w:rsidRPr="00287910">
                        <w:rPr>
                          <w:rFonts w:ascii="標楷體" w:eastAsia="標楷體" w:hAnsi="標楷體" w:hint="eastAsia"/>
                          <w:sz w:val="20"/>
                          <w:szCs w:val="20"/>
                        </w:rPr>
                        <w:t>處</w:t>
                      </w:r>
                    </w:p>
                    <w:p w:rsidR="00A835AC" w:rsidRPr="00287910" w:rsidRDefault="00A835AC" w:rsidP="00C05A7F">
                      <w:pPr>
                        <w:rPr>
                          <w:rFonts w:ascii="標楷體" w:eastAsia="標楷體" w:hAnsi="標楷體"/>
                          <w:sz w:val="20"/>
                          <w:szCs w:val="20"/>
                        </w:rPr>
                      </w:pP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28256" behindDoc="0" locked="0" layoutInCell="1" allowOverlap="1" wp14:anchorId="5B7E02C7" wp14:editId="0C3D678F">
                <wp:simplePos x="0" y="0"/>
                <wp:positionH relativeFrom="column">
                  <wp:posOffset>281305</wp:posOffset>
                </wp:positionH>
                <wp:positionV relativeFrom="paragraph">
                  <wp:posOffset>2453640</wp:posOffset>
                </wp:positionV>
                <wp:extent cx="213360" cy="3810"/>
                <wp:effectExtent l="8890" t="55880" r="15875" b="54610"/>
                <wp:wrapNone/>
                <wp:docPr id="1345" name="直線接點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45"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193.2pt" to="38.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">
                <v:stroke endarrow="block"/>
              </v:lin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26208" behindDoc="0" locked="0" layoutInCell="1" allowOverlap="1" wp14:anchorId="2ABA9591" wp14:editId="5308B37E">
                <wp:simplePos x="0" y="0"/>
                <wp:positionH relativeFrom="column">
                  <wp:posOffset>52705</wp:posOffset>
                </wp:positionH>
                <wp:positionV relativeFrom="paragraph">
                  <wp:posOffset>4159250</wp:posOffset>
                </wp:positionV>
                <wp:extent cx="441960" cy="8890"/>
                <wp:effectExtent l="8890" t="56515" r="15875" b="48895"/>
                <wp:wrapNone/>
                <wp:docPr id="1344" name="直線接點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1960" cy="8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44" o:spid="_x0000_s1026" style="position:absolute;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327.5pt" to="38.95pt,3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">
                <v:stroke endarrow="block"/>
              </v:lin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25184" behindDoc="0" locked="0" layoutInCell="1" allowOverlap="1" wp14:anchorId="0FDABE1F" wp14:editId="55BC5A77">
                <wp:simplePos x="0" y="0"/>
                <wp:positionH relativeFrom="column">
                  <wp:posOffset>1881505</wp:posOffset>
                </wp:positionH>
                <wp:positionV relativeFrom="paragraph">
                  <wp:posOffset>4159250</wp:posOffset>
                </wp:positionV>
                <wp:extent cx="480060" cy="8890"/>
                <wp:effectExtent l="8890" t="56515" r="15875" b="48895"/>
                <wp:wrapNone/>
                <wp:docPr id="403" name="直線接點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060" cy="8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03" o:spid="_x0000_s1026" style="position:absolute;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5pt,327.5pt" to="185.95pt,3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">
                <v:stroke endarrow="block"/>
              </v:lin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22112" behindDoc="0" locked="0" layoutInCell="1" allowOverlap="1" wp14:anchorId="35E771B4" wp14:editId="0B01E481">
                <wp:simplePos x="0" y="0"/>
                <wp:positionH relativeFrom="column">
                  <wp:posOffset>509905</wp:posOffset>
                </wp:positionH>
                <wp:positionV relativeFrom="paragraph">
                  <wp:posOffset>3482340</wp:posOffset>
                </wp:positionV>
                <wp:extent cx="1371600" cy="1432560"/>
                <wp:effectExtent l="8890" t="8255" r="10160" b="6985"/>
                <wp:wrapNone/>
                <wp:docPr id="397" name="文字方塊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32560"/>
                        </a:xfrm>
                        <a:prstGeom prst="rect">
                          <a:avLst/>
                        </a:prstGeom>
                        <a:solidFill>
                          <a:srgbClr val="FFFFFF"/>
                        </a:solidFill>
                        <a:ln w="9525">
                          <a:solidFill>
                            <a:srgbClr val="000000"/>
                          </a:solidFill>
                          <a:miter lim="800000"/>
                          <a:headEnd/>
                          <a:tailEnd/>
                        </a:ln>
                      </wps:spPr>
                      <wps:txb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請總務處、會計室及出納組協助辦理付款及學生退費相關事宜</w:t>
                            </w:r>
                          </w:p>
                          <w:p w:rsidR="00A835AC" w:rsidRPr="00A033DB"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總務處 會計室</w:t>
                            </w: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出納組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97" o:spid="_x0000_s1378" type="#_x0000_t202" style="position:absolute;left:0;text-align:left;margin-left:40.15pt;margin-top:274.2pt;width:108pt;height:112.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">
                <v:textbo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請總務處、會計室及出納組協助辦理付款及學生退費相關事宜</w:t>
                      </w:r>
                    </w:p>
                    <w:p w:rsidR="00A835AC" w:rsidRPr="00A033DB" w:rsidRDefault="00A835AC" w:rsidP="00C05A7F">
                      <w:pPr>
                        <w:rPr>
                          <w:rFonts w:ascii="標楷體" w:eastAsia="標楷體" w:hAnsi="標楷體"/>
                          <w:sz w:val="20"/>
                          <w:szCs w:val="20"/>
                        </w:rPr>
                      </w:pP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總務處 會計室</w:t>
                      </w:r>
                    </w:p>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出納組</w:t>
                      </w: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13920" behindDoc="0" locked="0" layoutInCell="1" allowOverlap="1" wp14:anchorId="54FBB2D1" wp14:editId="5707E3C6">
                <wp:simplePos x="0" y="0"/>
                <wp:positionH relativeFrom="column">
                  <wp:posOffset>1853565</wp:posOffset>
                </wp:positionH>
                <wp:positionV relativeFrom="paragraph">
                  <wp:posOffset>2444750</wp:posOffset>
                </wp:positionV>
                <wp:extent cx="213360" cy="16510"/>
                <wp:effectExtent l="9525" t="37465" r="24765" b="60325"/>
                <wp:wrapNone/>
                <wp:docPr id="1341" name="直線接點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16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41"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5pt,192.5pt" to="162.75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">
                <v:stroke endarrow="block"/>
              </v:lin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10848" behindDoc="0" locked="0" layoutInCell="1" allowOverlap="1" wp14:anchorId="64BA19B0" wp14:editId="52787151">
                <wp:simplePos x="0" y="0"/>
                <wp:positionH relativeFrom="column">
                  <wp:posOffset>8396605</wp:posOffset>
                </wp:positionH>
                <wp:positionV relativeFrom="paragraph">
                  <wp:posOffset>1424940</wp:posOffset>
                </wp:positionV>
                <wp:extent cx="187960" cy="16510"/>
                <wp:effectExtent l="8890" t="36830" r="22225" b="60960"/>
                <wp:wrapNone/>
                <wp:docPr id="1340" name="直線接點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16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40"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15pt,112.2pt" to="675.9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">
                <v:stroke endarrow="block"/>
              </v:lin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104704" behindDoc="0" locked="0" layoutInCell="1" allowOverlap="1" wp14:anchorId="79D2A6F2" wp14:editId="215B9437">
                <wp:simplePos x="0" y="0"/>
                <wp:positionH relativeFrom="column">
                  <wp:posOffset>4739005</wp:posOffset>
                </wp:positionH>
                <wp:positionV relativeFrom="paragraph">
                  <wp:posOffset>1073150</wp:posOffset>
                </wp:positionV>
                <wp:extent cx="1335405" cy="8890"/>
                <wp:effectExtent l="8890" t="8890" r="8255" b="10795"/>
                <wp:wrapNone/>
                <wp:docPr id="1336" name="直線接點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540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36" o:spid="_x0000_s1026" style="position:absolute;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15pt,84.5pt" to="478.3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"/>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99584" behindDoc="0" locked="0" layoutInCell="1" allowOverlap="1">
                <wp:simplePos x="0" y="0"/>
                <wp:positionH relativeFrom="column">
                  <wp:posOffset>-213360</wp:posOffset>
                </wp:positionH>
                <wp:positionV relativeFrom="paragraph">
                  <wp:posOffset>1051560</wp:posOffset>
                </wp:positionV>
                <wp:extent cx="1371600" cy="0"/>
                <wp:effectExtent l="9525" t="6350" r="9525" b="12700"/>
                <wp:wrapNone/>
                <wp:docPr id="1332" name="直線接點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32"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82.8pt" to="91.2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"/>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97536" behindDoc="0" locked="0" layoutInCell="1" allowOverlap="1">
                <wp:simplePos x="0" y="0"/>
                <wp:positionH relativeFrom="column">
                  <wp:posOffset>2486025</wp:posOffset>
                </wp:positionH>
                <wp:positionV relativeFrom="paragraph">
                  <wp:posOffset>4086860</wp:posOffset>
                </wp:positionV>
                <wp:extent cx="571500" cy="342900"/>
                <wp:effectExtent l="3810" t="3175" r="0" b="0"/>
                <wp:wrapNone/>
                <wp:docPr id="1331" name="文字方塊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31" o:spid="_x0000_s1379" type="#_x0000_t202" style="position:absolute;left:0;text-align:left;margin-left:195.75pt;margin-top:321.8pt;width:45pt;height:2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" stroked="f">
                <v:textbo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結束</w:t>
                      </w: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96512" behindDoc="0" locked="0" layoutInCell="1" allowOverlap="1">
                <wp:simplePos x="0" y="0"/>
                <wp:positionH relativeFrom="column">
                  <wp:posOffset>2361565</wp:posOffset>
                </wp:positionH>
                <wp:positionV relativeFrom="paragraph">
                  <wp:posOffset>3930650</wp:posOffset>
                </wp:positionV>
                <wp:extent cx="749300" cy="558800"/>
                <wp:effectExtent l="12700" t="8890" r="9525" b="13335"/>
                <wp:wrapNone/>
                <wp:docPr id="1330" name="圓角矩形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330" o:spid="_x0000_s1026" style="position:absolute;margin-left:185.95pt;margin-top:309.5pt;width:59pt;height:4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"/>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95488" behindDoc="0" locked="0" layoutInCell="1" allowOverlap="1">
                <wp:simplePos x="0" y="0"/>
                <wp:positionH relativeFrom="column">
                  <wp:posOffset>-127635</wp:posOffset>
                </wp:positionH>
                <wp:positionV relativeFrom="paragraph">
                  <wp:posOffset>2320925</wp:posOffset>
                </wp:positionV>
                <wp:extent cx="228600" cy="342900"/>
                <wp:effectExtent l="0" t="0" r="0" b="635"/>
                <wp:wrapNone/>
                <wp:docPr id="1324" name="文字方塊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C05A7F">
                            <w:pPr>
                              <w:rPr>
                                <w:sz w:val="28"/>
                                <w:szCs w:val="28"/>
                              </w:rPr>
                            </w:pPr>
                            <w:r>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24" o:spid="_x0000_s1380" type="#_x0000_t202" style="position:absolute;left:0;text-align:left;margin-left:-10.05pt;margin-top:182.75pt;width:18pt;height:27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" stroked="f">
                <v:textbox>
                  <w:txbxContent>
                    <w:p w:rsidR="00A835AC" w:rsidRPr="009A47CB" w:rsidRDefault="00A835AC" w:rsidP="00C05A7F">
                      <w:pPr>
                        <w:rPr>
                          <w:sz w:val="28"/>
                          <w:szCs w:val="28"/>
                        </w:rPr>
                      </w:pPr>
                      <w:r>
                        <w:rPr>
                          <w:rFonts w:hint="eastAsia"/>
                          <w:sz w:val="28"/>
                          <w:szCs w:val="28"/>
                        </w:rPr>
                        <w:t>A</w:t>
                      </w: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94464" behindDoc="0" locked="0" layoutInCell="1" allowOverlap="1">
                <wp:simplePos x="0" y="0"/>
                <wp:positionH relativeFrom="column">
                  <wp:posOffset>-280035</wp:posOffset>
                </wp:positionH>
                <wp:positionV relativeFrom="paragraph">
                  <wp:posOffset>2248535</wp:posOffset>
                </wp:positionV>
                <wp:extent cx="543560" cy="491490"/>
                <wp:effectExtent l="9525" t="12700" r="8890" b="10160"/>
                <wp:wrapNone/>
                <wp:docPr id="1323" name="橢圓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491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323" o:spid="_x0000_s1026" style="position:absolute;margin-left:-22.05pt;margin-top:177.05pt;width:42.8pt;height:38.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"/>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93440" behindDoc="0" locked="0" layoutInCell="1" allowOverlap="1">
                <wp:simplePos x="0" y="0"/>
                <wp:positionH relativeFrom="column">
                  <wp:posOffset>5307330</wp:posOffset>
                </wp:positionH>
                <wp:positionV relativeFrom="paragraph">
                  <wp:posOffset>1753235</wp:posOffset>
                </wp:positionV>
                <wp:extent cx="228600" cy="342900"/>
                <wp:effectExtent l="0" t="3175" r="3810" b="0"/>
                <wp:wrapNone/>
                <wp:docPr id="1313" name="文字方塊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C05A7F">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13" o:spid="_x0000_s1381" type="#_x0000_t202" style="position:absolute;left:0;text-align:left;margin-left:417.9pt;margin-top:138.05pt;width:18pt;height:2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TD0QIAAMs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" filled="f" stroked="f">
                <v:textbox>
                  <w:txbxContent>
                    <w:p w:rsidR="00A835AC" w:rsidRPr="009A47CB" w:rsidRDefault="00A835AC" w:rsidP="00C05A7F">
                      <w:pPr>
                        <w:rPr>
                          <w:sz w:val="28"/>
                          <w:szCs w:val="28"/>
                        </w:rPr>
                      </w:pPr>
                      <w:r>
                        <w:rPr>
                          <w:rFonts w:hint="eastAsia"/>
                          <w:sz w:val="28"/>
                          <w:szCs w:val="28"/>
                        </w:rPr>
                        <w:t>B</w:t>
                      </w: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91392" behindDoc="0" locked="0" layoutInCell="1" allowOverlap="1">
                <wp:simplePos x="0" y="0"/>
                <wp:positionH relativeFrom="column">
                  <wp:posOffset>8372475</wp:posOffset>
                </wp:positionH>
                <wp:positionV relativeFrom="paragraph">
                  <wp:posOffset>1452245</wp:posOffset>
                </wp:positionV>
                <wp:extent cx="228600" cy="304800"/>
                <wp:effectExtent l="3810" t="0" r="0" b="2540"/>
                <wp:wrapNone/>
                <wp:docPr id="1312" name="文字方塊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A033DB" w:rsidRDefault="00A835AC" w:rsidP="00C05A7F">
                            <w:pPr>
                              <w:rPr>
                                <w:rFonts w:ascii="標楷體" w:eastAsia="標楷體" w:hAnsi="標楷體"/>
                                <w:sz w:val="20"/>
                                <w:szCs w:val="20"/>
                              </w:rPr>
                            </w:pPr>
                            <w:r w:rsidRPr="00A033DB">
                              <w:rPr>
                                <w:rFonts w:ascii="標楷體" w:eastAsia="標楷體" w:hAnsi="標楷體" w:hint="eastAsia"/>
                                <w:sz w:val="20"/>
                                <w:szCs w:val="20"/>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12" o:spid="_x0000_s1382" type="#_x0000_t202" style="position:absolute;left:0;text-align:left;margin-left:659.25pt;margin-top:114.35pt;width:18pt;height:2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" stroked="f">
                <v:textbox>
                  <w:txbxContent>
                    <w:p w:rsidR="00A835AC" w:rsidRPr="00A033DB" w:rsidRDefault="00A835AC" w:rsidP="00C05A7F">
                      <w:pPr>
                        <w:rPr>
                          <w:rFonts w:ascii="標楷體" w:eastAsia="標楷體" w:hAnsi="標楷體"/>
                          <w:sz w:val="20"/>
                          <w:szCs w:val="20"/>
                        </w:rPr>
                      </w:pPr>
                      <w:proofErr w:type="gramStart"/>
                      <w:r w:rsidRPr="00A033DB">
                        <w:rPr>
                          <w:rFonts w:ascii="標楷體" w:eastAsia="標楷體" w:hAnsi="標楷體" w:hint="eastAsia"/>
                          <w:sz w:val="20"/>
                          <w:szCs w:val="20"/>
                        </w:rPr>
                        <w:t>否</w:t>
                      </w:r>
                      <w:proofErr w:type="gramEnd"/>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89344" behindDoc="0" locked="0" layoutInCell="1" allowOverlap="1">
                <wp:simplePos x="0" y="0"/>
                <wp:positionH relativeFrom="column">
                  <wp:posOffset>8673465</wp:posOffset>
                </wp:positionH>
                <wp:positionV relativeFrom="paragraph">
                  <wp:posOffset>1190625</wp:posOffset>
                </wp:positionV>
                <wp:extent cx="228600" cy="342900"/>
                <wp:effectExtent l="0" t="2540" r="0" b="0"/>
                <wp:wrapNone/>
                <wp:docPr id="1311" name="文字方塊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C05A7F">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11" o:spid="_x0000_s1383" type="#_x0000_t202" style="position:absolute;left:0;text-align:left;margin-left:682.95pt;margin-top:93.75pt;width:18pt;height:27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" filled="f" stroked="f">
                <v:textbox>
                  <w:txbxContent>
                    <w:p w:rsidR="00A835AC" w:rsidRPr="009A47CB" w:rsidRDefault="00A835AC" w:rsidP="00C05A7F">
                      <w:pPr>
                        <w:rPr>
                          <w:sz w:val="28"/>
                          <w:szCs w:val="28"/>
                        </w:rPr>
                      </w:pPr>
                      <w:r>
                        <w:rPr>
                          <w:rFonts w:hint="eastAsia"/>
                          <w:sz w:val="28"/>
                          <w:szCs w:val="28"/>
                        </w:rPr>
                        <w:t>B</w:t>
                      </w: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88320" behindDoc="0" locked="0" layoutInCell="1" allowOverlap="1">
                <wp:simplePos x="0" y="0"/>
                <wp:positionH relativeFrom="column">
                  <wp:posOffset>9117330</wp:posOffset>
                </wp:positionH>
                <wp:positionV relativeFrom="paragraph">
                  <wp:posOffset>677545</wp:posOffset>
                </wp:positionV>
                <wp:extent cx="228600" cy="342900"/>
                <wp:effectExtent l="0" t="3810" r="3810" b="0"/>
                <wp:wrapNone/>
                <wp:docPr id="1306" name="文字方塊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C05A7F">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06" o:spid="_x0000_s1384" type="#_x0000_t202" style="position:absolute;left:0;text-align:left;margin-left:717.9pt;margin-top:53.35pt;width:18pt;height:2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" stroked="f">
                <v:textbox>
                  <w:txbxContent>
                    <w:p w:rsidR="00A835AC" w:rsidRPr="009A47CB" w:rsidRDefault="00A835AC" w:rsidP="00C05A7F">
                      <w:pPr>
                        <w:rPr>
                          <w:sz w:val="28"/>
                          <w:szCs w:val="28"/>
                        </w:rPr>
                      </w:pPr>
                      <w:r w:rsidRPr="009A47CB">
                        <w:rPr>
                          <w:rFonts w:hint="eastAsia"/>
                          <w:sz w:val="28"/>
                          <w:szCs w:val="28"/>
                        </w:rPr>
                        <w:t>A</w:t>
                      </w:r>
                    </w:p>
                  </w:txbxContent>
                </v:textbox>
              </v:shape>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87296" behindDoc="0" locked="0" layoutInCell="1" allowOverlap="1">
                <wp:simplePos x="0" y="0"/>
                <wp:positionH relativeFrom="column">
                  <wp:posOffset>9043670</wp:posOffset>
                </wp:positionH>
                <wp:positionV relativeFrom="paragraph">
                  <wp:posOffset>575945</wp:posOffset>
                </wp:positionV>
                <wp:extent cx="416560" cy="478790"/>
                <wp:effectExtent l="8255" t="6985" r="13335" b="9525"/>
                <wp:wrapNone/>
                <wp:docPr id="1303" name="橢圓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4787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303" o:spid="_x0000_s1026" style="position:absolute;margin-left:712.1pt;margin-top:45.35pt;width:32.8pt;height:37.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"/>
            </w:pict>
          </mc:Fallback>
        </mc:AlternateContent>
      </w:r>
      <w:r w:rsidR="00C05A7F">
        <w:rPr>
          <w:rFonts w:ascii="標楷體" w:eastAsia="標楷體" w:hAnsi="標楷體" w:cs="Times New Roman"/>
          <w:b/>
          <w:noProof/>
          <w:sz w:val="36"/>
          <w:szCs w:val="36"/>
        </w:rPr>
        <mc:AlternateContent>
          <mc:Choice Requires="wps">
            <w:drawing>
              <wp:anchor distT="0" distB="0" distL="114300" distR="114300" simplePos="0" relativeHeight="252080128" behindDoc="0" locked="0" layoutInCell="1" allowOverlap="1">
                <wp:simplePos x="0" y="0"/>
                <wp:positionH relativeFrom="column">
                  <wp:posOffset>1453515</wp:posOffset>
                </wp:positionH>
                <wp:positionV relativeFrom="paragraph">
                  <wp:posOffset>1054735</wp:posOffset>
                </wp:positionV>
                <wp:extent cx="1371600" cy="0"/>
                <wp:effectExtent l="9525" t="9525" r="9525" b="9525"/>
                <wp:wrapNone/>
                <wp:docPr id="1302" name="直線接點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02"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83.05pt" to="222.4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"/>
            </w:pict>
          </mc:Fallback>
        </mc:AlternateContent>
      </w:r>
      <w:r w:rsidR="00C05A7F" w:rsidRPr="00C05A7F">
        <w:rPr>
          <w:rFonts w:ascii="標楷體" w:eastAsia="標楷體" w:hAnsi="標楷體" w:cs="Times New Roman"/>
          <w:b/>
          <w:sz w:val="36"/>
          <w:szCs w:val="36"/>
        </w:rPr>
        <w:br w:type="page"/>
      </w:r>
      <w:r w:rsidR="00253F37">
        <w:rPr>
          <w:rFonts w:ascii="標楷體" w:eastAsia="標楷體" w:hAnsi="標楷體" w:cs="Times New Roman" w:hint="eastAsia"/>
          <w:sz w:val="40"/>
          <w:szCs w:val="40"/>
        </w:rPr>
        <w:lastRenderedPageBreak/>
        <w:t>高雄市立文山高級中學</w:t>
      </w:r>
      <w:r w:rsidR="00C05A7F" w:rsidRPr="00C05A7F">
        <w:rPr>
          <w:rFonts w:ascii="標楷體" w:eastAsia="標楷體" w:hAnsi="標楷體" w:cs="Times New Roman" w:hint="eastAsia"/>
          <w:sz w:val="40"/>
          <w:szCs w:val="40"/>
        </w:rPr>
        <w:t>辦理</w:t>
      </w:r>
      <w:r w:rsidRPr="00CD5ADA">
        <w:rPr>
          <w:rFonts w:ascii="標楷體" w:eastAsia="標楷體" w:hAnsi="標楷體" w:cs="Times New Roman" w:hint="eastAsia"/>
          <w:color w:val="E36C0A" w:themeColor="accent6" w:themeShade="BF"/>
          <w:sz w:val="40"/>
          <w:szCs w:val="40"/>
        </w:rPr>
        <w:t>外埠教學參觀實施</w:t>
      </w:r>
      <w:r w:rsidR="00C05A7F" w:rsidRPr="00C05A7F">
        <w:rPr>
          <w:rFonts w:ascii="標楷體" w:eastAsia="標楷體" w:hAnsi="標楷體" w:cs="Times New Roman" w:hint="eastAsia"/>
          <w:sz w:val="40"/>
          <w:szCs w:val="40"/>
        </w:rPr>
        <w:t>作業</w:t>
      </w:r>
      <w:r w:rsidR="00C05A7F">
        <w:rPr>
          <w:rFonts w:ascii="標楷體" w:eastAsia="標楷體" w:hAnsi="標楷體" w:cs="Times New Roman" w:hint="eastAsia"/>
          <w:sz w:val="40"/>
          <w:szCs w:val="40"/>
        </w:rPr>
        <w:t>(B010</w:t>
      </w:r>
      <w:r w:rsidR="00A47122">
        <w:rPr>
          <w:rFonts w:ascii="標楷體" w:eastAsia="標楷體" w:hAnsi="標楷體" w:cs="Times New Roman" w:hint="eastAsia"/>
          <w:sz w:val="40"/>
          <w:szCs w:val="40"/>
        </w:rPr>
        <w:t>9</w:t>
      </w:r>
      <w:r w:rsidR="00C05A7F" w:rsidRPr="00C05A7F">
        <w:rPr>
          <w:rFonts w:ascii="標楷體" w:eastAsia="標楷體" w:hAnsi="標楷體" w:cs="Times New Roman"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1"/>
        <w:gridCol w:w="3735"/>
        <w:gridCol w:w="4282"/>
        <w:gridCol w:w="2310"/>
      </w:tblGrid>
      <w:tr w:rsidR="00C05A7F" w:rsidRPr="00C05A7F" w:rsidTr="00C05A7F">
        <w:trPr>
          <w:tblHeader/>
          <w:jc w:val="center"/>
        </w:trPr>
        <w:tc>
          <w:tcPr>
            <w:tcW w:w="3821" w:type="dxa"/>
          </w:tcPr>
          <w:p w:rsidR="00C05A7F" w:rsidRPr="00C05A7F" w:rsidRDefault="00C05A7F" w:rsidP="00C05A7F">
            <w:pPr>
              <w:jc w:val="center"/>
              <w:rPr>
                <w:rFonts w:ascii="標楷體" w:eastAsia="標楷體" w:hAnsi="標楷體" w:cs="Times New Roman"/>
                <w:szCs w:val="24"/>
              </w:rPr>
            </w:pPr>
            <w:r w:rsidRPr="00C05A7F">
              <w:rPr>
                <w:rFonts w:ascii="標楷體" w:eastAsia="標楷體" w:hAnsi="標楷體" w:cs="Times New Roman" w:hint="eastAsia"/>
                <w:szCs w:val="24"/>
              </w:rPr>
              <w:t>作業程序說明</w:t>
            </w:r>
          </w:p>
        </w:tc>
        <w:tc>
          <w:tcPr>
            <w:tcW w:w="3735" w:type="dxa"/>
          </w:tcPr>
          <w:p w:rsidR="00C05A7F" w:rsidRPr="00C05A7F" w:rsidRDefault="00C05A7F" w:rsidP="00C05A7F">
            <w:pPr>
              <w:jc w:val="center"/>
              <w:rPr>
                <w:rFonts w:ascii="標楷體" w:eastAsia="標楷體" w:hAnsi="標楷體" w:cs="Times New Roman"/>
                <w:szCs w:val="24"/>
              </w:rPr>
            </w:pPr>
            <w:r w:rsidRPr="00C05A7F">
              <w:rPr>
                <w:rFonts w:ascii="標楷體" w:eastAsia="標楷體" w:hAnsi="標楷體" w:cs="Times New Roman" w:hint="eastAsia"/>
                <w:szCs w:val="24"/>
              </w:rPr>
              <w:t>可能風險</w:t>
            </w:r>
          </w:p>
        </w:tc>
        <w:tc>
          <w:tcPr>
            <w:tcW w:w="4282" w:type="dxa"/>
          </w:tcPr>
          <w:p w:rsidR="00C05A7F" w:rsidRPr="00C05A7F" w:rsidRDefault="00C05A7F" w:rsidP="00C05A7F">
            <w:pPr>
              <w:jc w:val="center"/>
              <w:rPr>
                <w:rFonts w:ascii="標楷體" w:eastAsia="標楷體" w:hAnsi="標楷體" w:cs="Times New Roman"/>
                <w:szCs w:val="24"/>
              </w:rPr>
            </w:pPr>
            <w:r w:rsidRPr="00C05A7F">
              <w:rPr>
                <w:rFonts w:ascii="標楷體" w:eastAsia="標楷體" w:hAnsi="標楷體" w:cs="Times New Roman" w:hint="eastAsia"/>
                <w:szCs w:val="24"/>
              </w:rPr>
              <w:t>控制重點</w:t>
            </w:r>
          </w:p>
        </w:tc>
        <w:tc>
          <w:tcPr>
            <w:tcW w:w="2310" w:type="dxa"/>
          </w:tcPr>
          <w:p w:rsidR="00C05A7F" w:rsidRPr="00C05A7F" w:rsidRDefault="00C05A7F" w:rsidP="00C05A7F">
            <w:pPr>
              <w:jc w:val="center"/>
              <w:rPr>
                <w:rFonts w:ascii="標楷體" w:eastAsia="標楷體" w:hAnsi="標楷體" w:cs="Times New Roman"/>
                <w:szCs w:val="24"/>
              </w:rPr>
            </w:pPr>
            <w:r w:rsidRPr="00C05A7F">
              <w:rPr>
                <w:rFonts w:ascii="標楷體" w:eastAsia="標楷體" w:hAnsi="標楷體" w:cs="Times New Roman" w:hint="eastAsia"/>
                <w:szCs w:val="24"/>
              </w:rPr>
              <w:t>參考法令與</w:t>
            </w:r>
          </w:p>
          <w:p w:rsidR="00C05A7F" w:rsidRPr="00C05A7F" w:rsidRDefault="00C05A7F" w:rsidP="00C05A7F">
            <w:pPr>
              <w:jc w:val="center"/>
              <w:rPr>
                <w:rFonts w:ascii="標楷體" w:eastAsia="標楷體" w:hAnsi="標楷體" w:cs="Times New Roman"/>
                <w:szCs w:val="24"/>
              </w:rPr>
            </w:pPr>
            <w:r w:rsidRPr="00C05A7F">
              <w:rPr>
                <w:rFonts w:ascii="標楷體" w:eastAsia="標楷體" w:hAnsi="標楷體" w:cs="Times New Roman" w:hint="eastAsia"/>
                <w:szCs w:val="24"/>
              </w:rPr>
              <w:t>使用表單</w:t>
            </w:r>
          </w:p>
        </w:tc>
      </w:tr>
      <w:tr w:rsidR="00C05A7F" w:rsidRPr="00C05A7F" w:rsidTr="00C05A7F">
        <w:trPr>
          <w:trHeight w:val="344"/>
          <w:jc w:val="center"/>
        </w:trPr>
        <w:tc>
          <w:tcPr>
            <w:tcW w:w="3821" w:type="dxa"/>
          </w:tcPr>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一、發問卷調查各班外埠教學參觀</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時間及路線</w:t>
            </w:r>
          </w:p>
          <w:p w:rsidR="00C05A7F" w:rsidRPr="00C05A7F" w:rsidRDefault="00C05A7F" w:rsidP="00C05A7F">
            <w:pPr>
              <w:ind w:rightChars="-54" w:right="-130"/>
              <w:rPr>
                <w:rFonts w:ascii="標楷體" w:eastAsia="標楷體" w:hAnsi="標楷體" w:cs="Times New Roman"/>
                <w:szCs w:val="24"/>
              </w:rPr>
            </w:pPr>
            <w:r w:rsidRPr="00C05A7F">
              <w:rPr>
                <w:rFonts w:ascii="標楷體" w:eastAsia="標楷體" w:hAnsi="標楷體" w:cs="Times New Roman" w:hint="eastAsia"/>
                <w:szCs w:val="24"/>
              </w:rPr>
              <w:t xml:space="preserve">    請各班導師協助調查班上外埠</w:t>
            </w:r>
          </w:p>
          <w:p w:rsidR="00C05A7F" w:rsidRPr="00C05A7F" w:rsidRDefault="00C05A7F" w:rsidP="00C05A7F">
            <w:pPr>
              <w:ind w:rightChars="-54" w:right="-130"/>
              <w:rPr>
                <w:rFonts w:ascii="標楷體" w:eastAsia="標楷體" w:hAnsi="標楷體" w:cs="Times New Roman"/>
                <w:szCs w:val="24"/>
              </w:rPr>
            </w:pPr>
            <w:r w:rsidRPr="00C05A7F">
              <w:rPr>
                <w:rFonts w:ascii="標楷體" w:eastAsia="標楷體" w:hAnsi="標楷體" w:cs="Times New Roman" w:hint="eastAsia"/>
                <w:szCs w:val="24"/>
              </w:rPr>
              <w:t xml:space="preserve">    教學參觀時間及路線。</w:t>
            </w:r>
          </w:p>
          <w:p w:rsidR="00C05A7F" w:rsidRPr="00C05A7F" w:rsidRDefault="00C05A7F" w:rsidP="00C05A7F">
            <w:pPr>
              <w:ind w:left="360" w:hangingChars="150" w:hanging="360"/>
              <w:rPr>
                <w:rFonts w:ascii="標楷體" w:eastAsia="標楷體" w:hAnsi="標楷體" w:cs="Times New Roman"/>
                <w:szCs w:val="24"/>
              </w:rPr>
            </w:pPr>
            <w:r w:rsidRPr="00C05A7F">
              <w:rPr>
                <w:rFonts w:ascii="標楷體" w:eastAsia="標楷體" w:hAnsi="標楷體" w:cs="Times New Roman" w:hint="eastAsia"/>
                <w:szCs w:val="24"/>
              </w:rPr>
              <w:t>二、召開畢業旅行/童軍露營參觀第一次籌備會議</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(一)決定各線工作小組代表。</w:t>
            </w:r>
          </w:p>
          <w:p w:rsidR="00C05A7F" w:rsidRPr="00C05A7F" w:rsidRDefault="00C05A7F" w:rsidP="00C05A7F">
            <w:pPr>
              <w:ind w:rightChars="-54" w:right="-130"/>
              <w:rPr>
                <w:rFonts w:ascii="標楷體" w:eastAsia="標楷體" w:hAnsi="標楷體" w:cs="Times New Roman"/>
                <w:szCs w:val="24"/>
              </w:rPr>
            </w:pPr>
            <w:r w:rsidRPr="00C05A7F">
              <w:rPr>
                <w:rFonts w:ascii="標楷體" w:eastAsia="標楷體" w:hAnsi="標楷體" w:cs="Times New Roman" w:hint="eastAsia"/>
                <w:szCs w:val="24"/>
              </w:rPr>
              <w:t xml:space="preserve"> (二)依各家旅行社估價訂出總價上</w:t>
            </w:r>
          </w:p>
          <w:p w:rsidR="00C05A7F" w:rsidRPr="00C05A7F" w:rsidRDefault="00C05A7F" w:rsidP="00C05A7F">
            <w:pPr>
              <w:ind w:rightChars="-54" w:right="-130"/>
              <w:rPr>
                <w:rFonts w:ascii="標楷體" w:eastAsia="標楷體" w:hAnsi="標楷體" w:cs="Times New Roman"/>
                <w:szCs w:val="24"/>
              </w:rPr>
            </w:pPr>
            <w:r w:rsidRPr="00C05A7F">
              <w:rPr>
                <w:rFonts w:ascii="標楷體" w:eastAsia="標楷體" w:hAnsi="標楷體" w:cs="Times New Roman" w:hint="eastAsia"/>
                <w:szCs w:val="24"/>
              </w:rPr>
              <w:t xml:space="preserve">     限。</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三、提出外埠教學參觀各線工作小</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組代表建議名單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提出簽呈經校長同意始可協助</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(一)規劃路線。</w:t>
            </w:r>
          </w:p>
          <w:p w:rsidR="00C05A7F" w:rsidRPr="00C05A7F" w:rsidRDefault="00C05A7F" w:rsidP="00C05A7F">
            <w:pPr>
              <w:ind w:rightChars="-54" w:right="-130"/>
              <w:rPr>
                <w:rFonts w:ascii="標楷體" w:eastAsia="標楷體" w:hAnsi="標楷體" w:cs="Times New Roman"/>
                <w:szCs w:val="24"/>
              </w:rPr>
            </w:pPr>
            <w:r w:rsidRPr="00C05A7F">
              <w:rPr>
                <w:rFonts w:ascii="標楷體" w:eastAsia="標楷體" w:hAnsi="標楷體" w:cs="Times New Roman" w:hint="eastAsia"/>
                <w:szCs w:val="24"/>
              </w:rPr>
              <w:t xml:space="preserve"> (二)分析各家廠商計畫書內容差異</w:t>
            </w:r>
          </w:p>
          <w:p w:rsidR="00C05A7F" w:rsidRPr="00C05A7F" w:rsidRDefault="00C05A7F" w:rsidP="00C05A7F">
            <w:pPr>
              <w:ind w:rightChars="-54" w:right="-130"/>
              <w:rPr>
                <w:rFonts w:ascii="標楷體" w:eastAsia="標楷體" w:hAnsi="標楷體" w:cs="Times New Roman"/>
                <w:szCs w:val="24"/>
              </w:rPr>
            </w:pPr>
            <w:r w:rsidRPr="00C05A7F">
              <w:rPr>
                <w:rFonts w:ascii="標楷體" w:eastAsia="標楷體" w:hAnsi="標楷體" w:cs="Times New Roman" w:hint="eastAsia"/>
                <w:szCs w:val="24"/>
              </w:rPr>
              <w:t xml:space="preserve">     性。</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四、請總務處、會計室協助辦理招</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標，並上網公告</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針對活動內容、需求及招標金</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額，訂定招標須知。</w:t>
            </w:r>
          </w:p>
          <w:p w:rsidR="00CD5ADA" w:rsidRPr="00C05A7F" w:rsidRDefault="00CD5ADA"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五、辦理外埠教學參觀活動招標評</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選</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 xml:space="preserve">    由校長聘請校外專家學者代表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w:t>
            </w:r>
            <w:r w:rsidRPr="00C05A7F">
              <w:rPr>
                <w:rFonts w:ascii="標楷體" w:eastAsia="標楷體" w:hAnsi="標楷體" w:cs="Times New Roman" w:hint="eastAsia"/>
                <w:color w:val="FF0000"/>
                <w:szCs w:val="24"/>
              </w:rPr>
              <w:t>2人</w:t>
            </w:r>
            <w:r w:rsidRPr="00C05A7F">
              <w:rPr>
                <w:rFonts w:ascii="標楷體" w:eastAsia="標楷體" w:hAnsi="標楷體" w:cs="Times New Roman" w:hint="eastAsia"/>
                <w:szCs w:val="24"/>
              </w:rPr>
              <w:t>及校內代表3人，共</w:t>
            </w:r>
            <w:r w:rsidRPr="00C05A7F">
              <w:rPr>
                <w:rFonts w:ascii="標楷體" w:eastAsia="標楷體" w:hAnsi="標楷體" w:cs="Times New Roman" w:hint="eastAsia"/>
                <w:color w:val="FF0000"/>
                <w:szCs w:val="24"/>
              </w:rPr>
              <w:t>5人</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評選得標廠商。</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六、提出外埠教學參觀實施計畫及</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參加人員名單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針對活動相關內容、參加人員</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(含師、生)及不參加學生提出</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妥善計畫。</w:t>
            </w:r>
          </w:p>
          <w:p w:rsidR="00CD5ADA" w:rsidRDefault="00CD5ADA" w:rsidP="00C05A7F">
            <w:pPr>
              <w:rPr>
                <w:rFonts w:ascii="標楷體" w:eastAsia="標楷體" w:hAnsi="標楷體" w:cs="Times New Roman"/>
                <w:szCs w:val="24"/>
              </w:rPr>
            </w:pPr>
          </w:p>
          <w:p w:rsidR="00CD5ADA" w:rsidRPr="00C05A7F" w:rsidRDefault="00CD5ADA"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七、製作外埠教學參觀繳費單</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製作繳費單相關事宜。</w:t>
            </w:r>
          </w:p>
          <w:p w:rsidR="00CD5ADA" w:rsidRPr="00C05A7F" w:rsidRDefault="00CD5ADA"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八、召開行前說明會</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請廠商向各班導師報告活動內</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容及注意事項。</w:t>
            </w:r>
          </w:p>
          <w:p w:rsidR="00CD5ADA" w:rsidRDefault="00CD5ADA" w:rsidP="00C05A7F">
            <w:pPr>
              <w:rPr>
                <w:rFonts w:ascii="標楷體" w:eastAsia="標楷體" w:hAnsi="標楷體" w:cs="Times New Roman"/>
                <w:szCs w:val="24"/>
              </w:rPr>
            </w:pPr>
          </w:p>
          <w:p w:rsidR="00CD5ADA" w:rsidRPr="00C05A7F" w:rsidRDefault="00CD5ADA"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九、召開外埠教學參觀檢討會並請</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師生填寫外埠教學參觀活動問</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卷調查表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提出活動的優缺點作為下次活</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動學習或改進之參考。</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十、付款及退費相關事宜</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 xml:space="preserve"> (一)活動過程有缺失，依招標契約</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罰款。</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(二)請出納組協助學生退費相關</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事宜。</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(三)請總務處、會計室及出納組協</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助付款相關事宜。</w:t>
            </w:r>
          </w:p>
        </w:tc>
        <w:tc>
          <w:tcPr>
            <w:tcW w:w="3735" w:type="dxa"/>
          </w:tcPr>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一、發問卷調查各班外埠教學參觀</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時間及路線</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確實回收各班問卷調查表，以</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免太晚回收，影響後續作業。</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二、召開外埠教學參觀第一次籌備</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會議</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確實通知各班導師及相關行政</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人員出席，做充分討論以免影</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響各班權益。</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三、提出外埠教學參觀各線工作小</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組代表建議名單</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掌握各線規劃進度以免影響後</w:t>
            </w:r>
          </w:p>
          <w:p w:rsid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續招標作業時間。 </w:t>
            </w:r>
          </w:p>
          <w:p w:rsidR="00CD5ADA" w:rsidRDefault="00CD5ADA" w:rsidP="00C05A7F">
            <w:pPr>
              <w:ind w:rightChars="-45" w:right="-108"/>
              <w:rPr>
                <w:rFonts w:ascii="標楷體" w:eastAsia="標楷體" w:hAnsi="標楷體" w:cs="Times New Roman"/>
                <w:szCs w:val="24"/>
              </w:rPr>
            </w:pPr>
          </w:p>
          <w:p w:rsidR="00CD5ADA" w:rsidRPr="00C05A7F" w:rsidRDefault="00CD5ADA" w:rsidP="00C05A7F">
            <w:pPr>
              <w:ind w:rightChars="-45" w:right="-108"/>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四、請總務處、會計室協助辦理招</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標，並上網公告</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提早招標作業時間，以免流標</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在重新作業時，無法配合活動</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時間。</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五、辦理外埠教學參觀活動招標評</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選</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 xml:space="preserve">    得標廠商得標後，若產生財務</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危機，則需重新辦理招標評</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選。</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六、提出外埠教學參觀實施計畫、</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行政編組及參加人員名單</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提前調查學生參加意願將不參</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加學生集中在教室自修並請教</w:t>
            </w:r>
          </w:p>
          <w:p w:rsid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務處調派教師負責點名作業。</w:t>
            </w:r>
          </w:p>
          <w:p w:rsidR="00CD5ADA" w:rsidRDefault="00CD5ADA" w:rsidP="00C05A7F">
            <w:pPr>
              <w:ind w:rightChars="-45" w:right="-108"/>
              <w:rPr>
                <w:rFonts w:ascii="標楷體" w:eastAsia="標楷體" w:hAnsi="標楷體" w:cs="Times New Roman"/>
                <w:szCs w:val="24"/>
              </w:rPr>
            </w:pPr>
          </w:p>
          <w:p w:rsidR="00CD5ADA" w:rsidRPr="00C05A7F" w:rsidRDefault="00CD5ADA" w:rsidP="00C05A7F">
            <w:pPr>
              <w:ind w:rightChars="-45" w:right="-108"/>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七、製作外埠教學參觀繳費單</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正確無誤後，才可大量印製，</w:t>
            </w:r>
          </w:p>
          <w:p w:rsidR="00C05A7F" w:rsidRPr="00C05A7F" w:rsidRDefault="00C05A7F" w:rsidP="00C05A7F">
            <w:pPr>
              <w:ind w:rightChars="-45" w:right="-108" w:firstLineChars="200" w:firstLine="480"/>
              <w:rPr>
                <w:rFonts w:ascii="標楷體" w:eastAsia="標楷體" w:hAnsi="標楷體" w:cs="Times New Roman"/>
                <w:szCs w:val="24"/>
              </w:rPr>
            </w:pPr>
            <w:r w:rsidRPr="00C05A7F">
              <w:rPr>
                <w:rFonts w:ascii="標楷體" w:eastAsia="標楷體" w:hAnsi="標楷體" w:cs="Times New Roman" w:hint="eastAsia"/>
                <w:szCs w:val="24"/>
              </w:rPr>
              <w:t>以免錯誤重印造成浪費。</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八、召開行前說明會</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若有班級導師未到無法正確詳</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細轉知班上學生活動注意事</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項，易造成活動不順或意外發</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生。</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九、付款及退費相關事宜</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確實掌握學生參加情形，以免</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造成付款及退費不正確。</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w:t>
            </w:r>
          </w:p>
        </w:tc>
        <w:tc>
          <w:tcPr>
            <w:tcW w:w="4282" w:type="dxa"/>
          </w:tcPr>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一、發問卷調查各班外埠教學參觀時間</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及路線</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採多數決來決定外埠教學參觀時</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間且各班依路線分類。</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二、召開外埠教學參觀第一次籌備會議</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(一)由各線班級推選工作小組代表。</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(二)由各線討論決定該路線總價上限 </w:t>
            </w:r>
          </w:p>
          <w:p w:rsidR="00CD5ADA" w:rsidRDefault="00CD5ADA" w:rsidP="00C05A7F">
            <w:pPr>
              <w:rPr>
                <w:rFonts w:ascii="標楷體" w:eastAsia="標楷體" w:hAnsi="標楷體" w:cs="Times New Roman"/>
                <w:szCs w:val="24"/>
              </w:rPr>
            </w:pPr>
          </w:p>
          <w:p w:rsidR="00CD5ADA" w:rsidRPr="00C05A7F" w:rsidRDefault="00CD5ADA"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三、提出外埠教學參觀各線工作小組代</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表建議名單</w:t>
            </w:r>
            <w:r w:rsidRPr="00C05A7F">
              <w:rPr>
                <w:rFonts w:ascii="標楷體" w:eastAsia="標楷體" w:hAnsi="標楷體" w:cs="Times New Roman"/>
                <w:szCs w:val="24"/>
              </w:rPr>
              <w:br/>
            </w:r>
            <w:r w:rsidRPr="00C05A7F">
              <w:rPr>
                <w:rFonts w:ascii="標楷體" w:eastAsia="標楷體" w:hAnsi="標楷體" w:cs="Times New Roman" w:hint="eastAsia"/>
                <w:szCs w:val="24"/>
              </w:rPr>
              <w:t xml:space="preserve">   了解各線規劃進度，掌握時效性。</w:t>
            </w:r>
          </w:p>
          <w:p w:rsidR="00CD5ADA" w:rsidRDefault="00CD5ADA" w:rsidP="00C05A7F">
            <w:pPr>
              <w:rPr>
                <w:rFonts w:ascii="標楷體" w:eastAsia="標楷體" w:hAnsi="標楷體" w:cs="Times New Roman"/>
                <w:szCs w:val="24"/>
              </w:rPr>
            </w:pPr>
          </w:p>
          <w:p w:rsidR="00CD5ADA" w:rsidRDefault="00CD5ADA" w:rsidP="00C05A7F">
            <w:pPr>
              <w:rPr>
                <w:rFonts w:ascii="標楷體" w:eastAsia="標楷體" w:hAnsi="標楷體" w:cs="Times New Roman"/>
                <w:szCs w:val="24"/>
              </w:rPr>
            </w:pPr>
          </w:p>
          <w:p w:rsidR="00CD5ADA" w:rsidRPr="00C05A7F" w:rsidRDefault="00CD5ADA"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四、請總務處、會計室協助辦理招標，</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並上網公告</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確認及提醒總務處是否針對活動</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內容、需求及招標金額，訂定招標</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須知並提早2個月上網公告。</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五、辦理</w:t>
            </w:r>
            <w:r w:rsidRPr="00C05A7F">
              <w:rPr>
                <w:rFonts w:ascii="標楷體" w:eastAsia="標楷體" w:hAnsi="標楷體" w:cs="Times New Roman" w:hint="eastAsia"/>
                <w:color w:val="FF0000"/>
                <w:szCs w:val="24"/>
              </w:rPr>
              <w:t>國三畢業旅行、國二露營</w:t>
            </w:r>
            <w:r w:rsidRPr="00C05A7F">
              <w:rPr>
                <w:rFonts w:ascii="標楷體" w:eastAsia="標楷體" w:hAnsi="標楷體" w:cs="Times New Roman" w:hint="eastAsia"/>
                <w:szCs w:val="24"/>
              </w:rPr>
              <w:t>活動招標評選</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 xml:space="preserve"> (一)製作投標廠商企劃書分析表。</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(二)確認招標過程是否順利進行。</w:t>
            </w:r>
          </w:p>
          <w:p w:rsidR="00CD5ADA" w:rsidRPr="00C05A7F" w:rsidRDefault="00CD5ADA" w:rsidP="00C05A7F">
            <w:pPr>
              <w:rPr>
                <w:rFonts w:ascii="標楷體" w:eastAsia="標楷體" w:hAnsi="標楷體" w:cs="Times New Roman"/>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六、提出外埠教學參觀實施計畫、行政</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編組及參加人員名單</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(一)確認參與學生人數及學校行政代   </w:t>
            </w:r>
          </w:p>
          <w:p w:rsidR="00C05A7F" w:rsidRPr="00C05A7F" w:rsidRDefault="00C05A7F" w:rsidP="00C05A7F">
            <w:pPr>
              <w:ind w:rightChars="-45" w:right="-108"/>
              <w:rPr>
                <w:rFonts w:ascii="標楷體" w:eastAsia="標楷體" w:hAnsi="標楷體" w:cs="Times New Roman"/>
                <w:szCs w:val="24"/>
              </w:rPr>
            </w:pPr>
            <w:r w:rsidRPr="00C05A7F">
              <w:rPr>
                <w:rFonts w:ascii="標楷體" w:eastAsia="標楷體" w:hAnsi="標楷體" w:cs="Times New Roman" w:hint="eastAsia"/>
                <w:szCs w:val="24"/>
              </w:rPr>
              <w:t xml:space="preserve">     表人員。</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(二)不參加學生統一集中於教室自修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，並請教務處調派教師協助點名</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相關事宜。</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七、製作外埠教學參觀繳費單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確認繳費金額及繳費</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截止日期。</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八、召開行前說明會</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轉知各班導師活動相關資訊：</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(一)出發時間及集合地點。</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(二)活動中學生安全之注意事項。</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(三)學生必備攜帶物品。</w:t>
            </w:r>
          </w:p>
          <w:p w:rsid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九、召開</w:t>
            </w:r>
            <w:r w:rsidRPr="00C05A7F">
              <w:rPr>
                <w:rFonts w:ascii="標楷體" w:eastAsia="標楷體" w:hAnsi="標楷體" w:cs="Times New Roman" w:hint="eastAsia"/>
                <w:color w:val="FF0000"/>
                <w:szCs w:val="24"/>
              </w:rPr>
              <w:t>畢業旅行/童軍露營</w:t>
            </w:r>
            <w:r w:rsidRPr="00C05A7F">
              <w:rPr>
                <w:rFonts w:ascii="標楷體" w:eastAsia="標楷體" w:hAnsi="標楷體" w:cs="Times New Roman" w:hint="eastAsia"/>
                <w:szCs w:val="24"/>
              </w:rPr>
              <w:t>檢討會。</w:t>
            </w:r>
          </w:p>
          <w:p w:rsidR="00CD5ADA" w:rsidRDefault="00CD5ADA" w:rsidP="00C05A7F">
            <w:pPr>
              <w:rPr>
                <w:rFonts w:ascii="標楷體" w:eastAsia="標楷體" w:hAnsi="標楷體" w:cs="Times New Roman"/>
                <w:szCs w:val="24"/>
              </w:rPr>
            </w:pPr>
          </w:p>
          <w:p w:rsidR="00CD5ADA" w:rsidRDefault="00CD5ADA" w:rsidP="00C05A7F">
            <w:pPr>
              <w:rPr>
                <w:rFonts w:ascii="標楷體" w:eastAsia="標楷體" w:hAnsi="標楷體" w:cs="Times New Roman"/>
                <w:szCs w:val="24"/>
              </w:rPr>
            </w:pPr>
          </w:p>
          <w:p w:rsidR="00CD5ADA" w:rsidRDefault="00CD5ADA" w:rsidP="00C05A7F">
            <w:pPr>
              <w:rPr>
                <w:rFonts w:ascii="標楷體" w:eastAsia="標楷體" w:hAnsi="標楷體" w:cs="Times New Roman"/>
                <w:szCs w:val="24"/>
              </w:rPr>
            </w:pPr>
          </w:p>
          <w:p w:rsidR="00CD5ADA" w:rsidRPr="00C05A7F" w:rsidRDefault="00CD5ADA" w:rsidP="00C05A7F">
            <w:pPr>
              <w:rPr>
                <w:rFonts w:ascii="標楷體" w:eastAsia="標楷體" w:hAnsi="標楷體" w:cs="Times New Roman"/>
                <w:color w:val="FF0000"/>
                <w:szCs w:val="24"/>
              </w:rPr>
            </w:pP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十、付款及退費相關事宜</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 xml:space="preserve"> (一)確認廠商是否有違約事宜，若有</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則按照契約進行罰款。</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(二)製作收支及退費明細表以方便總</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務處進行付款及退費相關事宜。</w:t>
            </w:r>
          </w:p>
        </w:tc>
        <w:tc>
          <w:tcPr>
            <w:tcW w:w="2310" w:type="dxa"/>
          </w:tcPr>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lastRenderedPageBreak/>
              <w:t>一、參考法令</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採購法</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二、使用表單</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(一)外埠教學參觀</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時間及路線問</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卷調查表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(二)投標廠商企劃</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書分析表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(三)招標評分表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(四)不參加學生點</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名表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(五)外埠教學參觀</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活動問卷調查</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(六)收支及退費明</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細表</w:t>
            </w:r>
          </w:p>
          <w:p w:rsidR="00C05A7F" w:rsidRPr="00C05A7F" w:rsidRDefault="00C05A7F" w:rsidP="00C05A7F">
            <w:pPr>
              <w:rPr>
                <w:rFonts w:ascii="標楷體" w:eastAsia="標楷體" w:hAnsi="標楷體" w:cs="Times New Roman"/>
                <w:szCs w:val="24"/>
              </w:rPr>
            </w:pPr>
            <w:r w:rsidRPr="00C05A7F">
              <w:rPr>
                <w:rFonts w:ascii="標楷體" w:eastAsia="標楷體" w:hAnsi="標楷體" w:cs="Times New Roman" w:hint="eastAsia"/>
                <w:szCs w:val="24"/>
              </w:rPr>
              <w:t xml:space="preserve"> </w:t>
            </w:r>
          </w:p>
          <w:p w:rsidR="00C05A7F" w:rsidRPr="00C05A7F" w:rsidRDefault="00C05A7F" w:rsidP="00C05A7F">
            <w:pPr>
              <w:rPr>
                <w:rFonts w:ascii="標楷體" w:eastAsia="標楷體" w:hAnsi="標楷體" w:cs="Times New Roman"/>
                <w:szCs w:val="24"/>
              </w:rPr>
            </w:pPr>
          </w:p>
        </w:tc>
      </w:tr>
    </w:tbl>
    <w:p w:rsidR="00C05A7F" w:rsidRDefault="00C05A7F" w:rsidP="006134B8">
      <w:pPr>
        <w:jc w:val="center"/>
        <w:rPr>
          <w:rFonts w:ascii="標楷體" w:eastAsia="標楷體" w:hAnsi="標楷體"/>
          <w:sz w:val="40"/>
          <w:szCs w:val="40"/>
        </w:rPr>
      </w:pPr>
    </w:p>
    <w:p w:rsidR="00C05A7F" w:rsidRDefault="00C05A7F">
      <w:pPr>
        <w:widowControl/>
        <w:rPr>
          <w:rFonts w:ascii="標楷體" w:eastAsia="標楷體" w:hAnsi="標楷體"/>
          <w:sz w:val="40"/>
          <w:szCs w:val="40"/>
        </w:rPr>
      </w:pPr>
      <w:r>
        <w:rPr>
          <w:rFonts w:ascii="標楷體" w:eastAsia="標楷體" w:hAnsi="標楷體"/>
          <w:sz w:val="40"/>
          <w:szCs w:val="40"/>
        </w:rPr>
        <w:br w:type="page"/>
      </w:r>
    </w:p>
    <w:p w:rsidR="00A47122" w:rsidRPr="00BB13B7" w:rsidRDefault="00A47122" w:rsidP="00A47122">
      <w:pPr>
        <w:jc w:val="center"/>
        <w:rPr>
          <w:rFonts w:ascii="標楷體" w:eastAsia="標楷體" w:hAnsi="標楷體"/>
          <w:sz w:val="40"/>
          <w:szCs w:val="40"/>
        </w:rPr>
      </w:pP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BB13B7">
        <w:rPr>
          <w:rFonts w:ascii="標楷體" w:eastAsia="標楷體" w:hAnsi="標楷體" w:hint="eastAsia"/>
          <w:sz w:val="40"/>
          <w:szCs w:val="40"/>
        </w:rPr>
        <w:t>辦理國際教育活動作業流程圖(B01</w:t>
      </w:r>
      <w:r w:rsidR="00787A75">
        <w:rPr>
          <w:rFonts w:ascii="標楷體" w:eastAsia="標楷體" w:hAnsi="標楷體" w:hint="eastAsia"/>
          <w:sz w:val="40"/>
          <w:szCs w:val="40"/>
        </w:rPr>
        <w:t>10</w:t>
      </w:r>
      <w:r w:rsidRPr="00BB13B7">
        <w:rPr>
          <w:rFonts w:ascii="標楷體" w:eastAsia="標楷體" w:hAnsi="標楷體" w:hint="eastAsia"/>
          <w:sz w:val="40"/>
          <w:szCs w:val="40"/>
        </w:rPr>
        <w:t>)</w:t>
      </w:r>
    </w:p>
    <w:p w:rsidR="00A47122" w:rsidRPr="00BB13B7" w:rsidRDefault="00787A75" w:rsidP="00A47122">
      <w:pPr>
        <w:ind w:firstLineChars="1250" w:firstLine="3000"/>
        <w:jc w:val="center"/>
        <w:rPr>
          <w:rFonts w:ascii="標楷體" w:eastAsia="標楷體" w:hAnsi="標楷體"/>
          <w:sz w:val="40"/>
          <w:szCs w:val="40"/>
        </w:rPr>
      </w:pPr>
      <w:r>
        <w:rPr>
          <w:rFonts w:hint="eastAsia"/>
          <w:noProof/>
        </w:rPr>
        <mc:AlternateContent>
          <mc:Choice Requires="wps">
            <w:drawing>
              <wp:anchor distT="0" distB="0" distL="114300" distR="114300" simplePos="0" relativeHeight="252783616" behindDoc="0" locked="0" layoutInCell="1" allowOverlap="1" wp14:anchorId="23E119F1" wp14:editId="0DACF47E">
                <wp:simplePos x="0" y="0"/>
                <wp:positionH relativeFrom="column">
                  <wp:posOffset>3962400</wp:posOffset>
                </wp:positionH>
                <wp:positionV relativeFrom="paragraph">
                  <wp:posOffset>1948815</wp:posOffset>
                </wp:positionV>
                <wp:extent cx="1619250" cy="9525"/>
                <wp:effectExtent l="0" t="0" r="19050" b="28575"/>
                <wp:wrapNone/>
                <wp:docPr id="1714" name="直線接點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14" o:spid="_x0000_s1026" style="position:absolute;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53.45pt" to="439.5pt,1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"/>
            </w:pict>
          </mc:Fallback>
        </mc:AlternateContent>
      </w:r>
      <w:r>
        <w:rPr>
          <w:rFonts w:hint="eastAsia"/>
          <w:noProof/>
        </w:rPr>
        <mc:AlternateContent>
          <mc:Choice Requires="wps">
            <w:drawing>
              <wp:anchor distT="0" distB="0" distL="114300" distR="114300" simplePos="0" relativeHeight="252785664" behindDoc="0" locked="0" layoutInCell="1" allowOverlap="1" wp14:anchorId="1BA85EEF" wp14:editId="254EC786">
                <wp:simplePos x="0" y="0"/>
                <wp:positionH relativeFrom="column">
                  <wp:posOffset>5581650</wp:posOffset>
                </wp:positionH>
                <wp:positionV relativeFrom="paragraph">
                  <wp:posOffset>1463041</wp:posOffset>
                </wp:positionV>
                <wp:extent cx="466725" cy="19049"/>
                <wp:effectExtent l="0" t="76200" r="28575" b="76835"/>
                <wp:wrapNone/>
                <wp:docPr id="1703" name="直線接點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19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03" o:spid="_x0000_s1026" style="position:absolute;flip:y;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5pt,115.2pt" to="476.25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">
                <v:stroke endarrow="block"/>
              </v:line>
            </w:pict>
          </mc:Fallback>
        </mc:AlternateContent>
      </w:r>
      <w:r>
        <w:rPr>
          <w:rFonts w:hint="eastAsia"/>
          <w:noProof/>
        </w:rPr>
        <mc:AlternateContent>
          <mc:Choice Requires="wps">
            <w:drawing>
              <wp:anchor distT="0" distB="0" distL="114300" distR="114300" simplePos="0" relativeHeight="252782592" behindDoc="0" locked="0" layoutInCell="1" allowOverlap="1" wp14:anchorId="5A492B35" wp14:editId="440B6DB1">
                <wp:simplePos x="0" y="0"/>
                <wp:positionH relativeFrom="column">
                  <wp:posOffset>3962400</wp:posOffset>
                </wp:positionH>
                <wp:positionV relativeFrom="paragraph">
                  <wp:posOffset>120015</wp:posOffset>
                </wp:positionV>
                <wp:extent cx="1619250" cy="2171700"/>
                <wp:effectExtent l="0" t="0" r="19050" b="19050"/>
                <wp:wrapNone/>
                <wp:docPr id="1715" name="文字方塊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171700"/>
                        </a:xfrm>
                        <a:prstGeom prst="rect">
                          <a:avLst/>
                        </a:prstGeom>
                        <a:solidFill>
                          <a:srgbClr val="FFFFFF"/>
                        </a:solidFill>
                        <a:ln w="9525">
                          <a:solidFill>
                            <a:srgbClr val="000000"/>
                          </a:solidFill>
                          <a:miter lim="800000"/>
                          <a:headEnd/>
                          <a:tailEnd/>
                        </a:ln>
                      </wps:spPr>
                      <wps:txbx>
                        <w:txbxContent>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每年5月，出訪韓國進行赴韓國國際教育旅行。</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每年10~12月，韓國姐妹校及英國姐妹</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來訪。</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每年11月，提交SIEP計畫書進行審核。</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國際教育組</w:t>
                            </w:r>
                          </w:p>
                          <w:p w:rsidR="00A835AC" w:rsidRPr="002D594D" w:rsidRDefault="00A835AC" w:rsidP="00A47122">
                            <w:pPr>
                              <w:rPr>
                                <w:rFonts w:ascii="標楷體" w:eastAsia="標楷體" w:hAnsi="標楷體"/>
                              </w:rPr>
                            </w:pPr>
                          </w:p>
                          <w:p w:rsidR="00A835AC" w:rsidRPr="002D594D" w:rsidRDefault="00A835AC" w:rsidP="00A47122">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15" o:spid="_x0000_s1385" type="#_x0000_t202" style="position:absolute;left:0;text-align:left;margin-left:312pt;margin-top:9.45pt;width:127.5pt;height:171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">
                <v:textbox>
                  <w:txbxContent>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每年5月，出訪韓國進行赴韓國國際教育旅行。</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每年10~12月，韓國姐妹校及英國姐妹</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來訪。</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每年11月，提交SIEP計畫書進行審核。</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國際教育組</w:t>
                      </w:r>
                    </w:p>
                    <w:p w:rsidR="00A835AC" w:rsidRPr="002D594D" w:rsidRDefault="00A835AC" w:rsidP="00A47122">
                      <w:pPr>
                        <w:rPr>
                          <w:rFonts w:ascii="標楷體" w:eastAsia="標楷體" w:hAnsi="標楷體"/>
                        </w:rPr>
                      </w:pPr>
                    </w:p>
                    <w:p w:rsidR="00A835AC" w:rsidRPr="002D594D" w:rsidRDefault="00A835AC" w:rsidP="00A47122">
                      <w:pPr>
                        <w:rPr>
                          <w:rFonts w:ascii="標楷體" w:eastAsia="標楷體" w:hAnsi="標楷體"/>
                        </w:rPr>
                      </w:pPr>
                    </w:p>
                  </w:txbxContent>
                </v:textbox>
              </v:shape>
            </w:pict>
          </mc:Fallback>
        </mc:AlternateContent>
      </w:r>
      <w:r>
        <w:rPr>
          <w:rFonts w:hint="eastAsia"/>
          <w:noProof/>
        </w:rPr>
        <mc:AlternateContent>
          <mc:Choice Requires="wps">
            <w:drawing>
              <wp:anchor distT="0" distB="0" distL="114300" distR="114300" simplePos="0" relativeHeight="252777472" behindDoc="0" locked="0" layoutInCell="1" allowOverlap="1" wp14:anchorId="057BE630" wp14:editId="7D3A6C77">
                <wp:simplePos x="0" y="0"/>
                <wp:positionH relativeFrom="column">
                  <wp:posOffset>2057400</wp:posOffset>
                </wp:positionH>
                <wp:positionV relativeFrom="paragraph">
                  <wp:posOffset>1720215</wp:posOffset>
                </wp:positionV>
                <wp:extent cx="1524000" cy="0"/>
                <wp:effectExtent l="0" t="0" r="19050" b="19050"/>
                <wp:wrapNone/>
                <wp:docPr id="1713" name="直線接點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13" o:spid="_x0000_s1026" style="position:absolute;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5.45pt" to="282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1a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"/>
            </w:pict>
          </mc:Fallback>
        </mc:AlternateContent>
      </w:r>
      <w:r>
        <w:rPr>
          <w:rFonts w:hint="eastAsia"/>
          <w:noProof/>
        </w:rPr>
        <mc:AlternateContent>
          <mc:Choice Requires="wps">
            <w:drawing>
              <wp:anchor distT="0" distB="0" distL="114300" distR="114300" simplePos="0" relativeHeight="252784640" behindDoc="0" locked="0" layoutInCell="1" allowOverlap="1" wp14:anchorId="456017CD" wp14:editId="127DF602">
                <wp:simplePos x="0" y="0"/>
                <wp:positionH relativeFrom="column">
                  <wp:posOffset>3581400</wp:posOffset>
                </wp:positionH>
                <wp:positionV relativeFrom="paragraph">
                  <wp:posOffset>1482090</wp:posOffset>
                </wp:positionV>
                <wp:extent cx="400050" cy="9525"/>
                <wp:effectExtent l="0" t="76200" r="19050" b="85725"/>
                <wp:wrapNone/>
                <wp:docPr id="1704" name="直線接點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04" o:spid="_x0000_s1026" style="position:absolute;flip:y;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116.7pt" to="313.5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">
                <v:stroke endarrow="block"/>
              </v:line>
            </w:pict>
          </mc:Fallback>
        </mc:AlternateContent>
      </w:r>
      <w:r>
        <w:rPr>
          <w:rFonts w:hint="eastAsia"/>
          <w:noProof/>
        </w:rPr>
        <mc:AlternateContent>
          <mc:Choice Requires="wps">
            <w:drawing>
              <wp:anchor distT="0" distB="0" distL="114300" distR="114300" simplePos="0" relativeHeight="252776448" behindDoc="0" locked="0" layoutInCell="1" allowOverlap="1" wp14:anchorId="055358BD" wp14:editId="697FEC00">
                <wp:simplePos x="0" y="0"/>
                <wp:positionH relativeFrom="column">
                  <wp:posOffset>2057400</wp:posOffset>
                </wp:positionH>
                <wp:positionV relativeFrom="paragraph">
                  <wp:posOffset>120015</wp:posOffset>
                </wp:positionV>
                <wp:extent cx="1524000" cy="2057400"/>
                <wp:effectExtent l="0" t="0" r="19050" b="19050"/>
                <wp:wrapNone/>
                <wp:docPr id="1712" name="文字方塊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57400"/>
                        </a:xfrm>
                        <a:prstGeom prst="rect">
                          <a:avLst/>
                        </a:prstGeom>
                        <a:solidFill>
                          <a:srgbClr val="FFFFFF"/>
                        </a:solidFill>
                        <a:ln w="9525">
                          <a:solidFill>
                            <a:srgbClr val="000000"/>
                          </a:solidFill>
                          <a:miter lim="800000"/>
                          <a:headEnd/>
                          <a:tailEnd/>
                        </a:ln>
                      </wps:spPr>
                      <wps:txbx>
                        <w:txbxContent>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每年4</w:t>
                            </w:r>
                            <w:r w:rsidRPr="00160FD3">
                              <w:rPr>
                                <w:rFonts w:ascii="標楷體" w:eastAsia="標楷體" w:hAnsi="標楷體" w:hint="eastAsia"/>
                                <w:color w:val="000000"/>
                              </w:rPr>
                              <w:softHyphen/>
                              <w:t>-5月，赴韓</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國國際教育旅行行前訓練及行前說明會。</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每年5月，進行赴韓國國際教育旅行。</w:t>
                            </w:r>
                          </w:p>
                          <w:p w:rsidR="00A835AC" w:rsidRPr="00160FD3" w:rsidRDefault="00A835AC" w:rsidP="00A47122">
                            <w:pPr>
                              <w:rPr>
                                <w:rFonts w:ascii="標楷體" w:eastAsia="標楷體" w:hAnsi="標楷體"/>
                                <w:color w:val="000000"/>
                              </w:rPr>
                            </w:pP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國際教育組</w:t>
                            </w:r>
                          </w:p>
                          <w:p w:rsidR="00A835AC" w:rsidRPr="002D594D" w:rsidRDefault="00A835AC" w:rsidP="00A47122">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12" o:spid="_x0000_s1386" type="#_x0000_t202" style="position:absolute;left:0;text-align:left;margin-left:162pt;margin-top:9.45pt;width:120pt;height:162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">
                <v:textbox>
                  <w:txbxContent>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每年4</w:t>
                      </w:r>
                      <w:r w:rsidRPr="00160FD3">
                        <w:rPr>
                          <w:rFonts w:ascii="標楷體" w:eastAsia="標楷體" w:hAnsi="標楷體" w:hint="eastAsia"/>
                          <w:color w:val="000000"/>
                        </w:rPr>
                        <w:softHyphen/>
                        <w:t>-5月，赴韓</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國國際教育旅行</w:t>
                      </w:r>
                      <w:proofErr w:type="gramStart"/>
                      <w:r w:rsidRPr="00160FD3">
                        <w:rPr>
                          <w:rFonts w:ascii="標楷體" w:eastAsia="標楷體" w:hAnsi="標楷體" w:hint="eastAsia"/>
                          <w:color w:val="000000"/>
                        </w:rPr>
                        <w:t>行</w:t>
                      </w:r>
                      <w:proofErr w:type="gramEnd"/>
                      <w:r w:rsidRPr="00160FD3">
                        <w:rPr>
                          <w:rFonts w:ascii="標楷體" w:eastAsia="標楷體" w:hAnsi="標楷體" w:hint="eastAsia"/>
                          <w:color w:val="000000"/>
                        </w:rPr>
                        <w:t>前訓練及行前說明會。</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每年5月，進行赴韓國國際教育旅行。</w:t>
                      </w:r>
                    </w:p>
                    <w:p w:rsidR="00A835AC" w:rsidRPr="00160FD3" w:rsidRDefault="00A835AC" w:rsidP="00A47122">
                      <w:pPr>
                        <w:rPr>
                          <w:rFonts w:ascii="標楷體" w:eastAsia="標楷體" w:hAnsi="標楷體"/>
                          <w:color w:val="000000"/>
                        </w:rPr>
                      </w:pP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國際教育組</w:t>
                      </w:r>
                    </w:p>
                    <w:p w:rsidR="00A835AC" w:rsidRPr="002D594D" w:rsidRDefault="00A835AC" w:rsidP="00A47122">
                      <w:pPr>
                        <w:rPr>
                          <w:rFonts w:ascii="標楷體" w:eastAsia="標楷體" w:hAnsi="標楷體"/>
                        </w:rPr>
                      </w:pPr>
                    </w:p>
                  </w:txbxContent>
                </v:textbox>
              </v:shape>
            </w:pict>
          </mc:Fallback>
        </mc:AlternateContent>
      </w:r>
      <w:r w:rsidR="00A47122">
        <w:rPr>
          <w:rFonts w:hint="eastAsia"/>
          <w:noProof/>
        </w:rPr>
        <mc:AlternateContent>
          <mc:Choice Requires="wps">
            <w:drawing>
              <wp:anchor distT="0" distB="0" distL="114300" distR="114300" simplePos="0" relativeHeight="252779520" behindDoc="0" locked="0" layoutInCell="1" allowOverlap="1" wp14:anchorId="6B8DB5AE" wp14:editId="367FD3D1">
                <wp:simplePos x="0" y="0"/>
                <wp:positionH relativeFrom="column">
                  <wp:posOffset>1295400</wp:posOffset>
                </wp:positionH>
                <wp:positionV relativeFrom="paragraph">
                  <wp:posOffset>5257800</wp:posOffset>
                </wp:positionV>
                <wp:extent cx="1384300" cy="0"/>
                <wp:effectExtent l="13335" t="5715" r="12065" b="13335"/>
                <wp:wrapNone/>
                <wp:docPr id="1717" name="直線接點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17" o:spid="_x0000_s1026" style="position:absolute;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14pt" to="21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"/>
            </w:pict>
          </mc:Fallback>
        </mc:AlternateContent>
      </w:r>
      <w:r w:rsidR="00A47122">
        <w:rPr>
          <w:rFonts w:hint="eastAsia"/>
          <w:noProof/>
        </w:rPr>
        <mc:AlternateContent>
          <mc:Choice Requires="wps">
            <w:drawing>
              <wp:anchor distT="0" distB="0" distL="114300" distR="114300" simplePos="0" relativeHeight="252778496" behindDoc="0" locked="0" layoutInCell="1" allowOverlap="1" wp14:anchorId="60EDB94A" wp14:editId="1AEA26D9">
                <wp:simplePos x="0" y="0"/>
                <wp:positionH relativeFrom="column">
                  <wp:posOffset>1257300</wp:posOffset>
                </wp:positionH>
                <wp:positionV relativeFrom="paragraph">
                  <wp:posOffset>3886200</wp:posOffset>
                </wp:positionV>
                <wp:extent cx="1409700" cy="1828800"/>
                <wp:effectExtent l="13335" t="5715" r="5715" b="13335"/>
                <wp:wrapNone/>
                <wp:docPr id="1716" name="文字方塊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828800"/>
                        </a:xfrm>
                        <a:prstGeom prst="rect">
                          <a:avLst/>
                        </a:prstGeom>
                        <a:solidFill>
                          <a:srgbClr val="FFFFFF"/>
                        </a:solidFill>
                        <a:ln w="9525">
                          <a:solidFill>
                            <a:srgbClr val="000000"/>
                          </a:solidFill>
                          <a:miter lim="800000"/>
                          <a:headEnd/>
                          <a:tailEnd/>
                        </a:ln>
                      </wps:spPr>
                      <wps:txbx>
                        <w:txbxContent>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赴韓國國際教育旅行照常進行。</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但是，SIEP各項</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計畫活動:研習、講座、課程等，則不進行。</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國際教育組</w:t>
                            </w:r>
                          </w:p>
                          <w:p w:rsidR="00A835AC" w:rsidRPr="002D594D" w:rsidRDefault="00A835AC" w:rsidP="00A47122">
                            <w:pPr>
                              <w:rPr>
                                <w:rFonts w:ascii="標楷體" w:eastAsia="標楷體" w:hAnsi="標楷體"/>
                              </w:rPr>
                            </w:pPr>
                          </w:p>
                          <w:p w:rsidR="00A835AC" w:rsidRPr="002D594D" w:rsidRDefault="00A835AC" w:rsidP="00A47122">
                            <w:pPr>
                              <w:spacing w:beforeLines="50" w:before="180"/>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16" o:spid="_x0000_s1387" type="#_x0000_t202" style="position:absolute;left:0;text-align:left;margin-left:99pt;margin-top:306pt;width:111pt;height:2in;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">
                <v:textbox>
                  <w:txbxContent>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赴韓國國際教育旅行照常進行。</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但是，SIEP各項</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計畫活動:研習、講座、課程等，則不進行。</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國際教育組</w:t>
                      </w:r>
                    </w:p>
                    <w:p w:rsidR="00A835AC" w:rsidRPr="002D594D" w:rsidRDefault="00A835AC" w:rsidP="00A47122">
                      <w:pPr>
                        <w:rPr>
                          <w:rFonts w:ascii="標楷體" w:eastAsia="標楷體" w:hAnsi="標楷體"/>
                        </w:rPr>
                      </w:pPr>
                    </w:p>
                    <w:p w:rsidR="00A835AC" w:rsidRPr="002D594D" w:rsidRDefault="00A835AC" w:rsidP="00A47122">
                      <w:pPr>
                        <w:spacing w:beforeLines="50" w:before="180"/>
                        <w:rPr>
                          <w:rFonts w:ascii="標楷體" w:eastAsia="標楷體" w:hAnsi="標楷體"/>
                        </w:rPr>
                      </w:pPr>
                    </w:p>
                  </w:txbxContent>
                </v:textbox>
              </v:shape>
            </w:pict>
          </mc:Fallback>
        </mc:AlternateContent>
      </w:r>
      <w:r w:rsidR="00A47122">
        <w:rPr>
          <w:rFonts w:hint="eastAsia"/>
          <w:noProof/>
        </w:rPr>
        <mc:AlternateContent>
          <mc:Choice Requires="wps">
            <w:drawing>
              <wp:anchor distT="0" distB="0" distL="114300" distR="114300" simplePos="0" relativeHeight="252802048" behindDoc="0" locked="0" layoutInCell="1" allowOverlap="1" wp14:anchorId="0ABFD5D8" wp14:editId="7C7B72CB">
                <wp:simplePos x="0" y="0"/>
                <wp:positionH relativeFrom="column">
                  <wp:posOffset>787400</wp:posOffset>
                </wp:positionH>
                <wp:positionV relativeFrom="paragraph">
                  <wp:posOffset>4114800</wp:posOffset>
                </wp:positionV>
                <wp:extent cx="469900" cy="0"/>
                <wp:effectExtent l="10160" t="53340" r="15240" b="60960"/>
                <wp:wrapNone/>
                <wp:docPr id="1711" name="直線接點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11" o:spid="_x0000_s1026" style="position:absolute;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324pt" to="9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GMRgIAAFcEAAAOAAAAZHJzL2Uyb0RvYy54bWysVM2O0zAQviPxDpbv3SQl7bZ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">
                <v:stroke endarrow="block"/>
              </v:line>
            </w:pict>
          </mc:Fallback>
        </mc:AlternateContent>
      </w:r>
      <w:r w:rsidR="00A47122">
        <w:rPr>
          <w:rFonts w:hint="eastAsia"/>
          <w:noProof/>
        </w:rPr>
        <mc:AlternateContent>
          <mc:Choice Requires="wps">
            <w:drawing>
              <wp:anchor distT="0" distB="0" distL="114300" distR="114300" simplePos="0" relativeHeight="252798976" behindDoc="0" locked="0" layoutInCell="1" allowOverlap="1" wp14:anchorId="26EFBFD9" wp14:editId="569FA319">
                <wp:simplePos x="0" y="0"/>
                <wp:positionH relativeFrom="column">
                  <wp:posOffset>774700</wp:posOffset>
                </wp:positionH>
                <wp:positionV relativeFrom="paragraph">
                  <wp:posOffset>3149600</wp:posOffset>
                </wp:positionV>
                <wp:extent cx="482600" cy="0"/>
                <wp:effectExtent l="6985" t="59690" r="15240" b="54610"/>
                <wp:wrapNone/>
                <wp:docPr id="1710" name="直線接點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10" o:spid="_x0000_s1026" style="position:absolute;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248pt" to="9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eNRQIAAFcEAAAOAAAAZHJzL2Uyb0RvYy54bWysVM2O0zAQviPxDpbv3SQl7bZ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">
                <v:stroke endarrow="block"/>
              </v:line>
            </w:pict>
          </mc:Fallback>
        </mc:AlternateContent>
      </w:r>
      <w:r w:rsidR="00A47122">
        <w:rPr>
          <w:rFonts w:hint="eastAsia"/>
          <w:noProof/>
        </w:rPr>
        <mc:AlternateContent>
          <mc:Choice Requires="wps">
            <w:drawing>
              <wp:anchor distT="0" distB="0" distL="114300" distR="114300" simplePos="0" relativeHeight="252781568" behindDoc="0" locked="0" layoutInCell="1" allowOverlap="1" wp14:anchorId="4540E9EC" wp14:editId="665AD587">
                <wp:simplePos x="0" y="0"/>
                <wp:positionH relativeFrom="column">
                  <wp:posOffset>1257300</wp:posOffset>
                </wp:positionH>
                <wp:positionV relativeFrom="paragraph">
                  <wp:posOffset>3365500</wp:posOffset>
                </wp:positionV>
                <wp:extent cx="1460500" cy="0"/>
                <wp:effectExtent l="13335" t="8890" r="12065" b="10160"/>
                <wp:wrapNone/>
                <wp:docPr id="1709" name="直線接點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09" o:spid="_x0000_s1026" style="position:absolute;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5pt" to="21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"/>
            </w:pict>
          </mc:Fallback>
        </mc:AlternateContent>
      </w:r>
      <w:r w:rsidR="00A47122">
        <w:rPr>
          <w:rFonts w:hint="eastAsia"/>
          <w:noProof/>
        </w:rPr>
        <mc:AlternateContent>
          <mc:Choice Requires="wps">
            <w:drawing>
              <wp:anchor distT="0" distB="0" distL="114300" distR="114300" simplePos="0" relativeHeight="252780544" behindDoc="0" locked="0" layoutInCell="1" allowOverlap="1" wp14:anchorId="45BE913B" wp14:editId="3AD66192">
                <wp:simplePos x="0" y="0"/>
                <wp:positionH relativeFrom="column">
                  <wp:posOffset>1257300</wp:posOffset>
                </wp:positionH>
                <wp:positionV relativeFrom="paragraph">
                  <wp:posOffset>2400300</wp:posOffset>
                </wp:positionV>
                <wp:extent cx="1460500" cy="1371600"/>
                <wp:effectExtent l="13335" t="5715" r="12065" b="13335"/>
                <wp:wrapNone/>
                <wp:docPr id="1708" name="文字方塊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371600"/>
                        </a:xfrm>
                        <a:prstGeom prst="rect">
                          <a:avLst/>
                        </a:prstGeom>
                        <a:solidFill>
                          <a:srgbClr val="FFFFFF"/>
                        </a:solidFill>
                        <a:ln w="9525">
                          <a:solidFill>
                            <a:srgbClr val="000000"/>
                          </a:solidFill>
                          <a:miter lim="800000"/>
                          <a:headEnd/>
                          <a:tailEnd/>
                        </a:ln>
                      </wps:spPr>
                      <wps:txbx>
                        <w:txbxContent>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開始進行SIEP各項</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計畫活動，辦研習、講座、課程。</w:t>
                            </w:r>
                          </w:p>
                          <w:p w:rsidR="00A835AC" w:rsidRPr="00160FD3" w:rsidRDefault="00A835AC" w:rsidP="00A47122">
                            <w:pPr>
                              <w:rPr>
                                <w:rFonts w:ascii="標楷體" w:eastAsia="標楷體" w:hAnsi="標楷體"/>
                                <w:color w:val="000000"/>
                              </w:rPr>
                            </w:pP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國際教育組</w:t>
                            </w:r>
                          </w:p>
                          <w:p w:rsidR="00A835AC" w:rsidRPr="005D30F2" w:rsidRDefault="00A835AC" w:rsidP="00A47122">
                            <w:pPr>
                              <w:rPr>
                                <w:rFonts w:ascii="標楷體" w:eastAsia="標楷體" w:hAnsi="標楷體"/>
                                <w:color w:val="FF0000"/>
                              </w:rPr>
                            </w:pPr>
                          </w:p>
                          <w:p w:rsidR="00A835AC" w:rsidRDefault="00A835AC" w:rsidP="00A47122">
                            <w:pPr>
                              <w:spacing w:beforeLines="50" w:before="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08" o:spid="_x0000_s1388" type="#_x0000_t202" style="position:absolute;left:0;text-align:left;margin-left:99pt;margin-top:189pt;width:115pt;height:108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">
                <v:textbox>
                  <w:txbxContent>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開始進行SIEP各項</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計畫活動，辦研習、講座、課程。</w:t>
                      </w:r>
                    </w:p>
                    <w:p w:rsidR="00A835AC" w:rsidRPr="00160FD3" w:rsidRDefault="00A835AC" w:rsidP="00A47122">
                      <w:pPr>
                        <w:rPr>
                          <w:rFonts w:ascii="標楷體" w:eastAsia="標楷體" w:hAnsi="標楷體"/>
                          <w:color w:val="000000"/>
                        </w:rPr>
                      </w:pP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國際教育組</w:t>
                      </w:r>
                    </w:p>
                    <w:p w:rsidR="00A835AC" w:rsidRPr="005D30F2" w:rsidRDefault="00A835AC" w:rsidP="00A47122">
                      <w:pPr>
                        <w:rPr>
                          <w:rFonts w:ascii="標楷體" w:eastAsia="標楷體" w:hAnsi="標楷體"/>
                          <w:color w:val="FF0000"/>
                        </w:rPr>
                      </w:pPr>
                    </w:p>
                    <w:p w:rsidR="00A835AC" w:rsidRDefault="00A835AC" w:rsidP="00A47122">
                      <w:pPr>
                        <w:spacing w:beforeLines="50" w:before="180"/>
                      </w:pPr>
                    </w:p>
                  </w:txbxContent>
                </v:textbox>
              </v:shape>
            </w:pict>
          </mc:Fallback>
        </mc:AlternateContent>
      </w:r>
      <w:r w:rsidR="00A47122">
        <w:rPr>
          <w:rFonts w:hint="eastAsia"/>
          <w:noProof/>
        </w:rPr>
        <mc:AlternateContent>
          <mc:Choice Requires="wps">
            <w:drawing>
              <wp:anchor distT="0" distB="0" distL="114300" distR="114300" simplePos="0" relativeHeight="252773376" behindDoc="0" locked="0" layoutInCell="1" allowOverlap="1" wp14:anchorId="4D69EF69" wp14:editId="74127305">
                <wp:simplePos x="0" y="0"/>
                <wp:positionH relativeFrom="column">
                  <wp:posOffset>228600</wp:posOffset>
                </wp:positionH>
                <wp:positionV relativeFrom="paragraph">
                  <wp:posOffset>114300</wp:posOffset>
                </wp:positionV>
                <wp:extent cx="1371600" cy="2171700"/>
                <wp:effectExtent l="13335" t="5715" r="5715" b="13335"/>
                <wp:wrapNone/>
                <wp:docPr id="1707" name="文字方塊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71700"/>
                        </a:xfrm>
                        <a:prstGeom prst="rect">
                          <a:avLst/>
                        </a:prstGeom>
                        <a:solidFill>
                          <a:srgbClr val="FFFFFF"/>
                        </a:solidFill>
                        <a:ln w="9525">
                          <a:solidFill>
                            <a:srgbClr val="000000"/>
                          </a:solidFill>
                          <a:miter lim="800000"/>
                          <a:headEnd/>
                          <a:tailEnd/>
                        </a:ln>
                      </wps:spPr>
                      <wps:txbx>
                        <w:txbxContent>
                          <w:p w:rsidR="00A835AC" w:rsidRPr="00160FD3" w:rsidRDefault="00A835AC" w:rsidP="00A47122">
                            <w:pPr>
                              <w:rPr>
                                <w:rFonts w:ascii="標楷體" w:eastAsia="標楷體" w:hAnsi="標楷體"/>
                                <w:color w:val="000000"/>
                              </w:rPr>
                            </w:pPr>
                            <w:r w:rsidRPr="002D594D">
                              <w:rPr>
                                <w:rFonts w:ascii="標楷體" w:eastAsia="標楷體" w:hAnsi="標楷體" w:hint="eastAsia"/>
                              </w:rPr>
                              <w:t>每</w:t>
                            </w:r>
                            <w:r w:rsidRPr="00160FD3">
                              <w:rPr>
                                <w:rFonts w:ascii="標楷體" w:eastAsia="標楷體" w:hAnsi="標楷體" w:hint="eastAsia"/>
                                <w:color w:val="000000"/>
                              </w:rPr>
                              <w:t>年1月，SIEP計畫成果報告提交，以及各式表單填報。</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每年2</w:t>
                            </w:r>
                            <w:r w:rsidRPr="00160FD3">
                              <w:rPr>
                                <w:rFonts w:ascii="標楷體" w:eastAsia="標楷體" w:hAnsi="標楷體" w:hint="eastAsia"/>
                                <w:color w:val="000000"/>
                              </w:rPr>
                              <w:softHyphen/>
                              <w:t>-3月，赴韓國國際教育旅行招標及招生。</w:t>
                            </w:r>
                          </w:p>
                          <w:p w:rsidR="00A835AC" w:rsidRPr="00160FD3" w:rsidRDefault="00A835AC" w:rsidP="00A47122">
                            <w:pPr>
                              <w:rPr>
                                <w:rFonts w:ascii="標楷體" w:eastAsia="標楷體" w:hAnsi="標楷體"/>
                                <w:color w:val="000000"/>
                              </w:rPr>
                            </w:pP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國際教育組</w:t>
                            </w:r>
                          </w:p>
                          <w:p w:rsidR="00A835AC" w:rsidRPr="002D594D" w:rsidRDefault="00A835AC" w:rsidP="00A47122">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07" o:spid="_x0000_s1389" type="#_x0000_t202" style="position:absolute;left:0;text-align:left;margin-left:18pt;margin-top:9pt;width:108pt;height:171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">
                <v:textbox>
                  <w:txbxContent>
                    <w:p w:rsidR="00A835AC" w:rsidRPr="00160FD3" w:rsidRDefault="00A835AC" w:rsidP="00A47122">
                      <w:pPr>
                        <w:rPr>
                          <w:rFonts w:ascii="標楷體" w:eastAsia="標楷體" w:hAnsi="標楷體"/>
                          <w:color w:val="000000"/>
                        </w:rPr>
                      </w:pPr>
                      <w:r w:rsidRPr="002D594D">
                        <w:rPr>
                          <w:rFonts w:ascii="標楷體" w:eastAsia="標楷體" w:hAnsi="標楷體" w:hint="eastAsia"/>
                        </w:rPr>
                        <w:t>每</w:t>
                      </w:r>
                      <w:r w:rsidRPr="00160FD3">
                        <w:rPr>
                          <w:rFonts w:ascii="標楷體" w:eastAsia="標楷體" w:hAnsi="標楷體" w:hint="eastAsia"/>
                          <w:color w:val="000000"/>
                        </w:rPr>
                        <w:t>年1月，SIEP計畫成果報告提交，以及各式表單填報。</w:t>
                      </w: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每年2</w:t>
                      </w:r>
                      <w:r w:rsidRPr="00160FD3">
                        <w:rPr>
                          <w:rFonts w:ascii="標楷體" w:eastAsia="標楷體" w:hAnsi="標楷體" w:hint="eastAsia"/>
                          <w:color w:val="000000"/>
                        </w:rPr>
                        <w:softHyphen/>
                        <w:t>-3月，赴韓國國際教育旅行招標及招生。</w:t>
                      </w:r>
                    </w:p>
                    <w:p w:rsidR="00A835AC" w:rsidRPr="00160FD3" w:rsidRDefault="00A835AC" w:rsidP="00A47122">
                      <w:pPr>
                        <w:rPr>
                          <w:rFonts w:ascii="標楷體" w:eastAsia="標楷體" w:hAnsi="標楷體"/>
                          <w:color w:val="000000"/>
                        </w:rPr>
                      </w:pPr>
                    </w:p>
                    <w:p w:rsidR="00A835AC" w:rsidRPr="00160FD3" w:rsidRDefault="00A835AC" w:rsidP="00A47122">
                      <w:pPr>
                        <w:rPr>
                          <w:rFonts w:ascii="標楷體" w:eastAsia="標楷體" w:hAnsi="標楷體"/>
                          <w:color w:val="000000"/>
                        </w:rPr>
                      </w:pPr>
                      <w:r w:rsidRPr="00160FD3">
                        <w:rPr>
                          <w:rFonts w:ascii="標楷體" w:eastAsia="標楷體" w:hAnsi="標楷體" w:hint="eastAsia"/>
                          <w:color w:val="000000"/>
                        </w:rPr>
                        <w:t>國際教育組</w:t>
                      </w:r>
                    </w:p>
                    <w:p w:rsidR="00A835AC" w:rsidRPr="002D594D" w:rsidRDefault="00A835AC" w:rsidP="00A47122">
                      <w:pPr>
                        <w:rPr>
                          <w:rFonts w:ascii="標楷體" w:eastAsia="標楷體" w:hAnsi="標楷體"/>
                        </w:rPr>
                      </w:pPr>
                    </w:p>
                  </w:txbxContent>
                </v:textbox>
              </v:shape>
            </w:pict>
          </mc:Fallback>
        </mc:AlternateContent>
      </w:r>
      <w:r w:rsidR="00A47122">
        <w:rPr>
          <w:rFonts w:hint="eastAsia"/>
          <w:noProof/>
        </w:rPr>
        <mc:AlternateContent>
          <mc:Choice Requires="wps">
            <w:drawing>
              <wp:anchor distT="0" distB="0" distL="114300" distR="114300" simplePos="0" relativeHeight="252774400" behindDoc="0" locked="0" layoutInCell="1" allowOverlap="1" wp14:anchorId="02D38BE5" wp14:editId="08AA7416">
                <wp:simplePos x="0" y="0"/>
                <wp:positionH relativeFrom="column">
                  <wp:posOffset>228600</wp:posOffset>
                </wp:positionH>
                <wp:positionV relativeFrom="paragraph">
                  <wp:posOffset>1959610</wp:posOffset>
                </wp:positionV>
                <wp:extent cx="1371600" cy="0"/>
                <wp:effectExtent l="13335" t="12700" r="5715" b="6350"/>
                <wp:wrapNone/>
                <wp:docPr id="1706" name="直線接點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06" o:spid="_x0000_s1026" style="position:absolute;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4.3pt" to="126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pTMA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"/>
            </w:pict>
          </mc:Fallback>
        </mc:AlternateContent>
      </w:r>
      <w:r w:rsidR="00A47122">
        <w:rPr>
          <w:rFonts w:hint="eastAsia"/>
          <w:noProof/>
        </w:rPr>
        <mc:AlternateContent>
          <mc:Choice Requires="wps">
            <w:drawing>
              <wp:anchor distT="0" distB="0" distL="114300" distR="114300" simplePos="0" relativeHeight="252775424" behindDoc="0" locked="0" layoutInCell="1" allowOverlap="1" wp14:anchorId="0E3423B3" wp14:editId="014A3AE0">
                <wp:simplePos x="0" y="0"/>
                <wp:positionH relativeFrom="column">
                  <wp:posOffset>1600200</wp:posOffset>
                </wp:positionH>
                <wp:positionV relativeFrom="paragraph">
                  <wp:posOffset>1485900</wp:posOffset>
                </wp:positionV>
                <wp:extent cx="571500" cy="0"/>
                <wp:effectExtent l="13335" t="53340" r="15240" b="60960"/>
                <wp:wrapNone/>
                <wp:docPr id="1705" name="直線接點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05" o:spid="_x0000_s1026" style="position:absolute;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">
                <v:stroke endarrow="block"/>
              </v:line>
            </w:pict>
          </mc:Fallback>
        </mc:AlternateContent>
      </w:r>
      <w:r w:rsidR="00A47122">
        <w:rPr>
          <w:rFonts w:hint="eastAsia"/>
          <w:noProof/>
        </w:rPr>
        <mc:AlternateContent>
          <mc:Choice Requires="wps">
            <w:drawing>
              <wp:anchor distT="0" distB="0" distL="114300" distR="114300" simplePos="0" relativeHeight="252786688" behindDoc="0" locked="0" layoutInCell="1" allowOverlap="1">
                <wp:simplePos x="0" y="0"/>
                <wp:positionH relativeFrom="column">
                  <wp:posOffset>6032500</wp:posOffset>
                </wp:positionH>
                <wp:positionV relativeFrom="paragraph">
                  <wp:posOffset>571500</wp:posOffset>
                </wp:positionV>
                <wp:extent cx="1371600" cy="1719580"/>
                <wp:effectExtent l="16510" t="15240" r="12065" b="8255"/>
                <wp:wrapNone/>
                <wp:docPr id="1702" name="菱形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95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1702" o:spid="_x0000_s1026" type="#_x0000_t4" style="position:absolute;margin-left:475pt;margin-top:45pt;width:108pt;height:135.4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"/>
            </w:pict>
          </mc:Fallback>
        </mc:AlternateContent>
      </w:r>
      <w:r w:rsidR="00A47122">
        <w:rPr>
          <w:rFonts w:hint="eastAsia"/>
          <w:noProof/>
        </w:rPr>
        <mc:AlternateContent>
          <mc:Choice Requires="wps">
            <w:drawing>
              <wp:anchor distT="0" distB="0" distL="114300" distR="114300" simplePos="0" relativeHeight="252787712" behindDoc="0" locked="0" layoutInCell="1" allowOverlap="1">
                <wp:simplePos x="0" y="0"/>
                <wp:positionH relativeFrom="column">
                  <wp:posOffset>6350000</wp:posOffset>
                </wp:positionH>
                <wp:positionV relativeFrom="paragraph">
                  <wp:posOffset>1041400</wp:posOffset>
                </wp:positionV>
                <wp:extent cx="736600" cy="787400"/>
                <wp:effectExtent l="635" t="0" r="0" b="3810"/>
                <wp:wrapNone/>
                <wp:docPr id="1701" name="文字方塊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A47122">
                            <w:pPr>
                              <w:rPr>
                                <w:rFonts w:ascii="標楷體" w:eastAsia="標楷體" w:hAnsi="標楷體"/>
                              </w:rPr>
                            </w:pPr>
                            <w:r w:rsidRPr="002D594D">
                              <w:rPr>
                                <w:rFonts w:ascii="標楷體" w:eastAsia="標楷體" w:hAnsi="標楷體" w:hint="eastAsia"/>
                              </w:rPr>
                              <w:t>是否審查通過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01" o:spid="_x0000_s1390" type="#_x0000_t202" style="position:absolute;left:0;text-align:left;margin-left:500pt;margin-top:82pt;width:58pt;height:62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" stroked="f">
                <v:textbox>
                  <w:txbxContent>
                    <w:p w:rsidR="00A835AC" w:rsidRPr="002D594D" w:rsidRDefault="00A835AC" w:rsidP="00A47122">
                      <w:pPr>
                        <w:rPr>
                          <w:rFonts w:ascii="標楷體" w:eastAsia="標楷體" w:hAnsi="標楷體"/>
                        </w:rPr>
                      </w:pPr>
                      <w:r w:rsidRPr="002D594D">
                        <w:rPr>
                          <w:rFonts w:ascii="標楷體" w:eastAsia="標楷體" w:hAnsi="標楷體" w:hint="eastAsia"/>
                        </w:rPr>
                        <w:t>是否審查通過</w:t>
                      </w:r>
                    </w:p>
                  </w:txbxContent>
                </v:textbox>
              </v:shape>
            </w:pict>
          </mc:Fallback>
        </mc:AlternateContent>
      </w:r>
      <w:r w:rsidR="00A47122">
        <w:rPr>
          <w:rFonts w:hint="eastAsia"/>
          <w:noProof/>
        </w:rPr>
        <mc:AlternateContent>
          <mc:Choice Requires="wps">
            <w:drawing>
              <wp:anchor distT="0" distB="0" distL="114300" distR="114300" simplePos="0" relativeHeight="252788736" behindDoc="0" locked="0" layoutInCell="1" allowOverlap="1">
                <wp:simplePos x="0" y="0"/>
                <wp:positionH relativeFrom="column">
                  <wp:posOffset>6718300</wp:posOffset>
                </wp:positionH>
                <wp:positionV relativeFrom="paragraph">
                  <wp:posOffset>2286000</wp:posOffset>
                </wp:positionV>
                <wp:extent cx="0" cy="342900"/>
                <wp:effectExtent l="54610" t="5715" r="59690" b="22860"/>
                <wp:wrapNone/>
                <wp:docPr id="1700" name="直線接點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00" o:spid="_x0000_s1026" style="position:absolute;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180pt" to="52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">
                <v:stroke endarrow="block"/>
              </v:line>
            </w:pict>
          </mc:Fallback>
        </mc:AlternateContent>
      </w:r>
      <w:r w:rsidR="00A47122">
        <w:rPr>
          <w:rFonts w:hint="eastAsia"/>
          <w:noProof/>
        </w:rPr>
        <mc:AlternateContent>
          <mc:Choice Requires="wps">
            <w:drawing>
              <wp:anchor distT="0" distB="0" distL="114300" distR="114300" simplePos="0" relativeHeight="252789760" behindDoc="0" locked="0" layoutInCell="1" allowOverlap="1">
                <wp:simplePos x="0" y="0"/>
                <wp:positionH relativeFrom="column">
                  <wp:posOffset>6362700</wp:posOffset>
                </wp:positionH>
                <wp:positionV relativeFrom="paragraph">
                  <wp:posOffset>2603500</wp:posOffset>
                </wp:positionV>
                <wp:extent cx="685800" cy="685800"/>
                <wp:effectExtent l="13335" t="8890" r="5715" b="10160"/>
                <wp:wrapNone/>
                <wp:docPr id="1699" name="橢圓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699" o:spid="_x0000_s1026" style="position:absolute;margin-left:501pt;margin-top:205pt;width:54pt;height:54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"/>
            </w:pict>
          </mc:Fallback>
        </mc:AlternateContent>
      </w:r>
      <w:r w:rsidR="00A47122">
        <w:rPr>
          <w:rFonts w:hint="eastAsia"/>
          <w:noProof/>
        </w:rPr>
        <mc:AlternateContent>
          <mc:Choice Requires="wps">
            <w:drawing>
              <wp:anchor distT="0" distB="0" distL="114300" distR="114300" simplePos="0" relativeHeight="252790784" behindDoc="0" locked="0" layoutInCell="1" allowOverlap="1">
                <wp:simplePos x="0" y="0"/>
                <wp:positionH relativeFrom="column">
                  <wp:posOffset>7391400</wp:posOffset>
                </wp:positionH>
                <wp:positionV relativeFrom="paragraph">
                  <wp:posOffset>1435100</wp:posOffset>
                </wp:positionV>
                <wp:extent cx="571500" cy="0"/>
                <wp:effectExtent l="13335" t="59690" r="15240" b="54610"/>
                <wp:wrapNone/>
                <wp:docPr id="1698" name="直線接點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98" o:spid="_x0000_s1026" style="position:absolute;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113pt" to="62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">
                <v:stroke endarrow="block"/>
              </v:line>
            </w:pict>
          </mc:Fallback>
        </mc:AlternateContent>
      </w:r>
      <w:r w:rsidR="00A47122">
        <w:rPr>
          <w:rFonts w:hint="eastAsia"/>
          <w:noProof/>
        </w:rPr>
        <mc:AlternateContent>
          <mc:Choice Requires="wps">
            <w:drawing>
              <wp:anchor distT="0" distB="0" distL="114300" distR="114300" simplePos="0" relativeHeight="252791808" behindDoc="0" locked="0" layoutInCell="1" allowOverlap="1">
                <wp:simplePos x="0" y="0"/>
                <wp:positionH relativeFrom="column">
                  <wp:posOffset>7937500</wp:posOffset>
                </wp:positionH>
                <wp:positionV relativeFrom="paragraph">
                  <wp:posOffset>1066800</wp:posOffset>
                </wp:positionV>
                <wp:extent cx="685800" cy="685800"/>
                <wp:effectExtent l="6985" t="5715" r="12065" b="13335"/>
                <wp:wrapNone/>
                <wp:docPr id="1697" name="橢圓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697" o:spid="_x0000_s1026" style="position:absolute;margin-left:625pt;margin-top:84pt;width:54pt;height:54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"/>
            </w:pict>
          </mc:Fallback>
        </mc:AlternateContent>
      </w:r>
      <w:r w:rsidR="00A47122">
        <w:rPr>
          <w:rFonts w:hint="eastAsia"/>
          <w:noProof/>
        </w:rPr>
        <mc:AlternateContent>
          <mc:Choice Requires="wps">
            <w:drawing>
              <wp:anchor distT="0" distB="0" distL="114300" distR="114300" simplePos="0" relativeHeight="252792832" behindDoc="0" locked="0" layoutInCell="1" allowOverlap="1">
                <wp:simplePos x="0" y="0"/>
                <wp:positionH relativeFrom="column">
                  <wp:posOffset>8140700</wp:posOffset>
                </wp:positionH>
                <wp:positionV relativeFrom="paragraph">
                  <wp:posOffset>1257300</wp:posOffset>
                </wp:positionV>
                <wp:extent cx="228600" cy="342900"/>
                <wp:effectExtent l="635" t="0" r="0" b="3810"/>
                <wp:wrapNone/>
                <wp:docPr id="1696" name="文字方塊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A47122">
                            <w:pPr>
                              <w:rPr>
                                <w:sz w:val="28"/>
                                <w:szCs w:val="28"/>
                              </w:rPr>
                            </w:pPr>
                            <w:r>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96" o:spid="_x0000_s1391" type="#_x0000_t202" style="position:absolute;left:0;text-align:left;margin-left:641pt;margin-top:99pt;width:18pt;height:27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" stroked="f">
                <v:textbox>
                  <w:txbxContent>
                    <w:p w:rsidR="00A835AC" w:rsidRDefault="00A835AC" w:rsidP="00A47122">
                      <w:pPr>
                        <w:rPr>
                          <w:sz w:val="28"/>
                          <w:szCs w:val="28"/>
                        </w:rPr>
                      </w:pPr>
                      <w:r>
                        <w:rPr>
                          <w:sz w:val="28"/>
                          <w:szCs w:val="28"/>
                        </w:rPr>
                        <w:t>A</w:t>
                      </w:r>
                    </w:p>
                  </w:txbxContent>
                </v:textbox>
              </v:shape>
            </w:pict>
          </mc:Fallback>
        </mc:AlternateContent>
      </w:r>
      <w:r w:rsidR="00A47122">
        <w:rPr>
          <w:rFonts w:hint="eastAsia"/>
          <w:noProof/>
        </w:rPr>
        <mc:AlternateContent>
          <mc:Choice Requires="wps">
            <w:drawing>
              <wp:anchor distT="0" distB="0" distL="114300" distR="114300" simplePos="0" relativeHeight="252793856" behindDoc="0" locked="0" layoutInCell="1" allowOverlap="1">
                <wp:simplePos x="0" y="0"/>
                <wp:positionH relativeFrom="column">
                  <wp:posOffset>6553200</wp:posOffset>
                </wp:positionH>
                <wp:positionV relativeFrom="paragraph">
                  <wp:posOffset>2806700</wp:posOffset>
                </wp:positionV>
                <wp:extent cx="228600" cy="342900"/>
                <wp:effectExtent l="3810" t="2540" r="0" b="0"/>
                <wp:wrapNone/>
                <wp:docPr id="1695" name="文字方塊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A47122">
                            <w:pPr>
                              <w:rPr>
                                <w:sz w:val="28"/>
                                <w:szCs w:val="28"/>
                              </w:rPr>
                            </w:pPr>
                            <w:r>
                              <w:rPr>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95" o:spid="_x0000_s1392" type="#_x0000_t202" style="position:absolute;left:0;text-align:left;margin-left:516pt;margin-top:221pt;width:18pt;height:27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" stroked="f">
                <v:textbox>
                  <w:txbxContent>
                    <w:p w:rsidR="00A835AC" w:rsidRDefault="00A835AC" w:rsidP="00A47122">
                      <w:pPr>
                        <w:rPr>
                          <w:sz w:val="28"/>
                          <w:szCs w:val="28"/>
                        </w:rPr>
                      </w:pPr>
                      <w:r>
                        <w:rPr>
                          <w:sz w:val="28"/>
                          <w:szCs w:val="28"/>
                        </w:rPr>
                        <w:t>B</w:t>
                      </w:r>
                    </w:p>
                  </w:txbxContent>
                </v:textbox>
              </v:shape>
            </w:pict>
          </mc:Fallback>
        </mc:AlternateContent>
      </w:r>
      <w:r w:rsidR="00A47122">
        <w:rPr>
          <w:rFonts w:hint="eastAsia"/>
          <w:noProof/>
        </w:rPr>
        <mc:AlternateContent>
          <mc:Choice Requires="wps">
            <w:drawing>
              <wp:anchor distT="0" distB="0" distL="114300" distR="114300" simplePos="0" relativeHeight="252794880" behindDoc="0" locked="0" layoutInCell="1" allowOverlap="1">
                <wp:simplePos x="0" y="0"/>
                <wp:positionH relativeFrom="column">
                  <wp:posOffset>7505700</wp:posOffset>
                </wp:positionH>
                <wp:positionV relativeFrom="paragraph">
                  <wp:posOffset>1016000</wp:posOffset>
                </wp:positionV>
                <wp:extent cx="228600" cy="304800"/>
                <wp:effectExtent l="3810" t="2540" r="0" b="0"/>
                <wp:wrapNone/>
                <wp:docPr id="1694" name="文字方塊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A47122">
                            <w:pPr>
                              <w:rPr>
                                <w:rFonts w:ascii="標楷體" w:eastAsia="標楷體" w:hAnsi="標楷體"/>
                              </w:rPr>
                            </w:pPr>
                            <w:r w:rsidRPr="002D594D">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94" o:spid="_x0000_s1393" type="#_x0000_t202" style="position:absolute;left:0;text-align:left;margin-left:591pt;margin-top:80pt;width:18pt;height:24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" stroked="f">
                <v:textbox>
                  <w:txbxContent>
                    <w:p w:rsidR="00A835AC" w:rsidRPr="002D594D" w:rsidRDefault="00A835AC" w:rsidP="00A47122">
                      <w:pPr>
                        <w:rPr>
                          <w:rFonts w:ascii="標楷體" w:eastAsia="標楷體" w:hAnsi="標楷體"/>
                        </w:rPr>
                      </w:pPr>
                      <w:r w:rsidRPr="002D594D">
                        <w:rPr>
                          <w:rFonts w:ascii="標楷體" w:eastAsia="標楷體" w:hAnsi="標楷體" w:hint="eastAsia"/>
                        </w:rPr>
                        <w:t>是</w:t>
                      </w:r>
                    </w:p>
                  </w:txbxContent>
                </v:textbox>
              </v:shape>
            </w:pict>
          </mc:Fallback>
        </mc:AlternateContent>
      </w:r>
      <w:r w:rsidR="00A47122">
        <w:rPr>
          <w:rFonts w:hint="eastAsia"/>
          <w:noProof/>
        </w:rPr>
        <mc:AlternateContent>
          <mc:Choice Requires="wps">
            <w:drawing>
              <wp:anchor distT="0" distB="0" distL="114300" distR="114300" simplePos="0" relativeHeight="252795904" behindDoc="0" locked="0" layoutInCell="1" allowOverlap="1">
                <wp:simplePos x="0" y="0"/>
                <wp:positionH relativeFrom="column">
                  <wp:posOffset>6858000</wp:posOffset>
                </wp:positionH>
                <wp:positionV relativeFrom="paragraph">
                  <wp:posOffset>2286000</wp:posOffset>
                </wp:positionV>
                <wp:extent cx="228600" cy="304800"/>
                <wp:effectExtent l="3810" t="0" r="0" b="3810"/>
                <wp:wrapNone/>
                <wp:docPr id="1693" name="文字方塊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A47122">
                            <w:pPr>
                              <w:rPr>
                                <w:rFonts w:ascii="標楷體" w:eastAsia="標楷體" w:hAnsi="標楷體"/>
                              </w:rPr>
                            </w:pPr>
                            <w:r w:rsidRPr="002D594D">
                              <w:rPr>
                                <w:rFonts w:ascii="標楷體" w:eastAsia="標楷體" w:hAnsi="標楷體" w:hint="eastAsia"/>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93" o:spid="_x0000_s1394" type="#_x0000_t202" style="position:absolute;left:0;text-align:left;margin-left:540pt;margin-top:180pt;width:18pt;height:24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" stroked="f">
                <v:textbox>
                  <w:txbxContent>
                    <w:p w:rsidR="00A835AC" w:rsidRPr="002D594D" w:rsidRDefault="00A835AC" w:rsidP="00A47122">
                      <w:pPr>
                        <w:rPr>
                          <w:rFonts w:ascii="標楷體" w:eastAsia="標楷體" w:hAnsi="標楷體"/>
                        </w:rPr>
                      </w:pPr>
                      <w:proofErr w:type="gramStart"/>
                      <w:r w:rsidRPr="002D594D">
                        <w:rPr>
                          <w:rFonts w:ascii="標楷體" w:eastAsia="標楷體" w:hAnsi="標楷體" w:hint="eastAsia"/>
                        </w:rPr>
                        <w:t>否</w:t>
                      </w:r>
                      <w:proofErr w:type="gramEnd"/>
                    </w:p>
                  </w:txbxContent>
                </v:textbox>
              </v:shape>
            </w:pict>
          </mc:Fallback>
        </mc:AlternateContent>
      </w:r>
      <w:r w:rsidR="00A47122">
        <w:rPr>
          <w:rFonts w:hint="eastAsia"/>
          <w:noProof/>
        </w:rPr>
        <mc:AlternateContent>
          <mc:Choice Requires="wps">
            <w:drawing>
              <wp:anchor distT="0" distB="0" distL="114300" distR="114300" simplePos="0" relativeHeight="252796928" behindDoc="0" locked="0" layoutInCell="1" allowOverlap="1">
                <wp:simplePos x="0" y="0"/>
                <wp:positionH relativeFrom="column">
                  <wp:posOffset>88900</wp:posOffset>
                </wp:positionH>
                <wp:positionV relativeFrom="paragraph">
                  <wp:posOffset>2819400</wp:posOffset>
                </wp:positionV>
                <wp:extent cx="685800" cy="685800"/>
                <wp:effectExtent l="6985" t="5715" r="12065" b="13335"/>
                <wp:wrapNone/>
                <wp:docPr id="1692" name="橢圓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692" o:spid="_x0000_s1026" style="position:absolute;margin-left:7pt;margin-top:222pt;width:54pt;height:54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"/>
            </w:pict>
          </mc:Fallback>
        </mc:AlternateContent>
      </w:r>
      <w:r w:rsidR="00A47122">
        <w:rPr>
          <w:rFonts w:hint="eastAsia"/>
          <w:noProof/>
        </w:rPr>
        <mc:AlternateContent>
          <mc:Choice Requires="wps">
            <w:drawing>
              <wp:anchor distT="0" distB="0" distL="114300" distR="114300" simplePos="0" relativeHeight="252797952" behindDoc="0" locked="0" layoutInCell="1" allowOverlap="1">
                <wp:simplePos x="0" y="0"/>
                <wp:positionH relativeFrom="column">
                  <wp:posOffset>241300</wp:posOffset>
                </wp:positionH>
                <wp:positionV relativeFrom="paragraph">
                  <wp:posOffset>3035300</wp:posOffset>
                </wp:positionV>
                <wp:extent cx="228600" cy="342900"/>
                <wp:effectExtent l="0" t="2540" r="2540" b="0"/>
                <wp:wrapNone/>
                <wp:docPr id="1691" name="文字方塊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A47122">
                            <w:pPr>
                              <w:rPr>
                                <w:sz w:val="28"/>
                                <w:szCs w:val="28"/>
                              </w:rPr>
                            </w:pPr>
                            <w:r>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91" o:spid="_x0000_s1395" type="#_x0000_t202" style="position:absolute;left:0;text-align:left;margin-left:19pt;margin-top:239pt;width:18pt;height:27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" stroked="f">
                <v:textbox>
                  <w:txbxContent>
                    <w:p w:rsidR="00A835AC" w:rsidRDefault="00A835AC" w:rsidP="00A47122">
                      <w:pPr>
                        <w:rPr>
                          <w:sz w:val="28"/>
                          <w:szCs w:val="28"/>
                        </w:rPr>
                      </w:pPr>
                      <w:r>
                        <w:rPr>
                          <w:sz w:val="28"/>
                          <w:szCs w:val="28"/>
                        </w:rPr>
                        <w:t>A</w:t>
                      </w:r>
                    </w:p>
                  </w:txbxContent>
                </v:textbox>
              </v:shape>
            </w:pict>
          </mc:Fallback>
        </mc:AlternateContent>
      </w:r>
      <w:r w:rsidR="00A47122">
        <w:rPr>
          <w:rFonts w:hint="eastAsia"/>
          <w:noProof/>
        </w:rPr>
        <mc:AlternateContent>
          <mc:Choice Requires="wps">
            <w:drawing>
              <wp:anchor distT="0" distB="0" distL="114300" distR="114300" simplePos="0" relativeHeight="252800000" behindDoc="0" locked="0" layoutInCell="1" allowOverlap="1">
                <wp:simplePos x="0" y="0"/>
                <wp:positionH relativeFrom="column">
                  <wp:posOffset>101600</wp:posOffset>
                </wp:positionH>
                <wp:positionV relativeFrom="paragraph">
                  <wp:posOffset>3771900</wp:posOffset>
                </wp:positionV>
                <wp:extent cx="685800" cy="685800"/>
                <wp:effectExtent l="10160" t="5715" r="8890" b="13335"/>
                <wp:wrapNone/>
                <wp:docPr id="1690" name="橢圓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690" o:spid="_x0000_s1026" style="position:absolute;margin-left:8pt;margin-top:297pt;width:54pt;height:54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"/>
            </w:pict>
          </mc:Fallback>
        </mc:AlternateContent>
      </w:r>
      <w:r w:rsidR="00A47122">
        <w:rPr>
          <w:rFonts w:hint="eastAsia"/>
          <w:noProof/>
        </w:rPr>
        <mc:AlternateContent>
          <mc:Choice Requires="wps">
            <w:drawing>
              <wp:anchor distT="0" distB="0" distL="114300" distR="114300" simplePos="0" relativeHeight="252801024" behindDoc="0" locked="0" layoutInCell="1" allowOverlap="1">
                <wp:simplePos x="0" y="0"/>
                <wp:positionH relativeFrom="column">
                  <wp:posOffset>279400</wp:posOffset>
                </wp:positionH>
                <wp:positionV relativeFrom="paragraph">
                  <wp:posOffset>3949700</wp:posOffset>
                </wp:positionV>
                <wp:extent cx="228600" cy="342900"/>
                <wp:effectExtent l="0" t="2540" r="2540" b="0"/>
                <wp:wrapNone/>
                <wp:docPr id="1689" name="文字方塊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Default="00A835AC" w:rsidP="00A47122">
                            <w:pPr>
                              <w:rPr>
                                <w:sz w:val="28"/>
                                <w:szCs w:val="28"/>
                              </w:rPr>
                            </w:pPr>
                            <w:r>
                              <w:rPr>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89" o:spid="_x0000_s1396" type="#_x0000_t202" style="position:absolute;left:0;text-align:left;margin-left:22pt;margin-top:311pt;width:18pt;height:27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" stroked="f">
                <v:textbox>
                  <w:txbxContent>
                    <w:p w:rsidR="00A835AC" w:rsidRDefault="00A835AC" w:rsidP="00A47122">
                      <w:pPr>
                        <w:rPr>
                          <w:sz w:val="28"/>
                          <w:szCs w:val="28"/>
                        </w:rPr>
                      </w:pPr>
                      <w:r>
                        <w:rPr>
                          <w:sz w:val="28"/>
                          <w:szCs w:val="28"/>
                        </w:rPr>
                        <w:t>B</w:t>
                      </w:r>
                    </w:p>
                  </w:txbxContent>
                </v:textbox>
              </v:shape>
            </w:pict>
          </mc:Fallback>
        </mc:AlternateContent>
      </w:r>
      <w:r w:rsidR="00A47122">
        <w:rPr>
          <w:rFonts w:hint="eastAsia"/>
          <w:noProof/>
        </w:rPr>
        <mc:AlternateContent>
          <mc:Choice Requires="wps">
            <w:drawing>
              <wp:anchor distT="0" distB="0" distL="114300" distR="114300" simplePos="0" relativeHeight="252803072" behindDoc="0" locked="0" layoutInCell="1" allowOverlap="1">
                <wp:simplePos x="0" y="0"/>
                <wp:positionH relativeFrom="column">
                  <wp:posOffset>3162300</wp:posOffset>
                </wp:positionH>
                <wp:positionV relativeFrom="paragraph">
                  <wp:posOffset>3771900</wp:posOffset>
                </wp:positionV>
                <wp:extent cx="571500" cy="0"/>
                <wp:effectExtent l="13335" t="53340" r="15240" b="60960"/>
                <wp:wrapNone/>
                <wp:docPr id="1688" name="直線接點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88" o:spid="_x0000_s1026" style="position:absolute;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97pt" to="29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">
                <v:stroke endarrow="block"/>
              </v:line>
            </w:pict>
          </mc:Fallback>
        </mc:AlternateContent>
      </w:r>
      <w:r w:rsidR="00A47122">
        <w:rPr>
          <w:rFonts w:hint="eastAsia"/>
          <w:noProof/>
        </w:rPr>
        <mc:AlternateContent>
          <mc:Choice Requires="wps">
            <w:drawing>
              <wp:anchor distT="0" distB="0" distL="114300" distR="114300" simplePos="0" relativeHeight="252804096" behindDoc="0" locked="0" layoutInCell="1" allowOverlap="1">
                <wp:simplePos x="0" y="0"/>
                <wp:positionH relativeFrom="column">
                  <wp:posOffset>3162300</wp:posOffset>
                </wp:positionH>
                <wp:positionV relativeFrom="paragraph">
                  <wp:posOffset>3086100</wp:posOffset>
                </wp:positionV>
                <wp:extent cx="0" cy="1371600"/>
                <wp:effectExtent l="13335" t="5715" r="5715" b="13335"/>
                <wp:wrapNone/>
                <wp:docPr id="1687" name="直線接點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87" o:spid="_x0000_s1026" style="position:absolute;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43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"/>
            </w:pict>
          </mc:Fallback>
        </mc:AlternateContent>
      </w:r>
      <w:r w:rsidR="00A47122">
        <w:rPr>
          <w:rFonts w:hint="eastAsia"/>
          <w:noProof/>
        </w:rPr>
        <mc:AlternateContent>
          <mc:Choice Requires="wps">
            <w:drawing>
              <wp:anchor distT="0" distB="0" distL="114300" distR="114300" simplePos="0" relativeHeight="252805120" behindDoc="0" locked="0" layoutInCell="1" allowOverlap="1">
                <wp:simplePos x="0" y="0"/>
                <wp:positionH relativeFrom="column">
                  <wp:posOffset>2717800</wp:posOffset>
                </wp:positionH>
                <wp:positionV relativeFrom="paragraph">
                  <wp:posOffset>3086100</wp:posOffset>
                </wp:positionV>
                <wp:extent cx="431800" cy="0"/>
                <wp:effectExtent l="6985" t="5715" r="8890" b="13335"/>
                <wp:wrapNone/>
                <wp:docPr id="1686" name="直線接點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86" o:spid="_x0000_s1026" style="position:absolute;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243pt" to="24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"/>
            </w:pict>
          </mc:Fallback>
        </mc:AlternateContent>
      </w:r>
      <w:r w:rsidR="00A47122">
        <w:rPr>
          <w:rFonts w:hint="eastAsia"/>
          <w:noProof/>
        </w:rPr>
        <mc:AlternateContent>
          <mc:Choice Requires="wps">
            <w:drawing>
              <wp:anchor distT="0" distB="0" distL="114300" distR="114300" simplePos="0" relativeHeight="252806144" behindDoc="0" locked="0" layoutInCell="1" allowOverlap="1">
                <wp:simplePos x="0" y="0"/>
                <wp:positionH relativeFrom="column">
                  <wp:posOffset>2730500</wp:posOffset>
                </wp:positionH>
                <wp:positionV relativeFrom="paragraph">
                  <wp:posOffset>4457700</wp:posOffset>
                </wp:positionV>
                <wp:extent cx="431800" cy="0"/>
                <wp:effectExtent l="10160" t="5715" r="5715" b="13335"/>
                <wp:wrapNone/>
                <wp:docPr id="1685" name="直線接點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85" o:spid="_x0000_s1026" style="position:absolute;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51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"/>
            </w:pict>
          </mc:Fallback>
        </mc:AlternateContent>
      </w:r>
      <w:r w:rsidR="00A47122">
        <w:rPr>
          <w:rFonts w:hint="eastAsia"/>
          <w:noProof/>
        </w:rPr>
        <mc:AlternateContent>
          <mc:Choice Requires="wps">
            <w:drawing>
              <wp:anchor distT="0" distB="0" distL="114300" distR="114300" simplePos="0" relativeHeight="252807168" behindDoc="0" locked="0" layoutInCell="1" allowOverlap="1">
                <wp:simplePos x="0" y="0"/>
                <wp:positionH relativeFrom="column">
                  <wp:posOffset>3708400</wp:posOffset>
                </wp:positionH>
                <wp:positionV relativeFrom="paragraph">
                  <wp:posOffset>3454400</wp:posOffset>
                </wp:positionV>
                <wp:extent cx="749300" cy="558800"/>
                <wp:effectExtent l="6985" t="12065" r="5715" b="10160"/>
                <wp:wrapNone/>
                <wp:docPr id="1684" name="圓角矩形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684" o:spid="_x0000_s1026" style="position:absolute;margin-left:292pt;margin-top:272pt;width:59pt;height:44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"/>
            </w:pict>
          </mc:Fallback>
        </mc:AlternateContent>
      </w:r>
      <w:r w:rsidR="00A47122">
        <w:rPr>
          <w:rFonts w:hint="eastAsia"/>
          <w:noProof/>
        </w:rPr>
        <mc:AlternateContent>
          <mc:Choice Requires="wps">
            <w:drawing>
              <wp:anchor distT="0" distB="0" distL="114300" distR="114300" simplePos="0" relativeHeight="252808192" behindDoc="0" locked="0" layoutInCell="1" allowOverlap="1">
                <wp:simplePos x="0" y="0"/>
                <wp:positionH relativeFrom="column">
                  <wp:posOffset>3810000</wp:posOffset>
                </wp:positionH>
                <wp:positionV relativeFrom="paragraph">
                  <wp:posOffset>3556000</wp:posOffset>
                </wp:positionV>
                <wp:extent cx="571500" cy="342900"/>
                <wp:effectExtent l="3810" t="0" r="0" b="635"/>
                <wp:wrapNone/>
                <wp:docPr id="1683" name="文字方塊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A47122">
                            <w:pPr>
                              <w:rPr>
                                <w:rFonts w:ascii="標楷體" w:eastAsia="標楷體" w:hAnsi="標楷體"/>
                              </w:rPr>
                            </w:pPr>
                            <w:r w:rsidRPr="002D594D">
                              <w:rPr>
                                <w:rFonts w:ascii="標楷體" w:eastAsia="標楷體" w:hAnsi="標楷體" w:hint="eastAsia"/>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83" o:spid="_x0000_s1397" type="#_x0000_t202" style="position:absolute;left:0;text-align:left;margin-left:300pt;margin-top:280pt;width:45pt;height:27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" stroked="f">
                <v:textbox>
                  <w:txbxContent>
                    <w:p w:rsidR="00A835AC" w:rsidRPr="002D594D" w:rsidRDefault="00A835AC" w:rsidP="00A47122">
                      <w:pPr>
                        <w:rPr>
                          <w:rFonts w:ascii="標楷體" w:eastAsia="標楷體" w:hAnsi="標楷體"/>
                        </w:rPr>
                      </w:pPr>
                      <w:r w:rsidRPr="002D594D">
                        <w:rPr>
                          <w:rFonts w:ascii="標楷體" w:eastAsia="標楷體" w:hAnsi="標楷體" w:hint="eastAsia"/>
                        </w:rPr>
                        <w:t>結束</w:t>
                      </w:r>
                    </w:p>
                  </w:txbxContent>
                </v:textbox>
              </v:shape>
            </w:pict>
          </mc:Fallback>
        </mc:AlternateContent>
      </w:r>
      <w:r w:rsidR="00A47122">
        <w:rPr>
          <w:rFonts w:ascii="標楷體" w:eastAsia="標楷體" w:hAnsi="標楷體" w:hint="eastAsia"/>
          <w:sz w:val="32"/>
          <w:szCs w:val="32"/>
        </w:rPr>
        <w:br w:type="page"/>
      </w:r>
      <w:r w:rsidR="00A47122" w:rsidRPr="00DD397F">
        <w:rPr>
          <w:rFonts w:ascii="標楷體" w:eastAsia="標楷體" w:hAnsi="標楷體" w:hint="eastAsia"/>
          <w:sz w:val="40"/>
          <w:szCs w:val="40"/>
        </w:rPr>
        <w:lastRenderedPageBreak/>
        <w:t>高雄市立文山高</w:t>
      </w:r>
      <w:r w:rsidR="00A47122">
        <w:rPr>
          <w:rFonts w:ascii="標楷體" w:eastAsia="標楷體" w:hAnsi="標楷體" w:hint="eastAsia"/>
          <w:sz w:val="40"/>
          <w:szCs w:val="40"/>
        </w:rPr>
        <w:t>級</w:t>
      </w:r>
      <w:r w:rsidR="00A47122" w:rsidRPr="00DD397F">
        <w:rPr>
          <w:rFonts w:ascii="標楷體" w:eastAsia="標楷體" w:hAnsi="標楷體" w:hint="eastAsia"/>
          <w:sz w:val="40"/>
          <w:szCs w:val="40"/>
        </w:rPr>
        <w:t>中</w:t>
      </w:r>
      <w:r w:rsidR="00A47122">
        <w:rPr>
          <w:rFonts w:ascii="標楷體" w:eastAsia="標楷體" w:hAnsi="標楷體" w:hint="eastAsia"/>
          <w:sz w:val="40"/>
          <w:szCs w:val="40"/>
        </w:rPr>
        <w:t>學</w:t>
      </w:r>
      <w:r w:rsidR="00A47122" w:rsidRPr="00BB13B7">
        <w:rPr>
          <w:rFonts w:ascii="標楷體" w:eastAsia="標楷體" w:hAnsi="標楷體" w:hint="eastAsia"/>
          <w:sz w:val="40"/>
          <w:szCs w:val="40"/>
        </w:rPr>
        <w:t>辦理國際教育活動作業(B01</w:t>
      </w:r>
      <w:r>
        <w:rPr>
          <w:rFonts w:ascii="標楷體" w:eastAsia="標楷體" w:hAnsi="標楷體" w:hint="eastAsia"/>
          <w:sz w:val="40"/>
          <w:szCs w:val="40"/>
        </w:rPr>
        <w:t>10</w:t>
      </w:r>
      <w:r w:rsidR="00A47122" w:rsidRPr="00BB13B7">
        <w:rPr>
          <w:rFonts w:ascii="標楷體" w:eastAsia="標楷體" w:hAnsi="標楷體"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3552"/>
        <w:gridCol w:w="3671"/>
        <w:gridCol w:w="3600"/>
      </w:tblGrid>
      <w:tr w:rsidR="00A47122" w:rsidRPr="001F4B59" w:rsidTr="00A835AC">
        <w:trPr>
          <w:tblHeader/>
          <w:jc w:val="center"/>
        </w:trPr>
        <w:tc>
          <w:tcPr>
            <w:tcW w:w="3325" w:type="dxa"/>
            <w:tcBorders>
              <w:top w:val="single" w:sz="4" w:space="0" w:color="auto"/>
              <w:left w:val="single" w:sz="4" w:space="0" w:color="auto"/>
              <w:bottom w:val="single" w:sz="4" w:space="0" w:color="auto"/>
              <w:right w:val="single" w:sz="4" w:space="0" w:color="auto"/>
            </w:tcBorders>
          </w:tcPr>
          <w:p w:rsidR="00A47122" w:rsidRPr="001F4B59" w:rsidRDefault="00A47122" w:rsidP="00A835AC">
            <w:pPr>
              <w:jc w:val="center"/>
              <w:rPr>
                <w:rFonts w:ascii="標楷體" w:eastAsia="標楷體" w:hAnsi="標楷體"/>
              </w:rPr>
            </w:pPr>
            <w:r w:rsidRPr="001F4B59">
              <w:rPr>
                <w:rFonts w:ascii="標楷體" w:eastAsia="標楷體" w:hAnsi="標楷體" w:hint="eastAsia"/>
              </w:rPr>
              <w:t>作業程序說明</w:t>
            </w:r>
          </w:p>
        </w:tc>
        <w:tc>
          <w:tcPr>
            <w:tcW w:w="3552" w:type="dxa"/>
            <w:tcBorders>
              <w:top w:val="single" w:sz="4" w:space="0" w:color="auto"/>
              <w:left w:val="single" w:sz="4" w:space="0" w:color="auto"/>
              <w:bottom w:val="single" w:sz="4" w:space="0" w:color="auto"/>
              <w:right w:val="single" w:sz="4" w:space="0" w:color="auto"/>
            </w:tcBorders>
          </w:tcPr>
          <w:p w:rsidR="00A47122" w:rsidRPr="001F4B59" w:rsidRDefault="00A47122" w:rsidP="00A835AC">
            <w:pPr>
              <w:jc w:val="center"/>
              <w:rPr>
                <w:rFonts w:ascii="標楷體" w:eastAsia="標楷體" w:hAnsi="標楷體"/>
              </w:rPr>
            </w:pPr>
            <w:r w:rsidRPr="001F4B59">
              <w:rPr>
                <w:rFonts w:ascii="標楷體" w:eastAsia="標楷體" w:hAnsi="標楷體" w:hint="eastAsia"/>
              </w:rPr>
              <w:t>可能風險</w:t>
            </w:r>
          </w:p>
        </w:tc>
        <w:tc>
          <w:tcPr>
            <w:tcW w:w="3671" w:type="dxa"/>
            <w:tcBorders>
              <w:top w:val="single" w:sz="4" w:space="0" w:color="auto"/>
              <w:left w:val="single" w:sz="4" w:space="0" w:color="auto"/>
              <w:bottom w:val="single" w:sz="4" w:space="0" w:color="auto"/>
              <w:right w:val="single" w:sz="4" w:space="0" w:color="auto"/>
            </w:tcBorders>
          </w:tcPr>
          <w:p w:rsidR="00A47122" w:rsidRPr="001F4B59" w:rsidRDefault="00A47122" w:rsidP="00A835AC">
            <w:pPr>
              <w:jc w:val="center"/>
              <w:rPr>
                <w:rFonts w:ascii="標楷體" w:eastAsia="標楷體" w:hAnsi="標楷體"/>
              </w:rPr>
            </w:pPr>
            <w:r w:rsidRPr="001F4B59">
              <w:rPr>
                <w:rFonts w:ascii="標楷體" w:eastAsia="標楷體" w:hAnsi="標楷體" w:hint="eastAsia"/>
              </w:rPr>
              <w:t>控制重點</w:t>
            </w:r>
          </w:p>
        </w:tc>
        <w:tc>
          <w:tcPr>
            <w:tcW w:w="3600" w:type="dxa"/>
            <w:tcBorders>
              <w:top w:val="single" w:sz="4" w:space="0" w:color="auto"/>
              <w:left w:val="single" w:sz="4" w:space="0" w:color="auto"/>
              <w:bottom w:val="single" w:sz="4" w:space="0" w:color="auto"/>
              <w:right w:val="single" w:sz="4" w:space="0" w:color="auto"/>
            </w:tcBorders>
          </w:tcPr>
          <w:p w:rsidR="00A47122" w:rsidRPr="001F4B59" w:rsidRDefault="00A47122" w:rsidP="00A835AC">
            <w:pPr>
              <w:jc w:val="center"/>
              <w:rPr>
                <w:rFonts w:ascii="標楷體" w:eastAsia="標楷體" w:hAnsi="標楷體"/>
              </w:rPr>
            </w:pPr>
            <w:r w:rsidRPr="001F4B59">
              <w:rPr>
                <w:rFonts w:ascii="標楷體" w:eastAsia="標楷體" w:hAnsi="標楷體" w:hint="eastAsia"/>
              </w:rPr>
              <w:t>參考法令與</w:t>
            </w:r>
          </w:p>
          <w:p w:rsidR="00A47122" w:rsidRPr="001F4B59" w:rsidRDefault="00A47122" w:rsidP="00A835AC">
            <w:pPr>
              <w:jc w:val="center"/>
              <w:rPr>
                <w:rFonts w:ascii="標楷體" w:eastAsia="標楷體" w:hAnsi="標楷體"/>
              </w:rPr>
            </w:pPr>
            <w:r w:rsidRPr="001F4B59">
              <w:rPr>
                <w:rFonts w:ascii="標楷體" w:eastAsia="標楷體" w:hAnsi="標楷體" w:hint="eastAsia"/>
              </w:rPr>
              <w:t>使用表單</w:t>
            </w:r>
          </w:p>
        </w:tc>
      </w:tr>
      <w:tr w:rsidR="00A47122" w:rsidRPr="001F4B59" w:rsidTr="00A835AC">
        <w:trPr>
          <w:trHeight w:val="4837"/>
          <w:jc w:val="center"/>
        </w:trPr>
        <w:tc>
          <w:tcPr>
            <w:tcW w:w="3325" w:type="dxa"/>
            <w:tcBorders>
              <w:top w:val="single" w:sz="4" w:space="0" w:color="auto"/>
              <w:left w:val="single" w:sz="4" w:space="0" w:color="auto"/>
              <w:bottom w:val="single" w:sz="4" w:space="0" w:color="auto"/>
              <w:right w:val="single" w:sz="4" w:space="0" w:color="auto"/>
            </w:tcBorders>
          </w:tcPr>
          <w:p w:rsidR="00A47122" w:rsidRPr="001F4B59" w:rsidRDefault="00A47122" w:rsidP="00A835AC">
            <w:pPr>
              <w:numPr>
                <w:ilvl w:val="0"/>
                <w:numId w:val="6"/>
              </w:numPr>
              <w:jc w:val="both"/>
              <w:rPr>
                <w:rFonts w:ascii="標楷體" w:eastAsia="標楷體" w:hAnsi="標楷體"/>
                <w:b/>
              </w:rPr>
            </w:pPr>
            <w:r w:rsidRPr="001F4B59">
              <w:rPr>
                <w:rFonts w:ascii="標楷體" w:eastAsia="標楷體" w:hAnsi="標楷體" w:hint="eastAsia"/>
                <w:b/>
              </w:rPr>
              <w:t>公文作業</w:t>
            </w:r>
          </w:p>
          <w:p w:rsidR="00A47122" w:rsidRPr="00160FD3" w:rsidRDefault="00A47122" w:rsidP="00A835AC">
            <w:pPr>
              <w:snapToGrid w:val="0"/>
              <w:ind w:left="180"/>
              <w:jc w:val="both"/>
              <w:rPr>
                <w:rFonts w:ascii="標楷體" w:eastAsia="標楷體" w:hAnsi="標楷體"/>
                <w:color w:val="000000"/>
              </w:rPr>
            </w:pPr>
            <w:r w:rsidRPr="001F4B59">
              <w:rPr>
                <w:rFonts w:ascii="標楷體" w:eastAsia="標楷體" w:hAnsi="標楷體" w:hint="eastAsia"/>
              </w:rPr>
              <w:t xml:space="preserve">   </w:t>
            </w:r>
            <w:r w:rsidRPr="00160FD3">
              <w:rPr>
                <w:rFonts w:ascii="標楷體" w:eastAsia="標楷體" w:hAnsi="標楷體" w:hint="eastAsia"/>
                <w:color w:val="000000"/>
              </w:rPr>
              <w:t>檢送教育局SIEP活動計畫書。</w:t>
            </w:r>
          </w:p>
          <w:p w:rsidR="00A47122" w:rsidRPr="001F4B59" w:rsidRDefault="00A47122" w:rsidP="00A835AC">
            <w:pPr>
              <w:snapToGrid w:val="0"/>
              <w:jc w:val="both"/>
              <w:rPr>
                <w:rFonts w:ascii="標楷體" w:eastAsia="標楷體" w:hAnsi="標楷體"/>
              </w:rPr>
            </w:pPr>
          </w:p>
          <w:p w:rsidR="00A47122" w:rsidRPr="001F4B59" w:rsidRDefault="00A47122" w:rsidP="00A835AC">
            <w:pPr>
              <w:numPr>
                <w:ilvl w:val="0"/>
                <w:numId w:val="6"/>
              </w:numPr>
              <w:jc w:val="both"/>
              <w:rPr>
                <w:rFonts w:ascii="標楷體" w:eastAsia="標楷體" w:hAnsi="標楷體"/>
              </w:rPr>
            </w:pPr>
            <w:r w:rsidRPr="001F4B59">
              <w:rPr>
                <w:rFonts w:ascii="標楷體" w:eastAsia="標楷體" w:hAnsi="標楷體" w:hint="eastAsia"/>
              </w:rPr>
              <w:t>遴選作業</w:t>
            </w:r>
          </w:p>
          <w:p w:rsidR="00A47122" w:rsidRPr="00160FD3" w:rsidRDefault="00A47122" w:rsidP="00A835AC">
            <w:pPr>
              <w:snapToGrid w:val="0"/>
              <w:jc w:val="both"/>
              <w:rPr>
                <w:rFonts w:ascii="標楷體" w:eastAsia="標楷體" w:hAnsi="標楷體"/>
                <w:color w:val="000000"/>
              </w:rPr>
            </w:pPr>
            <w:r w:rsidRPr="001F4B59">
              <w:rPr>
                <w:rFonts w:ascii="標楷體" w:eastAsia="標楷體" w:hAnsi="標楷體" w:hint="eastAsia"/>
              </w:rPr>
              <w:t xml:space="preserve"> (一)</w:t>
            </w:r>
            <w:r w:rsidRPr="00160FD3">
              <w:rPr>
                <w:rFonts w:ascii="標楷體" w:eastAsia="標楷體" w:hAnsi="標楷體" w:hint="eastAsia"/>
                <w:color w:val="000000"/>
              </w:rPr>
              <w:t>召開國際教育推動小組會議。</w:t>
            </w:r>
          </w:p>
          <w:p w:rsidR="00A47122" w:rsidRPr="001F4B59" w:rsidRDefault="00A47122" w:rsidP="00A835AC">
            <w:pPr>
              <w:snapToGrid w:val="0"/>
              <w:jc w:val="both"/>
              <w:rPr>
                <w:rFonts w:ascii="標楷體" w:eastAsia="標楷體" w:hAnsi="標楷體"/>
              </w:rPr>
            </w:pPr>
          </w:p>
          <w:p w:rsidR="00A47122" w:rsidRPr="001F4B59" w:rsidRDefault="00A47122" w:rsidP="00A835AC">
            <w:pPr>
              <w:snapToGrid w:val="0"/>
              <w:jc w:val="both"/>
              <w:rPr>
                <w:rFonts w:ascii="標楷體" w:eastAsia="標楷體" w:hAnsi="標楷體"/>
              </w:rPr>
            </w:pPr>
          </w:p>
          <w:p w:rsidR="00A47122" w:rsidRPr="001F4B59" w:rsidRDefault="00A47122" w:rsidP="00A835AC">
            <w:pPr>
              <w:snapToGrid w:val="0"/>
              <w:jc w:val="both"/>
              <w:rPr>
                <w:rFonts w:ascii="標楷體" w:eastAsia="標楷體" w:hAnsi="標楷體"/>
              </w:rPr>
            </w:pPr>
          </w:p>
          <w:p w:rsidR="00A47122" w:rsidRPr="001F4B59" w:rsidRDefault="00A47122" w:rsidP="00A835AC">
            <w:pPr>
              <w:snapToGrid w:val="0"/>
              <w:jc w:val="both"/>
              <w:rPr>
                <w:rFonts w:ascii="標楷體" w:eastAsia="標楷體" w:hAnsi="標楷體"/>
              </w:rPr>
            </w:pPr>
          </w:p>
          <w:p w:rsidR="00A47122" w:rsidRPr="001F4B59" w:rsidRDefault="00A47122" w:rsidP="00A835AC">
            <w:pPr>
              <w:snapToGrid w:val="0"/>
              <w:jc w:val="both"/>
              <w:rPr>
                <w:rFonts w:ascii="標楷體" w:eastAsia="標楷體" w:hAnsi="標楷體"/>
              </w:rPr>
            </w:pPr>
          </w:p>
          <w:p w:rsidR="00A47122" w:rsidRPr="001F4B59" w:rsidRDefault="00A47122" w:rsidP="00A835AC">
            <w:pPr>
              <w:snapToGrid w:val="0"/>
              <w:jc w:val="both"/>
              <w:rPr>
                <w:rFonts w:ascii="標楷體" w:eastAsia="標楷體" w:hAnsi="標楷體"/>
                <w:b/>
              </w:rPr>
            </w:pPr>
          </w:p>
        </w:tc>
        <w:tc>
          <w:tcPr>
            <w:tcW w:w="3552" w:type="dxa"/>
            <w:tcBorders>
              <w:top w:val="single" w:sz="4" w:space="0" w:color="auto"/>
              <w:left w:val="single" w:sz="4" w:space="0" w:color="auto"/>
              <w:bottom w:val="single" w:sz="4" w:space="0" w:color="auto"/>
              <w:right w:val="single" w:sz="4" w:space="0" w:color="auto"/>
            </w:tcBorders>
          </w:tcPr>
          <w:p w:rsidR="00A47122" w:rsidRPr="001F4B59" w:rsidRDefault="00A47122" w:rsidP="00A835AC">
            <w:pPr>
              <w:numPr>
                <w:ilvl w:val="0"/>
                <w:numId w:val="7"/>
              </w:numPr>
              <w:jc w:val="both"/>
              <w:rPr>
                <w:rFonts w:ascii="標楷體" w:eastAsia="標楷體" w:hAnsi="標楷體"/>
                <w:b/>
              </w:rPr>
            </w:pPr>
            <w:r w:rsidRPr="001F4B59">
              <w:rPr>
                <w:rFonts w:ascii="標楷體" w:eastAsia="標楷體" w:hAnsi="標楷體" w:hint="eastAsia"/>
                <w:b/>
              </w:rPr>
              <w:t>公文作業</w:t>
            </w:r>
          </w:p>
          <w:p w:rsidR="00A47122" w:rsidRPr="001F4B59" w:rsidRDefault="00A47122" w:rsidP="00A835AC">
            <w:pPr>
              <w:snapToGrid w:val="0"/>
              <w:ind w:left="180"/>
              <w:jc w:val="both"/>
              <w:rPr>
                <w:rFonts w:ascii="標楷體" w:eastAsia="標楷體" w:hAnsi="標楷體"/>
              </w:rPr>
            </w:pPr>
            <w:r w:rsidRPr="001F4B59">
              <w:rPr>
                <w:rFonts w:ascii="標楷體" w:eastAsia="標楷體" w:hAnsi="標楷體" w:hint="eastAsia"/>
              </w:rPr>
              <w:t xml:space="preserve">   發文時間如太晚，恐錯過計</w:t>
            </w:r>
          </w:p>
          <w:p w:rsidR="00A47122" w:rsidRPr="001F4B59" w:rsidRDefault="00A47122" w:rsidP="00A835AC">
            <w:pPr>
              <w:snapToGrid w:val="0"/>
              <w:ind w:left="180"/>
              <w:jc w:val="both"/>
              <w:rPr>
                <w:rFonts w:ascii="標楷體" w:eastAsia="標楷體" w:hAnsi="標楷體"/>
              </w:rPr>
            </w:pPr>
            <w:r w:rsidRPr="001F4B59">
              <w:rPr>
                <w:rFonts w:ascii="標楷體" w:eastAsia="標楷體" w:hAnsi="標楷體" w:hint="eastAsia"/>
              </w:rPr>
              <w:t xml:space="preserve">   畫申請時程，延宕交流活</w:t>
            </w:r>
          </w:p>
          <w:p w:rsidR="00A47122" w:rsidRPr="001F4B59" w:rsidRDefault="00A47122" w:rsidP="00A835AC">
            <w:pPr>
              <w:snapToGrid w:val="0"/>
              <w:ind w:left="180"/>
              <w:jc w:val="both"/>
              <w:rPr>
                <w:rFonts w:ascii="標楷體" w:eastAsia="標楷體" w:hAnsi="標楷體"/>
              </w:rPr>
            </w:pPr>
            <w:r w:rsidRPr="001F4B59">
              <w:rPr>
                <w:rFonts w:ascii="標楷體" w:eastAsia="標楷體" w:hAnsi="標楷體" w:hint="eastAsia"/>
              </w:rPr>
              <w:t xml:space="preserve">   動。</w:t>
            </w:r>
          </w:p>
          <w:p w:rsidR="00A47122" w:rsidRPr="001F4B59" w:rsidRDefault="00A47122" w:rsidP="00A835AC">
            <w:pPr>
              <w:snapToGrid w:val="0"/>
              <w:ind w:left="180"/>
              <w:jc w:val="both"/>
              <w:rPr>
                <w:rFonts w:ascii="標楷體" w:eastAsia="標楷體" w:hAnsi="標楷體"/>
              </w:rPr>
            </w:pPr>
          </w:p>
          <w:p w:rsidR="00A47122" w:rsidRPr="001F4B59" w:rsidRDefault="00A47122" w:rsidP="00A835AC">
            <w:pPr>
              <w:jc w:val="both"/>
              <w:rPr>
                <w:rFonts w:ascii="標楷體" w:eastAsia="標楷體" w:hAnsi="標楷體"/>
                <w:b/>
              </w:rPr>
            </w:pPr>
            <w:r w:rsidRPr="001F4B59">
              <w:rPr>
                <w:rFonts w:ascii="標楷體" w:eastAsia="標楷體" w:hAnsi="標楷體" w:hint="eastAsia"/>
                <w:b/>
              </w:rPr>
              <w:t>二、遴選作業</w:t>
            </w:r>
          </w:p>
          <w:p w:rsidR="00A47122" w:rsidRPr="00160FD3" w:rsidRDefault="00A47122" w:rsidP="00A835AC">
            <w:pPr>
              <w:snapToGrid w:val="0"/>
              <w:ind w:left="180"/>
              <w:jc w:val="both"/>
              <w:rPr>
                <w:rFonts w:ascii="標楷體" w:eastAsia="標楷體" w:hAnsi="標楷體"/>
                <w:color w:val="000000"/>
              </w:rPr>
            </w:pPr>
            <w:r w:rsidRPr="001F4B59">
              <w:rPr>
                <w:rFonts w:ascii="標楷體" w:eastAsia="標楷體" w:hAnsi="標楷體" w:hint="eastAsia"/>
              </w:rPr>
              <w:t xml:space="preserve">   </w:t>
            </w:r>
            <w:r w:rsidRPr="00160FD3">
              <w:rPr>
                <w:rFonts w:ascii="標楷體" w:eastAsia="標楷體" w:hAnsi="標楷體" w:hint="eastAsia"/>
                <w:color w:val="000000"/>
              </w:rPr>
              <w:t>計畫若無通過，影響弱勢生 補助。</w:t>
            </w:r>
          </w:p>
          <w:p w:rsidR="00A47122" w:rsidRPr="00160FD3" w:rsidRDefault="00A47122" w:rsidP="00A835AC">
            <w:pPr>
              <w:snapToGrid w:val="0"/>
              <w:ind w:left="180"/>
              <w:jc w:val="both"/>
              <w:rPr>
                <w:rFonts w:ascii="標楷體" w:eastAsia="標楷體" w:hAnsi="標楷體"/>
                <w:color w:val="000000"/>
              </w:rPr>
            </w:pPr>
          </w:p>
          <w:p w:rsidR="00A47122" w:rsidRPr="001F4B59" w:rsidRDefault="00A47122" w:rsidP="00A835AC">
            <w:pPr>
              <w:snapToGrid w:val="0"/>
              <w:jc w:val="both"/>
              <w:rPr>
                <w:rFonts w:ascii="標楷體" w:eastAsia="標楷體" w:hAnsi="標楷體"/>
              </w:rPr>
            </w:pPr>
          </w:p>
          <w:p w:rsidR="00A47122" w:rsidRPr="001F4B59" w:rsidRDefault="00A47122" w:rsidP="00A835AC">
            <w:pPr>
              <w:snapToGrid w:val="0"/>
              <w:jc w:val="both"/>
              <w:rPr>
                <w:rFonts w:ascii="標楷體" w:eastAsia="標楷體" w:hAnsi="標楷體"/>
              </w:rPr>
            </w:pPr>
          </w:p>
        </w:tc>
        <w:tc>
          <w:tcPr>
            <w:tcW w:w="3671" w:type="dxa"/>
            <w:tcBorders>
              <w:top w:val="single" w:sz="4" w:space="0" w:color="auto"/>
              <w:left w:val="single" w:sz="4" w:space="0" w:color="auto"/>
              <w:bottom w:val="single" w:sz="4" w:space="0" w:color="auto"/>
              <w:right w:val="single" w:sz="4" w:space="0" w:color="auto"/>
            </w:tcBorders>
          </w:tcPr>
          <w:p w:rsidR="00A47122" w:rsidRPr="001F4B59" w:rsidRDefault="00A47122" w:rsidP="00A835AC">
            <w:pPr>
              <w:numPr>
                <w:ilvl w:val="0"/>
                <w:numId w:val="8"/>
              </w:numPr>
              <w:jc w:val="both"/>
              <w:rPr>
                <w:rFonts w:ascii="標楷體" w:eastAsia="標楷體" w:hAnsi="標楷體"/>
                <w:b/>
              </w:rPr>
            </w:pPr>
            <w:r w:rsidRPr="001F4B59">
              <w:rPr>
                <w:rFonts w:ascii="標楷體" w:eastAsia="標楷體" w:hAnsi="標楷體" w:hint="eastAsia"/>
                <w:b/>
              </w:rPr>
              <w:t>公文作業</w:t>
            </w:r>
          </w:p>
          <w:p w:rsidR="00A47122" w:rsidRPr="001F4B59" w:rsidRDefault="00A47122" w:rsidP="00A835AC">
            <w:pPr>
              <w:snapToGrid w:val="0"/>
              <w:ind w:left="336"/>
              <w:jc w:val="both"/>
              <w:rPr>
                <w:rFonts w:ascii="標楷體" w:eastAsia="標楷體" w:hAnsi="標楷體"/>
              </w:rPr>
            </w:pPr>
            <w:r w:rsidRPr="001F4B59">
              <w:rPr>
                <w:rFonts w:ascii="標楷體" w:eastAsia="標楷體" w:hAnsi="標楷體" w:hint="eastAsia"/>
              </w:rPr>
              <w:t xml:space="preserve"> 每年10月底前即發函，預留</w:t>
            </w:r>
          </w:p>
          <w:p w:rsidR="00A47122" w:rsidRPr="001F4B59" w:rsidRDefault="00A47122" w:rsidP="00A835AC">
            <w:pPr>
              <w:snapToGrid w:val="0"/>
              <w:ind w:left="336"/>
              <w:jc w:val="both"/>
              <w:rPr>
                <w:rFonts w:ascii="標楷體" w:eastAsia="標楷體" w:hAnsi="標楷體"/>
              </w:rPr>
            </w:pPr>
            <w:r w:rsidRPr="001F4B59">
              <w:rPr>
                <w:rFonts w:ascii="標楷體" w:eastAsia="標楷體" w:hAnsi="標楷體" w:hint="eastAsia"/>
              </w:rPr>
              <w:t xml:space="preserve"> 較充裕的計畫申請時間。</w:t>
            </w:r>
          </w:p>
          <w:p w:rsidR="00A47122" w:rsidRPr="001F4B59" w:rsidRDefault="00A47122" w:rsidP="00A835AC">
            <w:pPr>
              <w:tabs>
                <w:tab w:val="num" w:pos="714"/>
              </w:tabs>
              <w:snapToGrid w:val="0"/>
              <w:ind w:left="714"/>
              <w:jc w:val="both"/>
              <w:rPr>
                <w:rFonts w:ascii="標楷體" w:eastAsia="標楷體" w:hAnsi="標楷體"/>
              </w:rPr>
            </w:pPr>
          </w:p>
          <w:p w:rsidR="00A47122" w:rsidRPr="001F4B59" w:rsidRDefault="00A47122" w:rsidP="00A835AC">
            <w:pPr>
              <w:tabs>
                <w:tab w:val="num" w:pos="714"/>
              </w:tabs>
              <w:snapToGrid w:val="0"/>
              <w:jc w:val="both"/>
              <w:rPr>
                <w:rFonts w:ascii="標楷體" w:eastAsia="標楷體" w:hAnsi="標楷體"/>
              </w:rPr>
            </w:pPr>
          </w:p>
          <w:p w:rsidR="00A47122" w:rsidRPr="001F4B59" w:rsidRDefault="00A47122" w:rsidP="00A835AC">
            <w:pPr>
              <w:jc w:val="both"/>
              <w:rPr>
                <w:rFonts w:ascii="標楷體" w:eastAsia="標楷體" w:hAnsi="標楷體"/>
                <w:b/>
              </w:rPr>
            </w:pPr>
            <w:r w:rsidRPr="001F4B59">
              <w:rPr>
                <w:rFonts w:ascii="標楷體" w:eastAsia="標楷體" w:hAnsi="標楷體" w:hint="eastAsia"/>
                <w:b/>
              </w:rPr>
              <w:t>二、遴選作業</w:t>
            </w:r>
          </w:p>
          <w:p w:rsidR="00A47122" w:rsidRPr="00160FD3" w:rsidRDefault="00A47122" w:rsidP="00A835AC">
            <w:pPr>
              <w:snapToGrid w:val="0"/>
              <w:ind w:left="336"/>
              <w:jc w:val="both"/>
              <w:rPr>
                <w:rFonts w:ascii="標楷體" w:eastAsia="標楷體" w:hAnsi="標楷體"/>
                <w:color w:val="000000"/>
              </w:rPr>
            </w:pPr>
            <w:r w:rsidRPr="001F4B59">
              <w:rPr>
                <w:rFonts w:ascii="標楷體" w:eastAsia="標楷體" w:hAnsi="標楷體" w:hint="eastAsia"/>
              </w:rPr>
              <w:t xml:space="preserve">  </w:t>
            </w:r>
            <w:r w:rsidRPr="00160FD3">
              <w:rPr>
                <w:rFonts w:ascii="標楷體" w:eastAsia="標楷體" w:hAnsi="標楷體" w:hint="eastAsia"/>
                <w:color w:val="000000"/>
              </w:rPr>
              <w:t>11月即完成計畫撰寫，由校</w:t>
            </w:r>
          </w:p>
          <w:p w:rsidR="00A47122" w:rsidRPr="00160FD3" w:rsidRDefault="00A47122" w:rsidP="00A835AC">
            <w:pPr>
              <w:snapToGrid w:val="0"/>
              <w:jc w:val="both"/>
              <w:rPr>
                <w:rFonts w:ascii="標楷體" w:eastAsia="標楷體" w:hAnsi="標楷體"/>
                <w:color w:val="000000"/>
              </w:rPr>
            </w:pPr>
            <w:r w:rsidRPr="00160FD3">
              <w:rPr>
                <w:rFonts w:ascii="標楷體" w:eastAsia="標楷體" w:hAnsi="標楷體" w:hint="eastAsia"/>
                <w:color w:val="000000"/>
              </w:rPr>
              <w:t>長及主任修改後送審。</w:t>
            </w:r>
          </w:p>
          <w:p w:rsidR="00A47122" w:rsidRPr="00160FD3" w:rsidRDefault="00A47122" w:rsidP="00A835AC">
            <w:pPr>
              <w:jc w:val="both"/>
              <w:rPr>
                <w:rFonts w:ascii="標楷體" w:eastAsia="標楷體" w:hAnsi="標楷體"/>
                <w:color w:val="000000"/>
              </w:rPr>
            </w:pPr>
          </w:p>
          <w:p w:rsidR="00A47122" w:rsidRPr="001F4B59" w:rsidRDefault="00A47122" w:rsidP="00A835AC">
            <w:pPr>
              <w:tabs>
                <w:tab w:val="num" w:pos="714"/>
              </w:tabs>
              <w:snapToGrid w:val="0"/>
              <w:ind w:left="714"/>
              <w:jc w:val="both"/>
              <w:rPr>
                <w:rFonts w:ascii="標楷體" w:eastAsia="標楷體" w:hAnsi="標楷體"/>
              </w:rPr>
            </w:pPr>
          </w:p>
        </w:tc>
        <w:tc>
          <w:tcPr>
            <w:tcW w:w="3600" w:type="dxa"/>
            <w:tcBorders>
              <w:top w:val="single" w:sz="4" w:space="0" w:color="auto"/>
              <w:left w:val="single" w:sz="4" w:space="0" w:color="auto"/>
              <w:bottom w:val="single" w:sz="4" w:space="0" w:color="auto"/>
              <w:right w:val="single" w:sz="4" w:space="0" w:color="auto"/>
            </w:tcBorders>
          </w:tcPr>
          <w:p w:rsidR="00A47122" w:rsidRPr="001F4B59" w:rsidRDefault="00A47122" w:rsidP="00A835AC">
            <w:pPr>
              <w:jc w:val="both"/>
              <w:rPr>
                <w:rFonts w:ascii="標楷體" w:eastAsia="標楷體" w:hAnsi="標楷體"/>
                <w:b/>
              </w:rPr>
            </w:pPr>
            <w:r w:rsidRPr="001F4B59">
              <w:rPr>
                <w:rFonts w:ascii="標楷體" w:eastAsia="標楷體" w:hAnsi="標楷體" w:hint="eastAsia"/>
                <w:b/>
              </w:rPr>
              <w:t>一、參考法令</w:t>
            </w:r>
          </w:p>
          <w:p w:rsidR="00A47122" w:rsidRPr="00160FD3" w:rsidRDefault="00A47122" w:rsidP="00A835AC">
            <w:pPr>
              <w:rPr>
                <w:rFonts w:ascii="標楷體" w:eastAsia="標楷體" w:hAnsi="標楷體"/>
                <w:color w:val="000000"/>
              </w:rPr>
            </w:pPr>
            <w:r w:rsidRPr="001F4B59">
              <w:rPr>
                <w:rFonts w:ascii="標楷體" w:eastAsia="標楷體" w:hAnsi="標楷體" w:hint="eastAsia"/>
                <w:b/>
              </w:rPr>
              <w:t xml:space="preserve"> (一)</w:t>
            </w:r>
            <w:r w:rsidRPr="001F4B59">
              <w:rPr>
                <w:rFonts w:ascii="標楷體" w:eastAsia="標楷體" w:hAnsi="標楷體" w:hint="eastAsia"/>
              </w:rPr>
              <w:t xml:space="preserve"> </w:t>
            </w:r>
            <w:r w:rsidRPr="00160FD3">
              <w:rPr>
                <w:rFonts w:ascii="標楷體" w:eastAsia="標楷體" w:hAnsi="標楷體"/>
                <w:color w:val="000000"/>
              </w:rPr>
              <w:t>教育部補助中小學辦理「學校本位國際教育計畫」</w:t>
            </w:r>
            <w:r w:rsidRPr="00160FD3">
              <w:rPr>
                <w:rFonts w:ascii="標楷體" w:eastAsia="標楷體" w:hAnsi="標楷體"/>
                <w:b/>
                <w:bCs/>
                <w:color w:val="000000"/>
              </w:rPr>
              <w:t>SIEP</w:t>
            </w:r>
            <w:r w:rsidRPr="00160FD3">
              <w:rPr>
                <w:rFonts w:ascii="標楷體" w:eastAsia="標楷體" w:hAnsi="標楷體"/>
                <w:color w:val="000000"/>
              </w:rPr>
              <w:t xml:space="preserve"> 計畫</w:t>
            </w:r>
          </w:p>
          <w:p w:rsidR="00A47122" w:rsidRDefault="00A47122" w:rsidP="00A835AC">
            <w:pPr>
              <w:rPr>
                <w:rFonts w:ascii="標楷體" w:eastAsia="標楷體" w:hAnsi="標楷體"/>
                <w:b/>
              </w:rPr>
            </w:pPr>
          </w:p>
          <w:p w:rsidR="00A47122" w:rsidRPr="001F4B59" w:rsidRDefault="00A47122" w:rsidP="00A835AC">
            <w:pPr>
              <w:numPr>
                <w:ilvl w:val="0"/>
                <w:numId w:val="8"/>
              </w:numPr>
              <w:jc w:val="both"/>
              <w:rPr>
                <w:rFonts w:ascii="標楷體" w:eastAsia="標楷體" w:hAnsi="標楷體"/>
                <w:b/>
              </w:rPr>
            </w:pPr>
            <w:r w:rsidRPr="001F4B59">
              <w:rPr>
                <w:rFonts w:ascii="標楷體" w:eastAsia="標楷體" w:hAnsi="標楷體" w:hint="eastAsia"/>
                <w:b/>
              </w:rPr>
              <w:t>使用表單</w:t>
            </w:r>
          </w:p>
          <w:p w:rsidR="00A47122" w:rsidRPr="00160FD3" w:rsidRDefault="00A47122" w:rsidP="00A835AC">
            <w:pPr>
              <w:snapToGrid w:val="0"/>
              <w:jc w:val="both"/>
              <w:rPr>
                <w:rFonts w:ascii="標楷體" w:eastAsia="標楷體" w:hAnsi="標楷體"/>
                <w:color w:val="000000"/>
              </w:rPr>
            </w:pPr>
            <w:r w:rsidRPr="001F4B59">
              <w:rPr>
                <w:rFonts w:ascii="標楷體" w:eastAsia="標楷體" w:hAnsi="標楷體" w:hint="eastAsia"/>
              </w:rPr>
              <w:t xml:space="preserve">    </w:t>
            </w:r>
            <w:r w:rsidRPr="00160FD3">
              <w:rPr>
                <w:rFonts w:ascii="標楷體" w:eastAsia="標楷體" w:hAnsi="標楷體"/>
                <w:b/>
                <w:bCs/>
                <w:color w:val="000000"/>
              </w:rPr>
              <w:t>SIEP</w:t>
            </w:r>
            <w:r w:rsidRPr="00160FD3">
              <w:rPr>
                <w:rFonts w:ascii="標楷體" w:eastAsia="標楷體" w:hAnsi="標楷體"/>
                <w:color w:val="000000"/>
              </w:rPr>
              <w:t xml:space="preserve"> 計畫</w:t>
            </w:r>
            <w:r w:rsidRPr="00160FD3">
              <w:rPr>
                <w:rFonts w:ascii="標楷體" w:eastAsia="標楷體" w:hAnsi="標楷體" w:hint="eastAsia"/>
                <w:color w:val="000000"/>
              </w:rPr>
              <w:t>書格式表</w:t>
            </w:r>
          </w:p>
        </w:tc>
      </w:tr>
    </w:tbl>
    <w:p w:rsidR="00A47122" w:rsidRDefault="00A47122" w:rsidP="00A47122">
      <w:pPr>
        <w:rPr>
          <w:rFonts w:ascii="標楷體" w:eastAsia="標楷體" w:hAnsi="標楷體"/>
          <w:b/>
          <w:sz w:val="36"/>
          <w:szCs w:val="36"/>
        </w:rPr>
      </w:pPr>
    </w:p>
    <w:p w:rsidR="00A47122" w:rsidRDefault="00A47122" w:rsidP="005136C9">
      <w:pPr>
        <w:spacing w:afterLines="50" w:after="180"/>
        <w:jc w:val="center"/>
        <w:rPr>
          <w:rFonts w:ascii="標楷體" w:eastAsia="標楷體" w:hAnsi="標楷體" w:cs="Times New Roman"/>
          <w:color w:val="E36C0A" w:themeColor="accent6" w:themeShade="BF"/>
          <w:sz w:val="40"/>
          <w:szCs w:val="40"/>
        </w:rPr>
      </w:pPr>
    </w:p>
    <w:p w:rsidR="00787A75" w:rsidRDefault="00787A75" w:rsidP="005136C9">
      <w:pPr>
        <w:spacing w:afterLines="50" w:after="180"/>
        <w:jc w:val="center"/>
        <w:rPr>
          <w:rFonts w:ascii="標楷體" w:eastAsia="標楷體" w:hAnsi="標楷體" w:cs="Times New Roman"/>
          <w:color w:val="E36C0A" w:themeColor="accent6" w:themeShade="BF"/>
          <w:sz w:val="40"/>
          <w:szCs w:val="40"/>
        </w:rPr>
      </w:pPr>
    </w:p>
    <w:p w:rsidR="00787A75" w:rsidRPr="00A47122" w:rsidRDefault="00787A75" w:rsidP="005136C9">
      <w:pPr>
        <w:spacing w:afterLines="50" w:after="180"/>
        <w:jc w:val="center"/>
        <w:rPr>
          <w:rFonts w:ascii="標楷體" w:eastAsia="標楷體" w:hAnsi="標楷體" w:cs="Times New Roman"/>
          <w:color w:val="E36C0A" w:themeColor="accent6" w:themeShade="BF"/>
          <w:sz w:val="40"/>
          <w:szCs w:val="40"/>
        </w:rPr>
      </w:pPr>
    </w:p>
    <w:p w:rsidR="00787A75" w:rsidRPr="00BB13B7" w:rsidRDefault="00787A75" w:rsidP="00787A75">
      <w:pPr>
        <w:jc w:val="center"/>
        <w:rPr>
          <w:rFonts w:ascii="標楷體" w:eastAsia="標楷體" w:hAnsi="標楷體"/>
          <w:sz w:val="40"/>
          <w:szCs w:val="40"/>
        </w:rPr>
      </w:pPr>
      <w:r w:rsidRPr="00DD397F">
        <w:rPr>
          <w:rFonts w:ascii="標楷體" w:eastAsia="標楷體" w:hAnsi="標楷體" w:hint="eastAsia"/>
          <w:sz w:val="40"/>
          <w:szCs w:val="40"/>
        </w:rPr>
        <w:lastRenderedPageBreak/>
        <w:t>高雄市立文山高</w:t>
      </w:r>
      <w:r>
        <w:rPr>
          <w:rFonts w:ascii="標楷體" w:eastAsia="標楷體" w:hAnsi="標楷體" w:hint="eastAsia"/>
          <w:sz w:val="40"/>
          <w:szCs w:val="40"/>
        </w:rPr>
        <w:t>級</w:t>
      </w:r>
      <w:r w:rsidRPr="00DD397F">
        <w:rPr>
          <w:rFonts w:ascii="標楷體" w:eastAsia="標楷體" w:hAnsi="標楷體" w:hint="eastAsia"/>
          <w:sz w:val="40"/>
          <w:szCs w:val="40"/>
        </w:rPr>
        <w:t>中</w:t>
      </w:r>
      <w:r>
        <w:rPr>
          <w:rFonts w:ascii="標楷體" w:eastAsia="標楷體" w:hAnsi="標楷體" w:hint="eastAsia"/>
          <w:sz w:val="40"/>
          <w:szCs w:val="40"/>
        </w:rPr>
        <w:t>學</w:t>
      </w:r>
      <w:r w:rsidRPr="00BB13B7">
        <w:rPr>
          <w:rFonts w:ascii="標楷體" w:eastAsia="標楷體" w:hAnsi="標楷體" w:hint="eastAsia"/>
          <w:sz w:val="40"/>
          <w:szCs w:val="40"/>
        </w:rPr>
        <w:t>辦理</w:t>
      </w:r>
      <w:r w:rsidRPr="00160FD3">
        <w:rPr>
          <w:rFonts w:ascii="標楷體" w:eastAsia="標楷體" w:hAnsi="標楷體" w:hint="eastAsia"/>
          <w:color w:val="000000"/>
          <w:sz w:val="40"/>
          <w:szCs w:val="40"/>
        </w:rPr>
        <w:t>學校</w:t>
      </w:r>
      <w:r w:rsidRPr="00BB13B7">
        <w:rPr>
          <w:rFonts w:ascii="標楷體" w:eastAsia="標楷體" w:hAnsi="標楷體" w:hint="eastAsia"/>
          <w:sz w:val="40"/>
          <w:szCs w:val="40"/>
        </w:rPr>
        <w:t>午餐</w:t>
      </w:r>
      <w:r w:rsidRPr="00160FD3">
        <w:rPr>
          <w:rFonts w:ascii="標楷體" w:eastAsia="標楷體" w:hAnsi="標楷體" w:hint="eastAsia"/>
          <w:color w:val="000000"/>
          <w:sz w:val="40"/>
          <w:szCs w:val="40"/>
        </w:rPr>
        <w:t>食材供應</w:t>
      </w:r>
      <w:r w:rsidRPr="00BB13B7">
        <w:rPr>
          <w:rFonts w:ascii="標楷體" w:eastAsia="標楷體" w:hAnsi="標楷體" w:hint="eastAsia"/>
          <w:sz w:val="40"/>
          <w:szCs w:val="40"/>
        </w:rPr>
        <w:t>廠商作業流程圖(B01</w:t>
      </w:r>
      <w:r>
        <w:rPr>
          <w:rFonts w:ascii="標楷體" w:eastAsia="標楷體" w:hAnsi="標楷體" w:hint="eastAsia"/>
          <w:sz w:val="40"/>
          <w:szCs w:val="40"/>
        </w:rPr>
        <w:t>11</w:t>
      </w:r>
      <w:r w:rsidRPr="00BB13B7">
        <w:rPr>
          <w:rFonts w:ascii="標楷體" w:eastAsia="標楷體" w:hAnsi="標楷體" w:hint="eastAsia"/>
          <w:sz w:val="40"/>
          <w:szCs w:val="40"/>
        </w:rPr>
        <w:t>)</w:t>
      </w:r>
    </w:p>
    <w:p w:rsidR="00787A75" w:rsidRPr="00E05F9A" w:rsidRDefault="00787A75" w:rsidP="00787A75">
      <w:pPr>
        <w:tabs>
          <w:tab w:val="num" w:pos="360"/>
        </w:tabs>
        <w:jc w:val="center"/>
        <w:rPr>
          <w:rFonts w:ascii="標楷體" w:eastAsia="標楷體" w:hAnsi="標楷體"/>
          <w:b/>
          <w:sz w:val="32"/>
          <w:szCs w:val="32"/>
        </w:rPr>
        <w:sectPr w:rsidR="00787A75" w:rsidRPr="00E05F9A" w:rsidSect="00343103">
          <w:footerReference w:type="even" r:id="rId22"/>
          <w:footerReference w:type="default" r:id="rId23"/>
          <w:pgSz w:w="16838" w:h="11906" w:orient="landscape"/>
          <w:pgMar w:top="1134" w:right="1701" w:bottom="1134" w:left="1701" w:header="851" w:footer="992" w:gutter="0"/>
          <w:cols w:space="425"/>
          <w:docGrid w:type="lines" w:linePitch="360"/>
        </w:sectPr>
      </w:pPr>
      <w:r>
        <w:rPr>
          <w:rFonts w:ascii="標楷體" w:eastAsia="標楷體" w:hAnsi="標楷體" w:hint="eastAsia"/>
          <w:noProof/>
          <w:sz w:val="32"/>
          <w:szCs w:val="32"/>
        </w:rPr>
        <mc:AlternateContent>
          <mc:Choice Requires="wps">
            <w:drawing>
              <wp:anchor distT="0" distB="0" distL="114300" distR="114300" simplePos="0" relativeHeight="252845056" behindDoc="0" locked="0" layoutInCell="1" allowOverlap="1">
                <wp:simplePos x="0" y="0"/>
                <wp:positionH relativeFrom="column">
                  <wp:posOffset>3810000</wp:posOffset>
                </wp:positionH>
                <wp:positionV relativeFrom="paragraph">
                  <wp:posOffset>3676650</wp:posOffset>
                </wp:positionV>
                <wp:extent cx="571500" cy="342900"/>
                <wp:effectExtent l="3810" t="0" r="0" b="3810"/>
                <wp:wrapNone/>
                <wp:docPr id="1752" name="文字方塊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787A75">
                            <w:pPr>
                              <w:jc w:val="center"/>
                              <w:rPr>
                                <w:rFonts w:ascii="標楷體" w:eastAsia="標楷體" w:hAnsi="標楷體"/>
                              </w:rPr>
                            </w:pPr>
                            <w:r w:rsidRPr="002D594D">
                              <w:rPr>
                                <w:rFonts w:ascii="標楷體" w:eastAsia="標楷體" w:hAnsi="標楷體" w:hint="eastAsia"/>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52" o:spid="_x0000_s1398" type="#_x0000_t202" style="position:absolute;left:0;text-align:left;margin-left:300pt;margin-top:289.5pt;width:45pt;height:27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" stroked="f">
                <v:textbox>
                  <w:txbxContent>
                    <w:p w:rsidR="00A835AC" w:rsidRPr="002D594D" w:rsidRDefault="00A835AC" w:rsidP="00787A75">
                      <w:pPr>
                        <w:jc w:val="center"/>
                        <w:rPr>
                          <w:rFonts w:ascii="標楷體" w:eastAsia="標楷體" w:hAnsi="標楷體"/>
                        </w:rPr>
                      </w:pPr>
                      <w:r w:rsidRPr="002D594D">
                        <w:rPr>
                          <w:rFonts w:ascii="標楷體" w:eastAsia="標楷體" w:hAnsi="標楷體" w:hint="eastAsia"/>
                        </w:rPr>
                        <w:t>結束</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38912" behindDoc="0" locked="0" layoutInCell="1" allowOverlap="1">
                <wp:simplePos x="0" y="0"/>
                <wp:positionH relativeFrom="column">
                  <wp:posOffset>816610</wp:posOffset>
                </wp:positionH>
                <wp:positionV relativeFrom="paragraph">
                  <wp:posOffset>4793615</wp:posOffset>
                </wp:positionV>
                <wp:extent cx="571500" cy="0"/>
                <wp:effectExtent l="10795" t="55880" r="17780" b="58420"/>
                <wp:wrapNone/>
                <wp:docPr id="1751" name="直線接點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51" o:spid="_x0000_s1026" style="position:absolute;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pt,377.45pt" to="109.3pt,3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">
                <v:stroke endarrow="block"/>
              </v:lin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19456" behindDoc="0" locked="0" layoutInCell="1" allowOverlap="1">
                <wp:simplePos x="0" y="0"/>
                <wp:positionH relativeFrom="column">
                  <wp:posOffset>4114800</wp:posOffset>
                </wp:positionH>
                <wp:positionV relativeFrom="paragraph">
                  <wp:posOffset>38100</wp:posOffset>
                </wp:positionV>
                <wp:extent cx="1371600" cy="1489710"/>
                <wp:effectExtent l="13335" t="5715" r="5715" b="9525"/>
                <wp:wrapNone/>
                <wp:docPr id="1750" name="文字方塊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9710"/>
                        </a:xfrm>
                        <a:prstGeom prst="rect">
                          <a:avLst/>
                        </a:prstGeom>
                        <a:solidFill>
                          <a:srgbClr val="FFFFFF"/>
                        </a:solidFill>
                        <a:ln w="9525">
                          <a:solidFill>
                            <a:srgbClr val="000000"/>
                          </a:solidFill>
                          <a:miter lim="800000"/>
                          <a:headEnd/>
                          <a:tailEnd/>
                        </a:ln>
                      </wps:spPr>
                      <wps:txbx>
                        <w:txbxContent>
                          <w:p w:rsidR="00A835AC" w:rsidRPr="00160FD3" w:rsidRDefault="00A835AC" w:rsidP="00787A75">
                            <w:pPr>
                              <w:spacing w:line="300" w:lineRule="exact"/>
                              <w:rPr>
                                <w:rFonts w:ascii="標楷體" w:eastAsia="標楷體" w:hAnsi="標楷體"/>
                                <w:color w:val="000000"/>
                              </w:rPr>
                            </w:pPr>
                            <w:r w:rsidRPr="00160FD3">
                              <w:rPr>
                                <w:rFonts w:ascii="標楷體" w:eastAsia="標楷體" w:hAnsi="標楷體" w:hint="eastAsia"/>
                                <w:color w:val="000000"/>
                              </w:rPr>
                              <w:t>每月中旬辦理學校午餐食材招標作業(委託高雄市政府員工消費合作社)</w:t>
                            </w:r>
                          </w:p>
                          <w:p w:rsidR="00A835AC" w:rsidRPr="002D594D" w:rsidRDefault="00A835AC" w:rsidP="00787A75">
                            <w:pPr>
                              <w:spacing w:line="300" w:lineRule="exact"/>
                              <w:rPr>
                                <w:rFonts w:ascii="標楷體" w:eastAsia="標楷體" w:hAnsi="標楷體"/>
                              </w:rPr>
                            </w:pPr>
                          </w:p>
                          <w:p w:rsidR="00A835AC" w:rsidRPr="002D594D" w:rsidRDefault="00A835AC" w:rsidP="00787A75">
                            <w:pPr>
                              <w:spacing w:line="300" w:lineRule="exact"/>
                              <w:rPr>
                                <w:rFonts w:ascii="標楷體" w:eastAsia="標楷體" w:hAnsi="標楷體"/>
                              </w:rPr>
                            </w:pPr>
                            <w:r w:rsidRPr="002D594D">
                              <w:rPr>
                                <w:rFonts w:ascii="標楷體" w:eastAsia="標楷體" w:hAnsi="標楷體" w:hint="eastAsia"/>
                              </w:rPr>
                              <w:t>總務處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50" o:spid="_x0000_s1399" type="#_x0000_t202" style="position:absolute;left:0;text-align:left;margin-left:324pt;margin-top:3pt;width:108pt;height:117.3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">
                <v:textbox>
                  <w:txbxContent>
                    <w:p w:rsidR="00A835AC" w:rsidRPr="00160FD3" w:rsidRDefault="00A835AC" w:rsidP="00787A75">
                      <w:pPr>
                        <w:spacing w:line="300" w:lineRule="exact"/>
                        <w:rPr>
                          <w:rFonts w:ascii="標楷體" w:eastAsia="標楷體" w:hAnsi="標楷體"/>
                          <w:color w:val="000000"/>
                        </w:rPr>
                      </w:pPr>
                      <w:r w:rsidRPr="00160FD3">
                        <w:rPr>
                          <w:rFonts w:ascii="標楷體" w:eastAsia="標楷體" w:hAnsi="標楷體" w:hint="eastAsia"/>
                          <w:color w:val="000000"/>
                        </w:rPr>
                        <w:t>每月中旬辦理學校午餐食材招標作業(委託高雄市政府員工消費合作社)</w:t>
                      </w:r>
                    </w:p>
                    <w:p w:rsidR="00A835AC" w:rsidRPr="002D594D" w:rsidRDefault="00A835AC" w:rsidP="00787A75">
                      <w:pPr>
                        <w:spacing w:line="300" w:lineRule="exact"/>
                        <w:rPr>
                          <w:rFonts w:ascii="標楷體" w:eastAsia="標楷體" w:hAnsi="標楷體"/>
                        </w:rPr>
                      </w:pPr>
                    </w:p>
                    <w:p w:rsidR="00A835AC" w:rsidRPr="002D594D" w:rsidRDefault="00A835AC" w:rsidP="00787A75">
                      <w:pPr>
                        <w:spacing w:line="300" w:lineRule="exact"/>
                        <w:rPr>
                          <w:rFonts w:ascii="標楷體" w:eastAsia="標楷體" w:hAnsi="標楷體"/>
                        </w:rPr>
                      </w:pPr>
                      <w:r w:rsidRPr="002D594D">
                        <w:rPr>
                          <w:rFonts w:ascii="標楷體" w:eastAsia="標楷體" w:hAnsi="標楷體" w:hint="eastAsia"/>
                        </w:rPr>
                        <w:t>總務處</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13312" behindDoc="0" locked="0" layoutInCell="1" allowOverlap="1">
                <wp:simplePos x="0" y="0"/>
                <wp:positionH relativeFrom="column">
                  <wp:posOffset>2171700</wp:posOffset>
                </wp:positionH>
                <wp:positionV relativeFrom="paragraph">
                  <wp:posOffset>38100</wp:posOffset>
                </wp:positionV>
                <wp:extent cx="1371600" cy="2095500"/>
                <wp:effectExtent l="13335" t="5715" r="5715" b="13335"/>
                <wp:wrapNone/>
                <wp:docPr id="1749" name="文字方塊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95500"/>
                        </a:xfrm>
                        <a:prstGeom prst="rect">
                          <a:avLst/>
                        </a:prstGeom>
                        <a:solidFill>
                          <a:srgbClr val="FFFFFF"/>
                        </a:solidFill>
                        <a:ln w="9525">
                          <a:solidFill>
                            <a:srgbClr val="000000"/>
                          </a:solidFill>
                          <a:miter lim="800000"/>
                          <a:headEnd/>
                          <a:tailEnd/>
                        </a:ln>
                      </wps:spPr>
                      <wps:txbx>
                        <w:txbxContent>
                          <w:p w:rsidR="00A835AC" w:rsidRPr="00160FD3" w:rsidRDefault="00A835AC" w:rsidP="00787A75">
                            <w:pPr>
                              <w:spacing w:line="300" w:lineRule="exact"/>
                              <w:jc w:val="both"/>
                              <w:rPr>
                                <w:rFonts w:ascii="標楷體" w:eastAsia="標楷體" w:hAnsi="標楷體"/>
                                <w:color w:val="000000"/>
                              </w:rPr>
                            </w:pPr>
                            <w:r w:rsidRPr="00160FD3">
                              <w:rPr>
                                <w:rFonts w:ascii="標楷體" w:eastAsia="標楷體" w:hAnsi="標楷體" w:hint="eastAsia"/>
                                <w:color w:val="000000"/>
                              </w:rPr>
                              <w:t xml:space="preserve">一、(決定委託)簽請校長續辦核可「採購勞務委託契約書」 </w:t>
                            </w:r>
                          </w:p>
                          <w:p w:rsidR="00A835AC" w:rsidRPr="00160FD3" w:rsidRDefault="00A835AC" w:rsidP="00787A75">
                            <w:pPr>
                              <w:spacing w:line="300" w:lineRule="exact"/>
                              <w:jc w:val="both"/>
                              <w:rPr>
                                <w:rFonts w:ascii="標楷體" w:eastAsia="標楷體" w:hAnsi="標楷體"/>
                                <w:color w:val="000000"/>
                              </w:rPr>
                            </w:pPr>
                            <w:r w:rsidRPr="00160FD3">
                              <w:rPr>
                                <w:rFonts w:ascii="標楷體" w:eastAsia="標楷體" w:hAnsi="標楷體" w:hint="eastAsia"/>
                                <w:color w:val="000000"/>
                              </w:rPr>
                              <w:t>二、(不委託) 簽請校長核可，請總務處辦理學校午餐食材招標作業</w:t>
                            </w:r>
                          </w:p>
                          <w:p w:rsidR="00A835AC" w:rsidRPr="00160FD3" w:rsidRDefault="00A835AC" w:rsidP="00787A75">
                            <w:pPr>
                              <w:wordWrap w:val="0"/>
                              <w:spacing w:line="300" w:lineRule="exact"/>
                              <w:rPr>
                                <w:rFonts w:ascii="標楷體" w:eastAsia="標楷體" w:hAnsi="標楷體"/>
                                <w:color w:val="000000"/>
                              </w:rPr>
                            </w:pPr>
                          </w:p>
                          <w:p w:rsidR="00A835AC" w:rsidRPr="00160FD3" w:rsidRDefault="00A835AC" w:rsidP="00787A75">
                            <w:pPr>
                              <w:wordWrap w:val="0"/>
                              <w:spacing w:line="300" w:lineRule="exact"/>
                              <w:rPr>
                                <w:color w:val="000000"/>
                              </w:rPr>
                            </w:pPr>
                            <w:r w:rsidRPr="00160FD3">
                              <w:rPr>
                                <w:rFonts w:ascii="標楷體" w:eastAsia="標楷體" w:hAnsi="標楷體" w:hint="eastAsia"/>
                                <w:color w:val="000000"/>
                              </w:rPr>
                              <w:t>學務處、總務處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49" o:spid="_x0000_s1400" type="#_x0000_t202" style="position:absolute;left:0;text-align:left;margin-left:171pt;margin-top:3pt;width:108pt;height:16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">
                <v:textbox>
                  <w:txbxContent>
                    <w:p w:rsidR="00A835AC" w:rsidRPr="00160FD3" w:rsidRDefault="00A835AC" w:rsidP="00787A75">
                      <w:pPr>
                        <w:spacing w:line="300" w:lineRule="exact"/>
                        <w:jc w:val="both"/>
                        <w:rPr>
                          <w:rFonts w:ascii="標楷體" w:eastAsia="標楷體" w:hAnsi="標楷體"/>
                          <w:color w:val="000000"/>
                        </w:rPr>
                      </w:pPr>
                      <w:r w:rsidRPr="00160FD3">
                        <w:rPr>
                          <w:rFonts w:ascii="標楷體" w:eastAsia="標楷體" w:hAnsi="標楷體" w:hint="eastAsia"/>
                          <w:color w:val="000000"/>
                        </w:rPr>
                        <w:t>一、(決定委託)簽請校長</w:t>
                      </w:r>
                      <w:proofErr w:type="gramStart"/>
                      <w:r w:rsidRPr="00160FD3">
                        <w:rPr>
                          <w:rFonts w:ascii="標楷體" w:eastAsia="標楷體" w:hAnsi="標楷體" w:hint="eastAsia"/>
                          <w:color w:val="000000"/>
                        </w:rPr>
                        <w:t>續辦核可</w:t>
                      </w:r>
                      <w:proofErr w:type="gramEnd"/>
                      <w:r w:rsidRPr="00160FD3">
                        <w:rPr>
                          <w:rFonts w:ascii="標楷體" w:eastAsia="標楷體" w:hAnsi="標楷體" w:hint="eastAsia"/>
                          <w:color w:val="000000"/>
                        </w:rPr>
                        <w:t xml:space="preserve">「採購勞務委託契約書」 </w:t>
                      </w:r>
                    </w:p>
                    <w:p w:rsidR="00A835AC" w:rsidRPr="00160FD3" w:rsidRDefault="00A835AC" w:rsidP="00787A75">
                      <w:pPr>
                        <w:spacing w:line="300" w:lineRule="exact"/>
                        <w:jc w:val="both"/>
                        <w:rPr>
                          <w:rFonts w:ascii="標楷體" w:eastAsia="標楷體" w:hAnsi="標楷體"/>
                          <w:color w:val="000000"/>
                        </w:rPr>
                      </w:pPr>
                      <w:r w:rsidRPr="00160FD3">
                        <w:rPr>
                          <w:rFonts w:ascii="標楷體" w:eastAsia="標楷體" w:hAnsi="標楷體" w:hint="eastAsia"/>
                          <w:color w:val="000000"/>
                        </w:rPr>
                        <w:t>二、(不委託) 簽請校長核可，請總務處辦理學校午餐食材招標作業</w:t>
                      </w:r>
                    </w:p>
                    <w:p w:rsidR="00A835AC" w:rsidRPr="00160FD3" w:rsidRDefault="00A835AC" w:rsidP="00787A75">
                      <w:pPr>
                        <w:wordWrap w:val="0"/>
                        <w:spacing w:line="300" w:lineRule="exact"/>
                        <w:rPr>
                          <w:rFonts w:ascii="標楷體" w:eastAsia="標楷體" w:hAnsi="標楷體"/>
                          <w:color w:val="000000"/>
                        </w:rPr>
                      </w:pPr>
                    </w:p>
                    <w:p w:rsidR="00A835AC" w:rsidRPr="00160FD3" w:rsidRDefault="00A835AC" w:rsidP="00787A75">
                      <w:pPr>
                        <w:wordWrap w:val="0"/>
                        <w:spacing w:line="300" w:lineRule="exact"/>
                        <w:rPr>
                          <w:color w:val="000000"/>
                        </w:rPr>
                      </w:pPr>
                      <w:r w:rsidRPr="00160FD3">
                        <w:rPr>
                          <w:rFonts w:ascii="標楷體" w:eastAsia="標楷體" w:hAnsi="標楷體" w:hint="eastAsia"/>
                          <w:color w:val="000000"/>
                        </w:rPr>
                        <w:t>學</w:t>
                      </w:r>
                      <w:proofErr w:type="gramStart"/>
                      <w:r w:rsidRPr="00160FD3">
                        <w:rPr>
                          <w:rFonts w:ascii="標楷體" w:eastAsia="標楷體" w:hAnsi="標楷體" w:hint="eastAsia"/>
                          <w:color w:val="000000"/>
                        </w:rPr>
                        <w:t>務</w:t>
                      </w:r>
                      <w:proofErr w:type="gramEnd"/>
                      <w:r w:rsidRPr="00160FD3">
                        <w:rPr>
                          <w:rFonts w:ascii="標楷體" w:eastAsia="標楷體" w:hAnsi="標楷體" w:hint="eastAsia"/>
                          <w:color w:val="000000"/>
                        </w:rPr>
                        <w:t>處、總務處</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14336" behindDoc="0" locked="0" layoutInCell="1" allowOverlap="1">
                <wp:simplePos x="0" y="0"/>
                <wp:positionH relativeFrom="column">
                  <wp:posOffset>2171700</wp:posOffset>
                </wp:positionH>
                <wp:positionV relativeFrom="paragraph">
                  <wp:posOffset>1727835</wp:posOffset>
                </wp:positionV>
                <wp:extent cx="1371600" cy="0"/>
                <wp:effectExtent l="13335" t="9525" r="5715" b="9525"/>
                <wp:wrapNone/>
                <wp:docPr id="1748" name="直線接點 1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48" o:spid="_x0000_s1026" style="position:absolute;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6.05pt" to="279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Il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10240" behindDoc="0" locked="0" layoutInCell="1" allowOverlap="1">
                <wp:simplePos x="0" y="0"/>
                <wp:positionH relativeFrom="column">
                  <wp:posOffset>228600</wp:posOffset>
                </wp:positionH>
                <wp:positionV relativeFrom="paragraph">
                  <wp:posOffset>38100</wp:posOffset>
                </wp:positionV>
                <wp:extent cx="1371600" cy="2095500"/>
                <wp:effectExtent l="13335" t="5715" r="5715" b="13335"/>
                <wp:wrapNone/>
                <wp:docPr id="1747" name="文字方塊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95500"/>
                        </a:xfrm>
                        <a:prstGeom prst="rect">
                          <a:avLst/>
                        </a:prstGeom>
                        <a:solidFill>
                          <a:srgbClr val="FFFFFF"/>
                        </a:solidFill>
                        <a:ln w="9525">
                          <a:solidFill>
                            <a:srgbClr val="000000"/>
                          </a:solidFill>
                          <a:miter lim="800000"/>
                          <a:headEnd/>
                          <a:tailEnd/>
                        </a:ln>
                      </wps:spPr>
                      <wps:txbx>
                        <w:txbxContent>
                          <w:p w:rsidR="00A835AC" w:rsidRPr="00160FD3" w:rsidRDefault="00A835AC" w:rsidP="00787A75">
                            <w:pPr>
                              <w:spacing w:line="300" w:lineRule="exact"/>
                              <w:jc w:val="both"/>
                              <w:rPr>
                                <w:rFonts w:ascii="標楷體" w:eastAsia="標楷體" w:hAnsi="標楷體"/>
                                <w:color w:val="000000"/>
                              </w:rPr>
                            </w:pPr>
                            <w:r w:rsidRPr="00160FD3">
                              <w:rPr>
                                <w:rFonts w:ascii="標楷體" w:eastAsia="標楷體" w:hAnsi="標楷體" w:hint="eastAsia"/>
                                <w:color w:val="000000"/>
                              </w:rPr>
                              <w:t>每學年度第二學期末召開學校午餐委員會議，會中決議下學年度是否委託「高雄市政府員工消費合作社」續辦學校午餐食材招標作業</w:t>
                            </w:r>
                          </w:p>
                          <w:p w:rsidR="00A835AC" w:rsidRPr="002D594D" w:rsidRDefault="00A835AC" w:rsidP="00787A75">
                            <w:pPr>
                              <w:spacing w:line="300" w:lineRule="exact"/>
                              <w:rPr>
                                <w:rFonts w:ascii="標楷體" w:eastAsia="標楷體" w:hAnsi="標楷體"/>
                              </w:rPr>
                            </w:pPr>
                          </w:p>
                          <w:p w:rsidR="00A835AC" w:rsidRPr="002D594D" w:rsidRDefault="00A835AC" w:rsidP="00787A75">
                            <w:pPr>
                              <w:spacing w:line="300" w:lineRule="exact"/>
                              <w:rPr>
                                <w:rFonts w:ascii="標楷體" w:eastAsia="標楷體" w:hAnsi="標楷體"/>
                              </w:rPr>
                            </w:pPr>
                            <w:r w:rsidRPr="002D594D">
                              <w:rPr>
                                <w:rFonts w:ascii="標楷體" w:eastAsia="標楷體" w:hAnsi="標楷體" w:hint="eastAsia"/>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47" o:spid="_x0000_s1401" type="#_x0000_t202" style="position:absolute;left:0;text-align:left;margin-left:18pt;margin-top:3pt;width:108pt;height:16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">
                <v:textbox>
                  <w:txbxContent>
                    <w:p w:rsidR="00A835AC" w:rsidRPr="00160FD3" w:rsidRDefault="00A835AC" w:rsidP="00787A75">
                      <w:pPr>
                        <w:spacing w:line="300" w:lineRule="exact"/>
                        <w:jc w:val="both"/>
                        <w:rPr>
                          <w:rFonts w:ascii="標楷體" w:eastAsia="標楷體" w:hAnsi="標楷體"/>
                          <w:color w:val="000000"/>
                        </w:rPr>
                      </w:pPr>
                      <w:r w:rsidRPr="00160FD3">
                        <w:rPr>
                          <w:rFonts w:ascii="標楷體" w:eastAsia="標楷體" w:hAnsi="標楷體" w:hint="eastAsia"/>
                          <w:color w:val="000000"/>
                        </w:rPr>
                        <w:t>每學年度第二學期末召開學校午餐委員會議，會中決議下學年度是否委託「高雄市政府員工消費合作社」續辦學校午餐食材招標作業</w:t>
                      </w:r>
                    </w:p>
                    <w:p w:rsidR="00A835AC" w:rsidRPr="002D594D" w:rsidRDefault="00A835AC" w:rsidP="00787A75">
                      <w:pPr>
                        <w:spacing w:line="300" w:lineRule="exact"/>
                        <w:rPr>
                          <w:rFonts w:ascii="標楷體" w:eastAsia="標楷體" w:hAnsi="標楷體"/>
                        </w:rPr>
                      </w:pPr>
                    </w:p>
                    <w:p w:rsidR="00A835AC" w:rsidRPr="002D594D" w:rsidRDefault="00A835AC" w:rsidP="00787A75">
                      <w:pPr>
                        <w:spacing w:line="300" w:lineRule="exact"/>
                        <w:rPr>
                          <w:rFonts w:ascii="標楷體" w:eastAsia="標楷體" w:hAnsi="標楷體"/>
                        </w:rPr>
                      </w:pPr>
                      <w:r w:rsidRPr="002D594D">
                        <w:rPr>
                          <w:rFonts w:ascii="標楷體" w:eastAsia="標楷體" w:hAnsi="標楷體" w:hint="eastAsia"/>
                        </w:rPr>
                        <w:t>學</w:t>
                      </w:r>
                      <w:proofErr w:type="gramStart"/>
                      <w:r w:rsidRPr="002D594D">
                        <w:rPr>
                          <w:rFonts w:ascii="標楷體" w:eastAsia="標楷體" w:hAnsi="標楷體" w:hint="eastAsia"/>
                        </w:rPr>
                        <w:t>務</w:t>
                      </w:r>
                      <w:proofErr w:type="gramEnd"/>
                      <w:r w:rsidRPr="002D594D">
                        <w:rPr>
                          <w:rFonts w:ascii="標楷體" w:eastAsia="標楷體" w:hAnsi="標楷體" w:hint="eastAsia"/>
                        </w:rPr>
                        <w:t>處</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11264" behindDoc="0" locked="0" layoutInCell="1" allowOverlap="1">
                <wp:simplePos x="0" y="0"/>
                <wp:positionH relativeFrom="column">
                  <wp:posOffset>228600</wp:posOffset>
                </wp:positionH>
                <wp:positionV relativeFrom="paragraph">
                  <wp:posOffset>1727835</wp:posOffset>
                </wp:positionV>
                <wp:extent cx="1371600" cy="0"/>
                <wp:effectExtent l="13335" t="9525" r="5715" b="9525"/>
                <wp:wrapNone/>
                <wp:docPr id="1746" name="直線接點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46" o:spid="_x0000_s1026" style="position:absolute;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6.05pt" to="126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gC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34816" behindDoc="0" locked="0" layoutInCell="1" allowOverlap="1">
                <wp:simplePos x="0" y="0"/>
                <wp:positionH relativeFrom="column">
                  <wp:posOffset>276225</wp:posOffset>
                </wp:positionH>
                <wp:positionV relativeFrom="paragraph">
                  <wp:posOffset>3343275</wp:posOffset>
                </wp:positionV>
                <wp:extent cx="228600" cy="342900"/>
                <wp:effectExtent l="3810" t="0" r="0" b="3810"/>
                <wp:wrapNone/>
                <wp:docPr id="1745" name="文字方塊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787A75">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45" o:spid="_x0000_s1402" type="#_x0000_t202" style="position:absolute;left:0;text-align:left;margin-left:21.75pt;margin-top:263.25pt;width:18pt;height:27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" stroked="f">
                <v:textbox>
                  <w:txbxContent>
                    <w:p w:rsidR="00A835AC" w:rsidRPr="009A47CB" w:rsidRDefault="00A835AC" w:rsidP="00787A75">
                      <w:pPr>
                        <w:rPr>
                          <w:sz w:val="28"/>
                          <w:szCs w:val="28"/>
                        </w:rPr>
                      </w:pPr>
                      <w:r w:rsidRPr="009A47CB">
                        <w:rPr>
                          <w:rFonts w:hint="eastAsia"/>
                          <w:sz w:val="28"/>
                          <w:szCs w:val="28"/>
                        </w:rPr>
                        <w:t>A</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37888" behindDoc="0" locked="0" layoutInCell="1" allowOverlap="1">
                <wp:simplePos x="0" y="0"/>
                <wp:positionH relativeFrom="column">
                  <wp:posOffset>285750</wp:posOffset>
                </wp:positionH>
                <wp:positionV relativeFrom="paragraph">
                  <wp:posOffset>4613910</wp:posOffset>
                </wp:positionV>
                <wp:extent cx="228600" cy="342900"/>
                <wp:effectExtent l="3810" t="0" r="0" b="0"/>
                <wp:wrapNone/>
                <wp:docPr id="1744" name="文字方塊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787A75">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44" o:spid="_x0000_s1403" type="#_x0000_t202" style="position:absolute;left:0;text-align:left;margin-left:22.5pt;margin-top:363.3pt;width:18pt;height:27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" stroked="f">
                <v:textbox>
                  <w:txbxContent>
                    <w:p w:rsidR="00A835AC" w:rsidRPr="009A47CB" w:rsidRDefault="00A835AC" w:rsidP="00787A75">
                      <w:pPr>
                        <w:rPr>
                          <w:sz w:val="28"/>
                          <w:szCs w:val="28"/>
                        </w:rPr>
                      </w:pPr>
                      <w:r>
                        <w:rPr>
                          <w:rFonts w:hint="eastAsia"/>
                          <w:sz w:val="28"/>
                          <w:szCs w:val="28"/>
                        </w:rPr>
                        <w:t>B</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43008" behindDoc="0" locked="0" layoutInCell="1" allowOverlap="1">
                <wp:simplePos x="0" y="0"/>
                <wp:positionH relativeFrom="column">
                  <wp:posOffset>2717800</wp:posOffset>
                </wp:positionH>
                <wp:positionV relativeFrom="paragraph">
                  <wp:posOffset>4552950</wp:posOffset>
                </wp:positionV>
                <wp:extent cx="431800" cy="0"/>
                <wp:effectExtent l="6985" t="5715" r="8890" b="13335"/>
                <wp:wrapNone/>
                <wp:docPr id="1743" name="直線接點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43" o:spid="_x0000_s1026" style="position:absolute;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358.5pt" to="248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41984" behindDoc="0" locked="0" layoutInCell="1" allowOverlap="1">
                <wp:simplePos x="0" y="0"/>
                <wp:positionH relativeFrom="column">
                  <wp:posOffset>2717800</wp:posOffset>
                </wp:positionH>
                <wp:positionV relativeFrom="paragraph">
                  <wp:posOffset>3181350</wp:posOffset>
                </wp:positionV>
                <wp:extent cx="431800" cy="0"/>
                <wp:effectExtent l="6985" t="5715" r="8890" b="13335"/>
                <wp:wrapNone/>
                <wp:docPr id="1742" name="直線接點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42" o:spid="_x0000_s1026" style="position:absolute;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250.5pt" to="248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TLwIAADU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39936" behindDoc="0" locked="0" layoutInCell="1" allowOverlap="1">
                <wp:simplePos x="0" y="0"/>
                <wp:positionH relativeFrom="column">
                  <wp:posOffset>3162300</wp:posOffset>
                </wp:positionH>
                <wp:positionV relativeFrom="paragraph">
                  <wp:posOffset>3867150</wp:posOffset>
                </wp:positionV>
                <wp:extent cx="571500" cy="0"/>
                <wp:effectExtent l="13335" t="53340" r="15240" b="60960"/>
                <wp:wrapNone/>
                <wp:docPr id="1741" name="直線接點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41" o:spid="_x0000_s1026" style="position:absolute;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304.5pt" to="294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">
                <v:stroke endarrow="block"/>
              </v:lin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40960" behindDoc="0" locked="0" layoutInCell="1" allowOverlap="1">
                <wp:simplePos x="0" y="0"/>
                <wp:positionH relativeFrom="column">
                  <wp:posOffset>3162300</wp:posOffset>
                </wp:positionH>
                <wp:positionV relativeFrom="paragraph">
                  <wp:posOffset>3181350</wp:posOffset>
                </wp:positionV>
                <wp:extent cx="0" cy="1371600"/>
                <wp:effectExtent l="13335" t="5715" r="5715" b="13335"/>
                <wp:wrapNone/>
                <wp:docPr id="1740" name="直線接點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40" o:spid="_x0000_s1026" style="position:absolute;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50.5pt" to="249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36864" behindDoc="0" locked="0" layoutInCell="1" allowOverlap="1">
                <wp:simplePos x="0" y="0"/>
                <wp:positionH relativeFrom="column">
                  <wp:posOffset>101600</wp:posOffset>
                </wp:positionH>
                <wp:positionV relativeFrom="paragraph">
                  <wp:posOffset>4438650</wp:posOffset>
                </wp:positionV>
                <wp:extent cx="685800" cy="685800"/>
                <wp:effectExtent l="10160" t="5715" r="8890" b="13335"/>
                <wp:wrapNone/>
                <wp:docPr id="1739" name="橢圓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739" o:spid="_x0000_s1026" style="position:absolute;margin-left:8pt;margin-top:349.5pt;width:54pt;height:54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16384" behindDoc="0" locked="0" layoutInCell="1" allowOverlap="1">
                <wp:simplePos x="0" y="0"/>
                <wp:positionH relativeFrom="column">
                  <wp:posOffset>1371600</wp:posOffset>
                </wp:positionH>
                <wp:positionV relativeFrom="paragraph">
                  <wp:posOffset>5010150</wp:posOffset>
                </wp:positionV>
                <wp:extent cx="1371600" cy="0"/>
                <wp:effectExtent l="13335" t="5715" r="5715" b="13335"/>
                <wp:wrapNone/>
                <wp:docPr id="1738" name="直線接點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38" o:spid="_x0000_s1026" style="position:absolute;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94.5pt" to="3in,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18432" behindDoc="0" locked="0" layoutInCell="1" allowOverlap="1">
                <wp:simplePos x="0" y="0"/>
                <wp:positionH relativeFrom="column">
                  <wp:posOffset>1346200</wp:posOffset>
                </wp:positionH>
                <wp:positionV relativeFrom="paragraph">
                  <wp:posOffset>3638550</wp:posOffset>
                </wp:positionV>
                <wp:extent cx="1371600" cy="0"/>
                <wp:effectExtent l="6985" t="5715" r="12065" b="13335"/>
                <wp:wrapNone/>
                <wp:docPr id="1737" name="直線接點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37" o:spid="_x0000_s1026" style="position:absolute;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286.5pt" to="214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15360" behindDoc="0" locked="0" layoutInCell="1" allowOverlap="1">
                <wp:simplePos x="0" y="0"/>
                <wp:positionH relativeFrom="column">
                  <wp:posOffset>1358900</wp:posOffset>
                </wp:positionH>
                <wp:positionV relativeFrom="paragraph">
                  <wp:posOffset>4438650</wp:posOffset>
                </wp:positionV>
                <wp:extent cx="1371600" cy="1028700"/>
                <wp:effectExtent l="10160" t="5715" r="8890" b="13335"/>
                <wp:wrapNone/>
                <wp:docPr id="1736" name="文字方塊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w="9525">
                          <a:solidFill>
                            <a:srgbClr val="000000"/>
                          </a:solidFill>
                          <a:miter lim="800000"/>
                          <a:headEnd/>
                          <a:tailEnd/>
                        </a:ln>
                      </wps:spPr>
                      <wps:txbx>
                        <w:txbxContent>
                          <w:p w:rsidR="00A835AC" w:rsidRPr="00160FD3" w:rsidRDefault="00A835AC" w:rsidP="00787A75">
                            <w:pPr>
                              <w:jc w:val="both"/>
                              <w:rPr>
                                <w:rFonts w:ascii="標楷體" w:eastAsia="標楷體" w:hAnsi="標楷體"/>
                                <w:color w:val="000000"/>
                              </w:rPr>
                            </w:pPr>
                            <w:r w:rsidRPr="00160FD3">
                              <w:rPr>
                                <w:rFonts w:ascii="標楷體" w:eastAsia="標楷體" w:hAnsi="標楷體" w:hint="eastAsia"/>
                                <w:color w:val="000000"/>
                              </w:rPr>
                              <w:t>重新辦理議價及食材招標作業</w:t>
                            </w:r>
                          </w:p>
                          <w:p w:rsidR="00A835AC" w:rsidRPr="002D594D" w:rsidRDefault="00A835AC" w:rsidP="00787A75">
                            <w:pPr>
                              <w:spacing w:line="300" w:lineRule="exact"/>
                              <w:rPr>
                                <w:rFonts w:ascii="標楷體" w:eastAsia="標楷體" w:hAnsi="標楷體"/>
                              </w:rPr>
                            </w:pPr>
                          </w:p>
                          <w:p w:rsidR="00A835AC" w:rsidRPr="000160D1" w:rsidRDefault="00A835AC" w:rsidP="00787A75">
                            <w:pPr>
                              <w:spacing w:line="300" w:lineRule="exact"/>
                              <w:rPr>
                                <w:rFonts w:ascii="標楷體" w:eastAsia="標楷體" w:hAnsi="標楷體"/>
                              </w:rPr>
                            </w:pPr>
                            <w:r w:rsidRPr="002D594D">
                              <w:rPr>
                                <w:rFonts w:ascii="標楷體" w:eastAsia="標楷體" w:hAnsi="標楷體" w:hint="eastAsia"/>
                              </w:rPr>
                              <w:t>總務處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36" o:spid="_x0000_s1404" type="#_x0000_t202" style="position:absolute;left:0;text-align:left;margin-left:107pt;margin-top:349.5pt;width:108pt;height:8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">
                <v:textbox>
                  <w:txbxContent>
                    <w:p w:rsidR="00A835AC" w:rsidRPr="00160FD3" w:rsidRDefault="00A835AC" w:rsidP="00787A75">
                      <w:pPr>
                        <w:jc w:val="both"/>
                        <w:rPr>
                          <w:rFonts w:ascii="標楷體" w:eastAsia="標楷體" w:hAnsi="標楷體"/>
                          <w:color w:val="000000"/>
                        </w:rPr>
                      </w:pPr>
                      <w:r w:rsidRPr="00160FD3">
                        <w:rPr>
                          <w:rFonts w:ascii="標楷體" w:eastAsia="標楷體" w:hAnsi="標楷體" w:hint="eastAsia"/>
                          <w:color w:val="000000"/>
                        </w:rPr>
                        <w:t>重新辦理議價及食材招標作業</w:t>
                      </w:r>
                    </w:p>
                    <w:p w:rsidR="00A835AC" w:rsidRPr="002D594D" w:rsidRDefault="00A835AC" w:rsidP="00787A75">
                      <w:pPr>
                        <w:spacing w:line="300" w:lineRule="exact"/>
                        <w:rPr>
                          <w:rFonts w:ascii="標楷體" w:eastAsia="標楷體" w:hAnsi="標楷體"/>
                        </w:rPr>
                      </w:pPr>
                    </w:p>
                    <w:p w:rsidR="00A835AC" w:rsidRPr="000160D1" w:rsidRDefault="00A835AC" w:rsidP="00787A75">
                      <w:pPr>
                        <w:spacing w:line="300" w:lineRule="exact"/>
                        <w:rPr>
                          <w:rFonts w:ascii="標楷體" w:eastAsia="標楷體" w:hAnsi="標楷體"/>
                        </w:rPr>
                      </w:pPr>
                      <w:r w:rsidRPr="002D594D">
                        <w:rPr>
                          <w:rFonts w:ascii="標楷體" w:eastAsia="標楷體" w:hAnsi="標楷體" w:hint="eastAsia"/>
                        </w:rPr>
                        <w:t>總務處</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35840" behindDoc="0" locked="0" layoutInCell="1" allowOverlap="1">
                <wp:simplePos x="0" y="0"/>
                <wp:positionH relativeFrom="column">
                  <wp:posOffset>774700</wp:posOffset>
                </wp:positionH>
                <wp:positionV relativeFrom="paragraph">
                  <wp:posOffset>3524250</wp:posOffset>
                </wp:positionV>
                <wp:extent cx="571500" cy="0"/>
                <wp:effectExtent l="6985" t="53340" r="21590" b="60960"/>
                <wp:wrapNone/>
                <wp:docPr id="1735" name="直線接點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35" o:spid="_x0000_s1026" style="position:absolute;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277.5pt" to="10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">
                <v:stroke endarrow="block"/>
              </v:lin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17408" behindDoc="0" locked="0" layoutInCell="1" allowOverlap="1">
                <wp:simplePos x="0" y="0"/>
                <wp:positionH relativeFrom="column">
                  <wp:posOffset>1346200</wp:posOffset>
                </wp:positionH>
                <wp:positionV relativeFrom="paragraph">
                  <wp:posOffset>2952750</wp:posOffset>
                </wp:positionV>
                <wp:extent cx="1371600" cy="1143000"/>
                <wp:effectExtent l="6985" t="5715" r="12065" b="13335"/>
                <wp:wrapNone/>
                <wp:docPr id="1734" name="文字方塊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txbx>
                        <w:txbxContent>
                          <w:p w:rsidR="00A835AC" w:rsidRPr="00160FD3" w:rsidRDefault="00A835AC" w:rsidP="00787A75">
                            <w:pPr>
                              <w:spacing w:line="300" w:lineRule="exact"/>
                              <w:jc w:val="both"/>
                              <w:rPr>
                                <w:rFonts w:ascii="標楷體" w:eastAsia="標楷體" w:hAnsi="標楷體"/>
                                <w:color w:val="000000"/>
                              </w:rPr>
                            </w:pPr>
                            <w:r w:rsidRPr="00160FD3">
                              <w:rPr>
                                <w:rFonts w:ascii="標楷體" w:eastAsia="標楷體" w:hAnsi="標楷體" w:hint="eastAsia"/>
                                <w:color w:val="000000"/>
                              </w:rPr>
                              <w:t>通知得標廠商蒞校或上網核對每日食材供應明細</w:t>
                            </w:r>
                          </w:p>
                          <w:p w:rsidR="00A835AC" w:rsidRPr="00160FD3" w:rsidRDefault="00A835AC" w:rsidP="00787A75">
                            <w:pPr>
                              <w:spacing w:line="300" w:lineRule="exact"/>
                              <w:rPr>
                                <w:rFonts w:ascii="標楷體" w:eastAsia="標楷體" w:hAnsi="標楷體"/>
                                <w:color w:val="000000"/>
                              </w:rPr>
                            </w:pPr>
                          </w:p>
                          <w:p w:rsidR="00A835AC" w:rsidRPr="002D594D" w:rsidRDefault="00A835AC" w:rsidP="00787A75">
                            <w:pPr>
                              <w:spacing w:line="300" w:lineRule="exact"/>
                              <w:rPr>
                                <w:rFonts w:ascii="標楷體" w:eastAsia="標楷體" w:hAnsi="標楷體"/>
                              </w:rPr>
                            </w:pPr>
                            <w:r w:rsidRPr="002D594D">
                              <w:rPr>
                                <w:rFonts w:ascii="標楷體" w:eastAsia="標楷體" w:hAnsi="標楷體" w:hint="eastAsia"/>
                              </w:rPr>
                              <w:t>學務處、總務處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34" o:spid="_x0000_s1405" type="#_x0000_t202" style="position:absolute;left:0;text-align:left;margin-left:106pt;margin-top:232.5pt;width:108pt;height:90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">
                <v:textbox>
                  <w:txbxContent>
                    <w:p w:rsidR="00A835AC" w:rsidRPr="00160FD3" w:rsidRDefault="00A835AC" w:rsidP="00787A75">
                      <w:pPr>
                        <w:spacing w:line="300" w:lineRule="exact"/>
                        <w:jc w:val="both"/>
                        <w:rPr>
                          <w:rFonts w:ascii="標楷體" w:eastAsia="標楷體" w:hAnsi="標楷體"/>
                          <w:color w:val="000000"/>
                        </w:rPr>
                      </w:pPr>
                      <w:r w:rsidRPr="00160FD3">
                        <w:rPr>
                          <w:rFonts w:ascii="標楷體" w:eastAsia="標楷體" w:hAnsi="標楷體" w:hint="eastAsia"/>
                          <w:color w:val="000000"/>
                        </w:rPr>
                        <w:t>通知得標廠商蒞校或上網核對每日食材供應明細</w:t>
                      </w:r>
                    </w:p>
                    <w:p w:rsidR="00A835AC" w:rsidRPr="00160FD3" w:rsidRDefault="00A835AC" w:rsidP="00787A75">
                      <w:pPr>
                        <w:spacing w:line="300" w:lineRule="exact"/>
                        <w:rPr>
                          <w:rFonts w:ascii="標楷體" w:eastAsia="標楷體" w:hAnsi="標楷體"/>
                          <w:color w:val="000000"/>
                        </w:rPr>
                      </w:pPr>
                    </w:p>
                    <w:p w:rsidR="00A835AC" w:rsidRPr="002D594D" w:rsidRDefault="00A835AC" w:rsidP="00787A75">
                      <w:pPr>
                        <w:spacing w:line="300" w:lineRule="exact"/>
                        <w:rPr>
                          <w:rFonts w:ascii="標楷體" w:eastAsia="標楷體" w:hAnsi="標楷體"/>
                        </w:rPr>
                      </w:pPr>
                      <w:r w:rsidRPr="002D594D">
                        <w:rPr>
                          <w:rFonts w:ascii="標楷體" w:eastAsia="標楷體" w:hAnsi="標楷體" w:hint="eastAsia"/>
                        </w:rPr>
                        <w:t>學</w:t>
                      </w:r>
                      <w:proofErr w:type="gramStart"/>
                      <w:r w:rsidRPr="002D594D">
                        <w:rPr>
                          <w:rFonts w:ascii="標楷體" w:eastAsia="標楷體" w:hAnsi="標楷體" w:hint="eastAsia"/>
                        </w:rPr>
                        <w:t>務</w:t>
                      </w:r>
                      <w:proofErr w:type="gramEnd"/>
                      <w:r w:rsidRPr="002D594D">
                        <w:rPr>
                          <w:rFonts w:ascii="標楷體" w:eastAsia="標楷體" w:hAnsi="標楷體" w:hint="eastAsia"/>
                        </w:rPr>
                        <w:t>處、總務處</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33792" behindDoc="0" locked="0" layoutInCell="1" allowOverlap="1">
                <wp:simplePos x="0" y="0"/>
                <wp:positionH relativeFrom="column">
                  <wp:posOffset>88900</wp:posOffset>
                </wp:positionH>
                <wp:positionV relativeFrom="paragraph">
                  <wp:posOffset>3181350</wp:posOffset>
                </wp:positionV>
                <wp:extent cx="685800" cy="685800"/>
                <wp:effectExtent l="6985" t="5715" r="12065" b="13335"/>
                <wp:wrapNone/>
                <wp:docPr id="1733" name="橢圓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733" o:spid="_x0000_s1026" style="position:absolute;margin-left:7pt;margin-top:250.5pt;width:54pt;height:54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44032" behindDoc="0" locked="0" layoutInCell="1" allowOverlap="1">
                <wp:simplePos x="0" y="0"/>
                <wp:positionH relativeFrom="column">
                  <wp:posOffset>3708400</wp:posOffset>
                </wp:positionH>
                <wp:positionV relativeFrom="paragraph">
                  <wp:posOffset>3549650</wp:posOffset>
                </wp:positionV>
                <wp:extent cx="749300" cy="558800"/>
                <wp:effectExtent l="6985" t="12065" r="5715" b="10160"/>
                <wp:wrapNone/>
                <wp:docPr id="1732" name="圓角矩形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732" o:spid="_x0000_s1026" style="position:absolute;margin-left:292pt;margin-top:279.5pt;width:59pt;height:44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24576" behindDoc="0" locked="0" layoutInCell="1" allowOverlap="1">
                <wp:simplePos x="0" y="0"/>
                <wp:positionH relativeFrom="column">
                  <wp:posOffset>6350000</wp:posOffset>
                </wp:positionH>
                <wp:positionV relativeFrom="paragraph">
                  <wp:posOffset>495300</wp:posOffset>
                </wp:positionV>
                <wp:extent cx="736600" cy="901700"/>
                <wp:effectExtent l="0" t="0" r="0" b="0"/>
                <wp:wrapNone/>
                <wp:docPr id="1731" name="文字方塊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901700"/>
                        </a:xfrm>
                        <a:prstGeom prst="rect">
                          <a:avLst/>
                        </a:prstGeom>
                        <a:noFill/>
                        <a:ln>
                          <a:noFill/>
                        </a:ln>
                      </wps:spPr>
                      <wps:txbx>
                        <w:txbxContent>
                          <w:p w:rsidR="00A835AC" w:rsidRPr="00160FD3" w:rsidRDefault="00A835AC" w:rsidP="00787A75">
                            <w:pPr>
                              <w:spacing w:line="300" w:lineRule="exact"/>
                              <w:rPr>
                                <w:rFonts w:ascii="標楷體" w:eastAsia="標楷體" w:hAnsi="標楷體"/>
                                <w:color w:val="000000"/>
                              </w:rPr>
                            </w:pPr>
                            <w:r w:rsidRPr="00160FD3">
                              <w:rPr>
                                <w:rFonts w:ascii="標楷體" w:eastAsia="標楷體" w:hAnsi="標楷體" w:hint="eastAsia"/>
                                <w:color w:val="000000"/>
                              </w:rPr>
                              <w:t>是否通過得標食材供應廠商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31" o:spid="_x0000_s1406" type="#_x0000_t202" style="position:absolute;left:0;text-align:left;margin-left:500pt;margin-top:39pt;width:58pt;height:71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" filled="f" stroked="f">
                <v:textbox>
                  <w:txbxContent>
                    <w:p w:rsidR="00A835AC" w:rsidRPr="00160FD3" w:rsidRDefault="00A835AC" w:rsidP="00787A75">
                      <w:pPr>
                        <w:spacing w:line="300" w:lineRule="exact"/>
                        <w:rPr>
                          <w:rFonts w:ascii="標楷體" w:eastAsia="標楷體" w:hAnsi="標楷體"/>
                          <w:color w:val="000000"/>
                        </w:rPr>
                      </w:pPr>
                      <w:r w:rsidRPr="00160FD3">
                        <w:rPr>
                          <w:rFonts w:ascii="標楷體" w:eastAsia="標楷體" w:hAnsi="標楷體" w:hint="eastAsia"/>
                          <w:color w:val="000000"/>
                        </w:rPr>
                        <w:t>是否通過得標食材供應廠商</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20480" behindDoc="0" locked="0" layoutInCell="1" allowOverlap="1">
                <wp:simplePos x="0" y="0"/>
                <wp:positionH relativeFrom="column">
                  <wp:posOffset>4114800</wp:posOffset>
                </wp:positionH>
                <wp:positionV relativeFrom="paragraph">
                  <wp:posOffset>1143000</wp:posOffset>
                </wp:positionV>
                <wp:extent cx="1371600" cy="0"/>
                <wp:effectExtent l="13335" t="5715" r="5715" b="13335"/>
                <wp:wrapNone/>
                <wp:docPr id="1730" name="直線接點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30" o:spid="_x0000_s1026" style="position:absolute;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0pt" to="6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30720" behindDoc="0" locked="0" layoutInCell="1" allowOverlap="1">
                <wp:simplePos x="0" y="0"/>
                <wp:positionH relativeFrom="column">
                  <wp:posOffset>6553200</wp:posOffset>
                </wp:positionH>
                <wp:positionV relativeFrom="paragraph">
                  <wp:posOffset>2349500</wp:posOffset>
                </wp:positionV>
                <wp:extent cx="228600" cy="342900"/>
                <wp:effectExtent l="3810" t="2540" r="0" b="0"/>
                <wp:wrapNone/>
                <wp:docPr id="1729" name="文字方塊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787A75">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29" o:spid="_x0000_s1407" type="#_x0000_t202" style="position:absolute;left:0;text-align:left;margin-left:516pt;margin-top:185pt;width:18pt;height:27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" stroked="f">
                <v:textbox>
                  <w:txbxContent>
                    <w:p w:rsidR="00A835AC" w:rsidRPr="009A47CB" w:rsidRDefault="00A835AC" w:rsidP="00787A75">
                      <w:pPr>
                        <w:rPr>
                          <w:sz w:val="28"/>
                          <w:szCs w:val="28"/>
                        </w:rPr>
                      </w:pPr>
                      <w:r>
                        <w:rPr>
                          <w:rFonts w:hint="eastAsia"/>
                          <w:sz w:val="28"/>
                          <w:szCs w:val="28"/>
                        </w:rPr>
                        <w:t>B</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26624" behindDoc="0" locked="0" layoutInCell="1" allowOverlap="1">
                <wp:simplePos x="0" y="0"/>
                <wp:positionH relativeFrom="column">
                  <wp:posOffset>6362700</wp:posOffset>
                </wp:positionH>
                <wp:positionV relativeFrom="paragraph">
                  <wp:posOffset>2146300</wp:posOffset>
                </wp:positionV>
                <wp:extent cx="685800" cy="685800"/>
                <wp:effectExtent l="13335" t="8890" r="5715" b="10160"/>
                <wp:wrapNone/>
                <wp:docPr id="1728" name="橢圓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728" o:spid="_x0000_s1026" style="position:absolute;margin-left:501pt;margin-top:169pt;width:54pt;height:54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25600" behindDoc="0" locked="0" layoutInCell="1" allowOverlap="1">
                <wp:simplePos x="0" y="0"/>
                <wp:positionH relativeFrom="column">
                  <wp:posOffset>6718300</wp:posOffset>
                </wp:positionH>
                <wp:positionV relativeFrom="paragraph">
                  <wp:posOffset>1828800</wp:posOffset>
                </wp:positionV>
                <wp:extent cx="0" cy="342900"/>
                <wp:effectExtent l="54610" t="5715" r="59690" b="22860"/>
                <wp:wrapNone/>
                <wp:docPr id="1727" name="直線接點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27" o:spid="_x0000_s1026" style="position:absolute;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2in" to="52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">
                <v:stroke endarrow="block"/>
              </v:lin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32768" behindDoc="0" locked="0" layoutInCell="1" allowOverlap="1">
                <wp:simplePos x="0" y="0"/>
                <wp:positionH relativeFrom="column">
                  <wp:posOffset>6858000</wp:posOffset>
                </wp:positionH>
                <wp:positionV relativeFrom="paragraph">
                  <wp:posOffset>1828800</wp:posOffset>
                </wp:positionV>
                <wp:extent cx="228600" cy="304800"/>
                <wp:effectExtent l="3810" t="0" r="0" b="3810"/>
                <wp:wrapNone/>
                <wp:docPr id="1726" name="文字方塊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787A75">
                            <w:pPr>
                              <w:rPr>
                                <w:rFonts w:ascii="標楷體" w:eastAsia="標楷體" w:hAnsi="標楷體"/>
                              </w:rPr>
                            </w:pPr>
                            <w:r w:rsidRPr="002D594D">
                              <w:rPr>
                                <w:rFonts w:ascii="標楷體" w:eastAsia="標楷體" w:hAnsi="標楷體" w:hint="eastAsia"/>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26" o:spid="_x0000_s1408" type="#_x0000_t202" style="position:absolute;left:0;text-align:left;margin-left:540pt;margin-top:2in;width:18pt;height:24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" stroked="f">
                <v:textbox>
                  <w:txbxContent>
                    <w:p w:rsidR="00A835AC" w:rsidRPr="002D594D" w:rsidRDefault="00A835AC" w:rsidP="00787A75">
                      <w:pPr>
                        <w:rPr>
                          <w:rFonts w:ascii="標楷體" w:eastAsia="標楷體" w:hAnsi="標楷體"/>
                        </w:rPr>
                      </w:pPr>
                      <w:proofErr w:type="gramStart"/>
                      <w:r w:rsidRPr="002D594D">
                        <w:rPr>
                          <w:rFonts w:ascii="標楷體" w:eastAsia="標楷體" w:hAnsi="標楷體" w:hint="eastAsia"/>
                        </w:rPr>
                        <w:t>否</w:t>
                      </w:r>
                      <w:proofErr w:type="gramEnd"/>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31744" behindDoc="0" locked="0" layoutInCell="1" allowOverlap="1">
                <wp:simplePos x="0" y="0"/>
                <wp:positionH relativeFrom="column">
                  <wp:posOffset>7505700</wp:posOffset>
                </wp:positionH>
                <wp:positionV relativeFrom="paragraph">
                  <wp:posOffset>558800</wp:posOffset>
                </wp:positionV>
                <wp:extent cx="228600" cy="304800"/>
                <wp:effectExtent l="3810" t="2540" r="0" b="0"/>
                <wp:wrapNone/>
                <wp:docPr id="1725" name="文字方塊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787A75">
                            <w:pPr>
                              <w:rPr>
                                <w:rFonts w:ascii="標楷體" w:eastAsia="標楷體" w:hAnsi="標楷體"/>
                              </w:rPr>
                            </w:pPr>
                            <w:r w:rsidRPr="002D594D">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25" o:spid="_x0000_s1409" type="#_x0000_t202" style="position:absolute;left:0;text-align:left;margin-left:591pt;margin-top:44pt;width:18pt;height:24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" stroked="f">
                <v:textbox>
                  <w:txbxContent>
                    <w:p w:rsidR="00A835AC" w:rsidRPr="002D594D" w:rsidRDefault="00A835AC" w:rsidP="00787A75">
                      <w:pPr>
                        <w:rPr>
                          <w:rFonts w:ascii="標楷體" w:eastAsia="標楷體" w:hAnsi="標楷體"/>
                        </w:rPr>
                      </w:pPr>
                      <w:r w:rsidRPr="002D594D">
                        <w:rPr>
                          <w:rFonts w:ascii="標楷體" w:eastAsia="標楷體" w:hAnsi="標楷體" w:hint="eastAsia"/>
                        </w:rPr>
                        <w:t>是</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29696" behindDoc="0" locked="0" layoutInCell="1" allowOverlap="1">
                <wp:simplePos x="0" y="0"/>
                <wp:positionH relativeFrom="column">
                  <wp:posOffset>8140700</wp:posOffset>
                </wp:positionH>
                <wp:positionV relativeFrom="paragraph">
                  <wp:posOffset>800100</wp:posOffset>
                </wp:positionV>
                <wp:extent cx="228600" cy="342900"/>
                <wp:effectExtent l="635" t="0" r="0" b="3810"/>
                <wp:wrapNone/>
                <wp:docPr id="1724" name="文字方塊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787A75">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24" o:spid="_x0000_s1410" type="#_x0000_t202" style="position:absolute;left:0;text-align:left;margin-left:641pt;margin-top:63pt;width:18pt;height:27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" stroked="f">
                <v:textbox>
                  <w:txbxContent>
                    <w:p w:rsidR="00A835AC" w:rsidRPr="009A47CB" w:rsidRDefault="00A835AC" w:rsidP="00787A75">
                      <w:pPr>
                        <w:rPr>
                          <w:sz w:val="28"/>
                          <w:szCs w:val="28"/>
                        </w:rPr>
                      </w:pPr>
                      <w:r w:rsidRPr="009A47CB">
                        <w:rPr>
                          <w:rFonts w:hint="eastAsia"/>
                          <w:sz w:val="28"/>
                          <w:szCs w:val="28"/>
                        </w:rPr>
                        <w:t>A</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28672" behindDoc="0" locked="0" layoutInCell="1" allowOverlap="1">
                <wp:simplePos x="0" y="0"/>
                <wp:positionH relativeFrom="column">
                  <wp:posOffset>7937500</wp:posOffset>
                </wp:positionH>
                <wp:positionV relativeFrom="paragraph">
                  <wp:posOffset>609600</wp:posOffset>
                </wp:positionV>
                <wp:extent cx="685800" cy="685800"/>
                <wp:effectExtent l="6985" t="5715" r="12065" b="13335"/>
                <wp:wrapNone/>
                <wp:docPr id="1723" name="橢圓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723" o:spid="_x0000_s1026" style="position:absolute;margin-left:625pt;margin-top:48pt;width:54pt;height:54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27648" behindDoc="0" locked="0" layoutInCell="1" allowOverlap="1">
                <wp:simplePos x="0" y="0"/>
                <wp:positionH relativeFrom="column">
                  <wp:posOffset>7391400</wp:posOffset>
                </wp:positionH>
                <wp:positionV relativeFrom="paragraph">
                  <wp:posOffset>977900</wp:posOffset>
                </wp:positionV>
                <wp:extent cx="571500" cy="0"/>
                <wp:effectExtent l="13335" t="59690" r="15240" b="54610"/>
                <wp:wrapNone/>
                <wp:docPr id="1722" name="直線接點 1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22" o:spid="_x0000_s1026" style="position:absolute;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77pt" to="62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">
                <v:stroke endarrow="block"/>
              </v:lin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23552" behindDoc="0" locked="0" layoutInCell="1" allowOverlap="1">
                <wp:simplePos x="0" y="0"/>
                <wp:positionH relativeFrom="column">
                  <wp:posOffset>6032500</wp:posOffset>
                </wp:positionH>
                <wp:positionV relativeFrom="paragraph">
                  <wp:posOffset>114300</wp:posOffset>
                </wp:positionV>
                <wp:extent cx="1371600" cy="1719580"/>
                <wp:effectExtent l="16510" t="15240" r="12065" b="8255"/>
                <wp:wrapNone/>
                <wp:docPr id="1721" name="菱形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95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1721" o:spid="_x0000_s1026" type="#_x0000_t4" style="position:absolute;margin-left:475pt;margin-top:9pt;width:108pt;height:135.4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"/>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22528" behindDoc="0" locked="0" layoutInCell="1" allowOverlap="1">
                <wp:simplePos x="0" y="0"/>
                <wp:positionH relativeFrom="column">
                  <wp:posOffset>5473700</wp:posOffset>
                </wp:positionH>
                <wp:positionV relativeFrom="paragraph">
                  <wp:posOffset>1003300</wp:posOffset>
                </wp:positionV>
                <wp:extent cx="571500" cy="0"/>
                <wp:effectExtent l="10160" t="56515" r="18415" b="57785"/>
                <wp:wrapNone/>
                <wp:docPr id="1720" name="直線接點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20" o:spid="_x0000_s1026" style="position:absolute;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79pt" to="47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">
                <v:stroke endarrow="block"/>
              </v:lin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21504" behindDoc="0" locked="0" layoutInCell="1" allowOverlap="1">
                <wp:simplePos x="0" y="0"/>
                <wp:positionH relativeFrom="column">
                  <wp:posOffset>3543300</wp:posOffset>
                </wp:positionH>
                <wp:positionV relativeFrom="paragraph">
                  <wp:posOffset>1016000</wp:posOffset>
                </wp:positionV>
                <wp:extent cx="571500" cy="0"/>
                <wp:effectExtent l="13335" t="59690" r="15240" b="54610"/>
                <wp:wrapNone/>
                <wp:docPr id="1719" name="直線接點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19" o:spid="_x0000_s1026" style="position:absolute;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0pt" to="324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">
                <v:stroke endarrow="block"/>
              </v:lin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2812288" behindDoc="0" locked="0" layoutInCell="1" allowOverlap="1">
                <wp:simplePos x="0" y="0"/>
                <wp:positionH relativeFrom="column">
                  <wp:posOffset>1600200</wp:posOffset>
                </wp:positionH>
                <wp:positionV relativeFrom="paragraph">
                  <wp:posOffset>1028700</wp:posOffset>
                </wp:positionV>
                <wp:extent cx="571500" cy="0"/>
                <wp:effectExtent l="13335" t="53340" r="15240" b="60960"/>
                <wp:wrapNone/>
                <wp:docPr id="1718" name="直線接點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18" o:spid="_x0000_s1026" style="position:absolute;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1pt" to="17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">
                <v:stroke endarrow="block"/>
              </v:line>
            </w:pict>
          </mc:Fallback>
        </mc:AlternateContent>
      </w:r>
    </w:p>
    <w:p w:rsidR="005136C9" w:rsidRPr="005136C9" w:rsidRDefault="005136C9" w:rsidP="005136C9">
      <w:pPr>
        <w:spacing w:afterLines="50" w:after="180"/>
        <w:jc w:val="center"/>
        <w:rPr>
          <w:rFonts w:ascii="標楷體" w:eastAsia="標楷體" w:hAnsi="標楷體" w:cs="Times New Roman"/>
          <w:sz w:val="40"/>
          <w:szCs w:val="40"/>
        </w:rPr>
      </w:pPr>
      <w:r w:rsidRPr="005136C9">
        <w:rPr>
          <w:rFonts w:ascii="標楷體" w:eastAsia="標楷體" w:hAnsi="標楷體" w:cs="Times New Roman" w:hint="eastAsia"/>
          <w:color w:val="E36C0A" w:themeColor="accent6" w:themeShade="BF"/>
          <w:sz w:val="40"/>
          <w:szCs w:val="40"/>
        </w:rPr>
        <w:lastRenderedPageBreak/>
        <w:t>高雄市立文山高級中學辦理學校午餐食材供應廠商作業(B01</w:t>
      </w:r>
      <w:r w:rsidR="00A47122">
        <w:rPr>
          <w:rFonts w:ascii="標楷體" w:eastAsia="標楷體" w:hAnsi="標楷體" w:cs="Times New Roman" w:hint="eastAsia"/>
          <w:color w:val="E36C0A" w:themeColor="accent6" w:themeShade="BF"/>
          <w:sz w:val="40"/>
          <w:szCs w:val="40"/>
        </w:rPr>
        <w:t>1</w:t>
      </w:r>
      <w:r w:rsidR="00787A75">
        <w:rPr>
          <w:rFonts w:ascii="標楷體" w:eastAsia="標楷體" w:hAnsi="標楷體" w:cs="Times New Roman" w:hint="eastAsia"/>
          <w:color w:val="E36C0A" w:themeColor="accent6" w:themeShade="BF"/>
          <w:sz w:val="40"/>
          <w:szCs w:val="40"/>
        </w:rPr>
        <w:t>1</w:t>
      </w:r>
      <w:r w:rsidRPr="005136C9">
        <w:rPr>
          <w:rFonts w:ascii="標楷體" w:eastAsia="標楷體" w:hAnsi="標楷體" w:cs="Times New Roman" w:hint="eastAsia"/>
          <w:color w:val="E36C0A" w:themeColor="accent6" w:themeShade="BF"/>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3508"/>
        <w:gridCol w:w="4430"/>
        <w:gridCol w:w="2593"/>
      </w:tblGrid>
      <w:tr w:rsidR="005136C9" w:rsidRPr="005136C9" w:rsidTr="00BC54C9">
        <w:trPr>
          <w:trHeight w:val="418"/>
          <w:tblHeader/>
          <w:jc w:val="center"/>
        </w:trPr>
        <w:tc>
          <w:tcPr>
            <w:tcW w:w="3617" w:type="dxa"/>
          </w:tcPr>
          <w:p w:rsidR="005136C9" w:rsidRPr="005136C9" w:rsidRDefault="005136C9" w:rsidP="005136C9">
            <w:pPr>
              <w:jc w:val="center"/>
              <w:rPr>
                <w:rFonts w:ascii="標楷體" w:eastAsia="標楷體" w:hAnsi="標楷體" w:cs="Times New Roman"/>
                <w:szCs w:val="24"/>
              </w:rPr>
            </w:pPr>
            <w:r w:rsidRPr="005136C9">
              <w:rPr>
                <w:rFonts w:ascii="標楷體" w:eastAsia="標楷體" w:hAnsi="標楷體" w:cs="Times New Roman" w:hint="eastAsia"/>
                <w:szCs w:val="24"/>
              </w:rPr>
              <w:t>作業程序說明</w:t>
            </w:r>
          </w:p>
        </w:tc>
        <w:tc>
          <w:tcPr>
            <w:tcW w:w="3508" w:type="dxa"/>
          </w:tcPr>
          <w:p w:rsidR="005136C9" w:rsidRPr="005136C9" w:rsidRDefault="005136C9" w:rsidP="005136C9">
            <w:pPr>
              <w:jc w:val="center"/>
              <w:rPr>
                <w:rFonts w:ascii="標楷體" w:eastAsia="標楷體" w:hAnsi="標楷體" w:cs="Times New Roman"/>
                <w:szCs w:val="24"/>
              </w:rPr>
            </w:pPr>
            <w:r w:rsidRPr="005136C9">
              <w:rPr>
                <w:rFonts w:ascii="標楷體" w:eastAsia="標楷體" w:hAnsi="標楷體" w:cs="Times New Roman" w:hint="eastAsia"/>
                <w:szCs w:val="24"/>
              </w:rPr>
              <w:t>可能風險</w:t>
            </w:r>
          </w:p>
        </w:tc>
        <w:tc>
          <w:tcPr>
            <w:tcW w:w="4430" w:type="dxa"/>
          </w:tcPr>
          <w:p w:rsidR="005136C9" w:rsidRPr="005136C9" w:rsidRDefault="005136C9" w:rsidP="005136C9">
            <w:pPr>
              <w:jc w:val="center"/>
              <w:rPr>
                <w:rFonts w:ascii="標楷體" w:eastAsia="標楷體" w:hAnsi="標楷體" w:cs="Times New Roman"/>
                <w:szCs w:val="24"/>
              </w:rPr>
            </w:pPr>
            <w:r w:rsidRPr="005136C9">
              <w:rPr>
                <w:rFonts w:ascii="標楷體" w:eastAsia="標楷體" w:hAnsi="標楷體" w:cs="Times New Roman" w:hint="eastAsia"/>
                <w:szCs w:val="24"/>
              </w:rPr>
              <w:t>控制重點</w:t>
            </w:r>
          </w:p>
        </w:tc>
        <w:tc>
          <w:tcPr>
            <w:tcW w:w="2593" w:type="dxa"/>
          </w:tcPr>
          <w:p w:rsidR="005136C9" w:rsidRPr="005136C9" w:rsidRDefault="005136C9" w:rsidP="005136C9">
            <w:pPr>
              <w:jc w:val="center"/>
              <w:rPr>
                <w:rFonts w:ascii="標楷體" w:eastAsia="標楷體" w:hAnsi="標楷體" w:cs="Times New Roman"/>
                <w:szCs w:val="24"/>
              </w:rPr>
            </w:pPr>
            <w:r w:rsidRPr="005136C9">
              <w:rPr>
                <w:rFonts w:ascii="標楷體" w:eastAsia="標楷體" w:hAnsi="標楷體" w:cs="Times New Roman" w:hint="eastAsia"/>
                <w:szCs w:val="24"/>
              </w:rPr>
              <w:t>參考法令與</w:t>
            </w:r>
          </w:p>
          <w:p w:rsidR="005136C9" w:rsidRPr="005136C9" w:rsidRDefault="005136C9" w:rsidP="005136C9">
            <w:pPr>
              <w:jc w:val="center"/>
              <w:rPr>
                <w:rFonts w:ascii="標楷體" w:eastAsia="標楷體" w:hAnsi="標楷體" w:cs="Times New Roman"/>
                <w:szCs w:val="24"/>
              </w:rPr>
            </w:pPr>
            <w:r w:rsidRPr="005136C9">
              <w:rPr>
                <w:rFonts w:ascii="標楷體" w:eastAsia="標楷體" w:hAnsi="標楷體" w:cs="Times New Roman" w:hint="eastAsia"/>
                <w:szCs w:val="24"/>
              </w:rPr>
              <w:t>使用表單</w:t>
            </w:r>
          </w:p>
        </w:tc>
      </w:tr>
      <w:tr w:rsidR="005136C9" w:rsidRPr="005136C9" w:rsidTr="00BC54C9">
        <w:trPr>
          <w:trHeight w:val="883"/>
          <w:jc w:val="center"/>
        </w:trPr>
        <w:tc>
          <w:tcPr>
            <w:tcW w:w="3617" w:type="dxa"/>
          </w:tcPr>
          <w:p w:rsidR="005136C9" w:rsidRPr="005136C9" w:rsidRDefault="005136C9" w:rsidP="005136C9">
            <w:pPr>
              <w:rPr>
                <w:rFonts w:ascii="標楷體" w:eastAsia="標楷體" w:hAnsi="標楷體" w:cs="Times New Roman"/>
                <w:szCs w:val="24"/>
              </w:rPr>
            </w:pPr>
            <w:r w:rsidRPr="005136C9">
              <w:rPr>
                <w:rFonts w:ascii="標楷體" w:eastAsia="標楷體" w:hAnsi="標楷體" w:cs="Times New Roman" w:hint="eastAsia"/>
                <w:szCs w:val="24"/>
              </w:rPr>
              <w:t>一、公文作業</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FF0000"/>
                <w:szCs w:val="24"/>
              </w:rPr>
              <w:t xml:space="preserve"> </w:t>
            </w:r>
            <w:r w:rsidRPr="005136C9">
              <w:rPr>
                <w:rFonts w:ascii="標楷體" w:eastAsia="標楷體" w:hAnsi="標楷體" w:cs="Times New Roman" w:hint="eastAsia"/>
                <w:color w:val="000000"/>
                <w:szCs w:val="24"/>
              </w:rPr>
              <w:t>(一)經學校午餐委員會決議，繼</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續辦理午餐業務。</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(二)簽請校長同意，繼續委託</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「高雄市政府員工消費合作</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社」辦理學校午餐食材招標</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作業。</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二、招標作業</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(一)由營養師設計菜單後，向總</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務處提出食材規格及數量</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之請購。</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(二)總務處將請購需求委託「高</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雄市政府員工消費合作社」</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Calibri" w:hint="eastAsia"/>
                <w:color w:val="000000"/>
                <w:szCs w:val="24"/>
              </w:rPr>
              <w:t xml:space="preserve">     </w:t>
            </w:r>
            <w:r w:rsidRPr="005136C9">
              <w:rPr>
                <w:rFonts w:ascii="標楷體" w:eastAsia="標楷體" w:hAnsi="標楷體" w:cs="微軟正黑體" w:hint="eastAsia"/>
                <w:color w:val="000000"/>
                <w:szCs w:val="24"/>
              </w:rPr>
              <w:t>執行</w:t>
            </w:r>
            <w:r w:rsidRPr="005136C9">
              <w:rPr>
                <w:rFonts w:ascii="標楷體" w:eastAsia="標楷體" w:hAnsi="標楷體" w:cs="Times New Roman" w:hint="eastAsia"/>
                <w:color w:val="000000"/>
                <w:szCs w:val="24"/>
              </w:rPr>
              <w:t>採購勞務委託。</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三、招標方式</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由「高雄市政府員工消費合</w:t>
            </w:r>
          </w:p>
          <w:p w:rsidR="005136C9" w:rsidRPr="005136C9" w:rsidRDefault="005136C9" w:rsidP="005136C9">
            <w:pPr>
              <w:rPr>
                <w:rFonts w:ascii="標楷體" w:eastAsia="標楷體" w:hAnsi="標楷體" w:cs="微軟正黑體"/>
                <w:color w:val="000000"/>
                <w:szCs w:val="24"/>
              </w:rPr>
            </w:pPr>
            <w:r w:rsidRPr="005136C9">
              <w:rPr>
                <w:rFonts w:ascii="標楷體" w:eastAsia="標楷體" w:hAnsi="標楷體" w:cs="Times New Roman" w:hint="eastAsia"/>
                <w:color w:val="000000"/>
                <w:szCs w:val="24"/>
              </w:rPr>
              <w:t xml:space="preserve">    作社」</w:t>
            </w:r>
            <w:r w:rsidRPr="005136C9">
              <w:rPr>
                <w:rFonts w:ascii="標楷體" w:eastAsia="標楷體" w:hAnsi="標楷體" w:cs="微軟正黑體" w:hint="eastAsia"/>
                <w:color w:val="000000"/>
                <w:szCs w:val="24"/>
              </w:rPr>
              <w:t>市調詢價後訂定底價</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微軟正黑體" w:hint="eastAsia"/>
                <w:color w:val="000000"/>
                <w:szCs w:val="24"/>
              </w:rPr>
              <w:t xml:space="preserve">    ，再讓</w:t>
            </w:r>
            <w:r w:rsidRPr="005136C9">
              <w:rPr>
                <w:rFonts w:ascii="標楷體" w:eastAsia="標楷體" w:hAnsi="標楷體" w:cs="Times New Roman" w:hint="eastAsia"/>
                <w:color w:val="000000"/>
                <w:szCs w:val="24"/>
              </w:rPr>
              <w:t>廠商公開招標，由最</w:t>
            </w:r>
          </w:p>
          <w:p w:rsidR="005136C9" w:rsidRPr="005136C9" w:rsidRDefault="005136C9" w:rsidP="005136C9">
            <w:pPr>
              <w:rPr>
                <w:rFonts w:ascii="標楷體" w:eastAsia="標楷體" w:hAnsi="標楷體" w:cs="Times New Roman"/>
                <w:szCs w:val="24"/>
              </w:rPr>
            </w:pPr>
            <w:r w:rsidRPr="005136C9">
              <w:rPr>
                <w:rFonts w:ascii="標楷體" w:eastAsia="標楷體" w:hAnsi="標楷體" w:cs="Times New Roman" w:hint="eastAsia"/>
                <w:color w:val="000000"/>
                <w:szCs w:val="24"/>
              </w:rPr>
              <w:t xml:space="preserve">    低價者得標</w:t>
            </w:r>
            <w:r w:rsidRPr="005136C9">
              <w:rPr>
                <w:rFonts w:ascii="標楷體" w:eastAsia="標楷體" w:hAnsi="標楷體" w:cs="Times New Roman" w:hint="eastAsia"/>
                <w:color w:val="FF0000"/>
                <w:szCs w:val="24"/>
              </w:rPr>
              <w:t>。</w:t>
            </w:r>
          </w:p>
        </w:tc>
        <w:tc>
          <w:tcPr>
            <w:tcW w:w="3508" w:type="dxa"/>
          </w:tcPr>
          <w:p w:rsidR="005136C9" w:rsidRPr="005136C9" w:rsidRDefault="005136C9" w:rsidP="005136C9">
            <w:pPr>
              <w:rPr>
                <w:rFonts w:ascii="標楷體" w:eastAsia="標楷體" w:hAnsi="標楷體" w:cs="Times New Roman"/>
                <w:szCs w:val="24"/>
              </w:rPr>
            </w:pPr>
            <w:r w:rsidRPr="005136C9">
              <w:rPr>
                <w:rFonts w:ascii="標楷體" w:eastAsia="標楷體" w:hAnsi="標楷體" w:cs="Times New Roman" w:hint="eastAsia"/>
                <w:szCs w:val="24"/>
              </w:rPr>
              <w:t>一、公文作業</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szCs w:val="24"/>
              </w:rPr>
              <w:t xml:space="preserve">    行文</w:t>
            </w:r>
            <w:r w:rsidRPr="005136C9">
              <w:rPr>
                <w:rFonts w:ascii="標楷體" w:eastAsia="標楷體" w:hAnsi="標楷體" w:cs="Times New Roman" w:hint="eastAsia"/>
                <w:color w:val="000000"/>
                <w:szCs w:val="24"/>
              </w:rPr>
              <w:t>「高雄市政府員工消費</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合作社」</w:t>
            </w:r>
            <w:r w:rsidRPr="005136C9">
              <w:rPr>
                <w:rFonts w:ascii="標楷體" w:eastAsia="標楷體" w:hAnsi="標楷體" w:cs="微軟正黑體" w:hint="eastAsia"/>
                <w:color w:val="000000"/>
                <w:szCs w:val="24"/>
              </w:rPr>
              <w:t>簽訂</w:t>
            </w:r>
            <w:r w:rsidRPr="005136C9">
              <w:rPr>
                <w:rFonts w:ascii="標楷體" w:eastAsia="標楷體" w:hAnsi="標楷體" w:cs="Times New Roman" w:hint="eastAsia"/>
                <w:color w:val="000000"/>
                <w:szCs w:val="24"/>
              </w:rPr>
              <w:t>採購勞務委託</w:t>
            </w:r>
          </w:p>
          <w:p w:rsidR="005136C9" w:rsidRPr="005136C9" w:rsidRDefault="005136C9" w:rsidP="005136C9">
            <w:pPr>
              <w:rPr>
                <w:rFonts w:ascii="標楷體" w:eastAsia="標楷體" w:hAnsi="標楷體" w:cs="Times New Roman"/>
                <w:szCs w:val="24"/>
              </w:rPr>
            </w:pPr>
            <w:r w:rsidRPr="005136C9">
              <w:rPr>
                <w:rFonts w:ascii="標楷體" w:eastAsia="標楷體" w:hAnsi="標楷體" w:cs="Times New Roman" w:hint="eastAsia"/>
                <w:color w:val="000000"/>
                <w:szCs w:val="24"/>
              </w:rPr>
              <w:t xml:space="preserve">    契約書</w:t>
            </w:r>
            <w:r w:rsidRPr="005136C9">
              <w:rPr>
                <w:rFonts w:ascii="標楷體" w:eastAsia="標楷體" w:hAnsi="標楷體" w:cs="Times New Roman" w:hint="eastAsia"/>
                <w:szCs w:val="24"/>
              </w:rPr>
              <w:t>時間如太晚，不利後</w:t>
            </w:r>
          </w:p>
          <w:p w:rsidR="005136C9" w:rsidRPr="005136C9" w:rsidRDefault="005136C9" w:rsidP="005136C9">
            <w:pPr>
              <w:rPr>
                <w:rFonts w:ascii="標楷體" w:eastAsia="標楷體" w:hAnsi="標楷體" w:cs="Times New Roman"/>
                <w:szCs w:val="24"/>
              </w:rPr>
            </w:pPr>
            <w:r w:rsidRPr="005136C9">
              <w:rPr>
                <w:rFonts w:ascii="標楷體" w:eastAsia="標楷體" w:hAnsi="標楷體" w:cs="Times New Roman" w:hint="eastAsia"/>
                <w:szCs w:val="24"/>
              </w:rPr>
              <w:t xml:space="preserve">    續作業。</w:t>
            </w:r>
          </w:p>
          <w:p w:rsidR="005136C9" w:rsidRPr="005136C9" w:rsidRDefault="005136C9" w:rsidP="005136C9">
            <w:pPr>
              <w:rPr>
                <w:rFonts w:ascii="標楷體" w:eastAsia="標楷體" w:hAnsi="標楷體" w:cs="Times New Roman"/>
                <w:szCs w:val="24"/>
              </w:rPr>
            </w:pPr>
          </w:p>
          <w:p w:rsidR="005136C9" w:rsidRPr="005136C9" w:rsidRDefault="005136C9" w:rsidP="005136C9">
            <w:pPr>
              <w:rPr>
                <w:rFonts w:ascii="標楷體" w:eastAsia="標楷體" w:hAnsi="標楷體" w:cs="Times New Roman"/>
                <w:szCs w:val="24"/>
              </w:rPr>
            </w:pP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szCs w:val="24"/>
              </w:rPr>
              <w:t>二、</w:t>
            </w:r>
            <w:r w:rsidRPr="005136C9">
              <w:rPr>
                <w:rFonts w:ascii="標楷體" w:eastAsia="標楷體" w:hAnsi="標楷體" w:cs="Times New Roman" w:hint="eastAsia"/>
                <w:color w:val="000000"/>
                <w:szCs w:val="24"/>
              </w:rPr>
              <w:t>招標作業</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提出請購時間逾時。</w:t>
            </w:r>
          </w:p>
          <w:p w:rsidR="005136C9" w:rsidRPr="005136C9" w:rsidRDefault="005136C9" w:rsidP="005136C9">
            <w:pPr>
              <w:rPr>
                <w:rFonts w:ascii="標楷體" w:eastAsia="標楷體" w:hAnsi="標楷體" w:cs="Times New Roman"/>
                <w:szCs w:val="24"/>
              </w:rPr>
            </w:pPr>
          </w:p>
          <w:p w:rsidR="005136C9" w:rsidRPr="005136C9" w:rsidRDefault="005136C9" w:rsidP="005136C9">
            <w:pPr>
              <w:rPr>
                <w:rFonts w:ascii="標楷體" w:eastAsia="標楷體" w:hAnsi="標楷體" w:cs="Times New Roman"/>
                <w:szCs w:val="24"/>
              </w:rPr>
            </w:pPr>
          </w:p>
          <w:p w:rsidR="005136C9" w:rsidRPr="005136C9" w:rsidRDefault="005136C9" w:rsidP="005136C9">
            <w:pPr>
              <w:rPr>
                <w:rFonts w:ascii="標楷體" w:eastAsia="標楷體" w:hAnsi="標楷體" w:cs="Times New Roman"/>
                <w:szCs w:val="24"/>
              </w:rPr>
            </w:pPr>
          </w:p>
          <w:p w:rsidR="005136C9" w:rsidRPr="005136C9" w:rsidRDefault="005136C9" w:rsidP="005136C9">
            <w:pPr>
              <w:rPr>
                <w:rFonts w:ascii="標楷體" w:eastAsia="標楷體" w:hAnsi="標楷體" w:cs="Times New Roman"/>
                <w:szCs w:val="24"/>
              </w:rPr>
            </w:pP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szCs w:val="24"/>
              </w:rPr>
              <w:t>三、</w:t>
            </w:r>
            <w:r w:rsidRPr="005136C9">
              <w:rPr>
                <w:rFonts w:ascii="標楷體" w:eastAsia="標楷體" w:hAnsi="標楷體" w:cs="Times New Roman" w:hint="eastAsia"/>
                <w:color w:val="000000"/>
                <w:szCs w:val="24"/>
              </w:rPr>
              <w:t>招標方式</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流標時，是否雙方同意議價</w:t>
            </w:r>
          </w:p>
          <w:p w:rsidR="005136C9" w:rsidRPr="005136C9" w:rsidRDefault="005136C9" w:rsidP="005136C9">
            <w:pPr>
              <w:rPr>
                <w:rFonts w:ascii="標楷體" w:eastAsia="標楷體" w:hAnsi="標楷體" w:cs="Times New Roman"/>
                <w:color w:val="FF0000"/>
                <w:szCs w:val="24"/>
              </w:rPr>
            </w:pPr>
            <w:r w:rsidRPr="005136C9">
              <w:rPr>
                <w:rFonts w:ascii="標楷體" w:eastAsia="標楷體" w:hAnsi="標楷體" w:cs="Times New Roman" w:hint="eastAsia"/>
                <w:color w:val="000000"/>
                <w:szCs w:val="24"/>
              </w:rPr>
              <w:t xml:space="preserve">    內容。</w:t>
            </w:r>
          </w:p>
        </w:tc>
        <w:tc>
          <w:tcPr>
            <w:tcW w:w="4430" w:type="dxa"/>
          </w:tcPr>
          <w:p w:rsidR="005136C9" w:rsidRPr="005136C9" w:rsidRDefault="005136C9" w:rsidP="005136C9">
            <w:pPr>
              <w:rPr>
                <w:rFonts w:ascii="標楷體" w:eastAsia="標楷體" w:hAnsi="標楷體" w:cs="Times New Roman"/>
                <w:szCs w:val="24"/>
              </w:rPr>
            </w:pPr>
            <w:r w:rsidRPr="005136C9">
              <w:rPr>
                <w:rFonts w:ascii="標楷體" w:eastAsia="標楷體" w:hAnsi="標楷體" w:cs="Times New Roman" w:hint="eastAsia"/>
                <w:szCs w:val="24"/>
              </w:rPr>
              <w:t>一、公文作業</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szCs w:val="24"/>
              </w:rPr>
              <w:t xml:space="preserve"> (一)</w:t>
            </w:r>
            <w:r w:rsidRPr="005136C9">
              <w:rPr>
                <w:rFonts w:ascii="標楷體" w:eastAsia="標楷體" w:hAnsi="標楷體" w:cs="Times New Roman" w:hint="eastAsia"/>
                <w:color w:val="FF0000"/>
                <w:szCs w:val="24"/>
              </w:rPr>
              <w:t xml:space="preserve"> </w:t>
            </w:r>
            <w:r w:rsidRPr="005136C9">
              <w:rPr>
                <w:rFonts w:ascii="標楷體" w:eastAsia="標楷體" w:hAnsi="標楷體" w:cs="Times New Roman" w:hint="eastAsia"/>
                <w:color w:val="000000"/>
                <w:szCs w:val="24"/>
              </w:rPr>
              <w:t>每學年度第二學期末召開學校午</w:t>
            </w:r>
          </w:p>
          <w:p w:rsidR="005136C9" w:rsidRPr="005136C9" w:rsidRDefault="005136C9" w:rsidP="005136C9">
            <w:pPr>
              <w:ind w:firstLineChars="300" w:firstLine="720"/>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餐委員會議，會中決議下學年度是</w:t>
            </w:r>
          </w:p>
          <w:p w:rsidR="005136C9" w:rsidRPr="005136C9" w:rsidRDefault="005136C9" w:rsidP="005136C9">
            <w:pPr>
              <w:ind w:firstLineChars="300" w:firstLine="720"/>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否委託「高雄市政府員工消費合作</w:t>
            </w:r>
          </w:p>
          <w:p w:rsidR="005136C9" w:rsidRPr="005136C9" w:rsidRDefault="005136C9" w:rsidP="005136C9">
            <w:pPr>
              <w:ind w:firstLineChars="300" w:firstLine="720"/>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社」續辦學校午餐食材招標作業。</w:t>
            </w:r>
          </w:p>
          <w:p w:rsidR="005136C9" w:rsidRPr="005136C9" w:rsidRDefault="005136C9" w:rsidP="005136C9">
            <w:pPr>
              <w:ind w:rightChars="-59" w:right="-142"/>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(二)委員會如同意繼續辦理，儘快簽請</w:t>
            </w:r>
          </w:p>
          <w:p w:rsidR="005136C9" w:rsidRPr="005136C9" w:rsidRDefault="005136C9" w:rsidP="005136C9">
            <w:pPr>
              <w:ind w:rightChars="-59" w:right="-142"/>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校長同意，並請總務處依規定簽訂</w:t>
            </w:r>
          </w:p>
          <w:p w:rsidR="005136C9" w:rsidRPr="005136C9" w:rsidRDefault="005136C9" w:rsidP="005136C9">
            <w:pPr>
              <w:ind w:rightChars="-59" w:right="-142"/>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「採購勞務委託契約書」。</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二、招標作業</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(一) 請營養師設計菜單後，儘快向總務</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處提出請購，總務處再向高雄市政</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府員工消費合作社提供食材規格</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及數量之需求。</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(二)參與出席監標之學校人員，給予公</w:t>
            </w:r>
          </w:p>
          <w:p w:rsidR="005136C9" w:rsidRPr="005136C9" w:rsidRDefault="005136C9" w:rsidP="005136C9">
            <w:pPr>
              <w:rPr>
                <w:rFonts w:ascii="標楷體" w:eastAsia="標楷體" w:hAnsi="標楷體" w:cs="Times New Roman"/>
                <w:color w:val="000000"/>
                <w:szCs w:val="24"/>
              </w:rPr>
            </w:pPr>
            <w:r w:rsidRPr="005136C9">
              <w:rPr>
                <w:rFonts w:ascii="標楷體" w:eastAsia="標楷體" w:hAnsi="標楷體" w:cs="Times New Roman" w:hint="eastAsia"/>
                <w:color w:val="000000"/>
                <w:szCs w:val="24"/>
              </w:rPr>
              <w:t xml:space="preserve">     差假出席開標作業。</w:t>
            </w:r>
          </w:p>
          <w:p w:rsidR="005136C9" w:rsidRPr="005136C9" w:rsidRDefault="005136C9" w:rsidP="005136C9">
            <w:pPr>
              <w:tabs>
                <w:tab w:val="center" w:pos="2107"/>
              </w:tabs>
              <w:rPr>
                <w:rFonts w:ascii="標楷體" w:eastAsia="標楷體" w:hAnsi="標楷體" w:cs="Times New Roman"/>
                <w:szCs w:val="24"/>
              </w:rPr>
            </w:pPr>
            <w:r w:rsidRPr="005136C9">
              <w:rPr>
                <w:rFonts w:ascii="標楷體" w:eastAsia="標楷體" w:hAnsi="標楷體" w:cs="Times New Roman" w:hint="eastAsia"/>
                <w:color w:val="000000"/>
                <w:szCs w:val="24"/>
              </w:rPr>
              <w:t>三、招標方式</w:t>
            </w:r>
            <w:r w:rsidRPr="005136C9">
              <w:rPr>
                <w:rFonts w:ascii="標楷體" w:eastAsia="標楷體" w:hAnsi="標楷體" w:cs="Times New Roman"/>
                <w:color w:val="000000"/>
                <w:szCs w:val="24"/>
              </w:rPr>
              <w:tab/>
            </w:r>
          </w:p>
          <w:p w:rsidR="005136C9" w:rsidRPr="005136C9" w:rsidRDefault="005136C9" w:rsidP="005136C9">
            <w:pPr>
              <w:rPr>
                <w:rFonts w:ascii="標楷體" w:eastAsia="標楷體" w:hAnsi="標楷體" w:cs="Times New Roman"/>
                <w:szCs w:val="24"/>
              </w:rPr>
            </w:pPr>
            <w:r w:rsidRPr="005136C9">
              <w:rPr>
                <w:rFonts w:ascii="標楷體" w:eastAsia="標楷體" w:hAnsi="標楷體" w:cs="Times New Roman" w:hint="eastAsia"/>
                <w:szCs w:val="24"/>
              </w:rPr>
              <w:t xml:space="preserve"> (一)雙方達成議價內容。</w:t>
            </w:r>
          </w:p>
          <w:p w:rsidR="005136C9" w:rsidRPr="005136C9" w:rsidRDefault="005136C9" w:rsidP="005136C9">
            <w:pPr>
              <w:rPr>
                <w:rFonts w:ascii="標楷體" w:eastAsia="標楷體" w:hAnsi="標楷體" w:cs="Times New Roman"/>
                <w:szCs w:val="24"/>
              </w:rPr>
            </w:pPr>
            <w:r w:rsidRPr="005136C9">
              <w:rPr>
                <w:rFonts w:ascii="標楷體" w:eastAsia="標楷體" w:hAnsi="標楷體" w:cs="Times New Roman" w:hint="eastAsia"/>
                <w:szCs w:val="24"/>
              </w:rPr>
              <w:t xml:space="preserve"> (二)依議價內容確實執行。</w:t>
            </w:r>
          </w:p>
        </w:tc>
        <w:tc>
          <w:tcPr>
            <w:tcW w:w="2593" w:type="dxa"/>
          </w:tcPr>
          <w:p w:rsidR="005136C9" w:rsidRPr="005136C9" w:rsidRDefault="005136C9" w:rsidP="005136C9">
            <w:pPr>
              <w:rPr>
                <w:rFonts w:ascii="標楷體" w:eastAsia="標楷體" w:hAnsi="標楷體" w:cs="Times New Roman"/>
                <w:szCs w:val="24"/>
              </w:rPr>
            </w:pPr>
          </w:p>
        </w:tc>
      </w:tr>
    </w:tbl>
    <w:p w:rsidR="003E0941" w:rsidRPr="00247894" w:rsidRDefault="003E0941" w:rsidP="006134B8">
      <w:pPr>
        <w:spacing w:line="600" w:lineRule="exact"/>
        <w:rPr>
          <w:rFonts w:ascii="標楷體" w:eastAsia="標楷體" w:hAnsi="標楷體"/>
          <w:b/>
          <w:bCs/>
          <w:sz w:val="40"/>
          <w:szCs w:val="40"/>
        </w:rPr>
      </w:pPr>
      <w:r w:rsidRPr="00247894">
        <w:rPr>
          <w:rFonts w:ascii="標楷體" w:eastAsia="標楷體" w:hAnsi="標楷體" w:hint="eastAsia"/>
          <w:b/>
          <w:sz w:val="40"/>
          <w:szCs w:val="40"/>
        </w:rPr>
        <w:lastRenderedPageBreak/>
        <w:t>辦理輔導作業循環</w:t>
      </w:r>
    </w:p>
    <w:p w:rsidR="003E0941" w:rsidRPr="00247894" w:rsidRDefault="003E0941" w:rsidP="00664D60">
      <w:pPr>
        <w:pStyle w:val="af4"/>
        <w:spacing w:line="600" w:lineRule="exact"/>
        <w:ind w:firstLineChars="100" w:firstLine="400"/>
        <w:jc w:val="left"/>
        <w:rPr>
          <w:rFonts w:hAnsi="標楷體"/>
          <w:sz w:val="40"/>
          <w:szCs w:val="40"/>
        </w:rPr>
      </w:pPr>
      <w:r w:rsidRPr="00247894">
        <w:rPr>
          <w:rFonts w:hAnsi="標楷體" w:hint="eastAsia"/>
          <w:sz w:val="40"/>
          <w:szCs w:val="40"/>
        </w:rPr>
        <w:t>一、業務職掌</w:t>
      </w:r>
    </w:p>
    <w:p w:rsidR="003E0941" w:rsidRPr="00247894" w:rsidRDefault="003E0941" w:rsidP="00664D60">
      <w:pPr>
        <w:spacing w:line="600" w:lineRule="exact"/>
        <w:ind w:firstLineChars="100" w:firstLine="400"/>
        <w:rPr>
          <w:rFonts w:ascii="標楷體" w:eastAsia="標楷體" w:hAnsi="標楷體"/>
          <w:sz w:val="32"/>
          <w:szCs w:val="32"/>
        </w:rPr>
      </w:pPr>
      <w:r w:rsidRPr="00247894">
        <w:rPr>
          <w:rFonts w:ascii="標楷體" w:eastAsia="標楷體" w:hAnsi="標楷體" w:hint="eastAsia"/>
          <w:sz w:val="40"/>
          <w:szCs w:val="40"/>
        </w:rPr>
        <w:t>二、主要業務</w:t>
      </w:r>
      <w:r w:rsidRPr="00247894">
        <w:rPr>
          <w:rFonts w:ascii="標楷體" w:eastAsia="標楷體" w:hAnsi="標楷體"/>
          <w:sz w:val="40"/>
          <w:szCs w:val="40"/>
        </w:rPr>
        <w:t>(</w:t>
      </w:r>
      <w:r w:rsidRPr="00247894">
        <w:rPr>
          <w:rFonts w:ascii="標楷體" w:eastAsia="標楷體" w:hAnsi="標楷體" w:hint="eastAsia"/>
          <w:sz w:val="40"/>
          <w:szCs w:val="40"/>
        </w:rPr>
        <w:t>工作</w:t>
      </w:r>
      <w:r w:rsidRPr="00247894">
        <w:rPr>
          <w:rFonts w:ascii="標楷體" w:eastAsia="標楷體" w:hAnsi="標楷體"/>
          <w:sz w:val="40"/>
          <w:szCs w:val="40"/>
        </w:rPr>
        <w:t>)</w:t>
      </w:r>
      <w:r w:rsidRPr="00247894">
        <w:rPr>
          <w:rFonts w:ascii="標楷體" w:eastAsia="標楷體" w:hAnsi="標楷體" w:hint="eastAsia"/>
          <w:sz w:val="40"/>
          <w:szCs w:val="40"/>
        </w:rPr>
        <w:t>項目作業流程圖及作業程序說明。</w:t>
      </w:r>
    </w:p>
    <w:p w:rsidR="00BC54C9" w:rsidRPr="00397B9D" w:rsidRDefault="003E0941" w:rsidP="00787A75">
      <w:pPr>
        <w:spacing w:line="600" w:lineRule="exact"/>
        <w:rPr>
          <w:rFonts w:ascii="標楷體" w:eastAsia="標楷體" w:hAnsi="標楷體"/>
          <w:sz w:val="40"/>
          <w:szCs w:val="40"/>
        </w:rPr>
      </w:pPr>
      <w:r w:rsidRPr="00247894">
        <w:rPr>
          <w:rFonts w:ascii="標楷體" w:eastAsia="標楷體" w:hAnsi="標楷體"/>
          <w:sz w:val="32"/>
          <w:szCs w:val="32"/>
        </w:rPr>
        <w:br w:type="page"/>
      </w:r>
      <w:r w:rsidRPr="00247894">
        <w:rPr>
          <w:rFonts w:ascii="標楷體" w:eastAsia="標楷體" w:hAnsi="標楷體" w:hint="eastAsia"/>
          <w:sz w:val="32"/>
          <w:szCs w:val="32"/>
        </w:rPr>
        <w:lastRenderedPageBreak/>
        <w:t xml:space="preserve">            </w:t>
      </w:r>
      <w:r w:rsidR="00253F37">
        <w:rPr>
          <w:rFonts w:ascii="標楷體" w:eastAsia="標楷體" w:hAnsi="標楷體" w:hint="eastAsia"/>
          <w:sz w:val="40"/>
          <w:szCs w:val="40"/>
        </w:rPr>
        <w:t>高雄市立文山高級中學</w:t>
      </w:r>
      <w:r w:rsidR="00BC54C9" w:rsidRPr="00397B9D">
        <w:rPr>
          <w:rFonts w:ascii="標楷體" w:eastAsia="標楷體" w:hAnsi="標楷體" w:hint="eastAsia"/>
          <w:sz w:val="40"/>
          <w:szCs w:val="40"/>
        </w:rPr>
        <w:t>辦理認輔制度作業</w:t>
      </w:r>
      <w:r w:rsidR="00BC54C9">
        <w:rPr>
          <w:rFonts w:ascii="標楷體" w:eastAsia="標楷體" w:hAnsi="標楷體" w:hint="eastAsia"/>
          <w:noProof/>
          <w:sz w:val="40"/>
          <w:szCs w:val="40"/>
        </w:rPr>
        <mc:AlternateContent>
          <mc:Choice Requires="wps">
            <w:drawing>
              <wp:anchor distT="0" distB="0" distL="114300" distR="114300" simplePos="0" relativeHeight="252308480" behindDoc="0" locked="0" layoutInCell="1" allowOverlap="1" wp14:anchorId="57409BC3" wp14:editId="64A459E2">
                <wp:simplePos x="0" y="0"/>
                <wp:positionH relativeFrom="column">
                  <wp:posOffset>3810000</wp:posOffset>
                </wp:positionH>
                <wp:positionV relativeFrom="paragraph">
                  <wp:posOffset>3556000</wp:posOffset>
                </wp:positionV>
                <wp:extent cx="571500" cy="342900"/>
                <wp:effectExtent l="3810" t="0" r="0" b="635"/>
                <wp:wrapNone/>
                <wp:docPr id="118" name="文字方塊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8" o:spid="_x0000_s1411" type="#_x0000_t202" style="position:absolute;margin-left:300pt;margin-top:280pt;width:45pt;height:27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" stroked="f">
                <v:textbox>
                  <w:txbxContent>
                    <w:p w:rsidR="00A835AC" w:rsidRPr="002D594D" w:rsidRDefault="00A835AC" w:rsidP="00BC54C9">
                      <w:pPr>
                        <w:rPr>
                          <w:rFonts w:ascii="標楷體" w:eastAsia="標楷體" w:hAnsi="標楷體"/>
                        </w:rPr>
                      </w:pPr>
                      <w:r w:rsidRPr="002D594D">
                        <w:rPr>
                          <w:rFonts w:ascii="標楷體" w:eastAsia="標楷體" w:hAnsi="標楷體" w:hint="eastAsia"/>
                        </w:rPr>
                        <w:t>結束</w:t>
                      </w:r>
                    </w:p>
                  </w:txbxContent>
                </v:textbox>
              </v:shap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07456" behindDoc="0" locked="0" layoutInCell="1" allowOverlap="1" wp14:anchorId="10192F56" wp14:editId="3139AFDD">
                <wp:simplePos x="0" y="0"/>
                <wp:positionH relativeFrom="column">
                  <wp:posOffset>3708400</wp:posOffset>
                </wp:positionH>
                <wp:positionV relativeFrom="paragraph">
                  <wp:posOffset>3454400</wp:posOffset>
                </wp:positionV>
                <wp:extent cx="749300" cy="558800"/>
                <wp:effectExtent l="6985" t="12065" r="5715" b="10160"/>
                <wp:wrapNone/>
                <wp:docPr id="117" name="圓角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17" o:spid="_x0000_s1026" style="position:absolute;margin-left:292pt;margin-top:272pt;width:59pt;height:44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"/>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03360" behindDoc="0" locked="0" layoutInCell="1" allowOverlap="1" wp14:anchorId="0D1C7EEA" wp14:editId="193D9161">
                <wp:simplePos x="0" y="0"/>
                <wp:positionH relativeFrom="column">
                  <wp:posOffset>3162300</wp:posOffset>
                </wp:positionH>
                <wp:positionV relativeFrom="paragraph">
                  <wp:posOffset>3771900</wp:posOffset>
                </wp:positionV>
                <wp:extent cx="571500" cy="0"/>
                <wp:effectExtent l="13335" t="53340" r="15240" b="60960"/>
                <wp:wrapNone/>
                <wp:docPr id="116" name="直線接點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6" o:spid="_x0000_s1026" style="position:absolute;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97pt" to="29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D8RQIAAFUEAAAOAAAAZHJzL2Uyb0RvYy54bWysVM2O0zAQviPxDpbv3SSl7bZ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">
                <v:stroke endarrow="block"/>
              </v:lin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06432" behindDoc="0" locked="0" layoutInCell="1" allowOverlap="1" wp14:anchorId="69FEFCD2" wp14:editId="7635E22C">
                <wp:simplePos x="0" y="0"/>
                <wp:positionH relativeFrom="column">
                  <wp:posOffset>2730500</wp:posOffset>
                </wp:positionH>
                <wp:positionV relativeFrom="paragraph">
                  <wp:posOffset>4457700</wp:posOffset>
                </wp:positionV>
                <wp:extent cx="431800" cy="0"/>
                <wp:effectExtent l="10160" t="5715" r="5715" b="13335"/>
                <wp:wrapNone/>
                <wp:docPr id="115" name="直線接點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5" o:spid="_x0000_s1026" style="position:absolute;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51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"/>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05408" behindDoc="0" locked="0" layoutInCell="1" allowOverlap="1" wp14:anchorId="0C32A2AE" wp14:editId="0D97A7E2">
                <wp:simplePos x="0" y="0"/>
                <wp:positionH relativeFrom="column">
                  <wp:posOffset>2717800</wp:posOffset>
                </wp:positionH>
                <wp:positionV relativeFrom="paragraph">
                  <wp:posOffset>3086100</wp:posOffset>
                </wp:positionV>
                <wp:extent cx="431800" cy="0"/>
                <wp:effectExtent l="6985" t="5715" r="8890" b="13335"/>
                <wp:wrapNone/>
                <wp:docPr id="114" name="直線接點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4" o:spid="_x0000_s1026" style="position:absolute;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243pt" to="24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"/>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04384" behindDoc="0" locked="0" layoutInCell="1" allowOverlap="1" wp14:anchorId="0E104533" wp14:editId="213B5C91">
                <wp:simplePos x="0" y="0"/>
                <wp:positionH relativeFrom="column">
                  <wp:posOffset>3162300</wp:posOffset>
                </wp:positionH>
                <wp:positionV relativeFrom="paragraph">
                  <wp:posOffset>3086100</wp:posOffset>
                </wp:positionV>
                <wp:extent cx="0" cy="1371600"/>
                <wp:effectExtent l="13335" t="5715" r="5715" b="13335"/>
                <wp:wrapNone/>
                <wp:docPr id="113" name="直線接點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3" o:spid="_x0000_s1026" style="position:absolute;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43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"/>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02336" behindDoc="0" locked="0" layoutInCell="1" allowOverlap="1" wp14:anchorId="7D5AF280" wp14:editId="251611D0">
                <wp:simplePos x="0" y="0"/>
                <wp:positionH relativeFrom="column">
                  <wp:posOffset>787400</wp:posOffset>
                </wp:positionH>
                <wp:positionV relativeFrom="paragraph">
                  <wp:posOffset>4114800</wp:posOffset>
                </wp:positionV>
                <wp:extent cx="571500" cy="0"/>
                <wp:effectExtent l="10160" t="53340" r="18415" b="60960"/>
                <wp:wrapNone/>
                <wp:docPr id="112" name="直線接點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2" o:spid="_x0000_s1026" style="position:absolute;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324pt" to="10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">
                <v:stroke endarrow="block"/>
              </v:lin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298240" behindDoc="0" locked="0" layoutInCell="1" allowOverlap="1" wp14:anchorId="5AB60F09" wp14:editId="156BA822">
                <wp:simplePos x="0" y="0"/>
                <wp:positionH relativeFrom="column">
                  <wp:posOffset>241300</wp:posOffset>
                </wp:positionH>
                <wp:positionV relativeFrom="paragraph">
                  <wp:posOffset>3035300</wp:posOffset>
                </wp:positionV>
                <wp:extent cx="228600" cy="342900"/>
                <wp:effectExtent l="0" t="2540" r="2540" b="0"/>
                <wp:wrapNone/>
                <wp:docPr id="111" name="文字方塊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BC54C9">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1" o:spid="_x0000_s1412" type="#_x0000_t202" style="position:absolute;margin-left:19pt;margin-top:239pt;width:18pt;height:27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" stroked="f">
                <v:textbox>
                  <w:txbxContent>
                    <w:p w:rsidR="00A835AC" w:rsidRPr="009A47CB" w:rsidRDefault="00A835AC" w:rsidP="00BC54C9">
                      <w:pPr>
                        <w:rPr>
                          <w:sz w:val="28"/>
                          <w:szCs w:val="28"/>
                        </w:rPr>
                      </w:pPr>
                      <w:r w:rsidRPr="009A47CB">
                        <w:rPr>
                          <w:rFonts w:hint="eastAsia"/>
                          <w:sz w:val="28"/>
                          <w:szCs w:val="28"/>
                        </w:rPr>
                        <w:t>A</w:t>
                      </w:r>
                    </w:p>
                  </w:txbxContent>
                </v:textbox>
              </v:shap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01312" behindDoc="0" locked="0" layoutInCell="1" allowOverlap="1" wp14:anchorId="5E1DEE5A" wp14:editId="3D4DCFE8">
                <wp:simplePos x="0" y="0"/>
                <wp:positionH relativeFrom="column">
                  <wp:posOffset>279400</wp:posOffset>
                </wp:positionH>
                <wp:positionV relativeFrom="paragraph">
                  <wp:posOffset>3949700</wp:posOffset>
                </wp:positionV>
                <wp:extent cx="228600" cy="342900"/>
                <wp:effectExtent l="0" t="2540" r="2540" b="0"/>
                <wp:wrapNone/>
                <wp:docPr id="110" name="文字方塊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BC54C9">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0" o:spid="_x0000_s1413" type="#_x0000_t202" style="position:absolute;margin-left:22pt;margin-top:311pt;width:18pt;height:27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" stroked="f">
                <v:textbox>
                  <w:txbxContent>
                    <w:p w:rsidR="00A835AC" w:rsidRPr="009A47CB" w:rsidRDefault="00A835AC" w:rsidP="00BC54C9">
                      <w:pPr>
                        <w:rPr>
                          <w:sz w:val="28"/>
                          <w:szCs w:val="28"/>
                        </w:rPr>
                      </w:pPr>
                      <w:r>
                        <w:rPr>
                          <w:rFonts w:hint="eastAsia"/>
                          <w:sz w:val="28"/>
                          <w:szCs w:val="28"/>
                        </w:rPr>
                        <w:t>B</w:t>
                      </w:r>
                    </w:p>
                  </w:txbxContent>
                </v:textbox>
              </v:shap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00288" behindDoc="0" locked="0" layoutInCell="1" allowOverlap="1" wp14:anchorId="6D2DCF9F" wp14:editId="1182E686">
                <wp:simplePos x="0" y="0"/>
                <wp:positionH relativeFrom="column">
                  <wp:posOffset>101600</wp:posOffset>
                </wp:positionH>
                <wp:positionV relativeFrom="paragraph">
                  <wp:posOffset>3771900</wp:posOffset>
                </wp:positionV>
                <wp:extent cx="685800" cy="685800"/>
                <wp:effectExtent l="10160" t="5715" r="8890" b="13335"/>
                <wp:wrapNone/>
                <wp:docPr id="109" name="橢圓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09" o:spid="_x0000_s1026" style="position:absolute;margin-left:8pt;margin-top:297pt;width:54pt;height:54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"/>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299264" behindDoc="0" locked="0" layoutInCell="1" allowOverlap="1" wp14:anchorId="65D25B8C" wp14:editId="520F04E4">
                <wp:simplePos x="0" y="0"/>
                <wp:positionH relativeFrom="column">
                  <wp:posOffset>774700</wp:posOffset>
                </wp:positionH>
                <wp:positionV relativeFrom="paragraph">
                  <wp:posOffset>3149600</wp:posOffset>
                </wp:positionV>
                <wp:extent cx="571500" cy="0"/>
                <wp:effectExtent l="6985" t="59690" r="21590" b="54610"/>
                <wp:wrapNone/>
                <wp:docPr id="108" name="直線接點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08" o:spid="_x0000_s1026" style="position:absolute;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248pt" to="10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">
                <v:stroke endarrow="block"/>
              </v:lin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297216" behindDoc="0" locked="0" layoutInCell="1" allowOverlap="1" wp14:anchorId="253B8269" wp14:editId="7706B8FA">
                <wp:simplePos x="0" y="0"/>
                <wp:positionH relativeFrom="column">
                  <wp:posOffset>88900</wp:posOffset>
                </wp:positionH>
                <wp:positionV relativeFrom="paragraph">
                  <wp:posOffset>2819400</wp:posOffset>
                </wp:positionV>
                <wp:extent cx="685800" cy="685800"/>
                <wp:effectExtent l="6985" t="5715" r="12065" b="13335"/>
                <wp:wrapNone/>
                <wp:docPr id="107" name="橢圓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07" o:spid="_x0000_s1026" style="position:absolute;margin-left:7pt;margin-top:222pt;width:54pt;height:54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"/>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294144" behindDoc="0" locked="0" layoutInCell="1" allowOverlap="1" wp14:anchorId="57F34FEC" wp14:editId="2C4DE960">
                <wp:simplePos x="0" y="0"/>
                <wp:positionH relativeFrom="column">
                  <wp:posOffset>6553200</wp:posOffset>
                </wp:positionH>
                <wp:positionV relativeFrom="paragraph">
                  <wp:posOffset>2806700</wp:posOffset>
                </wp:positionV>
                <wp:extent cx="228600" cy="342900"/>
                <wp:effectExtent l="3810" t="2540" r="0" b="0"/>
                <wp:wrapNone/>
                <wp:docPr id="106" name="文字方塊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BC54C9">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6" o:spid="_x0000_s1414" type="#_x0000_t202" style="position:absolute;margin-left:516pt;margin-top:221pt;width:18pt;height:27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" stroked="f">
                <v:textbox>
                  <w:txbxContent>
                    <w:p w:rsidR="00A835AC" w:rsidRPr="009A47CB" w:rsidRDefault="00A835AC" w:rsidP="00BC54C9">
                      <w:pPr>
                        <w:rPr>
                          <w:sz w:val="28"/>
                          <w:szCs w:val="28"/>
                        </w:rPr>
                      </w:pPr>
                      <w:r>
                        <w:rPr>
                          <w:rFonts w:hint="eastAsia"/>
                          <w:sz w:val="28"/>
                          <w:szCs w:val="28"/>
                        </w:rPr>
                        <w:t>B</w:t>
                      </w:r>
                    </w:p>
                  </w:txbxContent>
                </v:textbox>
              </v:shap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290048" behindDoc="0" locked="0" layoutInCell="1" allowOverlap="1" wp14:anchorId="43FEDD25" wp14:editId="2376A30B">
                <wp:simplePos x="0" y="0"/>
                <wp:positionH relativeFrom="column">
                  <wp:posOffset>6362700</wp:posOffset>
                </wp:positionH>
                <wp:positionV relativeFrom="paragraph">
                  <wp:posOffset>2603500</wp:posOffset>
                </wp:positionV>
                <wp:extent cx="685800" cy="685800"/>
                <wp:effectExtent l="13335" t="8890" r="5715" b="10160"/>
                <wp:wrapNone/>
                <wp:docPr id="105" name="橢圓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05" o:spid="_x0000_s1026" style="position:absolute;margin-left:501pt;margin-top:205pt;width:54pt;height:54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"/>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289024" behindDoc="0" locked="0" layoutInCell="1" allowOverlap="1" wp14:anchorId="1959A53B" wp14:editId="1F247FCF">
                <wp:simplePos x="0" y="0"/>
                <wp:positionH relativeFrom="column">
                  <wp:posOffset>6718300</wp:posOffset>
                </wp:positionH>
                <wp:positionV relativeFrom="paragraph">
                  <wp:posOffset>2286000</wp:posOffset>
                </wp:positionV>
                <wp:extent cx="0" cy="342900"/>
                <wp:effectExtent l="54610" t="5715" r="59690" b="22860"/>
                <wp:wrapNone/>
                <wp:docPr id="104" name="直線接點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04" o:spid="_x0000_s1026" style="position:absolute;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180pt" to="52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">
                <v:stroke endarrow="block"/>
              </v:lin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296192" behindDoc="0" locked="0" layoutInCell="1" allowOverlap="1" wp14:anchorId="5647E497" wp14:editId="1F195E22">
                <wp:simplePos x="0" y="0"/>
                <wp:positionH relativeFrom="column">
                  <wp:posOffset>6858000</wp:posOffset>
                </wp:positionH>
                <wp:positionV relativeFrom="paragraph">
                  <wp:posOffset>2286000</wp:posOffset>
                </wp:positionV>
                <wp:extent cx="228600" cy="304800"/>
                <wp:effectExtent l="3810" t="0" r="0" b="3810"/>
                <wp:wrapNone/>
                <wp:docPr id="103" name="文字方塊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3" o:spid="_x0000_s1415" type="#_x0000_t202" style="position:absolute;margin-left:540pt;margin-top:180pt;width:18pt;height:2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" stroked="f">
                <v:textbox>
                  <w:txbxContent>
                    <w:p w:rsidR="00A835AC" w:rsidRPr="002D594D" w:rsidRDefault="00A835AC" w:rsidP="00BC54C9">
                      <w:pPr>
                        <w:rPr>
                          <w:rFonts w:ascii="標楷體" w:eastAsia="標楷體" w:hAnsi="標楷體"/>
                        </w:rPr>
                      </w:pPr>
                      <w:proofErr w:type="gramStart"/>
                      <w:r w:rsidRPr="002D594D">
                        <w:rPr>
                          <w:rFonts w:ascii="標楷體" w:eastAsia="標楷體" w:hAnsi="標楷體" w:hint="eastAsia"/>
                        </w:rPr>
                        <w:t>否</w:t>
                      </w:r>
                      <w:proofErr w:type="gramEnd"/>
                    </w:p>
                  </w:txbxContent>
                </v:textbox>
              </v:shap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295168" behindDoc="0" locked="0" layoutInCell="1" allowOverlap="1" wp14:anchorId="2B3CF9B2" wp14:editId="5D43F61B">
                <wp:simplePos x="0" y="0"/>
                <wp:positionH relativeFrom="column">
                  <wp:posOffset>7505700</wp:posOffset>
                </wp:positionH>
                <wp:positionV relativeFrom="paragraph">
                  <wp:posOffset>1016000</wp:posOffset>
                </wp:positionV>
                <wp:extent cx="228600" cy="304800"/>
                <wp:effectExtent l="3810" t="2540" r="0" b="0"/>
                <wp:wrapNone/>
                <wp:docPr id="102" name="文字方塊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2" o:spid="_x0000_s1416" type="#_x0000_t202" style="position:absolute;margin-left:591pt;margin-top:80pt;width:18pt;height:24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" stroked="f">
                <v:textbox>
                  <w:txbxContent>
                    <w:p w:rsidR="00A835AC" w:rsidRPr="002D594D" w:rsidRDefault="00A835AC" w:rsidP="00BC54C9">
                      <w:pPr>
                        <w:rPr>
                          <w:rFonts w:ascii="標楷體" w:eastAsia="標楷體" w:hAnsi="標楷體"/>
                        </w:rPr>
                      </w:pPr>
                      <w:r w:rsidRPr="002D594D">
                        <w:rPr>
                          <w:rFonts w:ascii="標楷體" w:eastAsia="標楷體" w:hAnsi="標楷體" w:hint="eastAsia"/>
                        </w:rPr>
                        <w:t>是</w:t>
                      </w:r>
                    </w:p>
                  </w:txbxContent>
                </v:textbox>
              </v:shap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293120" behindDoc="0" locked="0" layoutInCell="1" allowOverlap="1" wp14:anchorId="13455EDA" wp14:editId="67547A07">
                <wp:simplePos x="0" y="0"/>
                <wp:positionH relativeFrom="column">
                  <wp:posOffset>8140700</wp:posOffset>
                </wp:positionH>
                <wp:positionV relativeFrom="paragraph">
                  <wp:posOffset>1257300</wp:posOffset>
                </wp:positionV>
                <wp:extent cx="228600" cy="342900"/>
                <wp:effectExtent l="635" t="0" r="0" b="3810"/>
                <wp:wrapNone/>
                <wp:docPr id="101" name="文字方塊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BC54C9">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1" o:spid="_x0000_s1417" type="#_x0000_t202" style="position:absolute;margin-left:641pt;margin-top:99pt;width:18pt;height:27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" stroked="f">
                <v:textbox>
                  <w:txbxContent>
                    <w:p w:rsidR="00A835AC" w:rsidRPr="009A47CB" w:rsidRDefault="00A835AC" w:rsidP="00BC54C9">
                      <w:pPr>
                        <w:rPr>
                          <w:sz w:val="28"/>
                          <w:szCs w:val="28"/>
                        </w:rPr>
                      </w:pPr>
                      <w:r w:rsidRPr="009A47CB">
                        <w:rPr>
                          <w:rFonts w:hint="eastAsia"/>
                          <w:sz w:val="28"/>
                          <w:szCs w:val="28"/>
                        </w:rPr>
                        <w:t>A</w:t>
                      </w:r>
                    </w:p>
                  </w:txbxContent>
                </v:textbox>
              </v:shap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292096" behindDoc="0" locked="0" layoutInCell="1" allowOverlap="1" wp14:anchorId="2EDA5E86" wp14:editId="0A68F773">
                <wp:simplePos x="0" y="0"/>
                <wp:positionH relativeFrom="column">
                  <wp:posOffset>7937500</wp:posOffset>
                </wp:positionH>
                <wp:positionV relativeFrom="paragraph">
                  <wp:posOffset>1066800</wp:posOffset>
                </wp:positionV>
                <wp:extent cx="685800" cy="685800"/>
                <wp:effectExtent l="6985" t="5715" r="12065" b="13335"/>
                <wp:wrapNone/>
                <wp:docPr id="100" name="橢圓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00" o:spid="_x0000_s1026" style="position:absolute;margin-left:625pt;margin-top:84pt;width:54pt;height:54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"/>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291072" behindDoc="0" locked="0" layoutInCell="1" allowOverlap="1" wp14:anchorId="77E9B62A" wp14:editId="5BFE5CB9">
                <wp:simplePos x="0" y="0"/>
                <wp:positionH relativeFrom="column">
                  <wp:posOffset>7391400</wp:posOffset>
                </wp:positionH>
                <wp:positionV relativeFrom="paragraph">
                  <wp:posOffset>1435100</wp:posOffset>
                </wp:positionV>
                <wp:extent cx="571500" cy="0"/>
                <wp:effectExtent l="13335" t="59690" r="15240" b="54610"/>
                <wp:wrapNone/>
                <wp:docPr id="99" name="直線接點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9" o:spid="_x0000_s1026" style="position:absolute;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113pt" to="62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">
                <v:stroke endarrow="block"/>
              </v:lin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286976" behindDoc="0" locked="0" layoutInCell="1" allowOverlap="1" wp14:anchorId="4837FB99" wp14:editId="26BC06FB">
                <wp:simplePos x="0" y="0"/>
                <wp:positionH relativeFrom="column">
                  <wp:posOffset>6032500</wp:posOffset>
                </wp:positionH>
                <wp:positionV relativeFrom="paragraph">
                  <wp:posOffset>571500</wp:posOffset>
                </wp:positionV>
                <wp:extent cx="1371600" cy="1719580"/>
                <wp:effectExtent l="16510" t="15240" r="12065" b="8255"/>
                <wp:wrapNone/>
                <wp:docPr id="98" name="菱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95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98" o:spid="_x0000_s1026" type="#_x0000_t4" style="position:absolute;margin-left:475pt;margin-top:45pt;width:108pt;height:135.4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"/>
            </w:pict>
          </mc:Fallback>
        </mc:AlternateContent>
      </w:r>
      <w:r w:rsidR="00BC54C9" w:rsidRPr="00397B9D">
        <w:rPr>
          <w:rFonts w:ascii="標楷體" w:eastAsia="標楷體" w:hAnsi="標楷體" w:hint="eastAsia"/>
          <w:sz w:val="40"/>
          <w:szCs w:val="40"/>
        </w:rPr>
        <w:t>流程圖</w:t>
      </w:r>
      <w:r w:rsidR="00787A75">
        <w:rPr>
          <w:rFonts w:ascii="標楷體" w:eastAsia="標楷體" w:hAnsi="標楷體" w:hint="eastAsia"/>
          <w:sz w:val="40"/>
          <w:szCs w:val="40"/>
        </w:rPr>
        <w:t>(C0101</w:t>
      </w:r>
      <w:r w:rsidR="00BC54C9" w:rsidRPr="00397B9D">
        <w:rPr>
          <w:rFonts w:ascii="標楷體" w:eastAsia="標楷體" w:hAnsi="標楷體" w:hint="eastAsia"/>
          <w:sz w:val="40"/>
          <w:szCs w:val="40"/>
        </w:rPr>
        <w:t>)</w:t>
      </w:r>
    </w:p>
    <w:p w:rsidR="00BC54C9" w:rsidRPr="00397B9D" w:rsidRDefault="00BC54C9" w:rsidP="00BC54C9">
      <w:pPr>
        <w:spacing w:beforeLines="50" w:before="180"/>
        <w:jc w:val="center"/>
        <w:rPr>
          <w:rFonts w:ascii="標楷體" w:eastAsia="標楷體" w:hAnsi="標楷體"/>
          <w:sz w:val="40"/>
          <w:szCs w:val="40"/>
        </w:rPr>
      </w:pPr>
      <w:r>
        <w:rPr>
          <w:rFonts w:ascii="標楷體" w:eastAsia="標楷體" w:hAnsi="標楷體" w:hint="eastAsia"/>
          <w:b/>
          <w:noProof/>
          <w:sz w:val="32"/>
          <w:szCs w:val="32"/>
        </w:rPr>
        <mc:AlternateContent>
          <mc:Choice Requires="wps">
            <w:drawing>
              <wp:anchor distT="0" distB="0" distL="114300" distR="114300" simplePos="0" relativeHeight="252283904" behindDoc="0" locked="0" layoutInCell="1" allowOverlap="1" wp14:anchorId="19595C47" wp14:editId="1435E00B">
                <wp:simplePos x="0" y="0"/>
                <wp:positionH relativeFrom="column">
                  <wp:posOffset>2943225</wp:posOffset>
                </wp:positionH>
                <wp:positionV relativeFrom="paragraph">
                  <wp:posOffset>1120140</wp:posOffset>
                </wp:positionV>
                <wp:extent cx="1136650" cy="9525"/>
                <wp:effectExtent l="0" t="0" r="25400" b="28575"/>
                <wp:wrapNone/>
                <wp:docPr id="93" name="直線接點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3" o:spid="_x0000_s1026" style="position:absolute;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75pt,88.2pt" to="321.2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"/>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284928" behindDoc="0" locked="0" layoutInCell="1" allowOverlap="1" wp14:anchorId="4E2C3CBB" wp14:editId="1222B391">
                <wp:simplePos x="0" y="0"/>
                <wp:positionH relativeFrom="column">
                  <wp:posOffset>2667000</wp:posOffset>
                </wp:positionH>
                <wp:positionV relativeFrom="paragraph">
                  <wp:posOffset>1005840</wp:posOffset>
                </wp:positionV>
                <wp:extent cx="304800" cy="0"/>
                <wp:effectExtent l="0" t="76200" r="19050" b="95250"/>
                <wp:wrapNone/>
                <wp:docPr id="85" name="直線接點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5" o:spid="_x0000_s1026" style="position:absolute;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79.2pt" to="234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">
                <v:stroke endarrow="block"/>
              </v:line>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313600" behindDoc="0" locked="0" layoutInCell="1" allowOverlap="1" wp14:anchorId="584F8F27" wp14:editId="7F339DF6">
                <wp:simplePos x="0" y="0"/>
                <wp:positionH relativeFrom="column">
                  <wp:posOffset>1428750</wp:posOffset>
                </wp:positionH>
                <wp:positionV relativeFrom="paragraph">
                  <wp:posOffset>1120140</wp:posOffset>
                </wp:positionV>
                <wp:extent cx="1143000" cy="0"/>
                <wp:effectExtent l="0" t="0" r="19050" b="19050"/>
                <wp:wrapNone/>
                <wp:docPr id="87" name="直線接點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7" o:spid="_x0000_s1026" style="position:absolute;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88.2pt" to="202.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09504" behindDoc="0" locked="0" layoutInCell="1" allowOverlap="1" wp14:anchorId="7A3FDB8D" wp14:editId="7ED6B3B8">
                <wp:simplePos x="0" y="0"/>
                <wp:positionH relativeFrom="column">
                  <wp:posOffset>-361950</wp:posOffset>
                </wp:positionH>
                <wp:positionV relativeFrom="paragraph">
                  <wp:posOffset>215265</wp:posOffset>
                </wp:positionV>
                <wp:extent cx="1530985" cy="1476375"/>
                <wp:effectExtent l="0" t="0" r="12065" b="28575"/>
                <wp:wrapNone/>
                <wp:docPr id="120" name="文字方塊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476375"/>
                        </a:xfrm>
                        <a:prstGeom prst="rect">
                          <a:avLst/>
                        </a:prstGeom>
                        <a:solidFill>
                          <a:srgbClr val="FFFFFF"/>
                        </a:solidFill>
                        <a:ln w="9525">
                          <a:solidFill>
                            <a:srgbClr val="000000"/>
                          </a:solidFill>
                          <a:miter lim="800000"/>
                          <a:headEnd/>
                          <a:tailEnd/>
                        </a:ln>
                      </wps:spPr>
                      <wps:txbx>
                        <w:txbxContent>
                          <w:p w:rsidR="00A835AC" w:rsidRDefault="00A835AC" w:rsidP="00BC54C9">
                            <w:pPr>
                              <w:rPr>
                                <w:rFonts w:ascii="標楷體" w:eastAsia="標楷體" w:hAnsi="標楷體"/>
                              </w:rPr>
                            </w:pPr>
                            <w:r>
                              <w:rPr>
                                <w:rFonts w:ascii="標楷體" w:eastAsia="標楷體" w:hAnsi="標楷體" w:hint="eastAsia"/>
                              </w:rPr>
                              <w:t>邀請現職及退休之教職員工</w:t>
                            </w:r>
                            <w:r>
                              <w:rPr>
                                <w:rFonts w:ascii="新細明體" w:hAnsi="新細明體" w:hint="eastAsia"/>
                              </w:rPr>
                              <w:t>、</w:t>
                            </w:r>
                            <w:r>
                              <w:rPr>
                                <w:rFonts w:ascii="標楷體" w:eastAsia="標楷體" w:hAnsi="標楷體" w:hint="eastAsia"/>
                              </w:rPr>
                              <w:t>家長志工擔任認輔教師</w:t>
                            </w:r>
                          </w:p>
                          <w:p w:rsidR="00A835AC" w:rsidRDefault="00A835AC" w:rsidP="00BC54C9">
                            <w:pPr>
                              <w:rPr>
                                <w:rFonts w:ascii="標楷體" w:eastAsia="標楷體" w:hAnsi="標楷體"/>
                              </w:rPr>
                            </w:pPr>
                            <w:r>
                              <w:rPr>
                                <w:rFonts w:ascii="標楷體" w:eastAsia="標楷體" w:hAnsi="標楷體" w:hint="eastAsia"/>
                              </w:rPr>
                              <w:t>確認認輔學生名單</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0" o:spid="_x0000_s1418" type="#_x0000_t202" style="position:absolute;left:0;text-align:left;margin-left:-28.5pt;margin-top:16.95pt;width:120.55pt;height:116.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">
                <v:textbox>
                  <w:txbxContent>
                    <w:p w:rsidR="00A835AC" w:rsidRDefault="00A835AC" w:rsidP="00BC54C9">
                      <w:pPr>
                        <w:rPr>
                          <w:rFonts w:ascii="標楷體" w:eastAsia="標楷體" w:hAnsi="標楷體"/>
                        </w:rPr>
                      </w:pPr>
                      <w:r>
                        <w:rPr>
                          <w:rFonts w:ascii="標楷體" w:eastAsia="標楷體" w:hAnsi="標楷體" w:hint="eastAsia"/>
                        </w:rPr>
                        <w:t>邀請現職及退休之教職員工</w:t>
                      </w:r>
                      <w:r>
                        <w:rPr>
                          <w:rFonts w:ascii="新細明體" w:hAnsi="新細明體" w:hint="eastAsia"/>
                        </w:rPr>
                        <w:t>、</w:t>
                      </w:r>
                      <w:r>
                        <w:rPr>
                          <w:rFonts w:ascii="標楷體" w:eastAsia="標楷體" w:hAnsi="標楷體" w:hint="eastAsia"/>
                        </w:rPr>
                        <w:t>家長志工擔任認輔教師</w:t>
                      </w:r>
                    </w:p>
                    <w:p w:rsidR="00A835AC" w:rsidRDefault="00A835AC" w:rsidP="00BC54C9">
                      <w:pPr>
                        <w:rPr>
                          <w:rFonts w:ascii="標楷體" w:eastAsia="標楷體" w:hAnsi="標楷體"/>
                        </w:rPr>
                      </w:pPr>
                      <w:r>
                        <w:rPr>
                          <w:rFonts w:ascii="標楷體" w:eastAsia="標楷體" w:hAnsi="標楷體" w:hint="eastAsia"/>
                        </w:rPr>
                        <w:t>確認</w:t>
                      </w:r>
                      <w:proofErr w:type="gramStart"/>
                      <w:r>
                        <w:rPr>
                          <w:rFonts w:ascii="標楷體" w:eastAsia="標楷體" w:hAnsi="標楷體" w:hint="eastAsia"/>
                        </w:rPr>
                        <w:t>認</w:t>
                      </w:r>
                      <w:proofErr w:type="gramEnd"/>
                      <w:r>
                        <w:rPr>
                          <w:rFonts w:ascii="標楷體" w:eastAsia="標楷體" w:hAnsi="標楷體" w:hint="eastAsia"/>
                        </w:rPr>
                        <w:t>輔學生名單</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v:textbox>
              </v:shape>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311552" behindDoc="0" locked="0" layoutInCell="1" allowOverlap="1" wp14:anchorId="0DB991A8" wp14:editId="23159E98">
                <wp:simplePos x="0" y="0"/>
                <wp:positionH relativeFrom="column">
                  <wp:posOffset>4572000</wp:posOffset>
                </wp:positionH>
                <wp:positionV relativeFrom="paragraph">
                  <wp:posOffset>262889</wp:posOffset>
                </wp:positionV>
                <wp:extent cx="1028700" cy="1311275"/>
                <wp:effectExtent l="0" t="0" r="19050" b="22225"/>
                <wp:wrapNone/>
                <wp:docPr id="88" name="文字方塊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11275"/>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ind w:rightChars="98" w:right="235"/>
                              <w:jc w:val="both"/>
                              <w:rPr>
                                <w:rFonts w:ascii="標楷體" w:eastAsia="標楷體" w:hAnsi="標楷體"/>
                              </w:rPr>
                            </w:pPr>
                            <w:r w:rsidRPr="002D594D">
                              <w:rPr>
                                <w:rFonts w:ascii="標楷體" w:eastAsia="標楷體" w:hAnsi="標楷體" w:hint="eastAsia"/>
                              </w:rPr>
                              <w:t>認輔教師進行認輔</w:t>
                            </w:r>
                          </w:p>
                          <w:p w:rsidR="00A835AC" w:rsidRDefault="00A835AC" w:rsidP="00BC54C9">
                            <w:pPr>
                              <w:ind w:rightChars="98" w:right="235"/>
                              <w:jc w:val="both"/>
                              <w:rPr>
                                <w:rFonts w:ascii="標楷體" w:eastAsia="標楷體" w:hAnsi="標楷體"/>
                              </w:rPr>
                            </w:pPr>
                          </w:p>
                          <w:p w:rsidR="00A835AC" w:rsidRPr="002D594D" w:rsidRDefault="00A835AC" w:rsidP="00BC54C9">
                            <w:pPr>
                              <w:ind w:rightChars="98" w:right="235"/>
                              <w:jc w:val="both"/>
                              <w:rPr>
                                <w:rFonts w:ascii="標楷體" w:eastAsia="標楷體" w:hAnsi="標楷體"/>
                              </w:rPr>
                            </w:pPr>
                          </w:p>
                          <w:p w:rsidR="00A835AC" w:rsidRPr="002D594D" w:rsidRDefault="00A835AC" w:rsidP="00BC54C9">
                            <w:pPr>
                              <w:ind w:rightChars="98" w:right="235"/>
                              <w:rPr>
                                <w:rFonts w:ascii="標楷體" w:eastAsia="標楷體" w:hAnsi="標楷體"/>
                              </w:rPr>
                            </w:pPr>
                            <w:r w:rsidRPr="002D594D">
                              <w:rPr>
                                <w:rFonts w:ascii="標楷體" w:eastAsia="標楷體" w:hAnsi="標楷體" w:hint="eastAsia"/>
                              </w:rPr>
                              <w:t>認輔教師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8" o:spid="_x0000_s1419" type="#_x0000_t202" style="position:absolute;left:0;text-align:left;margin-left:5in;margin-top:20.7pt;width:81pt;height:103.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">
                <v:textbox>
                  <w:txbxContent>
                    <w:p w:rsidR="00A835AC" w:rsidRPr="002D594D" w:rsidRDefault="00A835AC" w:rsidP="00BC54C9">
                      <w:pPr>
                        <w:ind w:rightChars="98" w:right="235"/>
                        <w:jc w:val="both"/>
                        <w:rPr>
                          <w:rFonts w:ascii="標楷體" w:eastAsia="標楷體" w:hAnsi="標楷體"/>
                        </w:rPr>
                      </w:pPr>
                      <w:r w:rsidRPr="002D594D">
                        <w:rPr>
                          <w:rFonts w:ascii="標楷體" w:eastAsia="標楷體" w:hAnsi="標楷體" w:hint="eastAsia"/>
                        </w:rPr>
                        <w:t>認輔教師進行認輔</w:t>
                      </w:r>
                    </w:p>
                    <w:p w:rsidR="00A835AC" w:rsidRDefault="00A835AC" w:rsidP="00BC54C9">
                      <w:pPr>
                        <w:ind w:rightChars="98" w:right="235"/>
                        <w:jc w:val="both"/>
                        <w:rPr>
                          <w:rFonts w:ascii="標楷體" w:eastAsia="標楷體" w:hAnsi="標楷體"/>
                        </w:rPr>
                      </w:pPr>
                    </w:p>
                    <w:p w:rsidR="00A835AC" w:rsidRPr="002D594D" w:rsidRDefault="00A835AC" w:rsidP="00BC54C9">
                      <w:pPr>
                        <w:ind w:rightChars="98" w:right="235"/>
                        <w:jc w:val="both"/>
                        <w:rPr>
                          <w:rFonts w:ascii="標楷體" w:eastAsia="標楷體" w:hAnsi="標楷體"/>
                        </w:rPr>
                      </w:pPr>
                    </w:p>
                    <w:p w:rsidR="00A835AC" w:rsidRPr="002D594D" w:rsidRDefault="00A835AC" w:rsidP="00BC54C9">
                      <w:pPr>
                        <w:ind w:rightChars="98" w:right="235"/>
                        <w:rPr>
                          <w:rFonts w:ascii="標楷體" w:eastAsia="標楷體" w:hAnsi="標楷體"/>
                        </w:rPr>
                      </w:pPr>
                      <w:r w:rsidRPr="002D594D">
                        <w:rPr>
                          <w:rFonts w:ascii="標楷體" w:eastAsia="標楷體" w:hAnsi="標楷體" w:hint="eastAsia"/>
                        </w:rPr>
                        <w:t>認輔教師</w:t>
                      </w:r>
                    </w:p>
                  </w:txbxContent>
                </v:textbox>
              </v:shape>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282880" behindDoc="0" locked="0" layoutInCell="1" allowOverlap="1" wp14:anchorId="0F71E86A" wp14:editId="1FEDF105">
                <wp:simplePos x="0" y="0"/>
                <wp:positionH relativeFrom="column">
                  <wp:posOffset>2953385</wp:posOffset>
                </wp:positionH>
                <wp:positionV relativeFrom="paragraph">
                  <wp:posOffset>238125</wp:posOffset>
                </wp:positionV>
                <wp:extent cx="1127125" cy="1371600"/>
                <wp:effectExtent l="0" t="0" r="15875" b="19050"/>
                <wp:wrapNone/>
                <wp:docPr id="97" name="文字方塊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1371600"/>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ind w:rightChars="98" w:right="235"/>
                              <w:rPr>
                                <w:rFonts w:ascii="標楷體" w:eastAsia="標楷體" w:hAnsi="標楷體"/>
                              </w:rPr>
                            </w:pPr>
                            <w:r>
                              <w:rPr>
                                <w:rFonts w:ascii="標楷體" w:eastAsia="標楷體" w:hAnsi="標楷體" w:hint="eastAsia"/>
                              </w:rPr>
                              <w:t>認輔教師研習等知能提升活動</w:t>
                            </w:r>
                          </w:p>
                          <w:p w:rsidR="00A835AC" w:rsidRPr="002D594D" w:rsidRDefault="00A835AC" w:rsidP="00BC54C9">
                            <w:pPr>
                              <w:ind w:rightChars="98" w:right="235"/>
                              <w:rPr>
                                <w:rFonts w:ascii="標楷體" w:eastAsia="標楷體" w:hAnsi="標楷體"/>
                              </w:rPr>
                            </w:pPr>
                          </w:p>
                          <w:p w:rsidR="00A835AC" w:rsidRPr="002D594D" w:rsidRDefault="00A835AC" w:rsidP="00BC54C9">
                            <w:pPr>
                              <w:ind w:rightChars="98" w:right="235"/>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7" o:spid="_x0000_s1420" type="#_x0000_t202" style="position:absolute;left:0;text-align:left;margin-left:232.55pt;margin-top:18.75pt;width:88.75pt;height:10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">
                <v:textbox>
                  <w:txbxContent>
                    <w:p w:rsidR="00A835AC" w:rsidRPr="002D594D" w:rsidRDefault="00A835AC" w:rsidP="00BC54C9">
                      <w:pPr>
                        <w:ind w:rightChars="98" w:right="235"/>
                        <w:rPr>
                          <w:rFonts w:ascii="標楷體" w:eastAsia="標楷體" w:hAnsi="標楷體"/>
                        </w:rPr>
                      </w:pPr>
                      <w:r>
                        <w:rPr>
                          <w:rFonts w:ascii="標楷體" w:eastAsia="標楷體" w:hAnsi="標楷體" w:hint="eastAsia"/>
                        </w:rPr>
                        <w:t>認輔教師研習等知能提升活動</w:t>
                      </w:r>
                    </w:p>
                    <w:p w:rsidR="00A835AC" w:rsidRPr="002D594D" w:rsidRDefault="00A835AC" w:rsidP="00BC54C9">
                      <w:pPr>
                        <w:ind w:rightChars="98" w:right="235"/>
                        <w:rPr>
                          <w:rFonts w:ascii="標楷體" w:eastAsia="標楷體" w:hAnsi="標楷體"/>
                        </w:rPr>
                      </w:pPr>
                    </w:p>
                    <w:p w:rsidR="00A835AC" w:rsidRPr="002D594D" w:rsidRDefault="00A835AC" w:rsidP="00BC54C9">
                      <w:pPr>
                        <w:ind w:rightChars="98" w:right="235"/>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v:textbox>
              </v:shape>
            </w:pict>
          </mc:Fallback>
        </mc:AlternateContent>
      </w:r>
      <w:r>
        <w:rPr>
          <w:rFonts w:ascii="標楷體" w:eastAsia="標楷體" w:hAnsi="標楷體" w:hint="eastAsia"/>
          <w:b/>
          <w:noProof/>
          <w:sz w:val="36"/>
          <w:szCs w:val="36"/>
        </w:rPr>
        <mc:AlternateContent>
          <mc:Choice Requires="wps">
            <w:drawing>
              <wp:anchor distT="0" distB="0" distL="114300" distR="114300" simplePos="0" relativeHeight="252310528" behindDoc="0" locked="0" layoutInCell="1" allowOverlap="1" wp14:anchorId="0643FD60" wp14:editId="795BF3F5">
                <wp:simplePos x="0" y="0"/>
                <wp:positionH relativeFrom="column">
                  <wp:posOffset>-361950</wp:posOffset>
                </wp:positionH>
                <wp:positionV relativeFrom="paragraph">
                  <wp:posOffset>1301115</wp:posOffset>
                </wp:positionV>
                <wp:extent cx="1530985" cy="0"/>
                <wp:effectExtent l="0" t="0" r="12065" b="19050"/>
                <wp:wrapNone/>
                <wp:docPr id="90" name="直線接點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0"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02.45pt" to="92.0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"/>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288000" behindDoc="0" locked="0" layoutInCell="1" allowOverlap="1" wp14:anchorId="57AB0506" wp14:editId="56EC9D28">
                <wp:simplePos x="0" y="0"/>
                <wp:positionH relativeFrom="column">
                  <wp:posOffset>6397625</wp:posOffset>
                </wp:positionH>
                <wp:positionV relativeFrom="paragraph">
                  <wp:posOffset>684530</wp:posOffset>
                </wp:positionV>
                <wp:extent cx="736600" cy="559435"/>
                <wp:effectExtent l="0" t="0" r="6350" b="0"/>
                <wp:wrapNone/>
                <wp:docPr id="92" name="文字方塊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55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評估是否結案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2" o:spid="_x0000_s1421" type="#_x0000_t202" style="position:absolute;left:0;text-align:left;margin-left:503.75pt;margin-top:53.9pt;width:58pt;height:44.0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" stroked="f">
                <v:textbox>
                  <w:txbxContent>
                    <w:p w:rsidR="00A835AC" w:rsidRPr="002D594D" w:rsidRDefault="00A835AC" w:rsidP="00BC54C9">
                      <w:pPr>
                        <w:rPr>
                          <w:rFonts w:ascii="標楷體" w:eastAsia="標楷體" w:hAnsi="標楷體"/>
                        </w:rPr>
                      </w:pPr>
                      <w:r w:rsidRPr="002D594D">
                        <w:rPr>
                          <w:rFonts w:ascii="標楷體" w:eastAsia="標楷體" w:hAnsi="標楷體" w:hint="eastAsia"/>
                        </w:rPr>
                        <w:t>評估是否結案</w:t>
                      </w:r>
                    </w:p>
                  </w:txbxContent>
                </v:textbox>
              </v:shape>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281856" behindDoc="0" locked="0" layoutInCell="1" allowOverlap="1" wp14:anchorId="4E55E989" wp14:editId="50ED1D16">
                <wp:simplePos x="0" y="0"/>
                <wp:positionH relativeFrom="column">
                  <wp:posOffset>1371600</wp:posOffset>
                </wp:positionH>
                <wp:positionV relativeFrom="paragraph">
                  <wp:posOffset>2835910</wp:posOffset>
                </wp:positionV>
                <wp:extent cx="1371600" cy="0"/>
                <wp:effectExtent l="0" t="0" r="19050" b="19050"/>
                <wp:wrapNone/>
                <wp:docPr id="89" name="直線接點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9" o:spid="_x0000_s1026" style="position:absolute;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23.3pt" to="3in,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slLwIAADI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279808" behindDoc="0" locked="0" layoutInCell="1" allowOverlap="1" wp14:anchorId="3381B98C" wp14:editId="12B8008F">
                <wp:simplePos x="0" y="0"/>
                <wp:positionH relativeFrom="column">
                  <wp:posOffset>1371600</wp:posOffset>
                </wp:positionH>
                <wp:positionV relativeFrom="paragraph">
                  <wp:posOffset>4295140</wp:posOffset>
                </wp:positionV>
                <wp:extent cx="1371600" cy="0"/>
                <wp:effectExtent l="0" t="0" r="19050" b="19050"/>
                <wp:wrapNone/>
                <wp:docPr id="119" name="直線接點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9" o:spid="_x0000_s1026" style="position:absolute;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38.2pt" to="3in,3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"/>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278784" behindDoc="0" locked="0" layoutInCell="1" allowOverlap="1" wp14:anchorId="37FA397A" wp14:editId="157BDAC2">
                <wp:simplePos x="0" y="0"/>
                <wp:positionH relativeFrom="column">
                  <wp:posOffset>1360967</wp:posOffset>
                </wp:positionH>
                <wp:positionV relativeFrom="paragraph">
                  <wp:posOffset>3519377</wp:posOffset>
                </wp:positionV>
                <wp:extent cx="1382233" cy="1690576"/>
                <wp:effectExtent l="0" t="0" r="27940" b="24130"/>
                <wp:wrapNone/>
                <wp:docPr id="83" name="文字方塊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233" cy="1690576"/>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rPr>
                                <w:rFonts w:ascii="標楷體" w:eastAsia="標楷體" w:hAnsi="標楷體"/>
                              </w:rPr>
                            </w:pPr>
                            <w:r>
                              <w:rPr>
                                <w:rFonts w:ascii="標楷體" w:eastAsia="標楷體" w:hAnsi="標楷體" w:hint="eastAsia"/>
                              </w:rPr>
                              <w:t>由原認輔教師持續認輔或重新安排新的認輔教師</w:t>
                            </w:r>
                          </w:p>
                          <w:p w:rsidR="00A835AC" w:rsidRPr="002D594D" w:rsidRDefault="00A835AC" w:rsidP="00BC54C9">
                            <w:pPr>
                              <w:spacing w:beforeLines="50" w:before="180"/>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3" o:spid="_x0000_s1422" type="#_x0000_t202" style="position:absolute;left:0;text-align:left;margin-left:107.15pt;margin-top:277.1pt;width:108.85pt;height:133.1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">
                <v:textbox>
                  <w:txbxContent>
                    <w:p w:rsidR="00A835AC" w:rsidRPr="002D594D" w:rsidRDefault="00A835AC" w:rsidP="00BC54C9">
                      <w:pPr>
                        <w:rPr>
                          <w:rFonts w:ascii="標楷體" w:eastAsia="標楷體" w:hAnsi="標楷體"/>
                        </w:rPr>
                      </w:pPr>
                      <w:proofErr w:type="gramStart"/>
                      <w:r>
                        <w:rPr>
                          <w:rFonts w:ascii="標楷體" w:eastAsia="標楷體" w:hAnsi="標楷體" w:hint="eastAsia"/>
                        </w:rPr>
                        <w:t>由原認輔</w:t>
                      </w:r>
                      <w:proofErr w:type="gramEnd"/>
                      <w:r>
                        <w:rPr>
                          <w:rFonts w:ascii="標楷體" w:eastAsia="標楷體" w:hAnsi="標楷體" w:hint="eastAsia"/>
                        </w:rPr>
                        <w:t>教師持續</w:t>
                      </w:r>
                      <w:proofErr w:type="gramStart"/>
                      <w:r>
                        <w:rPr>
                          <w:rFonts w:ascii="標楷體" w:eastAsia="標楷體" w:hAnsi="標楷體" w:hint="eastAsia"/>
                        </w:rPr>
                        <w:t>認輔或重新</w:t>
                      </w:r>
                      <w:proofErr w:type="gramEnd"/>
                      <w:r>
                        <w:rPr>
                          <w:rFonts w:ascii="標楷體" w:eastAsia="標楷體" w:hAnsi="標楷體" w:hint="eastAsia"/>
                        </w:rPr>
                        <w:t>安排新的認輔教師</w:t>
                      </w:r>
                    </w:p>
                    <w:p w:rsidR="00A835AC" w:rsidRPr="002D594D" w:rsidRDefault="00A835AC" w:rsidP="00BC54C9">
                      <w:pPr>
                        <w:spacing w:beforeLines="50" w:before="180"/>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v:textbox>
              </v:shape>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277760" behindDoc="0" locked="0" layoutInCell="1" allowOverlap="1" wp14:anchorId="4B840B5C" wp14:editId="23B49BD2">
                <wp:simplePos x="0" y="0"/>
                <wp:positionH relativeFrom="column">
                  <wp:posOffset>1485900</wp:posOffset>
                </wp:positionH>
                <wp:positionV relativeFrom="paragraph">
                  <wp:posOffset>215900</wp:posOffset>
                </wp:positionV>
                <wp:extent cx="1143000" cy="1358900"/>
                <wp:effectExtent l="0" t="0" r="19050" b="12700"/>
                <wp:wrapNone/>
                <wp:docPr id="91" name="文字方塊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358900"/>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ind w:rightChars="98" w:right="235"/>
                              <w:rPr>
                                <w:rFonts w:ascii="標楷體" w:eastAsia="標楷體" w:hAnsi="標楷體"/>
                              </w:rPr>
                            </w:pPr>
                            <w:r>
                              <w:rPr>
                                <w:rFonts w:ascii="標楷體" w:eastAsia="標楷體" w:hAnsi="標楷體" w:hint="eastAsia"/>
                              </w:rPr>
                              <w:t>完成認輔教師及認輔學生之配對</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p w:rsidR="00A835AC" w:rsidRDefault="00A835AC" w:rsidP="00BC54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1" o:spid="_x0000_s1423" type="#_x0000_t202" style="position:absolute;left:0;text-align:left;margin-left:117pt;margin-top:17pt;width:90pt;height:10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">
                <v:textbox>
                  <w:txbxContent>
                    <w:p w:rsidR="00A835AC" w:rsidRPr="002D594D" w:rsidRDefault="00A835AC" w:rsidP="00BC54C9">
                      <w:pPr>
                        <w:ind w:rightChars="98" w:right="235"/>
                        <w:rPr>
                          <w:rFonts w:ascii="標楷體" w:eastAsia="標楷體" w:hAnsi="標楷體"/>
                        </w:rPr>
                      </w:pPr>
                      <w:r>
                        <w:rPr>
                          <w:rFonts w:ascii="標楷體" w:eastAsia="標楷體" w:hAnsi="標楷體" w:hint="eastAsia"/>
                        </w:rPr>
                        <w:t>完成認輔教師及認輔學生之配對</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p w:rsidR="00A835AC" w:rsidRDefault="00A835AC" w:rsidP="00BC54C9"/>
                  </w:txbxContent>
                </v:textbox>
              </v:shape>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314624" behindDoc="0" locked="0" layoutInCell="1" allowOverlap="1" wp14:anchorId="62CA8122" wp14:editId="0DC8D7E3">
                <wp:simplePos x="0" y="0"/>
                <wp:positionH relativeFrom="column">
                  <wp:posOffset>4584700</wp:posOffset>
                </wp:positionH>
                <wp:positionV relativeFrom="paragraph">
                  <wp:posOffset>1119505</wp:posOffset>
                </wp:positionV>
                <wp:extent cx="1007745" cy="0"/>
                <wp:effectExtent l="6985" t="7620" r="13970" b="11430"/>
                <wp:wrapNone/>
                <wp:docPr id="96" name="直線接點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6" o:spid="_x0000_s1026" style="position:absolute;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88.15pt" to="440.3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"/>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285952" behindDoc="0" locked="0" layoutInCell="1" allowOverlap="1" wp14:anchorId="6D0ECD78" wp14:editId="6BED62A9">
                <wp:simplePos x="0" y="0"/>
                <wp:positionH relativeFrom="column">
                  <wp:posOffset>5486400</wp:posOffset>
                </wp:positionH>
                <wp:positionV relativeFrom="paragraph">
                  <wp:posOffset>1073785</wp:posOffset>
                </wp:positionV>
                <wp:extent cx="571500" cy="0"/>
                <wp:effectExtent l="13335" t="57150" r="15240" b="57150"/>
                <wp:wrapNone/>
                <wp:docPr id="95" name="直線接點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5"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84.55pt" to="477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">
                <v:stroke endarrow="block"/>
              </v:line>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312576" behindDoc="0" locked="0" layoutInCell="1" allowOverlap="1" wp14:anchorId="0CEEE728" wp14:editId="4426A373">
                <wp:simplePos x="0" y="0"/>
                <wp:positionH relativeFrom="column">
                  <wp:posOffset>4089400</wp:posOffset>
                </wp:positionH>
                <wp:positionV relativeFrom="paragraph">
                  <wp:posOffset>992505</wp:posOffset>
                </wp:positionV>
                <wp:extent cx="504190" cy="0"/>
                <wp:effectExtent l="6985" t="61595" r="22225" b="52705"/>
                <wp:wrapNone/>
                <wp:docPr id="94" name="直線接點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4" o:spid="_x0000_s1026" style="position:absolute;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78.15pt" to="361.7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">
                <v:stroke endarrow="block"/>
              </v:line>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276736" behindDoc="0" locked="0" layoutInCell="1" allowOverlap="1" wp14:anchorId="549CBABE" wp14:editId="1BB4DD13">
                <wp:simplePos x="0" y="0"/>
                <wp:positionH relativeFrom="column">
                  <wp:posOffset>914400</wp:posOffset>
                </wp:positionH>
                <wp:positionV relativeFrom="paragraph">
                  <wp:posOffset>1010285</wp:posOffset>
                </wp:positionV>
                <wp:extent cx="571500" cy="0"/>
                <wp:effectExtent l="13335" t="60325" r="15240" b="53975"/>
                <wp:wrapNone/>
                <wp:docPr id="86" name="直線接點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6"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9.55pt" to="117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">
                <v:stroke endarrow="block"/>
              </v:line>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280832" behindDoc="0" locked="0" layoutInCell="1" allowOverlap="1" wp14:anchorId="1A9DA1F3" wp14:editId="2C5AB042">
                <wp:simplePos x="0" y="0"/>
                <wp:positionH relativeFrom="column">
                  <wp:posOffset>1346200</wp:posOffset>
                </wp:positionH>
                <wp:positionV relativeFrom="paragraph">
                  <wp:posOffset>2267585</wp:posOffset>
                </wp:positionV>
                <wp:extent cx="1371600" cy="914400"/>
                <wp:effectExtent l="6985" t="12700" r="12065" b="6350"/>
                <wp:wrapNone/>
                <wp:docPr id="84" name="文字方塊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rPr>
                                <w:rFonts w:ascii="標楷體" w:eastAsia="標楷體" w:hAnsi="標楷體"/>
                              </w:rPr>
                            </w:pPr>
                            <w:r>
                              <w:rPr>
                                <w:rFonts w:ascii="標楷體" w:eastAsia="標楷體" w:hAnsi="標楷體" w:hint="eastAsia"/>
                              </w:rPr>
                              <w:t>該生之認輔工作結束</w:t>
                            </w:r>
                          </w:p>
                          <w:p w:rsidR="00A835AC" w:rsidRPr="002D594D" w:rsidRDefault="00A835AC" w:rsidP="00BC54C9">
                            <w:pPr>
                              <w:spacing w:beforeLines="50" w:before="180"/>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4" o:spid="_x0000_s1424" type="#_x0000_t202" style="position:absolute;left:0;text-align:left;margin-left:106pt;margin-top:178.55pt;width:108pt;height:1in;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">
                <v:textbox>
                  <w:txbxContent>
                    <w:p w:rsidR="00A835AC" w:rsidRPr="002D594D" w:rsidRDefault="00A835AC" w:rsidP="00BC54C9">
                      <w:pPr>
                        <w:rPr>
                          <w:rFonts w:ascii="標楷體" w:eastAsia="標楷體" w:hAnsi="標楷體"/>
                        </w:rPr>
                      </w:pPr>
                      <w:r>
                        <w:rPr>
                          <w:rFonts w:ascii="標楷體" w:eastAsia="標楷體" w:hAnsi="標楷體" w:hint="eastAsia"/>
                        </w:rPr>
                        <w:t>該生之認輔工作結束</w:t>
                      </w:r>
                    </w:p>
                    <w:p w:rsidR="00A835AC" w:rsidRPr="002D594D" w:rsidRDefault="00A835AC" w:rsidP="00BC54C9">
                      <w:pPr>
                        <w:spacing w:beforeLines="50" w:before="180"/>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v:textbox>
              </v:shape>
            </w:pict>
          </mc:Fallback>
        </mc:AlternateContent>
      </w:r>
      <w:r>
        <w:rPr>
          <w:rFonts w:ascii="標楷體" w:eastAsia="標楷體" w:hAnsi="標楷體"/>
          <w:sz w:val="32"/>
          <w:szCs w:val="32"/>
        </w:rPr>
        <w:br w:type="page"/>
      </w:r>
      <w:r w:rsidR="00253F37">
        <w:rPr>
          <w:rFonts w:ascii="標楷體" w:eastAsia="標楷體" w:hAnsi="標楷體" w:hint="eastAsia"/>
          <w:sz w:val="40"/>
          <w:szCs w:val="40"/>
        </w:rPr>
        <w:lastRenderedPageBreak/>
        <w:t>高雄市立文山高級中學</w:t>
      </w:r>
      <w:r w:rsidRPr="00397B9D">
        <w:rPr>
          <w:rFonts w:ascii="標楷體" w:eastAsia="標楷體" w:hAnsi="標楷體" w:hint="eastAsia"/>
          <w:sz w:val="40"/>
          <w:szCs w:val="40"/>
        </w:rPr>
        <w:t>辦理認輔制度作業(C010</w:t>
      </w:r>
      <w:r w:rsidR="00C4536C">
        <w:rPr>
          <w:rFonts w:ascii="標楷體" w:eastAsia="標楷體" w:hAnsi="標楷體" w:hint="eastAsia"/>
          <w:sz w:val="40"/>
          <w:szCs w:val="40"/>
        </w:rPr>
        <w:t>1</w:t>
      </w:r>
      <w:r w:rsidRPr="00397B9D">
        <w:rPr>
          <w:rFonts w:ascii="標楷體" w:eastAsia="標楷體" w:hAnsi="標楷體"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3543"/>
        <w:gridCol w:w="4678"/>
        <w:gridCol w:w="2310"/>
      </w:tblGrid>
      <w:tr w:rsidR="00BC54C9" w:rsidRPr="002D594D" w:rsidTr="00BC54C9">
        <w:trPr>
          <w:tblHeader/>
          <w:jc w:val="center"/>
        </w:trPr>
        <w:tc>
          <w:tcPr>
            <w:tcW w:w="3617" w:type="dxa"/>
          </w:tcPr>
          <w:p w:rsidR="00BC54C9" w:rsidRPr="002D594D" w:rsidRDefault="00BC54C9" w:rsidP="00BC54C9">
            <w:pPr>
              <w:jc w:val="center"/>
              <w:rPr>
                <w:rFonts w:ascii="標楷體" w:eastAsia="標楷體" w:hAnsi="標楷體"/>
              </w:rPr>
            </w:pPr>
            <w:r w:rsidRPr="002D594D">
              <w:rPr>
                <w:rFonts w:ascii="標楷體" w:eastAsia="標楷體" w:hAnsi="標楷體" w:hint="eastAsia"/>
              </w:rPr>
              <w:t>作業程序說明</w:t>
            </w:r>
          </w:p>
        </w:tc>
        <w:tc>
          <w:tcPr>
            <w:tcW w:w="3543" w:type="dxa"/>
          </w:tcPr>
          <w:p w:rsidR="00BC54C9" w:rsidRPr="002D594D" w:rsidRDefault="00BC54C9" w:rsidP="00BC54C9">
            <w:pPr>
              <w:jc w:val="center"/>
              <w:rPr>
                <w:rFonts w:ascii="標楷體" w:eastAsia="標楷體" w:hAnsi="標楷體"/>
              </w:rPr>
            </w:pPr>
            <w:r w:rsidRPr="002D594D">
              <w:rPr>
                <w:rFonts w:ascii="標楷體" w:eastAsia="標楷體" w:hAnsi="標楷體" w:hint="eastAsia"/>
              </w:rPr>
              <w:t>可能風險</w:t>
            </w:r>
          </w:p>
        </w:tc>
        <w:tc>
          <w:tcPr>
            <w:tcW w:w="4678" w:type="dxa"/>
          </w:tcPr>
          <w:p w:rsidR="00BC54C9" w:rsidRPr="002D594D" w:rsidRDefault="00BC54C9" w:rsidP="00BC54C9">
            <w:pPr>
              <w:jc w:val="center"/>
              <w:rPr>
                <w:rFonts w:ascii="標楷體" w:eastAsia="標楷體" w:hAnsi="標楷體"/>
              </w:rPr>
            </w:pPr>
            <w:r w:rsidRPr="002D594D">
              <w:rPr>
                <w:rFonts w:ascii="標楷體" w:eastAsia="標楷體" w:hAnsi="標楷體" w:hint="eastAsia"/>
              </w:rPr>
              <w:t>控制重點</w:t>
            </w:r>
          </w:p>
        </w:tc>
        <w:tc>
          <w:tcPr>
            <w:tcW w:w="2310" w:type="dxa"/>
          </w:tcPr>
          <w:p w:rsidR="00BC54C9" w:rsidRPr="002D594D" w:rsidRDefault="00BC54C9" w:rsidP="00BC54C9">
            <w:pPr>
              <w:jc w:val="center"/>
              <w:rPr>
                <w:rFonts w:ascii="標楷體" w:eastAsia="標楷體" w:hAnsi="標楷體"/>
              </w:rPr>
            </w:pPr>
            <w:r w:rsidRPr="002D594D">
              <w:rPr>
                <w:rFonts w:ascii="標楷體" w:eastAsia="標楷體" w:hAnsi="標楷體" w:hint="eastAsia"/>
              </w:rPr>
              <w:t>參考法令與</w:t>
            </w:r>
          </w:p>
          <w:p w:rsidR="00BC54C9" w:rsidRPr="002D594D" w:rsidRDefault="00BC54C9" w:rsidP="00BC54C9">
            <w:pPr>
              <w:jc w:val="center"/>
              <w:rPr>
                <w:rFonts w:ascii="標楷體" w:eastAsia="標楷體" w:hAnsi="標楷體"/>
              </w:rPr>
            </w:pPr>
            <w:r w:rsidRPr="002D594D">
              <w:rPr>
                <w:rFonts w:ascii="標楷體" w:eastAsia="標楷體" w:hAnsi="標楷體" w:hint="eastAsia"/>
              </w:rPr>
              <w:t>使用表單</w:t>
            </w:r>
          </w:p>
        </w:tc>
      </w:tr>
      <w:tr w:rsidR="00BC54C9" w:rsidRPr="002D594D" w:rsidTr="00BC54C9">
        <w:trPr>
          <w:trHeight w:val="1961"/>
          <w:jc w:val="center"/>
        </w:trPr>
        <w:tc>
          <w:tcPr>
            <w:tcW w:w="3617" w:type="dxa"/>
          </w:tcPr>
          <w:p w:rsidR="00BC54C9" w:rsidRPr="002D594D" w:rsidRDefault="00BC54C9" w:rsidP="00BC54C9">
            <w:pPr>
              <w:jc w:val="both"/>
              <w:rPr>
                <w:rFonts w:ascii="標楷體" w:eastAsia="標楷體" w:hAnsi="標楷體"/>
                <w:b/>
              </w:rPr>
            </w:pPr>
            <w:r w:rsidRPr="002D594D">
              <w:rPr>
                <w:rFonts w:ascii="標楷體" w:eastAsia="標楷體" w:hAnsi="標楷體" w:hint="eastAsia"/>
                <w:b/>
              </w:rPr>
              <w:t>一、前置作業</w:t>
            </w:r>
          </w:p>
          <w:p w:rsidR="00BC54C9" w:rsidRPr="002D594D" w:rsidRDefault="00BC54C9" w:rsidP="00BC54C9">
            <w:pPr>
              <w:snapToGrid w:val="0"/>
              <w:ind w:rightChars="-82" w:right="-197"/>
              <w:jc w:val="both"/>
              <w:rPr>
                <w:rFonts w:ascii="標楷體" w:eastAsia="標楷體" w:hAnsi="標楷體"/>
              </w:rPr>
            </w:pPr>
            <w:r w:rsidRPr="002D594D">
              <w:rPr>
                <w:rFonts w:ascii="標楷體" w:eastAsia="標楷體" w:hAnsi="標楷體" w:hint="eastAsia"/>
              </w:rPr>
              <w:t xml:space="preserve"> (一</w:t>
            </w:r>
            <w:r>
              <w:rPr>
                <w:rFonts w:ascii="標楷體" w:eastAsia="標楷體" w:hAnsi="標楷體" w:hint="eastAsia"/>
              </w:rPr>
              <w:t>)</w:t>
            </w:r>
            <w:r w:rsidRPr="002D594D">
              <w:rPr>
                <w:rFonts w:ascii="標楷體" w:eastAsia="標楷體" w:hAnsi="標楷體" w:hint="eastAsia"/>
              </w:rPr>
              <w:t>邀請本校現職及退休之教職</w:t>
            </w:r>
          </w:p>
          <w:p w:rsidR="00BC54C9" w:rsidRPr="002D594D" w:rsidRDefault="00BC54C9" w:rsidP="00BC54C9">
            <w:pPr>
              <w:snapToGrid w:val="0"/>
              <w:jc w:val="both"/>
              <w:rPr>
                <w:rFonts w:ascii="標楷體" w:eastAsia="標楷體" w:hAnsi="標楷體"/>
              </w:rPr>
            </w:pPr>
            <w:r w:rsidRPr="002D594D">
              <w:rPr>
                <w:rFonts w:ascii="標楷體" w:eastAsia="標楷體" w:hAnsi="標楷體" w:hint="eastAsia"/>
              </w:rPr>
              <w:t xml:space="preserve">     員工擔任認輔教師，並經由</w:t>
            </w:r>
          </w:p>
          <w:p w:rsidR="00BC54C9" w:rsidRPr="002D594D" w:rsidRDefault="00BC54C9" w:rsidP="00BC54C9">
            <w:pPr>
              <w:snapToGrid w:val="0"/>
              <w:jc w:val="both"/>
              <w:rPr>
                <w:rFonts w:ascii="標楷體" w:eastAsia="標楷體" w:hAnsi="標楷體"/>
              </w:rPr>
            </w:pPr>
            <w:r w:rsidRPr="002D594D">
              <w:rPr>
                <w:rFonts w:ascii="標楷體" w:eastAsia="標楷體" w:hAnsi="標楷體" w:hint="eastAsia"/>
              </w:rPr>
              <w:t xml:space="preserve">     輔導工作委員會同意。</w:t>
            </w:r>
          </w:p>
          <w:p w:rsidR="00BC54C9" w:rsidRDefault="00BC54C9" w:rsidP="00BC54C9">
            <w:pPr>
              <w:ind w:rightChars="-45" w:right="-108"/>
              <w:rPr>
                <w:rFonts w:ascii="標楷體" w:eastAsia="標楷體" w:hAnsi="標楷體" w:cs="新細明體"/>
                <w:kern w:val="0"/>
              </w:rPr>
            </w:pPr>
            <w:r w:rsidRPr="002D594D">
              <w:rPr>
                <w:rFonts w:ascii="標楷體" w:eastAsia="標楷體" w:hAnsi="標楷體" w:hint="eastAsia"/>
              </w:rPr>
              <w:t xml:space="preserve"> (二</w:t>
            </w:r>
            <w:r>
              <w:rPr>
                <w:rFonts w:ascii="標楷體" w:eastAsia="標楷體" w:hAnsi="標楷體" w:hint="eastAsia"/>
              </w:rPr>
              <w:t>)</w:t>
            </w:r>
            <w:r w:rsidRPr="002D594D">
              <w:rPr>
                <w:rFonts w:ascii="標楷體" w:eastAsia="標楷體" w:hAnsi="標楷體" w:hint="eastAsia"/>
              </w:rPr>
              <w:t>確認認輔學生名單：除</w:t>
            </w:r>
            <w:r w:rsidRPr="002D594D">
              <w:rPr>
                <w:rFonts w:ascii="標楷體" w:eastAsia="標楷體" w:hAnsi="標楷體" w:cs="新細明體" w:hint="eastAsia"/>
                <w:kern w:val="0"/>
              </w:rPr>
              <w:t xml:space="preserve">復學      </w:t>
            </w:r>
          </w:p>
          <w:p w:rsidR="00BC54C9" w:rsidRPr="002D594D" w:rsidRDefault="00BC54C9" w:rsidP="00BC54C9">
            <w:pPr>
              <w:ind w:rightChars="-45" w:right="-108"/>
              <w:rPr>
                <w:rFonts w:ascii="標楷體" w:eastAsia="標楷體" w:hAnsi="標楷體" w:cs="新細明體"/>
                <w:kern w:val="0"/>
              </w:rPr>
            </w:pPr>
            <w:r>
              <w:rPr>
                <w:rFonts w:ascii="標楷體" w:eastAsia="標楷體" w:hAnsi="標楷體" w:cs="新細明體" w:hint="eastAsia"/>
                <w:kern w:val="0"/>
              </w:rPr>
              <w:t xml:space="preserve">     </w:t>
            </w:r>
            <w:r w:rsidRPr="002D594D">
              <w:rPr>
                <w:rFonts w:ascii="標楷體" w:eastAsia="標楷體" w:hAnsi="標楷體" w:cs="新細明體" w:hint="eastAsia"/>
                <w:kern w:val="0"/>
              </w:rPr>
              <w:t>、轉學轉入、重讀生及轉科</w:t>
            </w:r>
          </w:p>
          <w:p w:rsidR="00BC54C9" w:rsidRPr="002D594D" w:rsidRDefault="00BC54C9" w:rsidP="00BC54C9">
            <w:pPr>
              <w:ind w:rightChars="-45" w:right="-108"/>
              <w:rPr>
                <w:rFonts w:ascii="標楷體" w:eastAsia="標楷體" w:hAnsi="標楷體" w:cs="新細明體"/>
                <w:kern w:val="0"/>
              </w:rPr>
            </w:pPr>
            <w:r w:rsidRPr="002D594D">
              <w:rPr>
                <w:rFonts w:ascii="標楷體" w:eastAsia="標楷體" w:hAnsi="標楷體" w:cs="新細明體" w:hint="eastAsia"/>
                <w:kern w:val="0"/>
              </w:rPr>
              <w:t xml:space="preserve">     生為既定納入之認輔學生，</w:t>
            </w:r>
          </w:p>
          <w:p w:rsidR="00BC54C9" w:rsidRPr="002D594D" w:rsidRDefault="00BC54C9" w:rsidP="00BC54C9">
            <w:pPr>
              <w:ind w:rightChars="-45" w:right="-108"/>
              <w:rPr>
                <w:rFonts w:ascii="標楷體" w:eastAsia="標楷體" w:hAnsi="標楷體" w:cs="新細明體"/>
                <w:kern w:val="0"/>
              </w:rPr>
            </w:pPr>
            <w:r w:rsidRPr="002D594D">
              <w:rPr>
                <w:rFonts w:ascii="標楷體" w:eastAsia="標楷體" w:hAnsi="標楷體" w:cs="新細明體" w:hint="eastAsia"/>
                <w:kern w:val="0"/>
              </w:rPr>
              <w:t xml:space="preserve">     另請導師轉介合適認輔之學</w:t>
            </w:r>
          </w:p>
          <w:p w:rsidR="00BC54C9" w:rsidRPr="007539F3" w:rsidRDefault="00BC54C9" w:rsidP="00BC54C9">
            <w:pPr>
              <w:ind w:rightChars="-45" w:right="-108"/>
              <w:rPr>
                <w:rFonts w:ascii="標楷體" w:eastAsia="標楷體" w:hAnsi="標楷體" w:cs="新細明體"/>
                <w:kern w:val="0"/>
              </w:rPr>
            </w:pPr>
            <w:r w:rsidRPr="002D594D">
              <w:rPr>
                <w:rFonts w:ascii="標楷體" w:eastAsia="標楷體" w:hAnsi="標楷體" w:cs="新細明體" w:hint="eastAsia"/>
                <w:kern w:val="0"/>
              </w:rPr>
              <w:t xml:space="preserve">     生</w:t>
            </w:r>
            <w:r w:rsidRPr="002D594D">
              <w:rPr>
                <w:rFonts w:ascii="標楷體" w:eastAsia="標楷體" w:hAnsi="標楷體" w:hint="eastAsia"/>
              </w:rPr>
              <w:t>。</w:t>
            </w:r>
          </w:p>
          <w:p w:rsidR="00BC54C9" w:rsidRPr="002D594D" w:rsidRDefault="00BC54C9" w:rsidP="00BC54C9">
            <w:pPr>
              <w:jc w:val="both"/>
              <w:rPr>
                <w:rFonts w:ascii="標楷體" w:eastAsia="標楷體" w:hAnsi="標楷體"/>
                <w:b/>
              </w:rPr>
            </w:pPr>
          </w:p>
          <w:p w:rsidR="00BC54C9" w:rsidRDefault="00BC54C9" w:rsidP="00BC54C9">
            <w:pPr>
              <w:jc w:val="both"/>
              <w:rPr>
                <w:rFonts w:ascii="標楷體" w:eastAsia="標楷體" w:hAnsi="標楷體"/>
                <w:b/>
              </w:rPr>
            </w:pPr>
          </w:p>
          <w:p w:rsidR="00BC54C9" w:rsidRPr="002D594D" w:rsidRDefault="00BC54C9" w:rsidP="00BC54C9">
            <w:pPr>
              <w:jc w:val="both"/>
              <w:rPr>
                <w:rFonts w:ascii="標楷體" w:eastAsia="標楷體" w:hAnsi="標楷體"/>
                <w:b/>
              </w:rPr>
            </w:pPr>
          </w:p>
          <w:p w:rsidR="00BC54C9" w:rsidRPr="002D594D" w:rsidRDefault="00BC54C9" w:rsidP="00BC54C9">
            <w:pPr>
              <w:jc w:val="both"/>
              <w:rPr>
                <w:rFonts w:ascii="標楷體" w:eastAsia="標楷體" w:hAnsi="標楷體"/>
                <w:b/>
              </w:rPr>
            </w:pPr>
            <w:r w:rsidRPr="002D594D">
              <w:rPr>
                <w:rFonts w:ascii="標楷體" w:eastAsia="標楷體" w:hAnsi="標楷體" w:hint="eastAsia"/>
                <w:b/>
              </w:rPr>
              <w:t>二、認輔配對作業</w:t>
            </w:r>
          </w:p>
          <w:p w:rsidR="00BC54C9" w:rsidRDefault="00BC54C9" w:rsidP="00BC54C9">
            <w:pPr>
              <w:rPr>
                <w:rFonts w:ascii="標楷體" w:eastAsia="標楷體" w:hAnsi="標楷體"/>
              </w:rPr>
            </w:pPr>
            <w:r w:rsidRPr="002D594D">
              <w:rPr>
                <w:rFonts w:ascii="標楷體" w:eastAsia="標楷體" w:hAnsi="標楷體" w:hint="eastAsia"/>
              </w:rPr>
              <w:t xml:space="preserve">    承辦人員彙整學生資料後，</w:t>
            </w:r>
          </w:p>
          <w:p w:rsidR="00BC54C9" w:rsidRDefault="00BC54C9" w:rsidP="00BC54C9">
            <w:pPr>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依學生狀態及科別，協助安</w:t>
            </w:r>
          </w:p>
          <w:p w:rsidR="00BC54C9" w:rsidRDefault="00BC54C9" w:rsidP="00BC54C9">
            <w:pPr>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排合適之認輔教師。並經由</w:t>
            </w:r>
          </w:p>
          <w:p w:rsidR="00BC54C9" w:rsidRDefault="00BC54C9" w:rsidP="00BC54C9">
            <w:pPr>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導師、認輔教師及輔導教師</w:t>
            </w:r>
          </w:p>
          <w:p w:rsidR="00BC54C9" w:rsidRDefault="00BC54C9" w:rsidP="00BC54C9">
            <w:pPr>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三方共同出席之認輔會議進</w:t>
            </w:r>
          </w:p>
          <w:p w:rsidR="00BC54C9" w:rsidRPr="002D594D" w:rsidRDefault="00BC54C9" w:rsidP="00BC54C9">
            <w:pPr>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行溝通及討論。</w:t>
            </w:r>
          </w:p>
          <w:p w:rsidR="00BC54C9" w:rsidRPr="002D594D" w:rsidRDefault="00BC54C9" w:rsidP="00BC54C9">
            <w:pPr>
              <w:jc w:val="both"/>
              <w:rPr>
                <w:rFonts w:ascii="標楷體" w:eastAsia="標楷體" w:hAnsi="標楷體"/>
                <w:b/>
              </w:rPr>
            </w:pPr>
            <w:r w:rsidRPr="002D594D">
              <w:rPr>
                <w:rFonts w:ascii="標楷體" w:eastAsia="標楷體" w:hAnsi="標楷體" w:hint="eastAsia"/>
                <w:b/>
              </w:rPr>
              <w:t>三、提升知能作業</w:t>
            </w:r>
          </w:p>
          <w:p w:rsidR="00BC54C9" w:rsidRDefault="00BC54C9" w:rsidP="00BC54C9">
            <w:pPr>
              <w:snapToGrid w:val="0"/>
              <w:jc w:val="both"/>
              <w:rPr>
                <w:rFonts w:ascii="標楷體" w:eastAsia="標楷體" w:hAnsi="標楷體"/>
              </w:rPr>
            </w:pPr>
            <w:r w:rsidRPr="002D594D">
              <w:rPr>
                <w:rFonts w:ascii="標楷體" w:eastAsia="標楷體" w:hAnsi="標楷體" w:hint="eastAsia"/>
              </w:rPr>
              <w:lastRenderedPageBreak/>
              <w:t xml:space="preserve">    辦理認輔教師知能研習並鼓</w:t>
            </w:r>
          </w:p>
          <w:p w:rsidR="00BC54C9" w:rsidRDefault="00BC54C9" w:rsidP="00BC54C9">
            <w:pPr>
              <w:snapToGrid w:val="0"/>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勵參與相關研習，提供輔導</w:t>
            </w:r>
          </w:p>
          <w:p w:rsidR="00BC54C9" w:rsidRPr="002D594D" w:rsidRDefault="00BC54C9" w:rsidP="00BC54C9">
            <w:pPr>
              <w:snapToGrid w:val="0"/>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相關資訊。</w:t>
            </w:r>
          </w:p>
          <w:p w:rsidR="00BC54C9" w:rsidRPr="002D594D" w:rsidRDefault="00BC54C9" w:rsidP="00BC54C9">
            <w:pPr>
              <w:rPr>
                <w:rFonts w:ascii="標楷體" w:eastAsia="標楷體" w:hAnsi="標楷體"/>
              </w:rPr>
            </w:pPr>
          </w:p>
          <w:p w:rsidR="00BC54C9" w:rsidRPr="002D594D" w:rsidRDefault="00BC54C9" w:rsidP="00BC54C9">
            <w:pPr>
              <w:jc w:val="both"/>
              <w:rPr>
                <w:rFonts w:ascii="標楷體" w:eastAsia="標楷體" w:hAnsi="標楷體"/>
                <w:b/>
              </w:rPr>
            </w:pPr>
          </w:p>
          <w:p w:rsidR="00BC54C9" w:rsidRDefault="00BC54C9" w:rsidP="00BC54C9">
            <w:pPr>
              <w:jc w:val="both"/>
              <w:rPr>
                <w:rFonts w:ascii="標楷體" w:eastAsia="標楷體" w:hAnsi="標楷體"/>
                <w:b/>
              </w:rPr>
            </w:pPr>
          </w:p>
          <w:p w:rsidR="00E67ABC" w:rsidRDefault="00E67ABC" w:rsidP="00BC54C9">
            <w:pPr>
              <w:jc w:val="both"/>
              <w:rPr>
                <w:rFonts w:ascii="標楷體" w:eastAsia="標楷體" w:hAnsi="標楷體"/>
                <w:b/>
              </w:rPr>
            </w:pPr>
          </w:p>
          <w:p w:rsidR="00E67ABC" w:rsidRDefault="00E67ABC" w:rsidP="00BC54C9">
            <w:pPr>
              <w:jc w:val="both"/>
              <w:rPr>
                <w:rFonts w:ascii="標楷體" w:eastAsia="標楷體" w:hAnsi="標楷體"/>
                <w:b/>
              </w:rPr>
            </w:pPr>
          </w:p>
          <w:p w:rsidR="00BC54C9" w:rsidRPr="002D594D" w:rsidRDefault="00BC54C9" w:rsidP="00BC54C9">
            <w:pPr>
              <w:jc w:val="both"/>
              <w:rPr>
                <w:rFonts w:ascii="標楷體" w:eastAsia="標楷體" w:hAnsi="標楷體"/>
                <w:b/>
              </w:rPr>
            </w:pPr>
            <w:r w:rsidRPr="002D594D">
              <w:rPr>
                <w:rFonts w:ascii="標楷體" w:eastAsia="標楷體" w:hAnsi="標楷體" w:hint="eastAsia"/>
                <w:b/>
              </w:rPr>
              <w:t>、進行認輔作業</w:t>
            </w:r>
          </w:p>
          <w:p w:rsidR="00BC54C9" w:rsidRDefault="00BC54C9" w:rsidP="00BC54C9">
            <w:pPr>
              <w:jc w:val="both"/>
              <w:rPr>
                <w:rFonts w:ascii="標楷體" w:eastAsia="標楷體" w:hAnsi="標楷體"/>
              </w:rPr>
            </w:pPr>
            <w:r w:rsidRPr="002D594D">
              <w:rPr>
                <w:rFonts w:ascii="標楷體" w:eastAsia="標楷體" w:hAnsi="標楷體" w:hint="eastAsia"/>
              </w:rPr>
              <w:t xml:space="preserve">    認輔教師依實施要點之規定</w:t>
            </w:r>
          </w:p>
          <w:p w:rsidR="00BC54C9" w:rsidRPr="002D594D" w:rsidRDefault="00BC54C9" w:rsidP="00BC54C9">
            <w:pPr>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進行認輔工作。</w:t>
            </w:r>
          </w:p>
          <w:p w:rsidR="00BC54C9" w:rsidRPr="002D594D" w:rsidRDefault="00BC54C9" w:rsidP="00BC54C9">
            <w:pPr>
              <w:snapToGrid w:val="0"/>
              <w:jc w:val="both"/>
              <w:rPr>
                <w:rFonts w:ascii="標楷體" w:eastAsia="標楷體" w:hAnsi="標楷體"/>
                <w:b/>
              </w:rPr>
            </w:pPr>
          </w:p>
          <w:p w:rsidR="00BC54C9" w:rsidRPr="002D594D" w:rsidRDefault="00BC54C9" w:rsidP="00BC54C9">
            <w:pPr>
              <w:snapToGrid w:val="0"/>
              <w:jc w:val="both"/>
              <w:rPr>
                <w:rFonts w:ascii="標楷體" w:eastAsia="標楷體" w:hAnsi="標楷體"/>
                <w:b/>
              </w:rPr>
            </w:pPr>
          </w:p>
          <w:p w:rsidR="00BC54C9" w:rsidRPr="002D594D" w:rsidRDefault="00BC54C9" w:rsidP="00BC54C9">
            <w:pPr>
              <w:snapToGrid w:val="0"/>
              <w:jc w:val="both"/>
              <w:rPr>
                <w:rFonts w:ascii="標楷體" w:eastAsia="標楷體" w:hAnsi="標楷體"/>
                <w:b/>
              </w:rPr>
            </w:pPr>
          </w:p>
          <w:p w:rsidR="00BC54C9" w:rsidRDefault="00BC54C9" w:rsidP="00BC54C9">
            <w:pPr>
              <w:snapToGrid w:val="0"/>
              <w:jc w:val="both"/>
              <w:rPr>
                <w:rFonts w:ascii="標楷體" w:eastAsia="標楷體" w:hAnsi="標楷體"/>
                <w:b/>
              </w:rPr>
            </w:pPr>
          </w:p>
          <w:p w:rsidR="00E67ABC" w:rsidRPr="002D594D" w:rsidRDefault="00E67ABC" w:rsidP="00BC54C9">
            <w:pPr>
              <w:snapToGrid w:val="0"/>
              <w:jc w:val="both"/>
              <w:rPr>
                <w:rFonts w:ascii="標楷體" w:eastAsia="標楷體" w:hAnsi="標楷體"/>
                <w:b/>
              </w:rPr>
            </w:pPr>
          </w:p>
          <w:p w:rsidR="00BC54C9" w:rsidRPr="002D594D" w:rsidRDefault="00BC54C9" w:rsidP="00BC54C9">
            <w:pPr>
              <w:snapToGrid w:val="0"/>
              <w:jc w:val="both"/>
              <w:rPr>
                <w:rFonts w:ascii="標楷體" w:eastAsia="標楷體" w:hAnsi="標楷體"/>
                <w:b/>
              </w:rPr>
            </w:pPr>
            <w:r w:rsidRPr="002D594D">
              <w:rPr>
                <w:rFonts w:ascii="標楷體" w:eastAsia="標楷體" w:hAnsi="標楷體" w:hint="eastAsia"/>
                <w:b/>
              </w:rPr>
              <w:t>五、結案作業</w:t>
            </w:r>
          </w:p>
          <w:p w:rsidR="00BC54C9" w:rsidRDefault="00BC54C9" w:rsidP="00BC54C9">
            <w:pPr>
              <w:snapToGrid w:val="0"/>
              <w:jc w:val="both"/>
              <w:rPr>
                <w:rFonts w:ascii="標楷體" w:eastAsia="標楷體" w:hAnsi="標楷體"/>
              </w:rPr>
            </w:pPr>
            <w:r w:rsidRPr="002D594D">
              <w:rPr>
                <w:rFonts w:ascii="標楷體" w:eastAsia="標楷體" w:hAnsi="標楷體" w:hint="eastAsia"/>
              </w:rPr>
              <w:t xml:space="preserve">    經由導師、認輔教師及輔導</w:t>
            </w:r>
          </w:p>
          <w:p w:rsidR="00BC54C9" w:rsidRDefault="00BC54C9" w:rsidP="00BC54C9">
            <w:pPr>
              <w:snapToGrid w:val="0"/>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教師依認輔學生狀態，評估</w:t>
            </w:r>
          </w:p>
          <w:p w:rsidR="00BC54C9" w:rsidRPr="002D594D" w:rsidRDefault="00BC54C9" w:rsidP="00BC54C9">
            <w:pPr>
              <w:snapToGrid w:val="0"/>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是否結案</w:t>
            </w:r>
            <w:r w:rsidRPr="002D594D">
              <w:rPr>
                <w:rFonts w:ascii="標楷體" w:eastAsia="標楷體" w:hAnsi="標楷體" w:hint="eastAsia"/>
                <w:b/>
              </w:rPr>
              <w:t>。</w:t>
            </w:r>
          </w:p>
        </w:tc>
        <w:tc>
          <w:tcPr>
            <w:tcW w:w="3543" w:type="dxa"/>
          </w:tcPr>
          <w:p w:rsidR="00BC54C9" w:rsidRPr="002D594D" w:rsidRDefault="00BC54C9" w:rsidP="00BC54C9">
            <w:pPr>
              <w:jc w:val="both"/>
              <w:rPr>
                <w:rFonts w:ascii="標楷體" w:eastAsia="標楷體" w:hAnsi="標楷體"/>
                <w:b/>
              </w:rPr>
            </w:pPr>
            <w:r w:rsidRPr="002D594D">
              <w:rPr>
                <w:rFonts w:ascii="標楷體" w:eastAsia="標楷體" w:hAnsi="標楷體" w:hint="eastAsia"/>
                <w:b/>
              </w:rPr>
              <w:lastRenderedPageBreak/>
              <w:t>一、前置作業</w:t>
            </w:r>
          </w:p>
          <w:p w:rsidR="00BC54C9" w:rsidRDefault="00BC54C9" w:rsidP="00BC54C9">
            <w:pPr>
              <w:snapToGrid w:val="0"/>
              <w:ind w:rightChars="-45" w:right="-108"/>
              <w:jc w:val="both"/>
              <w:rPr>
                <w:rFonts w:ascii="標楷體" w:eastAsia="標楷體" w:hAnsi="標楷體"/>
              </w:rPr>
            </w:pPr>
            <w:r w:rsidRPr="002D594D">
              <w:rPr>
                <w:rFonts w:ascii="標楷體" w:eastAsia="標楷體" w:hAnsi="標楷體" w:hint="eastAsia"/>
              </w:rPr>
              <w:t xml:space="preserve"> (一</w:t>
            </w:r>
            <w:r>
              <w:rPr>
                <w:rFonts w:ascii="標楷體" w:eastAsia="標楷體" w:hAnsi="標楷體" w:hint="eastAsia"/>
              </w:rPr>
              <w:t>)</w:t>
            </w:r>
            <w:r w:rsidRPr="002D594D">
              <w:rPr>
                <w:rFonts w:ascii="標楷體" w:eastAsia="標楷體" w:hAnsi="標楷體" w:hint="eastAsia"/>
              </w:rPr>
              <w:t>參與認輔意願不高或原本</w:t>
            </w:r>
          </w:p>
          <w:p w:rsidR="00BC54C9" w:rsidRDefault="00BC54C9" w:rsidP="00BC54C9">
            <w:pPr>
              <w:snapToGrid w:val="0"/>
              <w:ind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擔任認輔工作之同仁表示</w:t>
            </w:r>
          </w:p>
          <w:p w:rsidR="00BC54C9" w:rsidRDefault="00BC54C9" w:rsidP="00BC54C9">
            <w:pPr>
              <w:snapToGrid w:val="0"/>
              <w:ind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要退出，以致認輔教師人數</w:t>
            </w:r>
          </w:p>
          <w:p w:rsidR="00BC54C9" w:rsidRPr="002D594D" w:rsidRDefault="00BC54C9" w:rsidP="00BC54C9">
            <w:pPr>
              <w:snapToGrid w:val="0"/>
              <w:ind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可能不足。</w:t>
            </w:r>
          </w:p>
          <w:p w:rsidR="00BC54C9" w:rsidRDefault="00BC54C9" w:rsidP="00BC54C9">
            <w:pPr>
              <w:snapToGrid w:val="0"/>
              <w:jc w:val="both"/>
              <w:rPr>
                <w:rFonts w:ascii="標楷體" w:eastAsia="標楷體" w:hAnsi="標楷體"/>
              </w:rPr>
            </w:pPr>
            <w:r w:rsidRPr="002D594D">
              <w:rPr>
                <w:rFonts w:ascii="標楷體" w:eastAsia="標楷體" w:hAnsi="標楷體" w:hint="eastAsia"/>
              </w:rPr>
              <w:t xml:space="preserve"> (二</w:t>
            </w:r>
            <w:r>
              <w:rPr>
                <w:rFonts w:ascii="標楷體" w:eastAsia="標楷體" w:hAnsi="標楷體" w:hint="eastAsia"/>
              </w:rPr>
              <w:t>)</w:t>
            </w:r>
            <w:r w:rsidRPr="002D594D">
              <w:rPr>
                <w:rFonts w:ascii="標楷體" w:eastAsia="標楷體" w:hAnsi="標楷體" w:hint="eastAsia"/>
              </w:rPr>
              <w:t>認輔學生人數過多或過少</w:t>
            </w:r>
          </w:p>
          <w:p w:rsidR="00BC54C9" w:rsidRPr="002D594D" w:rsidRDefault="00BC54C9" w:rsidP="00BC54C9">
            <w:pPr>
              <w:snapToGrid w:val="0"/>
              <w:jc w:val="both"/>
              <w:rPr>
                <w:rFonts w:ascii="標楷體" w:eastAsia="標楷體" w:hAnsi="標楷體"/>
              </w:rPr>
            </w:pPr>
          </w:p>
          <w:p w:rsidR="00BC54C9" w:rsidRPr="002D594D" w:rsidRDefault="00BC54C9" w:rsidP="00BC54C9">
            <w:pPr>
              <w:snapToGrid w:val="0"/>
              <w:ind w:left="180"/>
              <w:jc w:val="both"/>
              <w:rPr>
                <w:rFonts w:ascii="標楷體" w:eastAsia="標楷體" w:hAnsi="標楷體"/>
              </w:rPr>
            </w:pPr>
          </w:p>
          <w:p w:rsidR="00BC54C9" w:rsidRPr="002D594D" w:rsidRDefault="00BC54C9" w:rsidP="00BC54C9">
            <w:pPr>
              <w:snapToGrid w:val="0"/>
              <w:ind w:left="180"/>
              <w:jc w:val="both"/>
              <w:rPr>
                <w:rFonts w:ascii="標楷體" w:eastAsia="標楷體" w:hAnsi="標楷體"/>
              </w:rPr>
            </w:pPr>
          </w:p>
          <w:p w:rsidR="00BC54C9" w:rsidRPr="002D594D" w:rsidRDefault="00BC54C9" w:rsidP="00BC54C9">
            <w:pPr>
              <w:snapToGrid w:val="0"/>
              <w:ind w:left="180"/>
              <w:jc w:val="both"/>
              <w:rPr>
                <w:rFonts w:ascii="標楷體" w:eastAsia="標楷體" w:hAnsi="標楷體"/>
              </w:rPr>
            </w:pPr>
          </w:p>
          <w:p w:rsidR="00BC54C9" w:rsidRPr="002D594D" w:rsidRDefault="00BC54C9" w:rsidP="00BC54C9">
            <w:pPr>
              <w:snapToGrid w:val="0"/>
              <w:ind w:left="180"/>
              <w:jc w:val="both"/>
              <w:rPr>
                <w:rFonts w:ascii="標楷體" w:eastAsia="標楷體" w:hAnsi="標楷體"/>
              </w:rPr>
            </w:pPr>
          </w:p>
          <w:p w:rsidR="00BC54C9" w:rsidRPr="002D594D" w:rsidRDefault="00BC54C9" w:rsidP="00BC54C9">
            <w:pPr>
              <w:snapToGrid w:val="0"/>
              <w:ind w:left="180"/>
              <w:jc w:val="both"/>
              <w:rPr>
                <w:rFonts w:ascii="標楷體" w:eastAsia="標楷體" w:hAnsi="標楷體"/>
              </w:rPr>
            </w:pPr>
          </w:p>
          <w:p w:rsidR="00BC54C9" w:rsidRPr="002D594D" w:rsidRDefault="00BC54C9" w:rsidP="00BC54C9">
            <w:pPr>
              <w:snapToGrid w:val="0"/>
              <w:ind w:left="180"/>
              <w:jc w:val="both"/>
              <w:rPr>
                <w:rFonts w:ascii="標楷體" w:eastAsia="標楷體" w:hAnsi="標楷體"/>
              </w:rPr>
            </w:pPr>
          </w:p>
          <w:p w:rsidR="00BC54C9" w:rsidRPr="002D594D" w:rsidRDefault="00BC54C9" w:rsidP="00BC54C9">
            <w:pPr>
              <w:jc w:val="both"/>
              <w:rPr>
                <w:rFonts w:ascii="標楷體" w:eastAsia="標楷體" w:hAnsi="標楷體"/>
                <w:b/>
              </w:rPr>
            </w:pPr>
            <w:r w:rsidRPr="002D594D">
              <w:rPr>
                <w:rFonts w:ascii="標楷體" w:eastAsia="標楷體" w:hAnsi="標楷體" w:hint="eastAsia"/>
                <w:b/>
              </w:rPr>
              <w:t>二、認輔配對作業</w:t>
            </w:r>
          </w:p>
          <w:p w:rsidR="00BC54C9" w:rsidRDefault="00BC54C9" w:rsidP="00BC54C9">
            <w:pPr>
              <w:ind w:rightChars="-45" w:right="-108"/>
              <w:jc w:val="both"/>
              <w:rPr>
                <w:rFonts w:ascii="標楷體" w:eastAsia="標楷體" w:hAnsi="標楷體"/>
              </w:rPr>
            </w:pPr>
            <w:r w:rsidRPr="002D594D">
              <w:rPr>
                <w:rFonts w:ascii="標楷體" w:eastAsia="標楷體" w:hAnsi="標楷體" w:hint="eastAsia"/>
              </w:rPr>
              <w:t xml:space="preserve">    認輔教師及認輔學生人數不</w:t>
            </w:r>
          </w:p>
          <w:p w:rsidR="00BC54C9" w:rsidRDefault="00BC54C9" w:rsidP="00BC54C9">
            <w:pPr>
              <w:ind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均或暨有之認輔教師可能無</w:t>
            </w:r>
          </w:p>
          <w:p w:rsidR="00BC54C9" w:rsidRPr="002D594D" w:rsidRDefault="00BC54C9" w:rsidP="00BC54C9">
            <w:pPr>
              <w:ind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法與某些學生配對。</w:t>
            </w:r>
          </w:p>
          <w:p w:rsidR="00BC54C9" w:rsidRPr="002D594D" w:rsidRDefault="00BC54C9" w:rsidP="00BC54C9">
            <w:pPr>
              <w:snapToGrid w:val="0"/>
              <w:ind w:left="180"/>
              <w:jc w:val="both"/>
              <w:rPr>
                <w:rFonts w:ascii="標楷體" w:eastAsia="標楷體" w:hAnsi="標楷體"/>
              </w:rPr>
            </w:pPr>
          </w:p>
          <w:p w:rsidR="00BC54C9" w:rsidRPr="002D594D" w:rsidRDefault="00BC54C9" w:rsidP="00BC54C9">
            <w:pPr>
              <w:snapToGrid w:val="0"/>
              <w:ind w:left="180"/>
              <w:jc w:val="both"/>
              <w:rPr>
                <w:rFonts w:ascii="標楷體" w:eastAsia="標楷體" w:hAnsi="標楷體"/>
              </w:rPr>
            </w:pPr>
          </w:p>
          <w:p w:rsidR="00BC54C9" w:rsidRDefault="00BC54C9" w:rsidP="00BC54C9">
            <w:pPr>
              <w:jc w:val="both"/>
              <w:rPr>
                <w:rFonts w:ascii="標楷體" w:eastAsia="標楷體" w:hAnsi="標楷體"/>
                <w:b/>
              </w:rPr>
            </w:pPr>
          </w:p>
          <w:p w:rsidR="00BC54C9" w:rsidRPr="002D594D" w:rsidRDefault="00BC54C9" w:rsidP="00BC54C9">
            <w:pPr>
              <w:jc w:val="both"/>
              <w:rPr>
                <w:rFonts w:ascii="標楷體" w:eastAsia="標楷體" w:hAnsi="標楷體"/>
                <w:b/>
              </w:rPr>
            </w:pPr>
            <w:r w:rsidRPr="002D594D">
              <w:rPr>
                <w:rFonts w:ascii="標楷體" w:eastAsia="標楷體" w:hAnsi="標楷體" w:hint="eastAsia"/>
                <w:b/>
              </w:rPr>
              <w:t>三、提升知能作業</w:t>
            </w:r>
          </w:p>
          <w:p w:rsidR="00BC54C9" w:rsidRDefault="00BC54C9" w:rsidP="00BC54C9">
            <w:pPr>
              <w:snapToGrid w:val="0"/>
              <w:ind w:rightChars="-45" w:right="-108"/>
              <w:jc w:val="both"/>
              <w:rPr>
                <w:rFonts w:ascii="標楷體" w:eastAsia="標楷體" w:hAnsi="標楷體"/>
              </w:rPr>
            </w:pPr>
            <w:r w:rsidRPr="002D594D">
              <w:rPr>
                <w:rFonts w:ascii="標楷體" w:eastAsia="標楷體" w:hAnsi="標楷體" w:hint="eastAsia"/>
              </w:rPr>
              <w:t xml:space="preserve">    認輔教師參與意願不高或因</w:t>
            </w:r>
          </w:p>
          <w:p w:rsidR="00BC54C9" w:rsidRDefault="00BC54C9" w:rsidP="00BC54C9">
            <w:pPr>
              <w:snapToGrid w:val="0"/>
              <w:ind w:rightChars="-45" w:right="-108"/>
              <w:jc w:val="both"/>
              <w:rPr>
                <w:rFonts w:ascii="標楷體" w:eastAsia="標楷體" w:hAnsi="標楷體"/>
              </w:rPr>
            </w:pPr>
            <w:r>
              <w:rPr>
                <w:rFonts w:ascii="標楷體" w:eastAsia="標楷體" w:hAnsi="標楷體" w:hint="eastAsia"/>
              </w:rPr>
              <w:lastRenderedPageBreak/>
              <w:t xml:space="preserve">    </w:t>
            </w:r>
            <w:r w:rsidRPr="002D594D">
              <w:rPr>
                <w:rFonts w:ascii="標楷體" w:eastAsia="標楷體" w:hAnsi="標楷體" w:hint="eastAsia"/>
              </w:rPr>
              <w:t>為目前考試無溫書假，不同</w:t>
            </w:r>
          </w:p>
          <w:p w:rsidR="00BC54C9" w:rsidRDefault="00BC54C9" w:rsidP="00BC54C9">
            <w:pPr>
              <w:snapToGrid w:val="0"/>
              <w:ind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科別之教師排課之限制，可</w:t>
            </w:r>
          </w:p>
          <w:p w:rsidR="00BC54C9" w:rsidRDefault="00BC54C9" w:rsidP="00BC54C9">
            <w:pPr>
              <w:snapToGrid w:val="0"/>
              <w:ind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以辦理研習的時間不易安</w:t>
            </w:r>
          </w:p>
          <w:p w:rsidR="00BC54C9" w:rsidRPr="002D594D" w:rsidRDefault="00BC54C9" w:rsidP="00BC54C9">
            <w:pPr>
              <w:snapToGrid w:val="0"/>
              <w:ind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排。</w:t>
            </w:r>
          </w:p>
          <w:p w:rsidR="00BC54C9" w:rsidRPr="002D594D" w:rsidRDefault="00BC54C9" w:rsidP="00BC54C9">
            <w:pPr>
              <w:jc w:val="both"/>
              <w:rPr>
                <w:rFonts w:ascii="標楷體" w:eastAsia="標楷體" w:hAnsi="標楷體"/>
                <w:b/>
              </w:rPr>
            </w:pPr>
          </w:p>
          <w:p w:rsidR="00BC54C9" w:rsidRDefault="00BC54C9" w:rsidP="00BC54C9">
            <w:pPr>
              <w:jc w:val="both"/>
              <w:rPr>
                <w:rFonts w:ascii="標楷體" w:eastAsia="標楷體" w:hAnsi="標楷體"/>
                <w:b/>
              </w:rPr>
            </w:pPr>
          </w:p>
          <w:p w:rsidR="00E67ABC" w:rsidRDefault="00E67ABC" w:rsidP="00BC54C9">
            <w:pPr>
              <w:jc w:val="both"/>
              <w:rPr>
                <w:rFonts w:ascii="標楷體" w:eastAsia="標楷體" w:hAnsi="標楷體"/>
                <w:b/>
              </w:rPr>
            </w:pPr>
          </w:p>
          <w:p w:rsidR="00E67ABC" w:rsidRPr="002D594D" w:rsidRDefault="00E67ABC" w:rsidP="00BC54C9">
            <w:pPr>
              <w:jc w:val="both"/>
              <w:rPr>
                <w:rFonts w:ascii="標楷體" w:eastAsia="標楷體" w:hAnsi="標楷體"/>
                <w:b/>
              </w:rPr>
            </w:pPr>
          </w:p>
          <w:p w:rsidR="00BC54C9" w:rsidRPr="002D594D" w:rsidRDefault="00BC54C9" w:rsidP="00BC54C9">
            <w:pPr>
              <w:jc w:val="both"/>
              <w:rPr>
                <w:rFonts w:ascii="標楷體" w:eastAsia="標楷體" w:hAnsi="標楷體"/>
                <w:b/>
              </w:rPr>
            </w:pPr>
            <w:r w:rsidRPr="002D594D">
              <w:rPr>
                <w:rFonts w:ascii="標楷體" w:eastAsia="標楷體" w:hAnsi="標楷體" w:hint="eastAsia"/>
                <w:b/>
              </w:rPr>
              <w:t>四、進行認輔作業</w:t>
            </w:r>
          </w:p>
          <w:p w:rsidR="00BC54C9" w:rsidRDefault="00BC54C9" w:rsidP="00BC54C9">
            <w:pPr>
              <w:jc w:val="both"/>
              <w:rPr>
                <w:rFonts w:ascii="標楷體" w:eastAsia="標楷體" w:hAnsi="標楷體"/>
              </w:rPr>
            </w:pPr>
            <w:r w:rsidRPr="002D594D">
              <w:rPr>
                <w:rFonts w:ascii="標楷體" w:eastAsia="標楷體" w:hAnsi="標楷體" w:hint="eastAsia"/>
              </w:rPr>
              <w:t xml:space="preserve">    學生約談不到、教師因故而</w:t>
            </w:r>
          </w:p>
          <w:p w:rsidR="00BC54C9" w:rsidRDefault="00BC54C9" w:rsidP="00BC54C9">
            <w:pPr>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未持續輔導學生或彼此不</w:t>
            </w:r>
          </w:p>
          <w:p w:rsidR="00BC54C9" w:rsidRPr="002D594D" w:rsidRDefault="00BC54C9" w:rsidP="00BC54C9">
            <w:pPr>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適配。</w:t>
            </w:r>
          </w:p>
          <w:p w:rsidR="00BC54C9" w:rsidRPr="002D594D" w:rsidRDefault="00BC54C9" w:rsidP="00BC54C9">
            <w:pPr>
              <w:snapToGrid w:val="0"/>
              <w:jc w:val="both"/>
              <w:rPr>
                <w:rFonts w:ascii="標楷體" w:eastAsia="標楷體" w:hAnsi="標楷體"/>
                <w:b/>
              </w:rPr>
            </w:pPr>
          </w:p>
          <w:p w:rsidR="00BC54C9" w:rsidRPr="002D594D" w:rsidRDefault="00BC54C9" w:rsidP="00BC54C9">
            <w:pPr>
              <w:snapToGrid w:val="0"/>
              <w:jc w:val="both"/>
              <w:rPr>
                <w:rFonts w:ascii="標楷體" w:eastAsia="標楷體" w:hAnsi="標楷體"/>
                <w:b/>
              </w:rPr>
            </w:pPr>
          </w:p>
          <w:p w:rsidR="00BC54C9" w:rsidRPr="002D594D" w:rsidRDefault="00BC54C9" w:rsidP="00BC54C9">
            <w:pPr>
              <w:snapToGrid w:val="0"/>
              <w:jc w:val="both"/>
              <w:rPr>
                <w:rFonts w:ascii="標楷體" w:eastAsia="標楷體" w:hAnsi="標楷體"/>
                <w:b/>
              </w:rPr>
            </w:pPr>
          </w:p>
          <w:p w:rsidR="00BC54C9" w:rsidRPr="002D594D" w:rsidRDefault="00BC54C9" w:rsidP="00BC54C9">
            <w:pPr>
              <w:snapToGrid w:val="0"/>
              <w:jc w:val="both"/>
              <w:rPr>
                <w:rFonts w:ascii="標楷體" w:eastAsia="標楷體" w:hAnsi="標楷體"/>
                <w:b/>
              </w:rPr>
            </w:pPr>
          </w:p>
          <w:p w:rsidR="00BC54C9" w:rsidRPr="002D594D" w:rsidRDefault="00BC54C9" w:rsidP="00BC54C9">
            <w:pPr>
              <w:snapToGrid w:val="0"/>
              <w:jc w:val="both"/>
              <w:rPr>
                <w:rFonts w:ascii="標楷體" w:eastAsia="標楷體" w:hAnsi="標楷體"/>
                <w:b/>
              </w:rPr>
            </w:pPr>
            <w:r w:rsidRPr="002D594D">
              <w:rPr>
                <w:rFonts w:ascii="標楷體" w:eastAsia="標楷體" w:hAnsi="標楷體" w:hint="eastAsia"/>
                <w:b/>
              </w:rPr>
              <w:t>五、結案作業</w:t>
            </w:r>
          </w:p>
          <w:p w:rsidR="00BC54C9" w:rsidRDefault="00BC54C9" w:rsidP="00BC54C9">
            <w:pPr>
              <w:snapToGrid w:val="0"/>
              <w:ind w:rightChars="-45" w:right="-108"/>
              <w:jc w:val="both"/>
              <w:rPr>
                <w:rFonts w:ascii="標楷體" w:eastAsia="標楷體" w:hAnsi="標楷體"/>
              </w:rPr>
            </w:pPr>
            <w:r w:rsidRPr="002D594D">
              <w:rPr>
                <w:rFonts w:ascii="標楷體" w:eastAsia="標楷體" w:hAnsi="標楷體" w:hint="eastAsia"/>
              </w:rPr>
              <w:t xml:space="preserve">    認輔學生狀況未有明顯穩定</w:t>
            </w:r>
          </w:p>
          <w:p w:rsidR="00BC54C9" w:rsidRDefault="00BC54C9" w:rsidP="00BC54C9">
            <w:pPr>
              <w:snapToGrid w:val="0"/>
              <w:ind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或改善；認輔學生狀況雖有</w:t>
            </w:r>
          </w:p>
          <w:p w:rsidR="00BC54C9" w:rsidRDefault="00BC54C9" w:rsidP="00BC54C9">
            <w:pPr>
              <w:snapToGrid w:val="0"/>
              <w:ind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較穩定或進步，仍需要持續</w:t>
            </w:r>
          </w:p>
          <w:p w:rsidR="00BC54C9" w:rsidRDefault="00BC54C9" w:rsidP="00BC54C9">
            <w:pPr>
              <w:snapToGrid w:val="0"/>
              <w:ind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給予協助。原認輔教師不願</w:t>
            </w:r>
          </w:p>
          <w:p w:rsidR="00BC54C9" w:rsidRPr="002D594D" w:rsidRDefault="00BC54C9" w:rsidP="00BC54C9">
            <w:pPr>
              <w:snapToGrid w:val="0"/>
              <w:ind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意持續認輔。</w:t>
            </w:r>
          </w:p>
        </w:tc>
        <w:tc>
          <w:tcPr>
            <w:tcW w:w="4678" w:type="dxa"/>
          </w:tcPr>
          <w:p w:rsidR="00BC54C9" w:rsidRPr="002D594D" w:rsidRDefault="00BC54C9" w:rsidP="00BC54C9">
            <w:pPr>
              <w:ind w:left="10"/>
              <w:jc w:val="both"/>
              <w:rPr>
                <w:rFonts w:ascii="標楷體" w:eastAsia="標楷體" w:hAnsi="標楷體"/>
                <w:b/>
              </w:rPr>
            </w:pPr>
            <w:r w:rsidRPr="002D594D">
              <w:rPr>
                <w:rFonts w:ascii="標楷體" w:eastAsia="標楷體" w:hAnsi="標楷體" w:hint="eastAsia"/>
                <w:b/>
              </w:rPr>
              <w:lastRenderedPageBreak/>
              <w:t>一、前置作業</w:t>
            </w:r>
          </w:p>
          <w:p w:rsidR="00BC54C9" w:rsidRDefault="00BC54C9" w:rsidP="00BC54C9">
            <w:pPr>
              <w:snapToGrid w:val="0"/>
              <w:ind w:left="-6" w:rightChars="-45" w:right="-108"/>
              <w:jc w:val="both"/>
              <w:rPr>
                <w:rFonts w:ascii="標楷體" w:eastAsia="標楷體" w:hAnsi="標楷體"/>
              </w:rPr>
            </w:pPr>
            <w:r w:rsidRPr="002D594D">
              <w:rPr>
                <w:rFonts w:ascii="標楷體" w:eastAsia="標楷體" w:hAnsi="標楷體" w:hint="eastAsia"/>
              </w:rPr>
              <w:t xml:space="preserve"> (一</w:t>
            </w:r>
            <w:r>
              <w:rPr>
                <w:rFonts w:ascii="標楷體" w:eastAsia="標楷體" w:hAnsi="標楷體" w:hint="eastAsia"/>
              </w:rPr>
              <w:t>)</w:t>
            </w:r>
            <w:r w:rsidRPr="002D594D">
              <w:rPr>
                <w:rFonts w:ascii="標楷體" w:eastAsia="標楷體" w:hAnsi="標楷體" w:hint="eastAsia"/>
              </w:rPr>
              <w:t>可於前一學期期末，除邀請原來的認輔</w:t>
            </w:r>
          </w:p>
          <w:p w:rsidR="00BC54C9" w:rsidRDefault="00BC54C9" w:rsidP="00BC54C9">
            <w:pPr>
              <w:snapToGrid w:val="0"/>
              <w:ind w:left="-6"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教師持續擔任，也可在學期中持續邀請</w:t>
            </w:r>
          </w:p>
          <w:p w:rsidR="00BC54C9" w:rsidRDefault="00BC54C9" w:rsidP="00BC54C9">
            <w:pPr>
              <w:snapToGrid w:val="0"/>
              <w:ind w:left="-6"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未參與之同仁參與。並給予參與同仁支</w:t>
            </w:r>
          </w:p>
          <w:p w:rsidR="00BC54C9" w:rsidRPr="002D594D" w:rsidRDefault="00BC54C9" w:rsidP="00BC54C9">
            <w:pPr>
              <w:snapToGrid w:val="0"/>
              <w:ind w:left="-6"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援及獎勵。</w:t>
            </w:r>
          </w:p>
          <w:p w:rsidR="00BC54C9" w:rsidRPr="002D594D" w:rsidRDefault="00BC54C9" w:rsidP="00BC54C9">
            <w:pPr>
              <w:snapToGrid w:val="0"/>
              <w:ind w:left="-6"/>
              <w:jc w:val="both"/>
              <w:rPr>
                <w:rFonts w:ascii="標楷體" w:eastAsia="標楷體" w:hAnsi="標楷體"/>
              </w:rPr>
            </w:pPr>
            <w:r w:rsidRPr="002D594D">
              <w:rPr>
                <w:rFonts w:ascii="標楷體" w:eastAsia="標楷體" w:hAnsi="標楷體" w:hint="eastAsia"/>
              </w:rPr>
              <w:t xml:space="preserve"> (二</w:t>
            </w:r>
            <w:r>
              <w:rPr>
                <w:rFonts w:ascii="標楷體" w:eastAsia="標楷體" w:hAnsi="標楷體" w:hint="eastAsia"/>
              </w:rPr>
              <w:t>)</w:t>
            </w:r>
            <w:r w:rsidRPr="002D594D">
              <w:rPr>
                <w:rFonts w:ascii="標楷體" w:eastAsia="標楷體" w:hAnsi="標楷體" w:hint="eastAsia"/>
              </w:rPr>
              <w:t>1.認輔學生過多：</w:t>
            </w:r>
          </w:p>
          <w:p w:rsidR="00BC54C9" w:rsidRDefault="00BC54C9" w:rsidP="00BC54C9">
            <w:pPr>
              <w:snapToGrid w:val="0"/>
              <w:ind w:left="-6"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除由輔導教師及導師經由與學生之</w:t>
            </w:r>
          </w:p>
          <w:p w:rsidR="00BC54C9" w:rsidRDefault="00BC54C9" w:rsidP="00BC54C9">
            <w:pPr>
              <w:snapToGrid w:val="0"/>
              <w:ind w:left="-6"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接觸，評估學生是否需要納入認輔</w:t>
            </w:r>
          </w:p>
          <w:p w:rsidR="00BC54C9" w:rsidRPr="002D594D" w:rsidRDefault="00BC54C9" w:rsidP="00BC54C9">
            <w:pPr>
              <w:snapToGrid w:val="0"/>
              <w:ind w:left="-6" w:rightChars="-45" w:right="-108"/>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學生並持續努力增加認輔人力。</w:t>
            </w:r>
          </w:p>
          <w:p w:rsidR="00BC54C9" w:rsidRPr="002D594D" w:rsidRDefault="00BC54C9" w:rsidP="00BC54C9">
            <w:pPr>
              <w:snapToGrid w:val="0"/>
              <w:ind w:left="-6"/>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2.認輔學生過少：</w:t>
            </w:r>
          </w:p>
          <w:p w:rsidR="00BC54C9" w:rsidRDefault="00BC54C9" w:rsidP="00BC54C9">
            <w:pPr>
              <w:snapToGrid w:val="0"/>
              <w:ind w:left="-6"/>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請導師及輔導教師之轉介認輔學生</w:t>
            </w:r>
          </w:p>
          <w:p w:rsidR="00BC54C9" w:rsidRDefault="00BC54C9" w:rsidP="00BC54C9">
            <w:pPr>
              <w:snapToGrid w:val="0"/>
              <w:ind w:left="-6"/>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可以不限於開學時段，學期中亦可</w:t>
            </w:r>
          </w:p>
          <w:p w:rsidR="00BC54C9" w:rsidRPr="002D594D" w:rsidRDefault="00BC54C9" w:rsidP="00BC54C9">
            <w:pPr>
              <w:snapToGrid w:val="0"/>
              <w:ind w:left="-6"/>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持續轉介。</w:t>
            </w:r>
          </w:p>
          <w:p w:rsidR="00BC54C9" w:rsidRPr="002D594D" w:rsidRDefault="00BC54C9" w:rsidP="00BC54C9">
            <w:pPr>
              <w:snapToGrid w:val="0"/>
              <w:ind w:left="-6"/>
              <w:jc w:val="both"/>
              <w:rPr>
                <w:rFonts w:ascii="標楷體" w:eastAsia="標楷體" w:hAnsi="標楷體"/>
                <w:b/>
              </w:rPr>
            </w:pPr>
            <w:r w:rsidRPr="002D594D">
              <w:rPr>
                <w:rFonts w:ascii="標楷體" w:eastAsia="標楷體" w:hAnsi="標楷體" w:hint="eastAsia"/>
                <w:b/>
              </w:rPr>
              <w:t>二、認輔配對作業</w:t>
            </w:r>
          </w:p>
          <w:p w:rsidR="00BC54C9" w:rsidRPr="002D594D" w:rsidRDefault="00BC54C9" w:rsidP="00BC54C9">
            <w:pPr>
              <w:snapToGrid w:val="0"/>
              <w:ind w:left="-6"/>
              <w:jc w:val="both"/>
              <w:rPr>
                <w:rFonts w:ascii="標楷體" w:eastAsia="標楷體" w:hAnsi="標楷體"/>
              </w:rPr>
            </w:pPr>
            <w:r w:rsidRPr="002D594D">
              <w:rPr>
                <w:rFonts w:ascii="標楷體" w:eastAsia="標楷體" w:hAnsi="標楷體" w:hint="eastAsia"/>
              </w:rPr>
              <w:t xml:space="preserve"> (一</w:t>
            </w:r>
            <w:r>
              <w:rPr>
                <w:rFonts w:ascii="標楷體" w:eastAsia="標楷體" w:hAnsi="標楷體" w:hint="eastAsia"/>
              </w:rPr>
              <w:t>)</w:t>
            </w:r>
            <w:r w:rsidRPr="002D594D">
              <w:rPr>
                <w:rFonts w:ascii="標楷體" w:eastAsia="標楷體" w:hAnsi="標楷體" w:hint="eastAsia"/>
              </w:rPr>
              <w:t>持續邀請同仁加入認輔行列。</w:t>
            </w:r>
          </w:p>
          <w:p w:rsidR="00BC54C9" w:rsidRDefault="00BC54C9" w:rsidP="00BC54C9">
            <w:pPr>
              <w:snapToGrid w:val="0"/>
              <w:ind w:left="-6"/>
              <w:jc w:val="both"/>
              <w:rPr>
                <w:rFonts w:ascii="標楷體" w:eastAsia="標楷體" w:hAnsi="標楷體"/>
              </w:rPr>
            </w:pPr>
            <w:r w:rsidRPr="002D594D">
              <w:rPr>
                <w:rFonts w:ascii="標楷體" w:eastAsia="標楷體" w:hAnsi="標楷體" w:hint="eastAsia"/>
              </w:rPr>
              <w:t xml:space="preserve"> (二</w:t>
            </w:r>
            <w:r>
              <w:rPr>
                <w:rFonts w:ascii="標楷體" w:eastAsia="標楷體" w:hAnsi="標楷體" w:hint="eastAsia"/>
              </w:rPr>
              <w:t>)</w:t>
            </w:r>
            <w:r w:rsidRPr="002D594D">
              <w:rPr>
                <w:rFonts w:ascii="標楷體" w:eastAsia="標楷體" w:hAnsi="標楷體" w:hint="eastAsia"/>
              </w:rPr>
              <w:t>輔導教師及導師協助認輔教師了解學</w:t>
            </w:r>
          </w:p>
          <w:p w:rsidR="00BC54C9" w:rsidRPr="002D594D" w:rsidRDefault="00BC54C9" w:rsidP="00BC54C9">
            <w:pPr>
              <w:snapToGrid w:val="0"/>
              <w:ind w:left="-6"/>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生狀態，以利其協助認輔學生。</w:t>
            </w:r>
          </w:p>
          <w:p w:rsidR="00BC54C9" w:rsidRPr="002D594D" w:rsidRDefault="00BC54C9" w:rsidP="00BC54C9">
            <w:pPr>
              <w:snapToGrid w:val="0"/>
              <w:ind w:left="-6"/>
              <w:jc w:val="both"/>
              <w:rPr>
                <w:rFonts w:ascii="標楷體" w:eastAsia="標楷體" w:hAnsi="標楷體"/>
              </w:rPr>
            </w:pPr>
          </w:p>
          <w:p w:rsidR="00BC54C9" w:rsidRDefault="00BC54C9" w:rsidP="00BC54C9">
            <w:pPr>
              <w:ind w:left="10"/>
              <w:jc w:val="both"/>
              <w:rPr>
                <w:rFonts w:ascii="標楷體" w:eastAsia="標楷體" w:hAnsi="標楷體"/>
                <w:b/>
              </w:rPr>
            </w:pPr>
          </w:p>
          <w:p w:rsidR="00E67ABC" w:rsidRPr="002D594D" w:rsidRDefault="00E67ABC" w:rsidP="00BC54C9">
            <w:pPr>
              <w:ind w:left="10"/>
              <w:jc w:val="both"/>
              <w:rPr>
                <w:rFonts w:ascii="標楷體" w:eastAsia="標楷體" w:hAnsi="標楷體"/>
                <w:b/>
              </w:rPr>
            </w:pPr>
          </w:p>
          <w:p w:rsidR="00BC54C9" w:rsidRPr="002D594D" w:rsidRDefault="00BC54C9" w:rsidP="00BC54C9">
            <w:pPr>
              <w:ind w:left="10"/>
              <w:jc w:val="both"/>
              <w:rPr>
                <w:rFonts w:ascii="標楷體" w:eastAsia="標楷體" w:hAnsi="標楷體"/>
                <w:b/>
              </w:rPr>
            </w:pPr>
          </w:p>
          <w:p w:rsidR="00BC54C9" w:rsidRPr="002D594D" w:rsidRDefault="00BC54C9" w:rsidP="00BC54C9">
            <w:pPr>
              <w:ind w:left="10"/>
              <w:jc w:val="both"/>
              <w:rPr>
                <w:rFonts w:ascii="標楷體" w:eastAsia="標楷體" w:hAnsi="標楷體"/>
                <w:b/>
              </w:rPr>
            </w:pPr>
            <w:r w:rsidRPr="002D594D">
              <w:rPr>
                <w:rFonts w:ascii="標楷體" w:eastAsia="標楷體" w:hAnsi="標楷體" w:hint="eastAsia"/>
                <w:b/>
              </w:rPr>
              <w:t>三、提升知能作業</w:t>
            </w:r>
          </w:p>
          <w:p w:rsidR="00BC54C9" w:rsidRDefault="00BC54C9" w:rsidP="00BC54C9">
            <w:pPr>
              <w:ind w:left="10"/>
              <w:jc w:val="both"/>
              <w:rPr>
                <w:rFonts w:ascii="標楷體" w:eastAsia="標楷體" w:hAnsi="標楷體"/>
              </w:rPr>
            </w:pPr>
            <w:r w:rsidRPr="002D594D">
              <w:rPr>
                <w:rFonts w:ascii="標楷體" w:eastAsia="標楷體" w:hAnsi="標楷體" w:hint="eastAsia"/>
              </w:rPr>
              <w:lastRenderedPageBreak/>
              <w:t xml:space="preserve"> (一</w:t>
            </w:r>
            <w:r>
              <w:rPr>
                <w:rFonts w:ascii="標楷體" w:eastAsia="標楷體" w:hAnsi="標楷體" w:hint="eastAsia"/>
              </w:rPr>
              <w:t>)</w:t>
            </w:r>
            <w:r w:rsidRPr="002D594D">
              <w:rPr>
                <w:rFonts w:ascii="標楷體" w:eastAsia="標楷體" w:hAnsi="標楷體" w:hint="eastAsia"/>
              </w:rPr>
              <w:t>研習之主題及講師之安排兼具實用性</w:t>
            </w:r>
          </w:p>
          <w:p w:rsidR="00BC54C9" w:rsidRPr="002D594D" w:rsidRDefault="00BC54C9" w:rsidP="00BC54C9">
            <w:pPr>
              <w:ind w:left="10"/>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與吸引力，並廣為宣傳。</w:t>
            </w:r>
          </w:p>
          <w:p w:rsidR="00BC54C9" w:rsidRDefault="00BC54C9" w:rsidP="00BC54C9">
            <w:pPr>
              <w:ind w:left="10"/>
              <w:jc w:val="both"/>
              <w:rPr>
                <w:rFonts w:ascii="標楷體" w:eastAsia="標楷體" w:hAnsi="標楷體"/>
              </w:rPr>
            </w:pPr>
            <w:r w:rsidRPr="002D594D">
              <w:rPr>
                <w:rFonts w:ascii="標楷體" w:eastAsia="標楷體" w:hAnsi="標楷體" w:hint="eastAsia"/>
              </w:rPr>
              <w:t xml:space="preserve"> (二</w:t>
            </w:r>
            <w:r>
              <w:rPr>
                <w:rFonts w:ascii="標楷體" w:eastAsia="標楷體" w:hAnsi="標楷體" w:hint="eastAsia"/>
              </w:rPr>
              <w:t>)</w:t>
            </w:r>
            <w:r w:rsidRPr="002D594D">
              <w:rPr>
                <w:rFonts w:ascii="標楷體" w:eastAsia="標楷體" w:hAnsi="標楷體" w:hint="eastAsia"/>
              </w:rPr>
              <w:t>學校在排課或排監考時可考慮讓認輔</w:t>
            </w:r>
          </w:p>
          <w:p w:rsidR="00BC54C9" w:rsidRDefault="00BC54C9" w:rsidP="00BC54C9">
            <w:pPr>
              <w:ind w:left="10"/>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教師有共同進修之時段，以利相關研</w:t>
            </w:r>
          </w:p>
          <w:p w:rsidR="00BC54C9" w:rsidRPr="002D594D" w:rsidRDefault="00BC54C9" w:rsidP="00BC54C9">
            <w:pPr>
              <w:ind w:left="10"/>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習之安排。</w:t>
            </w:r>
          </w:p>
          <w:p w:rsidR="00BC54C9" w:rsidRDefault="00BC54C9" w:rsidP="00BC54C9">
            <w:pPr>
              <w:ind w:left="10"/>
              <w:jc w:val="both"/>
              <w:rPr>
                <w:rFonts w:ascii="標楷體" w:eastAsia="標楷體" w:hAnsi="標楷體"/>
              </w:rPr>
            </w:pPr>
            <w:r w:rsidRPr="002D594D">
              <w:rPr>
                <w:rFonts w:ascii="標楷體" w:eastAsia="標楷體" w:hAnsi="標楷體" w:hint="eastAsia"/>
              </w:rPr>
              <w:t xml:space="preserve"> (三</w:t>
            </w:r>
            <w:r>
              <w:rPr>
                <w:rFonts w:ascii="標楷體" w:eastAsia="標楷體" w:hAnsi="標楷體" w:hint="eastAsia"/>
              </w:rPr>
              <w:t>)</w:t>
            </w:r>
            <w:r w:rsidRPr="002D594D">
              <w:rPr>
                <w:rFonts w:ascii="標楷體" w:eastAsia="標楷體" w:hAnsi="標楷體" w:hint="eastAsia"/>
              </w:rPr>
              <w:t>對於全程參與研習之同仁可以給以如</w:t>
            </w:r>
          </w:p>
          <w:p w:rsidR="00BC54C9" w:rsidRPr="002D594D" w:rsidRDefault="00BC54C9" w:rsidP="00BC54C9">
            <w:pPr>
              <w:ind w:left="10"/>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嘉獎之獎勵。</w:t>
            </w:r>
          </w:p>
          <w:p w:rsidR="00BC54C9" w:rsidRPr="002D594D" w:rsidRDefault="00BC54C9" w:rsidP="00BC54C9">
            <w:pPr>
              <w:jc w:val="both"/>
              <w:rPr>
                <w:rFonts w:ascii="標楷體" w:eastAsia="標楷體" w:hAnsi="標楷體"/>
                <w:b/>
              </w:rPr>
            </w:pPr>
            <w:r w:rsidRPr="002D594D">
              <w:rPr>
                <w:rFonts w:ascii="標楷體" w:eastAsia="標楷體" w:hAnsi="標楷體" w:hint="eastAsia"/>
                <w:b/>
              </w:rPr>
              <w:t>四、進行認輔作業</w:t>
            </w:r>
          </w:p>
          <w:p w:rsidR="00BC54C9" w:rsidRDefault="00BC54C9" w:rsidP="00BC54C9">
            <w:pPr>
              <w:snapToGrid w:val="0"/>
              <w:ind w:left="-6"/>
              <w:jc w:val="both"/>
              <w:rPr>
                <w:rFonts w:ascii="標楷體" w:eastAsia="標楷體" w:hAnsi="標楷體"/>
              </w:rPr>
            </w:pPr>
            <w:r w:rsidRPr="002D594D">
              <w:rPr>
                <w:rFonts w:ascii="標楷體" w:eastAsia="標楷體" w:hAnsi="標楷體" w:hint="eastAsia"/>
              </w:rPr>
              <w:t xml:space="preserve"> (一</w:t>
            </w:r>
            <w:r>
              <w:rPr>
                <w:rFonts w:ascii="標楷體" w:eastAsia="標楷體" w:hAnsi="標楷體" w:hint="eastAsia"/>
              </w:rPr>
              <w:t>)</w:t>
            </w:r>
            <w:r w:rsidRPr="002D594D">
              <w:rPr>
                <w:rFonts w:ascii="標楷體" w:eastAsia="標楷體" w:hAnsi="標楷體" w:hint="eastAsia"/>
              </w:rPr>
              <w:t>轉介學生給認輔教師時，協助學生清</w:t>
            </w:r>
          </w:p>
          <w:p w:rsidR="00BC54C9" w:rsidRDefault="00BC54C9" w:rsidP="00BC54C9">
            <w:pPr>
              <w:snapToGrid w:val="0"/>
              <w:ind w:left="-6"/>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楚認輔教師希望可以關懷陪伴之角</w:t>
            </w:r>
          </w:p>
          <w:p w:rsidR="00BC54C9" w:rsidRPr="002D594D" w:rsidRDefault="00BC54C9" w:rsidP="00BC54C9">
            <w:pPr>
              <w:snapToGrid w:val="0"/>
              <w:ind w:left="-6"/>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色，提升學生願意與其接觸之意願。</w:t>
            </w:r>
          </w:p>
          <w:p w:rsidR="00BC54C9" w:rsidRDefault="00BC54C9" w:rsidP="00BC54C9">
            <w:pPr>
              <w:snapToGrid w:val="0"/>
              <w:ind w:left="-6"/>
              <w:jc w:val="both"/>
              <w:rPr>
                <w:rFonts w:ascii="標楷體" w:eastAsia="標楷體" w:hAnsi="標楷體"/>
              </w:rPr>
            </w:pPr>
            <w:r w:rsidRPr="002D594D">
              <w:rPr>
                <w:rFonts w:ascii="標楷體" w:eastAsia="標楷體" w:hAnsi="標楷體" w:hint="eastAsia"/>
              </w:rPr>
              <w:t xml:space="preserve"> (二</w:t>
            </w:r>
            <w:r>
              <w:rPr>
                <w:rFonts w:ascii="標楷體" w:eastAsia="標楷體" w:hAnsi="標楷體" w:hint="eastAsia"/>
              </w:rPr>
              <w:t>)</w:t>
            </w:r>
            <w:r w:rsidRPr="002D594D">
              <w:rPr>
                <w:rFonts w:ascii="標楷體" w:eastAsia="標楷體" w:hAnsi="標楷體" w:hint="eastAsia"/>
              </w:rPr>
              <w:t>輔導教師或導師持續與認輔教師接</w:t>
            </w:r>
          </w:p>
          <w:p w:rsidR="00BC54C9" w:rsidRDefault="00BC54C9" w:rsidP="00BC54C9">
            <w:pPr>
              <w:snapToGrid w:val="0"/>
              <w:ind w:left="-6"/>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觸，除共同協助該生並藉此而提醒認</w:t>
            </w:r>
          </w:p>
          <w:p w:rsidR="00BC54C9" w:rsidRPr="002D594D" w:rsidRDefault="00BC54C9" w:rsidP="00BC54C9">
            <w:pPr>
              <w:snapToGrid w:val="0"/>
              <w:ind w:left="-6"/>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輔教師之職責。</w:t>
            </w:r>
          </w:p>
          <w:p w:rsidR="00BC54C9" w:rsidRDefault="00BC54C9" w:rsidP="00BC54C9">
            <w:pPr>
              <w:snapToGrid w:val="0"/>
              <w:ind w:left="-6"/>
              <w:jc w:val="both"/>
              <w:rPr>
                <w:rFonts w:ascii="標楷體" w:eastAsia="標楷體" w:hAnsi="標楷體"/>
              </w:rPr>
            </w:pPr>
            <w:r w:rsidRPr="002D594D">
              <w:rPr>
                <w:rFonts w:ascii="標楷體" w:eastAsia="標楷體" w:hAnsi="標楷體" w:hint="eastAsia"/>
              </w:rPr>
              <w:t xml:space="preserve"> (三</w:t>
            </w:r>
            <w:r>
              <w:rPr>
                <w:rFonts w:ascii="標楷體" w:eastAsia="標楷體" w:hAnsi="標楷體" w:hint="eastAsia"/>
              </w:rPr>
              <w:t>)</w:t>
            </w:r>
            <w:r w:rsidRPr="002D594D">
              <w:rPr>
                <w:rFonts w:ascii="標楷體" w:eastAsia="標楷體" w:hAnsi="標楷體" w:hint="eastAsia"/>
              </w:rPr>
              <w:t>若在認輔期間發現師生之間不適配，</w:t>
            </w:r>
          </w:p>
          <w:p w:rsidR="00BC54C9" w:rsidRPr="002D594D" w:rsidRDefault="00BC54C9" w:rsidP="00BC54C9">
            <w:pPr>
              <w:snapToGrid w:val="0"/>
              <w:ind w:left="-6"/>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可再評估後決定是否做調整。</w:t>
            </w:r>
          </w:p>
          <w:p w:rsidR="00BC54C9" w:rsidRPr="002D594D" w:rsidRDefault="00BC54C9" w:rsidP="00BC54C9">
            <w:pPr>
              <w:snapToGrid w:val="0"/>
              <w:ind w:left="-6"/>
              <w:jc w:val="both"/>
              <w:rPr>
                <w:rFonts w:ascii="標楷體" w:eastAsia="標楷體" w:hAnsi="標楷體"/>
                <w:b/>
              </w:rPr>
            </w:pPr>
            <w:r w:rsidRPr="002D594D">
              <w:rPr>
                <w:rFonts w:ascii="標楷體" w:eastAsia="標楷體" w:hAnsi="標楷體" w:hint="eastAsia"/>
                <w:b/>
              </w:rPr>
              <w:t>五、結案作業</w:t>
            </w:r>
          </w:p>
          <w:p w:rsidR="00BC54C9" w:rsidRDefault="00BC54C9" w:rsidP="00BC54C9">
            <w:pPr>
              <w:snapToGrid w:val="0"/>
              <w:ind w:left="-6"/>
              <w:jc w:val="both"/>
              <w:rPr>
                <w:rFonts w:ascii="標楷體" w:eastAsia="標楷體" w:hAnsi="標楷體"/>
              </w:rPr>
            </w:pPr>
            <w:r w:rsidRPr="002D594D">
              <w:rPr>
                <w:rFonts w:ascii="標楷體" w:eastAsia="標楷體" w:hAnsi="標楷體" w:hint="eastAsia"/>
              </w:rPr>
              <w:t xml:space="preserve">    若該學生也有意願持續接受認輔，則與</w:t>
            </w:r>
          </w:p>
          <w:p w:rsidR="00BC54C9" w:rsidRDefault="00BC54C9" w:rsidP="00BC54C9">
            <w:pPr>
              <w:snapToGrid w:val="0"/>
              <w:ind w:left="-6"/>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原認輔教師溝通並鼓勵其持續輔導該</w:t>
            </w:r>
          </w:p>
          <w:p w:rsidR="00BC54C9" w:rsidRDefault="00BC54C9" w:rsidP="00BC54C9">
            <w:pPr>
              <w:snapToGrid w:val="0"/>
              <w:ind w:left="-6"/>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學生，若原認輔教師表示沒有意願則再</w:t>
            </w:r>
          </w:p>
          <w:p w:rsidR="00BC54C9" w:rsidRPr="002D594D" w:rsidRDefault="00BC54C9" w:rsidP="00BC54C9">
            <w:pPr>
              <w:snapToGrid w:val="0"/>
              <w:ind w:left="-6"/>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轉介該生可接受之其它認輔教師。</w:t>
            </w:r>
          </w:p>
        </w:tc>
        <w:tc>
          <w:tcPr>
            <w:tcW w:w="2310" w:type="dxa"/>
          </w:tcPr>
          <w:p w:rsidR="00BC54C9" w:rsidRPr="00AE3558" w:rsidRDefault="00BC54C9" w:rsidP="00BC54C9">
            <w:pPr>
              <w:jc w:val="both"/>
              <w:rPr>
                <w:rFonts w:ascii="標楷體" w:eastAsia="標楷體" w:hAnsi="標楷體"/>
                <w:b/>
              </w:rPr>
            </w:pPr>
            <w:r w:rsidRPr="00AE3558">
              <w:rPr>
                <w:rFonts w:ascii="標楷體" w:eastAsia="標楷體" w:hAnsi="標楷體" w:hint="eastAsia"/>
                <w:b/>
              </w:rPr>
              <w:lastRenderedPageBreak/>
              <w:t>一、參考法令</w:t>
            </w:r>
          </w:p>
          <w:p w:rsidR="00BC54C9" w:rsidRDefault="00BC54C9" w:rsidP="00BC54C9">
            <w:pPr>
              <w:snapToGrid w:val="0"/>
              <w:ind w:rightChars="-73" w:right="-175" w:firstLineChars="200" w:firstLine="480"/>
              <w:jc w:val="both"/>
              <w:rPr>
                <w:rFonts w:ascii="標楷體" w:eastAsia="標楷體" w:hAnsi="標楷體"/>
              </w:rPr>
            </w:pPr>
            <w:r w:rsidRPr="00AE3558">
              <w:rPr>
                <w:rFonts w:ascii="標楷體" w:eastAsia="標楷體" w:hAnsi="標楷體" w:hint="eastAsia"/>
              </w:rPr>
              <w:t>高雄市立</w:t>
            </w:r>
            <w:r>
              <w:rPr>
                <w:rFonts w:ascii="標楷體" w:eastAsia="標楷體" w:hAnsi="標楷體" w:hint="eastAsia"/>
              </w:rPr>
              <w:t>文山高</w:t>
            </w:r>
          </w:p>
          <w:p w:rsidR="00BC54C9" w:rsidRPr="00AE3558" w:rsidRDefault="00BC54C9" w:rsidP="00BC54C9">
            <w:pPr>
              <w:snapToGrid w:val="0"/>
              <w:ind w:rightChars="-73" w:right="-175" w:firstLineChars="200" w:firstLine="480"/>
              <w:jc w:val="both"/>
              <w:rPr>
                <w:rFonts w:ascii="標楷體" w:eastAsia="標楷體" w:hAnsi="標楷體"/>
              </w:rPr>
            </w:pPr>
            <w:r>
              <w:rPr>
                <w:rFonts w:ascii="標楷體" w:eastAsia="標楷體" w:hAnsi="標楷體" w:hint="eastAsia"/>
              </w:rPr>
              <w:t>級中學</w:t>
            </w:r>
            <w:r w:rsidRPr="00AE3558">
              <w:rPr>
                <w:rFonts w:ascii="標楷體" w:eastAsia="標楷體" w:hAnsi="標楷體" w:hint="eastAsia"/>
              </w:rPr>
              <w:t>認輔制度</w:t>
            </w:r>
          </w:p>
          <w:p w:rsidR="00BC54C9" w:rsidRPr="00AE3558" w:rsidRDefault="00BC54C9" w:rsidP="00BC54C9">
            <w:pPr>
              <w:snapToGrid w:val="0"/>
              <w:ind w:rightChars="-73" w:right="-175" w:firstLineChars="200" w:firstLine="480"/>
              <w:jc w:val="both"/>
              <w:rPr>
                <w:rFonts w:ascii="標楷體" w:eastAsia="標楷體" w:hAnsi="標楷體"/>
              </w:rPr>
            </w:pPr>
            <w:r w:rsidRPr="00AE3558">
              <w:rPr>
                <w:rFonts w:ascii="標楷體" w:eastAsia="標楷體" w:hAnsi="標楷體" w:hint="eastAsia"/>
              </w:rPr>
              <w:t>實施要點</w:t>
            </w:r>
          </w:p>
          <w:p w:rsidR="00BC54C9" w:rsidRPr="002D594D" w:rsidRDefault="00BC54C9" w:rsidP="00BC54C9">
            <w:pPr>
              <w:snapToGrid w:val="0"/>
              <w:ind w:rightChars="-73" w:right="-175"/>
              <w:jc w:val="both"/>
              <w:rPr>
                <w:rFonts w:ascii="標楷體" w:eastAsia="標楷體" w:hAnsi="標楷體"/>
              </w:rPr>
            </w:pPr>
          </w:p>
          <w:p w:rsidR="00BC54C9" w:rsidRPr="002D594D" w:rsidRDefault="00BC54C9" w:rsidP="00BC54C9">
            <w:pPr>
              <w:jc w:val="both"/>
              <w:rPr>
                <w:rFonts w:ascii="標楷體" w:eastAsia="標楷體" w:hAnsi="標楷體"/>
                <w:b/>
              </w:rPr>
            </w:pPr>
            <w:r w:rsidRPr="002D594D">
              <w:rPr>
                <w:rFonts w:ascii="標楷體" w:eastAsia="標楷體" w:hAnsi="標楷體" w:hint="eastAsia"/>
                <w:b/>
              </w:rPr>
              <w:t>二、使用表單</w:t>
            </w:r>
          </w:p>
          <w:p w:rsidR="00BC54C9" w:rsidRDefault="00BC54C9" w:rsidP="00BC54C9">
            <w:pPr>
              <w:jc w:val="both"/>
              <w:rPr>
                <w:rFonts w:ascii="標楷體" w:eastAsia="標楷體" w:hAnsi="標楷體"/>
              </w:rPr>
            </w:pPr>
            <w:r w:rsidRPr="002D594D">
              <w:rPr>
                <w:rFonts w:ascii="標楷體" w:eastAsia="標楷體" w:hAnsi="標楷體" w:hint="eastAsia"/>
              </w:rPr>
              <w:t xml:space="preserve">    認輔學生轉介</w:t>
            </w:r>
          </w:p>
          <w:p w:rsidR="00BC54C9" w:rsidRPr="002D594D" w:rsidRDefault="00BC54C9" w:rsidP="00BC54C9">
            <w:pPr>
              <w:jc w:val="both"/>
              <w:rPr>
                <w:rFonts w:ascii="標楷體" w:eastAsia="標楷體" w:hAnsi="標楷體"/>
              </w:rPr>
            </w:pPr>
            <w:r>
              <w:rPr>
                <w:rFonts w:ascii="標楷體" w:eastAsia="標楷體" w:hAnsi="標楷體" w:hint="eastAsia"/>
              </w:rPr>
              <w:t xml:space="preserve">    </w:t>
            </w:r>
            <w:r w:rsidRPr="002D594D">
              <w:rPr>
                <w:rFonts w:ascii="標楷體" w:eastAsia="標楷體" w:hAnsi="標楷體" w:hint="eastAsia"/>
              </w:rPr>
              <w:t>單</w:t>
            </w:r>
          </w:p>
        </w:tc>
      </w:tr>
    </w:tbl>
    <w:p w:rsidR="00BC54C9" w:rsidRPr="00397B9D" w:rsidRDefault="00BC54C9" w:rsidP="00BC54C9">
      <w:pPr>
        <w:spacing w:beforeLines="50" w:before="180"/>
        <w:jc w:val="center"/>
        <w:rPr>
          <w:rFonts w:ascii="標楷體" w:eastAsia="標楷體" w:hAnsi="標楷體"/>
          <w:sz w:val="40"/>
          <w:szCs w:val="40"/>
        </w:rPr>
      </w:pPr>
      <w:r>
        <w:rPr>
          <w:rFonts w:ascii="標楷體" w:eastAsia="標楷體" w:hAnsi="標楷體"/>
        </w:rPr>
        <w:lastRenderedPageBreak/>
        <w:br w:type="page"/>
      </w:r>
      <w:r w:rsidR="00253F37">
        <w:rPr>
          <w:rFonts w:ascii="標楷體" w:eastAsia="標楷體" w:hAnsi="標楷體" w:hint="eastAsia"/>
          <w:sz w:val="40"/>
          <w:szCs w:val="40"/>
        </w:rPr>
        <w:lastRenderedPageBreak/>
        <w:t>高雄市立文山高級中學</w:t>
      </w:r>
      <w:r w:rsidRPr="00397B9D">
        <w:rPr>
          <w:rFonts w:ascii="標楷體" w:eastAsia="標楷體" w:hAnsi="標楷體" w:hint="eastAsia"/>
          <w:sz w:val="40"/>
          <w:szCs w:val="40"/>
        </w:rPr>
        <w:t>辦理學生申訴事件處理作業</w:t>
      </w:r>
      <w:r>
        <w:rPr>
          <w:rFonts w:ascii="標楷體" w:eastAsia="標楷體" w:hAnsi="標楷體" w:hint="eastAsia"/>
          <w:noProof/>
          <w:sz w:val="40"/>
          <w:szCs w:val="40"/>
        </w:rPr>
        <mc:AlternateContent>
          <mc:Choice Requires="wps">
            <w:drawing>
              <wp:anchor distT="0" distB="0" distL="114300" distR="114300" simplePos="0" relativeHeight="252320768" behindDoc="0" locked="0" layoutInCell="1" allowOverlap="1" wp14:anchorId="0A7ED6B9" wp14:editId="3F001C99">
                <wp:simplePos x="0" y="0"/>
                <wp:positionH relativeFrom="column">
                  <wp:posOffset>1371600</wp:posOffset>
                </wp:positionH>
                <wp:positionV relativeFrom="paragraph">
                  <wp:posOffset>4572000</wp:posOffset>
                </wp:positionV>
                <wp:extent cx="1371600" cy="0"/>
                <wp:effectExtent l="13335" t="5715" r="5715" b="13335"/>
                <wp:wrapNone/>
                <wp:docPr id="82" name="直線接點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2" o:spid="_x0000_s1026" style="position:absolute;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in" to="3in,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GMLwIAADI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15648" behindDoc="0" locked="0" layoutInCell="1" allowOverlap="1" wp14:anchorId="0255E590" wp14:editId="34547FD5">
                <wp:simplePos x="0" y="0"/>
                <wp:positionH relativeFrom="column">
                  <wp:posOffset>228600</wp:posOffset>
                </wp:positionH>
                <wp:positionV relativeFrom="paragraph">
                  <wp:posOffset>1765300</wp:posOffset>
                </wp:positionV>
                <wp:extent cx="1371600" cy="0"/>
                <wp:effectExtent l="13335" t="8890" r="5715" b="10160"/>
                <wp:wrapNone/>
                <wp:docPr id="81" name="直線接點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1" o:spid="_x0000_s1026" style="position:absolute;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9pt" to="12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44320" behindDoc="0" locked="0" layoutInCell="1" allowOverlap="1" wp14:anchorId="28B8E2E7" wp14:editId="57E57E33">
                <wp:simplePos x="0" y="0"/>
                <wp:positionH relativeFrom="column">
                  <wp:posOffset>3162300</wp:posOffset>
                </wp:positionH>
                <wp:positionV relativeFrom="paragraph">
                  <wp:posOffset>3771900</wp:posOffset>
                </wp:positionV>
                <wp:extent cx="571500" cy="0"/>
                <wp:effectExtent l="13335" t="53340" r="15240" b="60960"/>
                <wp:wrapNone/>
                <wp:docPr id="80" name="直線接點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0" o:spid="_x0000_s1026" style="position:absolute;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97pt" to="29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">
                <v:stroke endarrow="block"/>
              </v:lin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47392" behindDoc="0" locked="0" layoutInCell="1" allowOverlap="1" wp14:anchorId="1A2752E8" wp14:editId="71A442BA">
                <wp:simplePos x="0" y="0"/>
                <wp:positionH relativeFrom="column">
                  <wp:posOffset>2730500</wp:posOffset>
                </wp:positionH>
                <wp:positionV relativeFrom="paragraph">
                  <wp:posOffset>4457700</wp:posOffset>
                </wp:positionV>
                <wp:extent cx="431800" cy="0"/>
                <wp:effectExtent l="10160" t="5715" r="5715" b="13335"/>
                <wp:wrapNone/>
                <wp:docPr id="79" name="直線接點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79" o:spid="_x0000_s1026" style="position:absolute;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51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46368" behindDoc="0" locked="0" layoutInCell="1" allowOverlap="1" wp14:anchorId="45A0DF78" wp14:editId="47A9C8D9">
                <wp:simplePos x="0" y="0"/>
                <wp:positionH relativeFrom="column">
                  <wp:posOffset>2717800</wp:posOffset>
                </wp:positionH>
                <wp:positionV relativeFrom="paragraph">
                  <wp:posOffset>3086100</wp:posOffset>
                </wp:positionV>
                <wp:extent cx="431800" cy="0"/>
                <wp:effectExtent l="6985" t="5715" r="8890" b="13335"/>
                <wp:wrapNone/>
                <wp:docPr id="78" name="直線接點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78" o:spid="_x0000_s1026" style="position:absolute;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243pt" to="24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45344" behindDoc="0" locked="0" layoutInCell="1" allowOverlap="1" wp14:anchorId="578B06E5" wp14:editId="0B9465C6">
                <wp:simplePos x="0" y="0"/>
                <wp:positionH relativeFrom="column">
                  <wp:posOffset>3162300</wp:posOffset>
                </wp:positionH>
                <wp:positionV relativeFrom="paragraph">
                  <wp:posOffset>3086100</wp:posOffset>
                </wp:positionV>
                <wp:extent cx="0" cy="1371600"/>
                <wp:effectExtent l="13335" t="5715" r="5715" b="13335"/>
                <wp:wrapNone/>
                <wp:docPr id="77" name="直線接點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77" o:spid="_x0000_s1026" style="position:absolute;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43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43296" behindDoc="0" locked="0" layoutInCell="1" allowOverlap="1" wp14:anchorId="57110397" wp14:editId="42C3AD91">
                <wp:simplePos x="0" y="0"/>
                <wp:positionH relativeFrom="column">
                  <wp:posOffset>787400</wp:posOffset>
                </wp:positionH>
                <wp:positionV relativeFrom="paragraph">
                  <wp:posOffset>4114800</wp:posOffset>
                </wp:positionV>
                <wp:extent cx="571500" cy="0"/>
                <wp:effectExtent l="10160" t="53340" r="18415" b="60960"/>
                <wp:wrapNone/>
                <wp:docPr id="76" name="直線接點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76" o:spid="_x0000_s1026" style="position:absolute;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324pt" to="10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">
                <v:stroke endarrow="block"/>
              </v:lin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39200" behindDoc="0" locked="0" layoutInCell="1" allowOverlap="1" wp14:anchorId="67E67B39" wp14:editId="10123AF6">
                <wp:simplePos x="0" y="0"/>
                <wp:positionH relativeFrom="column">
                  <wp:posOffset>241300</wp:posOffset>
                </wp:positionH>
                <wp:positionV relativeFrom="paragraph">
                  <wp:posOffset>3035300</wp:posOffset>
                </wp:positionV>
                <wp:extent cx="228600" cy="342900"/>
                <wp:effectExtent l="0" t="2540" r="2540" b="0"/>
                <wp:wrapNone/>
                <wp:docPr id="75" name="文字方塊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BC54C9">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5" o:spid="_x0000_s1425" type="#_x0000_t202" style="position:absolute;left:0;text-align:left;margin-left:19pt;margin-top:239pt;width:18pt;height:2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" stroked="f">
                <v:textbox>
                  <w:txbxContent>
                    <w:p w:rsidR="00A835AC" w:rsidRPr="009A47CB" w:rsidRDefault="00A835AC" w:rsidP="00BC54C9">
                      <w:pPr>
                        <w:rPr>
                          <w:sz w:val="28"/>
                          <w:szCs w:val="28"/>
                        </w:rPr>
                      </w:pPr>
                      <w:r w:rsidRPr="009A47CB">
                        <w:rPr>
                          <w:rFonts w:hint="eastAsia"/>
                          <w:sz w:val="28"/>
                          <w:szCs w:val="28"/>
                        </w:rPr>
                        <w:t>A</w:t>
                      </w:r>
                    </w:p>
                  </w:txbxContent>
                </v:textbox>
              </v:shap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42272" behindDoc="0" locked="0" layoutInCell="1" allowOverlap="1" wp14:anchorId="266CAF82" wp14:editId="3295D449">
                <wp:simplePos x="0" y="0"/>
                <wp:positionH relativeFrom="column">
                  <wp:posOffset>279400</wp:posOffset>
                </wp:positionH>
                <wp:positionV relativeFrom="paragraph">
                  <wp:posOffset>3949700</wp:posOffset>
                </wp:positionV>
                <wp:extent cx="228600" cy="342900"/>
                <wp:effectExtent l="0" t="2540" r="2540" b="0"/>
                <wp:wrapNone/>
                <wp:docPr id="74" name="文字方塊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BC54C9">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4" o:spid="_x0000_s1426" type="#_x0000_t202" style="position:absolute;left:0;text-align:left;margin-left:22pt;margin-top:311pt;width:18pt;height:27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" stroked="f">
                <v:textbox>
                  <w:txbxContent>
                    <w:p w:rsidR="00A835AC" w:rsidRPr="009A47CB" w:rsidRDefault="00A835AC" w:rsidP="00BC54C9">
                      <w:pPr>
                        <w:rPr>
                          <w:sz w:val="28"/>
                          <w:szCs w:val="28"/>
                        </w:rPr>
                      </w:pPr>
                      <w:r>
                        <w:rPr>
                          <w:rFonts w:hint="eastAsia"/>
                          <w:sz w:val="28"/>
                          <w:szCs w:val="28"/>
                        </w:rPr>
                        <w:t>B</w:t>
                      </w:r>
                    </w:p>
                  </w:txbxContent>
                </v:textbox>
              </v:shap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41248" behindDoc="0" locked="0" layoutInCell="1" allowOverlap="1" wp14:anchorId="38FDC7FE" wp14:editId="7AEE1C15">
                <wp:simplePos x="0" y="0"/>
                <wp:positionH relativeFrom="column">
                  <wp:posOffset>101600</wp:posOffset>
                </wp:positionH>
                <wp:positionV relativeFrom="paragraph">
                  <wp:posOffset>3771900</wp:posOffset>
                </wp:positionV>
                <wp:extent cx="685800" cy="685800"/>
                <wp:effectExtent l="10160" t="5715" r="8890" b="13335"/>
                <wp:wrapNone/>
                <wp:docPr id="73" name="橢圓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73" o:spid="_x0000_s1026" style="position:absolute;margin-left:8pt;margin-top:297pt;width:54pt;height:5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40224" behindDoc="0" locked="0" layoutInCell="1" allowOverlap="1" wp14:anchorId="1BB85668" wp14:editId="09D7822A">
                <wp:simplePos x="0" y="0"/>
                <wp:positionH relativeFrom="column">
                  <wp:posOffset>774700</wp:posOffset>
                </wp:positionH>
                <wp:positionV relativeFrom="paragraph">
                  <wp:posOffset>3149600</wp:posOffset>
                </wp:positionV>
                <wp:extent cx="571500" cy="0"/>
                <wp:effectExtent l="6985" t="59690" r="21590" b="54610"/>
                <wp:wrapNone/>
                <wp:docPr id="72" name="直線接點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72" o:spid="_x0000_s1026" style="position:absolute;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248pt" to="10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">
                <v:stroke endarrow="block"/>
              </v:lin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38176" behindDoc="0" locked="0" layoutInCell="1" allowOverlap="1" wp14:anchorId="2BA94972" wp14:editId="18735922">
                <wp:simplePos x="0" y="0"/>
                <wp:positionH relativeFrom="column">
                  <wp:posOffset>88900</wp:posOffset>
                </wp:positionH>
                <wp:positionV relativeFrom="paragraph">
                  <wp:posOffset>2819400</wp:posOffset>
                </wp:positionV>
                <wp:extent cx="685800" cy="685800"/>
                <wp:effectExtent l="6985" t="5715" r="12065" b="13335"/>
                <wp:wrapNone/>
                <wp:docPr id="71" name="橢圓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71" o:spid="_x0000_s1026" style="position:absolute;margin-left:7pt;margin-top:222pt;width:54pt;height:54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35104" behindDoc="0" locked="0" layoutInCell="1" allowOverlap="1" wp14:anchorId="1C2F221B" wp14:editId="573C147D">
                <wp:simplePos x="0" y="0"/>
                <wp:positionH relativeFrom="column">
                  <wp:posOffset>6553200</wp:posOffset>
                </wp:positionH>
                <wp:positionV relativeFrom="paragraph">
                  <wp:posOffset>2806700</wp:posOffset>
                </wp:positionV>
                <wp:extent cx="228600" cy="342900"/>
                <wp:effectExtent l="3810" t="2540" r="0" b="0"/>
                <wp:wrapNone/>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BC54C9">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0" o:spid="_x0000_s1427" type="#_x0000_t202" style="position:absolute;left:0;text-align:left;margin-left:516pt;margin-top:221pt;width:18pt;height:2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" stroked="f">
                <v:textbox>
                  <w:txbxContent>
                    <w:p w:rsidR="00A835AC" w:rsidRPr="009A47CB" w:rsidRDefault="00A835AC" w:rsidP="00BC54C9">
                      <w:pPr>
                        <w:rPr>
                          <w:sz w:val="28"/>
                          <w:szCs w:val="28"/>
                        </w:rPr>
                      </w:pPr>
                      <w:r>
                        <w:rPr>
                          <w:rFonts w:hint="eastAsia"/>
                          <w:sz w:val="28"/>
                          <w:szCs w:val="28"/>
                        </w:rPr>
                        <w:t>B</w:t>
                      </w:r>
                    </w:p>
                  </w:txbxContent>
                </v:textbox>
              </v:shap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31008" behindDoc="0" locked="0" layoutInCell="1" allowOverlap="1" wp14:anchorId="36EADF78" wp14:editId="6B8BD32F">
                <wp:simplePos x="0" y="0"/>
                <wp:positionH relativeFrom="column">
                  <wp:posOffset>6362700</wp:posOffset>
                </wp:positionH>
                <wp:positionV relativeFrom="paragraph">
                  <wp:posOffset>2603500</wp:posOffset>
                </wp:positionV>
                <wp:extent cx="685800" cy="685800"/>
                <wp:effectExtent l="13335" t="8890" r="5715" b="10160"/>
                <wp:wrapNone/>
                <wp:docPr id="69" name="橢圓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69" o:spid="_x0000_s1026" style="position:absolute;margin-left:501pt;margin-top:205pt;width:54pt;height:54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29984" behindDoc="0" locked="0" layoutInCell="1" allowOverlap="1" wp14:anchorId="6E31B50C" wp14:editId="03FB7AAF">
                <wp:simplePos x="0" y="0"/>
                <wp:positionH relativeFrom="column">
                  <wp:posOffset>6718300</wp:posOffset>
                </wp:positionH>
                <wp:positionV relativeFrom="paragraph">
                  <wp:posOffset>2286000</wp:posOffset>
                </wp:positionV>
                <wp:extent cx="0" cy="342900"/>
                <wp:effectExtent l="54610" t="5715" r="59690" b="22860"/>
                <wp:wrapNone/>
                <wp:docPr id="68" name="直線接點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68" o:spid="_x0000_s1026" style="position:absolute;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180pt" to="52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">
                <v:stroke endarrow="block"/>
              </v:lin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37152" behindDoc="0" locked="0" layoutInCell="1" allowOverlap="1" wp14:anchorId="619E3FA6" wp14:editId="0EFCA65D">
                <wp:simplePos x="0" y="0"/>
                <wp:positionH relativeFrom="column">
                  <wp:posOffset>6858000</wp:posOffset>
                </wp:positionH>
                <wp:positionV relativeFrom="paragraph">
                  <wp:posOffset>2286000</wp:posOffset>
                </wp:positionV>
                <wp:extent cx="228600" cy="304800"/>
                <wp:effectExtent l="3810" t="0" r="0" b="3810"/>
                <wp:wrapNone/>
                <wp:docPr id="67" name="文字方塊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7" o:spid="_x0000_s1428" type="#_x0000_t202" style="position:absolute;left:0;text-align:left;margin-left:540pt;margin-top:180pt;width:18pt;height:24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" stroked="f">
                <v:textbox>
                  <w:txbxContent>
                    <w:p w:rsidR="00A835AC" w:rsidRPr="002D594D" w:rsidRDefault="00A835AC" w:rsidP="00BC54C9">
                      <w:pPr>
                        <w:rPr>
                          <w:rFonts w:ascii="標楷體" w:eastAsia="標楷體" w:hAnsi="標楷體"/>
                        </w:rPr>
                      </w:pPr>
                      <w:proofErr w:type="gramStart"/>
                      <w:r w:rsidRPr="002D594D">
                        <w:rPr>
                          <w:rFonts w:ascii="標楷體" w:eastAsia="標楷體" w:hAnsi="標楷體" w:hint="eastAsia"/>
                        </w:rPr>
                        <w:t>否</w:t>
                      </w:r>
                      <w:proofErr w:type="gramEnd"/>
                    </w:p>
                  </w:txbxContent>
                </v:textbox>
              </v:shap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36128" behindDoc="0" locked="0" layoutInCell="1" allowOverlap="1" wp14:anchorId="0D86F636" wp14:editId="0DA0207B">
                <wp:simplePos x="0" y="0"/>
                <wp:positionH relativeFrom="column">
                  <wp:posOffset>7505700</wp:posOffset>
                </wp:positionH>
                <wp:positionV relativeFrom="paragraph">
                  <wp:posOffset>1016000</wp:posOffset>
                </wp:positionV>
                <wp:extent cx="228600" cy="304800"/>
                <wp:effectExtent l="3810" t="2540" r="0" b="0"/>
                <wp:wrapNone/>
                <wp:docPr id="66" name="文字方塊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6" o:spid="_x0000_s1429" type="#_x0000_t202" style="position:absolute;left:0;text-align:left;margin-left:591pt;margin-top:80pt;width:18pt;height:24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" stroked="f">
                <v:textbox>
                  <w:txbxContent>
                    <w:p w:rsidR="00A835AC" w:rsidRPr="002D594D" w:rsidRDefault="00A835AC" w:rsidP="00BC54C9">
                      <w:pPr>
                        <w:rPr>
                          <w:rFonts w:ascii="標楷體" w:eastAsia="標楷體" w:hAnsi="標楷體"/>
                        </w:rPr>
                      </w:pPr>
                      <w:r w:rsidRPr="002D594D">
                        <w:rPr>
                          <w:rFonts w:ascii="標楷體" w:eastAsia="標楷體" w:hAnsi="標楷體" w:hint="eastAsia"/>
                        </w:rPr>
                        <w:t>是</w:t>
                      </w:r>
                    </w:p>
                  </w:txbxContent>
                </v:textbox>
              </v:shap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34080" behindDoc="0" locked="0" layoutInCell="1" allowOverlap="1" wp14:anchorId="530ABE43" wp14:editId="5E31F74A">
                <wp:simplePos x="0" y="0"/>
                <wp:positionH relativeFrom="column">
                  <wp:posOffset>8140700</wp:posOffset>
                </wp:positionH>
                <wp:positionV relativeFrom="paragraph">
                  <wp:posOffset>1257300</wp:posOffset>
                </wp:positionV>
                <wp:extent cx="228600" cy="342900"/>
                <wp:effectExtent l="635" t="0" r="0" b="3810"/>
                <wp:wrapNone/>
                <wp:docPr id="6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BC54C9">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5" o:spid="_x0000_s1430" type="#_x0000_t202" style="position:absolute;left:0;text-align:left;margin-left:641pt;margin-top:99pt;width:18pt;height:2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" stroked="f">
                <v:textbox>
                  <w:txbxContent>
                    <w:p w:rsidR="00A835AC" w:rsidRPr="009A47CB" w:rsidRDefault="00A835AC" w:rsidP="00BC54C9">
                      <w:pPr>
                        <w:rPr>
                          <w:sz w:val="28"/>
                          <w:szCs w:val="28"/>
                        </w:rPr>
                      </w:pPr>
                      <w:r w:rsidRPr="009A47CB">
                        <w:rPr>
                          <w:rFonts w:hint="eastAsia"/>
                          <w:sz w:val="28"/>
                          <w:szCs w:val="28"/>
                        </w:rPr>
                        <w:t>A</w:t>
                      </w:r>
                    </w:p>
                  </w:txbxContent>
                </v:textbox>
              </v:shap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33056" behindDoc="0" locked="0" layoutInCell="1" allowOverlap="1" wp14:anchorId="3DE8C1C0" wp14:editId="255DC3DC">
                <wp:simplePos x="0" y="0"/>
                <wp:positionH relativeFrom="column">
                  <wp:posOffset>7937500</wp:posOffset>
                </wp:positionH>
                <wp:positionV relativeFrom="paragraph">
                  <wp:posOffset>1066800</wp:posOffset>
                </wp:positionV>
                <wp:extent cx="685800" cy="685800"/>
                <wp:effectExtent l="6985" t="5715" r="12065" b="13335"/>
                <wp:wrapNone/>
                <wp:docPr id="64" name="橢圓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64" o:spid="_x0000_s1026" style="position:absolute;margin-left:625pt;margin-top:84pt;width:54pt;height:54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32032" behindDoc="0" locked="0" layoutInCell="1" allowOverlap="1" wp14:anchorId="192F91FC" wp14:editId="510039D3">
                <wp:simplePos x="0" y="0"/>
                <wp:positionH relativeFrom="column">
                  <wp:posOffset>7391400</wp:posOffset>
                </wp:positionH>
                <wp:positionV relativeFrom="paragraph">
                  <wp:posOffset>1435100</wp:posOffset>
                </wp:positionV>
                <wp:extent cx="571500" cy="0"/>
                <wp:effectExtent l="13335" t="59690" r="15240" b="54610"/>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 o:spid="_x0000_s1026" style="position:absolute;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113pt" to="62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">
                <v:stroke endarrow="block"/>
              </v:lin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27936" behindDoc="0" locked="0" layoutInCell="1" allowOverlap="1" wp14:anchorId="10B74639" wp14:editId="620DA1C4">
                <wp:simplePos x="0" y="0"/>
                <wp:positionH relativeFrom="column">
                  <wp:posOffset>6032500</wp:posOffset>
                </wp:positionH>
                <wp:positionV relativeFrom="paragraph">
                  <wp:posOffset>571500</wp:posOffset>
                </wp:positionV>
                <wp:extent cx="1371600" cy="1719580"/>
                <wp:effectExtent l="16510" t="15240" r="12065" b="8255"/>
                <wp:wrapNone/>
                <wp:docPr id="121" name="菱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95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121" o:spid="_x0000_s1026" type="#_x0000_t4" style="position:absolute;margin-left:475pt;margin-top:45pt;width:108pt;height:135.4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28960" behindDoc="0" locked="0" layoutInCell="1" allowOverlap="1" wp14:anchorId="4003CAB9" wp14:editId="6C84F1F9">
                <wp:simplePos x="0" y="0"/>
                <wp:positionH relativeFrom="column">
                  <wp:posOffset>6350000</wp:posOffset>
                </wp:positionH>
                <wp:positionV relativeFrom="paragraph">
                  <wp:posOffset>1041400</wp:posOffset>
                </wp:positionV>
                <wp:extent cx="736600" cy="787400"/>
                <wp:effectExtent l="635" t="0" r="0" b="3810"/>
                <wp:wrapNone/>
                <wp:docPr id="122" name="文字方塊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原決議是否改變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2" o:spid="_x0000_s1431" type="#_x0000_t202" style="position:absolute;left:0;text-align:left;margin-left:500pt;margin-top:82pt;width:58pt;height:62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" stroked="f">
                <v:textbox>
                  <w:txbxContent>
                    <w:p w:rsidR="00A835AC" w:rsidRPr="002D594D" w:rsidRDefault="00A835AC" w:rsidP="00BC54C9">
                      <w:pPr>
                        <w:rPr>
                          <w:rFonts w:ascii="標楷體" w:eastAsia="標楷體" w:hAnsi="標楷體"/>
                        </w:rPr>
                      </w:pPr>
                      <w:r w:rsidRPr="002D594D">
                        <w:rPr>
                          <w:rFonts w:ascii="標楷體" w:eastAsia="標楷體" w:hAnsi="標楷體" w:hint="eastAsia"/>
                        </w:rPr>
                        <w:t>原決議是否改變</w:t>
                      </w:r>
                    </w:p>
                  </w:txbxContent>
                </v:textbox>
              </v:shap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26912" behindDoc="0" locked="0" layoutInCell="1" allowOverlap="1" wp14:anchorId="4343C455" wp14:editId="19CFD9DB">
                <wp:simplePos x="0" y="0"/>
                <wp:positionH relativeFrom="column">
                  <wp:posOffset>5473700</wp:posOffset>
                </wp:positionH>
                <wp:positionV relativeFrom="paragraph">
                  <wp:posOffset>1460500</wp:posOffset>
                </wp:positionV>
                <wp:extent cx="571500" cy="0"/>
                <wp:effectExtent l="10160" t="56515" r="18415" b="57785"/>
                <wp:wrapNone/>
                <wp:docPr id="123" name="直線接點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3" o:spid="_x0000_s1026" style="position:absolute;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15pt" to="47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">
                <v:stroke endarrow="block"/>
              </v:lin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25888" behindDoc="0" locked="0" layoutInCell="1" allowOverlap="1" wp14:anchorId="55E56C64" wp14:editId="5D7C1D41">
                <wp:simplePos x="0" y="0"/>
                <wp:positionH relativeFrom="column">
                  <wp:posOffset>3543300</wp:posOffset>
                </wp:positionH>
                <wp:positionV relativeFrom="paragraph">
                  <wp:posOffset>1473200</wp:posOffset>
                </wp:positionV>
                <wp:extent cx="571500" cy="0"/>
                <wp:effectExtent l="13335" t="59690" r="15240" b="54610"/>
                <wp:wrapNone/>
                <wp:docPr id="124" name="直線接點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4" o:spid="_x0000_s1026" style="position:absolute;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">
                <v:stroke endarrow="block"/>
              </v:lin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16672" behindDoc="0" locked="0" layoutInCell="1" allowOverlap="1" wp14:anchorId="7D7B3A26" wp14:editId="7B72C773">
                <wp:simplePos x="0" y="0"/>
                <wp:positionH relativeFrom="column">
                  <wp:posOffset>1600200</wp:posOffset>
                </wp:positionH>
                <wp:positionV relativeFrom="paragraph">
                  <wp:posOffset>1485900</wp:posOffset>
                </wp:positionV>
                <wp:extent cx="571500" cy="0"/>
                <wp:effectExtent l="13335" t="53340" r="15240" b="60960"/>
                <wp:wrapNone/>
                <wp:docPr id="125" name="直線接點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5"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">
                <v:stroke endarrow="block"/>
              </v:line>
            </w:pict>
          </mc:Fallback>
        </mc:AlternateContent>
      </w:r>
      <w:r w:rsidRPr="00397B9D">
        <w:rPr>
          <w:rFonts w:ascii="標楷體" w:eastAsia="標楷體" w:hAnsi="標楷體" w:hint="eastAsia"/>
          <w:sz w:val="40"/>
          <w:szCs w:val="40"/>
        </w:rPr>
        <w:t>流程圖(C010</w:t>
      </w:r>
      <w:r w:rsidR="00787A75">
        <w:rPr>
          <w:rFonts w:ascii="標楷體" w:eastAsia="標楷體" w:hAnsi="標楷體" w:hint="eastAsia"/>
          <w:sz w:val="40"/>
          <w:szCs w:val="40"/>
        </w:rPr>
        <w:t>2</w:t>
      </w:r>
      <w:r w:rsidRPr="00397B9D">
        <w:rPr>
          <w:rFonts w:ascii="標楷體" w:eastAsia="標楷體" w:hAnsi="標楷體" w:hint="eastAsia"/>
          <w:sz w:val="40"/>
          <w:szCs w:val="40"/>
        </w:rPr>
        <w:t>)</w:t>
      </w:r>
    </w:p>
    <w:p w:rsidR="00BC54C9" w:rsidRPr="00397B9D" w:rsidRDefault="00E67ABC" w:rsidP="00BC54C9">
      <w:pPr>
        <w:spacing w:beforeLines="50" w:before="180"/>
        <w:jc w:val="center"/>
        <w:rPr>
          <w:rFonts w:ascii="標楷體" w:eastAsia="標楷體" w:hAnsi="標楷體"/>
          <w:sz w:val="40"/>
          <w:szCs w:val="40"/>
        </w:rPr>
      </w:pPr>
      <w:r>
        <w:rPr>
          <w:rFonts w:ascii="標楷體" w:eastAsia="標楷體" w:hAnsi="標楷體" w:hint="eastAsia"/>
          <w:b/>
          <w:noProof/>
          <w:sz w:val="32"/>
          <w:szCs w:val="32"/>
        </w:rPr>
        <mc:AlternateContent>
          <mc:Choice Requires="wps">
            <w:drawing>
              <wp:anchor distT="0" distB="0" distL="114300" distR="114300" simplePos="0" relativeHeight="252360704" behindDoc="0" locked="0" layoutInCell="1" allowOverlap="1" wp14:anchorId="3FC4131A" wp14:editId="601D943A">
                <wp:simplePos x="0" y="0"/>
                <wp:positionH relativeFrom="column">
                  <wp:posOffset>4229100</wp:posOffset>
                </wp:positionH>
                <wp:positionV relativeFrom="paragraph">
                  <wp:posOffset>4701540</wp:posOffset>
                </wp:positionV>
                <wp:extent cx="571500" cy="781050"/>
                <wp:effectExtent l="0" t="0" r="0" b="0"/>
                <wp:wrapNone/>
                <wp:docPr id="643" name="文字方塊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向教育局訴願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43" o:spid="_x0000_s1432" type="#_x0000_t202" style="position:absolute;left:0;text-align:left;margin-left:333pt;margin-top:370.2pt;width:45pt;height:61.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" stroked="f">
                <v:textbox>
                  <w:txbxContent>
                    <w:p w:rsidR="00A835AC" w:rsidRPr="002D594D" w:rsidRDefault="00A835AC" w:rsidP="00BC54C9">
                      <w:pPr>
                        <w:rPr>
                          <w:rFonts w:ascii="標楷體" w:eastAsia="標楷體" w:hAnsi="標楷體"/>
                        </w:rPr>
                      </w:pPr>
                      <w:r w:rsidRPr="002D594D">
                        <w:rPr>
                          <w:rFonts w:ascii="標楷體" w:eastAsia="標楷體" w:hAnsi="標楷體" w:hint="eastAsia"/>
                        </w:rPr>
                        <w:t>向教育局訴願</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24864" behindDoc="0" locked="0" layoutInCell="1" allowOverlap="1" wp14:anchorId="59A1D1D5" wp14:editId="2FFBC2A1">
                <wp:simplePos x="0" y="0"/>
                <wp:positionH relativeFrom="column">
                  <wp:posOffset>4114800</wp:posOffset>
                </wp:positionH>
                <wp:positionV relativeFrom="paragraph">
                  <wp:posOffset>1398270</wp:posOffset>
                </wp:positionV>
                <wp:extent cx="1371600" cy="0"/>
                <wp:effectExtent l="0" t="0" r="19050" b="19050"/>
                <wp:wrapNone/>
                <wp:docPr id="126" name="直線接點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6" o:spid="_x0000_s1026" style="position:absolute;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0.1pt" to="6in,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"/>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18720" behindDoc="0" locked="0" layoutInCell="1" allowOverlap="1" wp14:anchorId="686663B1" wp14:editId="3B0B68E6">
                <wp:simplePos x="0" y="0"/>
                <wp:positionH relativeFrom="column">
                  <wp:posOffset>2171700</wp:posOffset>
                </wp:positionH>
                <wp:positionV relativeFrom="paragraph">
                  <wp:posOffset>1273810</wp:posOffset>
                </wp:positionV>
                <wp:extent cx="1371600" cy="0"/>
                <wp:effectExtent l="0" t="0" r="19050" b="19050"/>
                <wp:wrapNone/>
                <wp:docPr id="127" name="直線接點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7" o:spid="_x0000_s1026" style="position:absolute;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0.3pt" to="279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"/>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59680" behindDoc="0" locked="0" layoutInCell="1" allowOverlap="1" wp14:anchorId="7EC3CC76" wp14:editId="3887B45E">
                <wp:simplePos x="0" y="0"/>
                <wp:positionH relativeFrom="column">
                  <wp:posOffset>4114800</wp:posOffset>
                </wp:positionH>
                <wp:positionV relativeFrom="paragraph">
                  <wp:posOffset>4546600</wp:posOffset>
                </wp:positionV>
                <wp:extent cx="800100" cy="1219200"/>
                <wp:effectExtent l="0" t="0" r="19050" b="19050"/>
                <wp:wrapNone/>
                <wp:docPr id="644" name="圓角矩形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219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644" o:spid="_x0000_s1026" style="position:absolute;margin-left:324pt;margin-top:358pt;width:63pt;height:96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"/>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19744" behindDoc="0" locked="0" layoutInCell="1" allowOverlap="1" wp14:anchorId="491F4A65" wp14:editId="5075F323">
                <wp:simplePos x="0" y="0"/>
                <wp:positionH relativeFrom="column">
                  <wp:posOffset>1358900</wp:posOffset>
                </wp:positionH>
                <wp:positionV relativeFrom="paragraph">
                  <wp:posOffset>3517900</wp:posOffset>
                </wp:positionV>
                <wp:extent cx="1371600" cy="1244600"/>
                <wp:effectExtent l="0" t="0" r="19050" b="12700"/>
                <wp:wrapNone/>
                <wp:docPr id="1253" name="文字方塊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44600"/>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送達申訴評議決定書：維持原決議</w:t>
                            </w:r>
                          </w:p>
                          <w:p w:rsidR="00A835AC" w:rsidRPr="002D594D" w:rsidRDefault="00A835AC" w:rsidP="00BC54C9">
                            <w:pPr>
                              <w:rPr>
                                <w:rFonts w:ascii="標楷體" w:eastAsia="標楷體" w:hAnsi="標楷體"/>
                              </w:rPr>
                            </w:pPr>
                          </w:p>
                          <w:p w:rsidR="00A835AC" w:rsidRDefault="00A835AC" w:rsidP="00BC54C9">
                            <w:pPr>
                              <w:spacing w:beforeLines="50" w:before="180"/>
                            </w:pPr>
                            <w:r w:rsidRPr="002D594D">
                              <w:rPr>
                                <w:rFonts w:ascii="標楷體" w:eastAsia="標楷體" w:hAnsi="標楷體" w:hint="eastAsia"/>
                              </w:rPr>
                              <w:t>輔導</w:t>
                            </w:r>
                            <w:r>
                              <w:rPr>
                                <w:rFonts w:ascii="標楷體" w:eastAsia="標楷體" w:hAnsi="標楷體" w:hint="eastAsia"/>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53" o:spid="_x0000_s1433" type="#_x0000_t202" style="position:absolute;left:0;text-align:left;margin-left:107pt;margin-top:277pt;width:108pt;height:98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">
                <v:textbox>
                  <w:txbxContent>
                    <w:p w:rsidR="00A835AC" w:rsidRPr="002D594D" w:rsidRDefault="00A835AC" w:rsidP="00BC54C9">
                      <w:pPr>
                        <w:rPr>
                          <w:rFonts w:ascii="標楷體" w:eastAsia="標楷體" w:hAnsi="標楷體"/>
                        </w:rPr>
                      </w:pPr>
                      <w:r w:rsidRPr="002D594D">
                        <w:rPr>
                          <w:rFonts w:ascii="標楷體" w:eastAsia="標楷體" w:hAnsi="標楷體" w:hint="eastAsia"/>
                        </w:rPr>
                        <w:t>送達申訴評議決定書：維持原決議</w:t>
                      </w:r>
                    </w:p>
                    <w:p w:rsidR="00A835AC" w:rsidRPr="002D594D" w:rsidRDefault="00A835AC" w:rsidP="00BC54C9">
                      <w:pPr>
                        <w:rPr>
                          <w:rFonts w:ascii="標楷體" w:eastAsia="標楷體" w:hAnsi="標楷體"/>
                        </w:rPr>
                      </w:pPr>
                    </w:p>
                    <w:p w:rsidR="00A835AC" w:rsidRDefault="00A835AC" w:rsidP="00BC54C9">
                      <w:pPr>
                        <w:spacing w:beforeLines="50" w:before="180"/>
                      </w:pPr>
                      <w:r w:rsidRPr="002D594D">
                        <w:rPr>
                          <w:rFonts w:ascii="標楷體" w:eastAsia="標楷體" w:hAnsi="標楷體" w:hint="eastAsia"/>
                        </w:rPr>
                        <w:t>輔導</w:t>
                      </w:r>
                      <w:r>
                        <w:rPr>
                          <w:rFonts w:ascii="標楷體" w:eastAsia="標楷體" w:hAnsi="標楷體" w:hint="eastAsia"/>
                        </w:rPr>
                        <w:t>室</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21792" behindDoc="0" locked="0" layoutInCell="1" allowOverlap="1" wp14:anchorId="57FD5583" wp14:editId="2CC66D97">
                <wp:simplePos x="0" y="0"/>
                <wp:positionH relativeFrom="column">
                  <wp:posOffset>1371600</wp:posOffset>
                </wp:positionH>
                <wp:positionV relativeFrom="paragraph">
                  <wp:posOffset>2159000</wp:posOffset>
                </wp:positionV>
                <wp:extent cx="1371600" cy="1155700"/>
                <wp:effectExtent l="0" t="0" r="19050" b="25400"/>
                <wp:wrapNone/>
                <wp:docPr id="1261" name="文字方塊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55700"/>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送達申訴評議決定書：更改原決議</w:t>
                            </w:r>
                          </w:p>
                          <w:p w:rsidR="00A835AC" w:rsidRPr="002D594D" w:rsidRDefault="00A835AC" w:rsidP="00BC54C9">
                            <w:pPr>
                              <w:rPr>
                                <w:rFonts w:ascii="標楷體" w:eastAsia="標楷體" w:hAnsi="標楷體"/>
                              </w:rPr>
                            </w:pPr>
                          </w:p>
                          <w:p w:rsidR="00A835AC" w:rsidRPr="002D594D" w:rsidRDefault="00A835AC" w:rsidP="00BC54C9">
                            <w:pPr>
                              <w:spacing w:beforeLines="50" w:before="180"/>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61" o:spid="_x0000_s1434" type="#_x0000_t202" style="position:absolute;left:0;text-align:left;margin-left:108pt;margin-top:170pt;width:108pt;height:91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">
                <v:textbox>
                  <w:txbxContent>
                    <w:p w:rsidR="00A835AC" w:rsidRPr="002D594D" w:rsidRDefault="00A835AC" w:rsidP="00BC54C9">
                      <w:pPr>
                        <w:rPr>
                          <w:rFonts w:ascii="標楷體" w:eastAsia="標楷體" w:hAnsi="標楷體"/>
                        </w:rPr>
                      </w:pPr>
                      <w:r w:rsidRPr="002D594D">
                        <w:rPr>
                          <w:rFonts w:ascii="標楷體" w:eastAsia="標楷體" w:hAnsi="標楷體" w:hint="eastAsia"/>
                        </w:rPr>
                        <w:t>送達申訴評議決定書：更改原決議</w:t>
                      </w:r>
                    </w:p>
                    <w:p w:rsidR="00A835AC" w:rsidRPr="002D594D" w:rsidRDefault="00A835AC" w:rsidP="00BC54C9">
                      <w:pPr>
                        <w:rPr>
                          <w:rFonts w:ascii="標楷體" w:eastAsia="標楷體" w:hAnsi="標楷體"/>
                        </w:rPr>
                      </w:pPr>
                    </w:p>
                    <w:p w:rsidR="00A835AC" w:rsidRPr="002D594D" w:rsidRDefault="00A835AC" w:rsidP="00BC54C9">
                      <w:pPr>
                        <w:spacing w:beforeLines="50" w:before="180"/>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23840" behindDoc="0" locked="0" layoutInCell="1" allowOverlap="1" wp14:anchorId="5366FC04" wp14:editId="30DF0E34">
                <wp:simplePos x="0" y="0"/>
                <wp:positionH relativeFrom="column">
                  <wp:posOffset>4114800</wp:posOffset>
                </wp:positionH>
                <wp:positionV relativeFrom="paragraph">
                  <wp:posOffset>330200</wp:posOffset>
                </wp:positionV>
                <wp:extent cx="1371600" cy="1689100"/>
                <wp:effectExtent l="0" t="0" r="19050" b="25400"/>
                <wp:wrapNone/>
                <wp:docPr id="1262" name="文字方塊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89100"/>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接獲學生申訴事件，即依規定召開學生申訴評議委員會會議</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62" o:spid="_x0000_s1435" type="#_x0000_t202" style="position:absolute;left:0;text-align:left;margin-left:324pt;margin-top:26pt;width:108pt;height:133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">
                <v:textbox>
                  <w:txbxContent>
                    <w:p w:rsidR="00A835AC" w:rsidRPr="002D594D" w:rsidRDefault="00A835AC" w:rsidP="00BC54C9">
                      <w:pPr>
                        <w:rPr>
                          <w:rFonts w:ascii="標楷體" w:eastAsia="標楷體" w:hAnsi="標楷體"/>
                        </w:rPr>
                      </w:pPr>
                      <w:r w:rsidRPr="002D594D">
                        <w:rPr>
                          <w:rFonts w:ascii="標楷體" w:eastAsia="標楷體" w:hAnsi="標楷體" w:hint="eastAsia"/>
                        </w:rPr>
                        <w:t>接獲學生申訴事件，即依規定召開學生申訴評議委員會會議</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17696" behindDoc="0" locked="0" layoutInCell="1" allowOverlap="1" wp14:anchorId="7830B82E" wp14:editId="0016AE02">
                <wp:simplePos x="0" y="0"/>
                <wp:positionH relativeFrom="column">
                  <wp:posOffset>2171700</wp:posOffset>
                </wp:positionH>
                <wp:positionV relativeFrom="paragraph">
                  <wp:posOffset>457200</wp:posOffset>
                </wp:positionV>
                <wp:extent cx="1371600" cy="1447800"/>
                <wp:effectExtent l="0" t="0" r="19050" b="19050"/>
                <wp:wrapNone/>
                <wp:docPr id="1263" name="文字方塊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47800"/>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每一學年初聘任學生申訴事件評議委員會委員</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63" o:spid="_x0000_s1436" type="#_x0000_t202" style="position:absolute;left:0;text-align:left;margin-left:171pt;margin-top:36pt;width:108pt;height:114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">
                <v:textbox>
                  <w:txbxContent>
                    <w:p w:rsidR="00A835AC" w:rsidRPr="002D594D" w:rsidRDefault="00A835AC" w:rsidP="00BC54C9">
                      <w:pPr>
                        <w:rPr>
                          <w:rFonts w:ascii="標楷體" w:eastAsia="標楷體" w:hAnsi="標楷體"/>
                        </w:rPr>
                      </w:pPr>
                      <w:r w:rsidRPr="002D594D">
                        <w:rPr>
                          <w:rFonts w:ascii="標楷體" w:eastAsia="標楷體" w:hAnsi="標楷體" w:hint="eastAsia"/>
                        </w:rPr>
                        <w:t>每一學年初聘任學生申訴事件評議委員會委員</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v:textbox>
              </v:shape>
            </w:pict>
          </mc:Fallback>
        </mc:AlternateContent>
      </w:r>
      <w:r w:rsidR="00BC54C9">
        <w:rPr>
          <w:rFonts w:ascii="標楷體" w:eastAsia="標楷體" w:hAnsi="標楷體" w:hint="eastAsia"/>
          <w:b/>
          <w:noProof/>
          <w:sz w:val="36"/>
          <w:szCs w:val="36"/>
        </w:rPr>
        <mc:AlternateContent>
          <mc:Choice Requires="wps">
            <w:drawing>
              <wp:anchor distT="0" distB="0" distL="114300" distR="114300" simplePos="0" relativeHeight="252350464" behindDoc="0" locked="0" layoutInCell="1" allowOverlap="1" wp14:anchorId="011E286B" wp14:editId="7D01525B">
                <wp:simplePos x="0" y="0"/>
                <wp:positionH relativeFrom="column">
                  <wp:posOffset>228600</wp:posOffset>
                </wp:positionH>
                <wp:positionV relativeFrom="paragraph">
                  <wp:posOffset>63500</wp:posOffset>
                </wp:positionV>
                <wp:extent cx="1371600" cy="1993900"/>
                <wp:effectExtent l="0" t="0" r="19050" b="25400"/>
                <wp:wrapNone/>
                <wp:docPr id="1264" name="文字方塊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93900"/>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持續宣達本校學生申訴事件處理辦法。讓學生、家長及教師同仁知悉此辦法，以在需要時可以運用</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64" o:spid="_x0000_s1437" type="#_x0000_t202" style="position:absolute;left:0;text-align:left;margin-left:18pt;margin-top:5pt;width:108pt;height:157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">
                <v:textbox>
                  <w:txbxContent>
                    <w:p w:rsidR="00A835AC" w:rsidRPr="002D594D" w:rsidRDefault="00A835AC" w:rsidP="00BC54C9">
                      <w:pPr>
                        <w:rPr>
                          <w:rFonts w:ascii="標楷體" w:eastAsia="標楷體" w:hAnsi="標楷體"/>
                        </w:rPr>
                      </w:pPr>
                      <w:r w:rsidRPr="002D594D">
                        <w:rPr>
                          <w:rFonts w:ascii="標楷體" w:eastAsia="標楷體" w:hAnsi="標楷體" w:hint="eastAsia"/>
                        </w:rPr>
                        <w:t>持續宣達本校學生申訴事件處理辦法。讓學生、家長及教師同仁知悉此辦法，以在需要時可以運用</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56608" behindDoc="0" locked="0" layoutInCell="1" allowOverlap="1" wp14:anchorId="36C1717A" wp14:editId="362B25B8">
                <wp:simplePos x="0" y="0"/>
                <wp:positionH relativeFrom="column">
                  <wp:posOffset>4457700</wp:posOffset>
                </wp:positionH>
                <wp:positionV relativeFrom="paragraph">
                  <wp:posOffset>4210685</wp:posOffset>
                </wp:positionV>
                <wp:extent cx="0" cy="299720"/>
                <wp:effectExtent l="60960" t="12700" r="53340" b="20955"/>
                <wp:wrapNone/>
                <wp:docPr id="1265" name="直線接點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65" o:spid="_x0000_s1026" style="position:absolute;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31.55pt" to="351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">
                <v:stroke endarrow="block"/>
              </v:lin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58656" behindDoc="0" locked="0" layoutInCell="1" allowOverlap="1" wp14:anchorId="3052D9DD" wp14:editId="757CBAD7">
                <wp:simplePos x="0" y="0"/>
                <wp:positionH relativeFrom="column">
                  <wp:posOffset>4572000</wp:posOffset>
                </wp:positionH>
                <wp:positionV relativeFrom="paragraph">
                  <wp:posOffset>4210685</wp:posOffset>
                </wp:positionV>
                <wp:extent cx="228600" cy="304800"/>
                <wp:effectExtent l="3810" t="3175" r="0" b="0"/>
                <wp:wrapNone/>
                <wp:docPr id="1266" name="文字方塊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66" o:spid="_x0000_s1438" type="#_x0000_t202" style="position:absolute;left:0;text-align:left;margin-left:5in;margin-top:331.55pt;width:18pt;height:24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" stroked="f">
                <v:textbox>
                  <w:txbxContent>
                    <w:p w:rsidR="00A835AC" w:rsidRPr="002D594D" w:rsidRDefault="00A835AC" w:rsidP="00BC54C9">
                      <w:pPr>
                        <w:rPr>
                          <w:rFonts w:ascii="標楷體" w:eastAsia="標楷體" w:hAnsi="標楷體"/>
                        </w:rPr>
                      </w:pPr>
                      <w:proofErr w:type="gramStart"/>
                      <w:r w:rsidRPr="002D594D">
                        <w:rPr>
                          <w:rFonts w:ascii="標楷體" w:eastAsia="標楷體" w:hAnsi="標楷體" w:hint="eastAsia"/>
                        </w:rPr>
                        <w:t>否</w:t>
                      </w:r>
                      <w:proofErr w:type="gramEnd"/>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57632" behindDoc="0" locked="0" layoutInCell="1" allowOverlap="1" wp14:anchorId="4D18B5DA" wp14:editId="48054DAD">
                <wp:simplePos x="0" y="0"/>
                <wp:positionH relativeFrom="column">
                  <wp:posOffset>5257800</wp:posOffset>
                </wp:positionH>
                <wp:positionV relativeFrom="paragraph">
                  <wp:posOffset>2953385</wp:posOffset>
                </wp:positionV>
                <wp:extent cx="228600" cy="304800"/>
                <wp:effectExtent l="3810" t="3175" r="0" b="0"/>
                <wp:wrapNone/>
                <wp:docPr id="1267" name="文字方塊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67" o:spid="_x0000_s1439" type="#_x0000_t202" style="position:absolute;left:0;text-align:left;margin-left:414pt;margin-top:232.55pt;width:18pt;height:24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" stroked="f">
                <v:textbox>
                  <w:txbxContent>
                    <w:p w:rsidR="00A835AC" w:rsidRPr="002D594D" w:rsidRDefault="00A835AC" w:rsidP="00BC54C9">
                      <w:pPr>
                        <w:rPr>
                          <w:rFonts w:ascii="標楷體" w:eastAsia="標楷體" w:hAnsi="標楷體"/>
                        </w:rPr>
                      </w:pPr>
                      <w:r w:rsidRPr="002D594D">
                        <w:rPr>
                          <w:rFonts w:ascii="標楷體" w:eastAsia="標楷體" w:hAnsi="標楷體" w:hint="eastAsia"/>
                        </w:rPr>
                        <w:t>是</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55584" behindDoc="0" locked="0" layoutInCell="1" allowOverlap="1" wp14:anchorId="0E81CBC1" wp14:editId="24725FCA">
                <wp:simplePos x="0" y="0"/>
                <wp:positionH relativeFrom="column">
                  <wp:posOffset>5143500</wp:posOffset>
                </wp:positionH>
                <wp:positionV relativeFrom="paragraph">
                  <wp:posOffset>3410585</wp:posOffset>
                </wp:positionV>
                <wp:extent cx="571500" cy="0"/>
                <wp:effectExtent l="13335" t="60325" r="15240" b="53975"/>
                <wp:wrapNone/>
                <wp:docPr id="1268" name="直線接點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68" o:spid="_x0000_s1026" style="position:absolute;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68.55pt" to="450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">
                <v:stroke endarrow="block"/>
              </v:lin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53536" behindDoc="0" locked="0" layoutInCell="1" allowOverlap="1" wp14:anchorId="52D19675" wp14:editId="4D85EAAF">
                <wp:simplePos x="0" y="0"/>
                <wp:positionH relativeFrom="column">
                  <wp:posOffset>3771900</wp:posOffset>
                </wp:positionH>
                <wp:positionV relativeFrom="paragraph">
                  <wp:posOffset>2496185</wp:posOffset>
                </wp:positionV>
                <wp:extent cx="1371600" cy="1719580"/>
                <wp:effectExtent l="13335" t="12700" r="15240" b="10795"/>
                <wp:wrapNone/>
                <wp:docPr id="1269" name="菱形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95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1269" o:spid="_x0000_s1026" type="#_x0000_t4" style="position:absolute;margin-left:297pt;margin-top:196.55pt;width:108pt;height:135.4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"/>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54560" behindDoc="0" locked="0" layoutInCell="1" allowOverlap="1" wp14:anchorId="25890FCC" wp14:editId="162FBEE2">
                <wp:simplePos x="0" y="0"/>
                <wp:positionH relativeFrom="column">
                  <wp:posOffset>4114800</wp:posOffset>
                </wp:positionH>
                <wp:positionV relativeFrom="paragraph">
                  <wp:posOffset>2953385</wp:posOffset>
                </wp:positionV>
                <wp:extent cx="685800" cy="787400"/>
                <wp:effectExtent l="3810" t="3175" r="0" b="0"/>
                <wp:wrapNone/>
                <wp:docPr id="1270" name="文字方塊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是否接受此申訴決定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70" o:spid="_x0000_s1440" type="#_x0000_t202" style="position:absolute;left:0;text-align:left;margin-left:324pt;margin-top:232.55pt;width:54pt;height:62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" stroked="f">
                <v:textbox>
                  <w:txbxContent>
                    <w:p w:rsidR="00A835AC" w:rsidRPr="002D594D" w:rsidRDefault="00A835AC" w:rsidP="00BC54C9">
                      <w:pPr>
                        <w:rPr>
                          <w:rFonts w:ascii="標楷體" w:eastAsia="標楷體" w:hAnsi="標楷體"/>
                        </w:rPr>
                      </w:pPr>
                      <w:r w:rsidRPr="002D594D">
                        <w:rPr>
                          <w:rFonts w:ascii="標楷體" w:eastAsia="標楷體" w:hAnsi="標楷體" w:hint="eastAsia"/>
                        </w:rPr>
                        <w:t>是否接受此申訴決定</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49440" behindDoc="0" locked="0" layoutInCell="1" allowOverlap="1" wp14:anchorId="40BA994D" wp14:editId="5197F776">
                <wp:simplePos x="0" y="0"/>
                <wp:positionH relativeFrom="column">
                  <wp:posOffset>5829300</wp:posOffset>
                </wp:positionH>
                <wp:positionV relativeFrom="paragraph">
                  <wp:posOffset>3181985</wp:posOffset>
                </wp:positionV>
                <wp:extent cx="571500" cy="342900"/>
                <wp:effectExtent l="3810" t="3175" r="0" b="0"/>
                <wp:wrapNone/>
                <wp:docPr id="1271" name="文字方塊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71" o:spid="_x0000_s1441" type="#_x0000_t202" style="position:absolute;left:0;text-align:left;margin-left:459pt;margin-top:250.55pt;width:45pt;height:27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" stroked="f">
                <v:textbox>
                  <w:txbxContent>
                    <w:p w:rsidR="00A835AC" w:rsidRPr="002D594D" w:rsidRDefault="00A835AC" w:rsidP="00BC54C9">
                      <w:pPr>
                        <w:rPr>
                          <w:rFonts w:ascii="標楷體" w:eastAsia="標楷體" w:hAnsi="標楷體"/>
                        </w:rPr>
                      </w:pPr>
                      <w:r w:rsidRPr="002D594D">
                        <w:rPr>
                          <w:rFonts w:ascii="標楷體" w:eastAsia="標楷體" w:hAnsi="標楷體" w:hint="eastAsia"/>
                        </w:rPr>
                        <w:t>結案</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48416" behindDoc="0" locked="0" layoutInCell="1" allowOverlap="1" wp14:anchorId="4DFD5790" wp14:editId="0B150628">
                <wp:simplePos x="0" y="0"/>
                <wp:positionH relativeFrom="column">
                  <wp:posOffset>5715000</wp:posOffset>
                </wp:positionH>
                <wp:positionV relativeFrom="paragraph">
                  <wp:posOffset>3067685</wp:posOffset>
                </wp:positionV>
                <wp:extent cx="749300" cy="558800"/>
                <wp:effectExtent l="13335" t="12700" r="8890" b="9525"/>
                <wp:wrapNone/>
                <wp:docPr id="1272" name="圓角矩形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272" o:spid="_x0000_s1026" style="position:absolute;margin-left:450pt;margin-top:241.55pt;width:59pt;height:44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"/>
            </w:pict>
          </mc:Fallback>
        </mc:AlternateContent>
      </w:r>
      <w:r w:rsidR="00BC54C9">
        <w:rPr>
          <w:rFonts w:ascii="標楷體" w:eastAsia="標楷體" w:hAnsi="標楷體" w:hint="eastAsia"/>
          <w:b/>
          <w:noProof/>
          <w:sz w:val="36"/>
          <w:szCs w:val="36"/>
        </w:rPr>
        <mc:AlternateContent>
          <mc:Choice Requires="wps">
            <w:drawing>
              <wp:anchor distT="0" distB="0" distL="114300" distR="114300" simplePos="0" relativeHeight="252352512" behindDoc="0" locked="0" layoutInCell="1" allowOverlap="1" wp14:anchorId="4099F403" wp14:editId="6D32FBDE">
                <wp:simplePos x="0" y="0"/>
                <wp:positionH relativeFrom="column">
                  <wp:posOffset>4457700</wp:posOffset>
                </wp:positionH>
                <wp:positionV relativeFrom="paragraph">
                  <wp:posOffset>3410585</wp:posOffset>
                </wp:positionV>
                <wp:extent cx="571500" cy="0"/>
                <wp:effectExtent l="13335" t="60325" r="15240" b="53975"/>
                <wp:wrapNone/>
                <wp:docPr id="1273" name="直線接點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73" o:spid="_x0000_s1026" style="position:absolute;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68.55pt" to="396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">
                <v:stroke endarrow="block"/>
              </v:line>
            </w:pict>
          </mc:Fallback>
        </mc:AlternateContent>
      </w:r>
      <w:r w:rsidR="00BC54C9">
        <w:rPr>
          <w:rFonts w:ascii="標楷體" w:eastAsia="標楷體" w:hAnsi="標楷體" w:hint="eastAsia"/>
          <w:b/>
          <w:noProof/>
          <w:sz w:val="36"/>
          <w:szCs w:val="36"/>
        </w:rPr>
        <mc:AlternateContent>
          <mc:Choice Requires="wps">
            <w:drawing>
              <wp:anchor distT="0" distB="0" distL="114300" distR="114300" simplePos="0" relativeHeight="252351488" behindDoc="0" locked="0" layoutInCell="1" allowOverlap="1" wp14:anchorId="57F55940" wp14:editId="7A6DD1C6">
                <wp:simplePos x="0" y="0"/>
                <wp:positionH relativeFrom="column">
                  <wp:posOffset>228600</wp:posOffset>
                </wp:positionH>
                <wp:positionV relativeFrom="paragraph">
                  <wp:posOffset>1467485</wp:posOffset>
                </wp:positionV>
                <wp:extent cx="1371600" cy="0"/>
                <wp:effectExtent l="13335" t="12700" r="5715" b="6350"/>
                <wp:wrapNone/>
                <wp:docPr id="1274" name="直線接點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74" o:spid="_x0000_s1026" style="position:absolute;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5.55pt" to="126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cMA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"/>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22816" behindDoc="0" locked="0" layoutInCell="1" allowOverlap="1" wp14:anchorId="62159DDA" wp14:editId="725596E0">
                <wp:simplePos x="0" y="0"/>
                <wp:positionH relativeFrom="column">
                  <wp:posOffset>1371600</wp:posOffset>
                </wp:positionH>
                <wp:positionV relativeFrom="paragraph">
                  <wp:posOffset>2839085</wp:posOffset>
                </wp:positionV>
                <wp:extent cx="1371600" cy="0"/>
                <wp:effectExtent l="13335" t="12700" r="5715" b="6350"/>
                <wp:wrapNone/>
                <wp:docPr id="1275" name="直線接點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75"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23.55pt" to="3in,2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N9MQ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"/>
            </w:pict>
          </mc:Fallback>
        </mc:AlternateContent>
      </w:r>
      <w:r w:rsidR="00BC54C9">
        <w:rPr>
          <w:rFonts w:ascii="標楷體" w:eastAsia="標楷體" w:hAnsi="標楷體"/>
          <w:sz w:val="32"/>
          <w:szCs w:val="32"/>
        </w:rPr>
        <w:br w:type="page"/>
      </w:r>
      <w:r w:rsidR="00253F37">
        <w:rPr>
          <w:rFonts w:ascii="標楷體" w:eastAsia="標楷體" w:hAnsi="標楷體" w:hint="eastAsia"/>
          <w:sz w:val="40"/>
          <w:szCs w:val="40"/>
        </w:rPr>
        <w:lastRenderedPageBreak/>
        <w:t>高雄市立文山高級中學</w:t>
      </w:r>
      <w:r w:rsidR="00BC54C9" w:rsidRPr="00397B9D">
        <w:rPr>
          <w:rFonts w:ascii="標楷體" w:eastAsia="標楷體" w:hAnsi="標楷體" w:hint="eastAsia"/>
          <w:sz w:val="40"/>
          <w:szCs w:val="40"/>
        </w:rPr>
        <w:t>辦理學生申訴事件處理作業(C010</w:t>
      </w:r>
      <w:r w:rsidR="00787A75">
        <w:rPr>
          <w:rFonts w:ascii="標楷體" w:eastAsia="標楷體" w:hAnsi="標楷體" w:hint="eastAsia"/>
          <w:sz w:val="40"/>
          <w:szCs w:val="40"/>
        </w:rPr>
        <w:t>2</w:t>
      </w:r>
      <w:r w:rsidR="00BC54C9" w:rsidRPr="00397B9D">
        <w:rPr>
          <w:rFonts w:ascii="標楷體" w:eastAsia="標楷體" w:hAnsi="標楷體"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3331"/>
        <w:gridCol w:w="5040"/>
        <w:gridCol w:w="2452"/>
      </w:tblGrid>
      <w:tr w:rsidR="00BC54C9" w:rsidRPr="001F4B59" w:rsidTr="00BC54C9">
        <w:trPr>
          <w:tblHeader/>
          <w:jc w:val="center"/>
        </w:trPr>
        <w:tc>
          <w:tcPr>
            <w:tcW w:w="3325" w:type="dxa"/>
          </w:tcPr>
          <w:p w:rsidR="00BC54C9" w:rsidRPr="001F4B59" w:rsidRDefault="00BC54C9" w:rsidP="00BC54C9">
            <w:pPr>
              <w:jc w:val="center"/>
              <w:rPr>
                <w:rFonts w:ascii="標楷體" w:eastAsia="標楷體" w:hAnsi="標楷體"/>
              </w:rPr>
            </w:pPr>
            <w:r w:rsidRPr="001F4B59">
              <w:rPr>
                <w:rFonts w:ascii="標楷體" w:eastAsia="標楷體" w:hAnsi="標楷體" w:hint="eastAsia"/>
              </w:rPr>
              <w:t>作業程序說明</w:t>
            </w:r>
          </w:p>
        </w:tc>
        <w:tc>
          <w:tcPr>
            <w:tcW w:w="3331" w:type="dxa"/>
          </w:tcPr>
          <w:p w:rsidR="00BC54C9" w:rsidRPr="001F4B59" w:rsidRDefault="00BC54C9" w:rsidP="00BC54C9">
            <w:pPr>
              <w:jc w:val="center"/>
              <w:rPr>
                <w:rFonts w:ascii="標楷體" w:eastAsia="標楷體" w:hAnsi="標楷體"/>
              </w:rPr>
            </w:pPr>
            <w:r w:rsidRPr="001F4B59">
              <w:rPr>
                <w:rFonts w:ascii="標楷體" w:eastAsia="標楷體" w:hAnsi="標楷體" w:hint="eastAsia"/>
              </w:rPr>
              <w:t>可能風險</w:t>
            </w:r>
          </w:p>
        </w:tc>
        <w:tc>
          <w:tcPr>
            <w:tcW w:w="5040" w:type="dxa"/>
          </w:tcPr>
          <w:p w:rsidR="00BC54C9" w:rsidRPr="001F4B59" w:rsidRDefault="00BC54C9" w:rsidP="00BC54C9">
            <w:pPr>
              <w:jc w:val="center"/>
              <w:rPr>
                <w:rFonts w:ascii="標楷體" w:eastAsia="標楷體" w:hAnsi="標楷體"/>
              </w:rPr>
            </w:pPr>
            <w:r w:rsidRPr="001F4B59">
              <w:rPr>
                <w:rFonts w:ascii="標楷體" w:eastAsia="標楷體" w:hAnsi="標楷體" w:hint="eastAsia"/>
              </w:rPr>
              <w:t>控制重點</w:t>
            </w:r>
          </w:p>
        </w:tc>
        <w:tc>
          <w:tcPr>
            <w:tcW w:w="2452" w:type="dxa"/>
          </w:tcPr>
          <w:p w:rsidR="00BC54C9" w:rsidRPr="001F4B59" w:rsidRDefault="00BC54C9" w:rsidP="00BC54C9">
            <w:pPr>
              <w:jc w:val="center"/>
              <w:rPr>
                <w:rFonts w:ascii="標楷體" w:eastAsia="標楷體" w:hAnsi="標楷體"/>
              </w:rPr>
            </w:pPr>
            <w:r w:rsidRPr="001F4B59">
              <w:rPr>
                <w:rFonts w:ascii="標楷體" w:eastAsia="標楷體" w:hAnsi="標楷體" w:hint="eastAsia"/>
              </w:rPr>
              <w:t>參考法令與</w:t>
            </w:r>
          </w:p>
          <w:p w:rsidR="00BC54C9" w:rsidRPr="001F4B59" w:rsidRDefault="00BC54C9" w:rsidP="00BC54C9">
            <w:pPr>
              <w:jc w:val="center"/>
              <w:rPr>
                <w:rFonts w:ascii="標楷體" w:eastAsia="標楷體" w:hAnsi="標楷體"/>
              </w:rPr>
            </w:pPr>
            <w:r w:rsidRPr="001F4B59">
              <w:rPr>
                <w:rFonts w:ascii="標楷體" w:eastAsia="標楷體" w:hAnsi="標楷體" w:hint="eastAsia"/>
              </w:rPr>
              <w:t>使用表單</w:t>
            </w:r>
          </w:p>
        </w:tc>
      </w:tr>
      <w:tr w:rsidR="00BC54C9" w:rsidRPr="001F4B59" w:rsidTr="00BC54C9">
        <w:trPr>
          <w:trHeight w:val="3613"/>
          <w:jc w:val="center"/>
        </w:trPr>
        <w:tc>
          <w:tcPr>
            <w:tcW w:w="3325" w:type="dxa"/>
          </w:tcPr>
          <w:p w:rsidR="00BC54C9" w:rsidRPr="001F4B59" w:rsidRDefault="00BC54C9" w:rsidP="00BC54C9">
            <w:pPr>
              <w:ind w:left="2"/>
              <w:jc w:val="both"/>
              <w:rPr>
                <w:rFonts w:ascii="標楷體" w:eastAsia="標楷體" w:hAnsi="標楷體"/>
                <w:b/>
              </w:rPr>
            </w:pPr>
            <w:r w:rsidRPr="001F4B59">
              <w:rPr>
                <w:rFonts w:ascii="標楷體" w:eastAsia="標楷體" w:hAnsi="標楷體" w:hint="eastAsia"/>
                <w:b/>
              </w:rPr>
              <w:t>一、宣達作業</w:t>
            </w:r>
          </w:p>
          <w:p w:rsidR="00BC54C9" w:rsidRPr="001F4B59" w:rsidRDefault="00BC54C9" w:rsidP="00BC54C9">
            <w:pPr>
              <w:snapToGrid w:val="0"/>
              <w:ind w:left="-6" w:rightChars="-82" w:right="-197"/>
              <w:jc w:val="both"/>
              <w:rPr>
                <w:rFonts w:ascii="標楷體" w:eastAsia="標楷體" w:hAnsi="標楷體"/>
              </w:rPr>
            </w:pPr>
            <w:r w:rsidRPr="001F4B59">
              <w:rPr>
                <w:rFonts w:ascii="標楷體" w:eastAsia="標楷體" w:hAnsi="標楷體" w:hint="eastAsia"/>
              </w:rPr>
              <w:t xml:space="preserve">    將學生申訴事件處理辦法</w:t>
            </w:r>
          </w:p>
          <w:p w:rsidR="00BC54C9" w:rsidRPr="001F4B59" w:rsidRDefault="00BC54C9" w:rsidP="00BC54C9">
            <w:pPr>
              <w:snapToGrid w:val="0"/>
              <w:ind w:left="-6" w:rightChars="-82" w:right="-197"/>
              <w:jc w:val="both"/>
              <w:rPr>
                <w:rFonts w:ascii="標楷體" w:eastAsia="標楷體" w:hAnsi="標楷體"/>
              </w:rPr>
            </w:pPr>
            <w:r w:rsidRPr="001F4B59">
              <w:rPr>
                <w:rFonts w:ascii="標楷體" w:eastAsia="標楷體" w:hAnsi="標楷體" w:hint="eastAsia"/>
              </w:rPr>
              <w:t xml:space="preserve">    運用各種方式或管道廣</w:t>
            </w:r>
          </w:p>
          <w:p w:rsidR="00BC54C9" w:rsidRPr="001F4B59" w:rsidRDefault="00BC54C9" w:rsidP="00BC54C9">
            <w:pPr>
              <w:snapToGrid w:val="0"/>
              <w:ind w:left="-6" w:rightChars="-82" w:right="-197"/>
              <w:jc w:val="both"/>
              <w:rPr>
                <w:rFonts w:ascii="標楷體" w:eastAsia="標楷體" w:hAnsi="標楷體"/>
              </w:rPr>
            </w:pPr>
            <w:r w:rsidRPr="001F4B59">
              <w:rPr>
                <w:rFonts w:ascii="標楷體" w:eastAsia="標楷體" w:hAnsi="標楷體" w:hint="eastAsia"/>
              </w:rPr>
              <w:t xml:space="preserve">    為宣達，讓全校師生及家</w:t>
            </w:r>
          </w:p>
          <w:p w:rsidR="00BC54C9" w:rsidRPr="001F4B59" w:rsidRDefault="00BC54C9" w:rsidP="00BC54C9">
            <w:pPr>
              <w:snapToGrid w:val="0"/>
              <w:ind w:left="-6" w:rightChars="-82" w:right="-197"/>
              <w:jc w:val="both"/>
              <w:rPr>
                <w:rFonts w:ascii="標楷體" w:eastAsia="標楷體" w:hAnsi="標楷體"/>
              </w:rPr>
            </w:pPr>
            <w:r w:rsidRPr="001F4B59">
              <w:rPr>
                <w:rFonts w:ascii="標楷體" w:eastAsia="標楷體" w:hAnsi="標楷體" w:hint="eastAsia"/>
              </w:rPr>
              <w:t xml:space="preserve">    長知悉（已將此辦法放至</w:t>
            </w:r>
          </w:p>
          <w:p w:rsidR="00BC54C9" w:rsidRPr="001F4B59" w:rsidRDefault="00BC54C9" w:rsidP="00BC54C9">
            <w:pPr>
              <w:snapToGrid w:val="0"/>
              <w:ind w:left="-6" w:rightChars="-82" w:right="-197"/>
              <w:jc w:val="both"/>
              <w:rPr>
                <w:rFonts w:ascii="標楷體" w:eastAsia="標楷體" w:hAnsi="標楷體"/>
              </w:rPr>
            </w:pPr>
            <w:r w:rsidRPr="001F4B59">
              <w:rPr>
                <w:rFonts w:ascii="標楷體" w:eastAsia="標楷體" w:hAnsi="標楷體" w:hint="eastAsia"/>
              </w:rPr>
              <w:t xml:space="preserve">    於學生手冊、導師手冊、</w:t>
            </w:r>
          </w:p>
          <w:p w:rsidR="00BC54C9" w:rsidRPr="001F4B59" w:rsidRDefault="00BC54C9" w:rsidP="00BC54C9">
            <w:pPr>
              <w:snapToGrid w:val="0"/>
              <w:ind w:left="-6" w:rightChars="-82" w:right="-197"/>
              <w:jc w:val="both"/>
              <w:rPr>
                <w:rFonts w:ascii="標楷體" w:eastAsia="標楷體" w:hAnsi="標楷體"/>
              </w:rPr>
            </w:pPr>
            <w:r w:rsidRPr="001F4B59">
              <w:rPr>
                <w:rFonts w:ascii="標楷體" w:eastAsia="標楷體" w:hAnsi="標楷體" w:hint="eastAsia"/>
              </w:rPr>
              <w:t xml:space="preserve">    網站並於新生訓練時等）。</w:t>
            </w:r>
          </w:p>
          <w:p w:rsidR="00BC54C9" w:rsidRPr="001F4B59" w:rsidRDefault="00BC54C9" w:rsidP="00BC54C9">
            <w:pPr>
              <w:ind w:left="-24"/>
              <w:jc w:val="both"/>
              <w:rPr>
                <w:rFonts w:ascii="標楷體" w:eastAsia="標楷體" w:hAnsi="標楷體"/>
                <w:b/>
              </w:rPr>
            </w:pPr>
            <w:r w:rsidRPr="001F4B59">
              <w:rPr>
                <w:rFonts w:ascii="標楷體" w:eastAsia="標楷體" w:hAnsi="標楷體" w:hint="eastAsia"/>
                <w:b/>
              </w:rPr>
              <w:t>二、委員聘任作業</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聘請申訴委員。   </w:t>
            </w: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ind w:left="-24"/>
              <w:jc w:val="both"/>
              <w:rPr>
                <w:rFonts w:ascii="標楷體" w:eastAsia="標楷體" w:hAnsi="標楷體"/>
                <w:b/>
              </w:rPr>
            </w:pPr>
            <w:r w:rsidRPr="001F4B59">
              <w:rPr>
                <w:rFonts w:ascii="標楷體" w:eastAsia="標楷體" w:hAnsi="標楷體" w:hint="eastAsia"/>
                <w:b/>
              </w:rPr>
              <w:t>三、召開申評會作業</w:t>
            </w:r>
          </w:p>
          <w:p w:rsidR="00BC54C9" w:rsidRPr="001F4B59" w:rsidRDefault="00BC54C9" w:rsidP="00BC54C9">
            <w:pPr>
              <w:rPr>
                <w:rFonts w:ascii="標楷體" w:eastAsia="標楷體" w:hAnsi="標楷體"/>
              </w:rPr>
            </w:pPr>
            <w:r w:rsidRPr="001F4B59">
              <w:rPr>
                <w:rFonts w:ascii="標楷體" w:eastAsia="標楷體" w:hAnsi="標楷體" w:hint="eastAsia"/>
              </w:rPr>
              <w:t xml:space="preserve">    接獲學生申訴事件，即依</w:t>
            </w:r>
          </w:p>
          <w:p w:rsidR="00BC54C9" w:rsidRPr="001F4B59" w:rsidRDefault="00BC54C9" w:rsidP="00BC54C9">
            <w:pPr>
              <w:rPr>
                <w:rFonts w:ascii="標楷體" w:eastAsia="標楷體" w:hAnsi="標楷體"/>
              </w:rPr>
            </w:pPr>
            <w:r w:rsidRPr="001F4B59">
              <w:rPr>
                <w:rFonts w:ascii="標楷體" w:eastAsia="標楷體" w:hAnsi="標楷體" w:hint="eastAsia"/>
              </w:rPr>
              <w:t xml:space="preserve">    規定召開學生申訴評議</w:t>
            </w:r>
          </w:p>
          <w:p w:rsidR="00BC54C9" w:rsidRPr="001F4B59" w:rsidRDefault="00BC54C9" w:rsidP="00BC54C9">
            <w:pPr>
              <w:rPr>
                <w:rFonts w:ascii="標楷體" w:eastAsia="標楷體" w:hAnsi="標楷體"/>
              </w:rPr>
            </w:pPr>
            <w:r w:rsidRPr="001F4B59">
              <w:rPr>
                <w:rFonts w:ascii="標楷體" w:eastAsia="標楷體" w:hAnsi="標楷體" w:hint="eastAsia"/>
              </w:rPr>
              <w:t xml:space="preserve">    委員會會議。</w:t>
            </w: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ind w:left="-6"/>
              <w:jc w:val="both"/>
              <w:rPr>
                <w:rFonts w:ascii="標楷體" w:eastAsia="標楷體" w:hAnsi="標楷體"/>
                <w:b/>
              </w:rPr>
            </w:pPr>
            <w:r w:rsidRPr="001F4B59">
              <w:rPr>
                <w:rFonts w:ascii="標楷體" w:eastAsia="標楷體" w:hAnsi="標楷體" w:hint="eastAsia"/>
                <w:b/>
              </w:rPr>
              <w:t>四、送達評議決定書作業</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以學校名義送達評議決</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定書。</w:t>
            </w:r>
          </w:p>
        </w:tc>
        <w:tc>
          <w:tcPr>
            <w:tcW w:w="3331" w:type="dxa"/>
          </w:tcPr>
          <w:p w:rsidR="00BC54C9" w:rsidRPr="001F4B59" w:rsidRDefault="00BC54C9" w:rsidP="00BC54C9">
            <w:pPr>
              <w:jc w:val="both"/>
              <w:rPr>
                <w:rFonts w:ascii="標楷體" w:eastAsia="標楷體" w:hAnsi="標楷體"/>
                <w:b/>
              </w:rPr>
            </w:pPr>
            <w:r w:rsidRPr="001F4B59">
              <w:rPr>
                <w:rFonts w:ascii="標楷體" w:eastAsia="標楷體" w:hAnsi="標楷體" w:hint="eastAsia"/>
                <w:b/>
              </w:rPr>
              <w:lastRenderedPageBreak/>
              <w:t>一、宣達作業</w:t>
            </w:r>
          </w:p>
          <w:p w:rsidR="00BC54C9" w:rsidRPr="001F4B59" w:rsidRDefault="00BC54C9" w:rsidP="00BC54C9">
            <w:pPr>
              <w:snapToGrid w:val="0"/>
              <w:ind w:rightChars="-45" w:right="-108"/>
              <w:jc w:val="both"/>
              <w:rPr>
                <w:rFonts w:ascii="標楷體" w:eastAsia="標楷體" w:hAnsi="標楷體"/>
              </w:rPr>
            </w:pPr>
            <w:r w:rsidRPr="001F4B59">
              <w:rPr>
                <w:rFonts w:ascii="標楷體" w:eastAsia="標楷體" w:hAnsi="標楷體" w:hint="eastAsia"/>
              </w:rPr>
              <w:t xml:space="preserve">    可能會有學生或家長對此</w:t>
            </w:r>
          </w:p>
          <w:p w:rsidR="00BC54C9" w:rsidRPr="001F4B59" w:rsidRDefault="00BC54C9" w:rsidP="00BC54C9">
            <w:pPr>
              <w:snapToGrid w:val="0"/>
              <w:ind w:rightChars="-45" w:right="-108"/>
              <w:jc w:val="both"/>
              <w:rPr>
                <w:rFonts w:ascii="標楷體" w:eastAsia="標楷體" w:hAnsi="標楷體"/>
              </w:rPr>
            </w:pPr>
            <w:r w:rsidRPr="001F4B59">
              <w:rPr>
                <w:rFonts w:ascii="標楷體" w:eastAsia="標楷體" w:hAnsi="標楷體" w:hint="eastAsia"/>
              </w:rPr>
              <w:t xml:space="preserve">    辦法不知悉。</w:t>
            </w:r>
          </w:p>
          <w:p w:rsidR="00BC54C9" w:rsidRPr="001F4B59" w:rsidRDefault="00BC54C9" w:rsidP="00BC54C9">
            <w:pPr>
              <w:snapToGrid w:val="0"/>
              <w:ind w:left="180"/>
              <w:jc w:val="both"/>
              <w:rPr>
                <w:rFonts w:ascii="標楷體" w:eastAsia="標楷體" w:hAnsi="標楷體"/>
              </w:rPr>
            </w:pPr>
          </w:p>
          <w:p w:rsidR="00BC54C9" w:rsidRPr="001F4B59" w:rsidRDefault="00BC54C9" w:rsidP="00BC54C9">
            <w:pPr>
              <w:snapToGrid w:val="0"/>
              <w:ind w:left="180"/>
              <w:jc w:val="both"/>
              <w:rPr>
                <w:rFonts w:ascii="標楷體" w:eastAsia="標楷體" w:hAnsi="標楷體"/>
              </w:rPr>
            </w:pPr>
          </w:p>
          <w:p w:rsidR="00BC54C9" w:rsidRPr="001F4B59" w:rsidRDefault="00BC54C9" w:rsidP="00BC54C9">
            <w:pPr>
              <w:snapToGrid w:val="0"/>
              <w:ind w:left="180"/>
              <w:jc w:val="both"/>
              <w:rPr>
                <w:rFonts w:ascii="標楷體" w:eastAsia="標楷體" w:hAnsi="標楷體"/>
              </w:rPr>
            </w:pPr>
          </w:p>
          <w:p w:rsidR="00BC54C9" w:rsidRPr="001F4B59" w:rsidRDefault="00BC54C9" w:rsidP="00BC54C9">
            <w:pPr>
              <w:snapToGrid w:val="0"/>
              <w:ind w:left="180"/>
              <w:jc w:val="both"/>
              <w:rPr>
                <w:rFonts w:ascii="標楷體" w:eastAsia="標楷體" w:hAnsi="標楷體"/>
              </w:rPr>
            </w:pPr>
          </w:p>
          <w:p w:rsidR="00BC54C9" w:rsidRPr="001F4B59" w:rsidRDefault="00BC54C9" w:rsidP="00BC54C9">
            <w:pPr>
              <w:ind w:left="-24"/>
              <w:jc w:val="both"/>
              <w:rPr>
                <w:rFonts w:ascii="標楷體" w:eastAsia="標楷體" w:hAnsi="標楷體"/>
                <w:b/>
              </w:rPr>
            </w:pPr>
            <w:r w:rsidRPr="001F4B59">
              <w:rPr>
                <w:rFonts w:ascii="標楷體" w:eastAsia="標楷體" w:hAnsi="標楷體" w:hint="eastAsia"/>
                <w:b/>
              </w:rPr>
              <w:t>二、委員聘任作業</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依實施辦法之規定聘請</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委員。</w:t>
            </w: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jc w:val="both"/>
              <w:rPr>
                <w:rFonts w:ascii="標楷體" w:eastAsia="標楷體" w:hAnsi="標楷體"/>
              </w:rPr>
            </w:pPr>
          </w:p>
          <w:p w:rsidR="00BC54C9" w:rsidRPr="001F4B59" w:rsidRDefault="00BC54C9" w:rsidP="00BC54C9">
            <w:pPr>
              <w:ind w:left="-24"/>
              <w:jc w:val="both"/>
              <w:rPr>
                <w:rFonts w:ascii="標楷體" w:eastAsia="標楷體" w:hAnsi="標楷體"/>
                <w:b/>
              </w:rPr>
            </w:pPr>
            <w:r w:rsidRPr="001F4B59">
              <w:rPr>
                <w:rFonts w:ascii="標楷體" w:eastAsia="標楷體" w:hAnsi="標楷體" w:hint="eastAsia"/>
                <w:b/>
              </w:rPr>
              <w:t>三、召開申評會作業</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(一)出席委員人數符合達到</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開會人數之規定。</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(二)委員是否有需要迴避</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者。</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(三)出席委員意見不一致，</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無法過半數同意。</w:t>
            </w: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ind w:left="-6"/>
              <w:jc w:val="both"/>
              <w:rPr>
                <w:rFonts w:ascii="標楷體" w:eastAsia="標楷體" w:hAnsi="標楷體"/>
                <w:b/>
              </w:rPr>
            </w:pPr>
            <w:r w:rsidRPr="001F4B59">
              <w:rPr>
                <w:rFonts w:ascii="標楷體" w:eastAsia="標楷體" w:hAnsi="標楷體" w:hint="eastAsia"/>
                <w:b/>
              </w:rPr>
              <w:t>四、送達評議決定書作業</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未依規定之方式送達送</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達評議決定書。</w:t>
            </w:r>
          </w:p>
        </w:tc>
        <w:tc>
          <w:tcPr>
            <w:tcW w:w="5040" w:type="dxa"/>
          </w:tcPr>
          <w:p w:rsidR="00BC54C9" w:rsidRPr="001F4B59" w:rsidRDefault="00BC54C9" w:rsidP="00BC54C9">
            <w:pPr>
              <w:jc w:val="both"/>
              <w:rPr>
                <w:rFonts w:ascii="標楷體" w:eastAsia="標楷體" w:hAnsi="標楷體"/>
                <w:b/>
              </w:rPr>
            </w:pPr>
            <w:r w:rsidRPr="001F4B59">
              <w:rPr>
                <w:rFonts w:ascii="標楷體" w:eastAsia="標楷體" w:hAnsi="標楷體" w:hint="eastAsia"/>
                <w:b/>
              </w:rPr>
              <w:lastRenderedPageBreak/>
              <w:t>一、宣達作業</w:t>
            </w:r>
          </w:p>
          <w:p w:rsidR="00BC54C9" w:rsidRPr="001F4B59" w:rsidRDefault="00BC54C9" w:rsidP="00BC54C9">
            <w:pPr>
              <w:snapToGrid w:val="0"/>
              <w:ind w:left="-6" w:rightChars="-45" w:right="-108"/>
              <w:jc w:val="both"/>
              <w:rPr>
                <w:rFonts w:ascii="標楷體" w:eastAsia="標楷體" w:hAnsi="標楷體"/>
              </w:rPr>
            </w:pPr>
            <w:r w:rsidRPr="001F4B59">
              <w:rPr>
                <w:rFonts w:ascii="標楷體" w:eastAsia="標楷體" w:hAnsi="標楷體" w:hint="eastAsia"/>
              </w:rPr>
              <w:t xml:space="preserve"> (一)可再透過每學期初的班聯會或導師會報協</w:t>
            </w:r>
          </w:p>
          <w:p w:rsidR="00BC54C9" w:rsidRPr="001F4B59" w:rsidRDefault="00BC54C9" w:rsidP="00BC54C9">
            <w:pPr>
              <w:snapToGrid w:val="0"/>
              <w:ind w:left="-6" w:rightChars="-45" w:right="-108"/>
              <w:jc w:val="both"/>
              <w:rPr>
                <w:rFonts w:ascii="標楷體" w:eastAsia="標楷體" w:hAnsi="標楷體"/>
              </w:rPr>
            </w:pPr>
            <w:r w:rsidRPr="001F4B59">
              <w:rPr>
                <w:rFonts w:ascii="標楷體" w:eastAsia="標楷體" w:hAnsi="標楷體" w:hint="eastAsia"/>
              </w:rPr>
              <w:t xml:space="preserve">     助宣達。</w:t>
            </w:r>
          </w:p>
          <w:p w:rsidR="00BC54C9" w:rsidRPr="001F4B59" w:rsidRDefault="00BC54C9" w:rsidP="00BC54C9">
            <w:pPr>
              <w:snapToGrid w:val="0"/>
              <w:ind w:left="-6" w:rightChars="-45" w:right="-108"/>
              <w:jc w:val="both"/>
              <w:rPr>
                <w:rFonts w:ascii="標楷體" w:eastAsia="標楷體" w:hAnsi="標楷體"/>
              </w:rPr>
            </w:pPr>
            <w:r w:rsidRPr="001F4B59">
              <w:rPr>
                <w:rFonts w:ascii="標楷體" w:eastAsia="標楷體" w:hAnsi="標楷體" w:hint="eastAsia"/>
              </w:rPr>
              <w:t xml:space="preserve"> (二)學校在書面通知或公告學生之管教或處置</w:t>
            </w:r>
          </w:p>
          <w:p w:rsidR="00BC54C9" w:rsidRPr="001F4B59" w:rsidRDefault="00BC54C9" w:rsidP="00BC54C9">
            <w:pPr>
              <w:snapToGrid w:val="0"/>
              <w:ind w:left="-6" w:rightChars="-45" w:right="-108"/>
              <w:jc w:val="both"/>
              <w:rPr>
                <w:rFonts w:ascii="標楷體" w:eastAsia="標楷體" w:hAnsi="標楷體"/>
              </w:rPr>
            </w:pPr>
            <w:r w:rsidRPr="001F4B59">
              <w:rPr>
                <w:rFonts w:ascii="標楷體" w:eastAsia="標楷體" w:hAnsi="標楷體" w:hint="eastAsia"/>
              </w:rPr>
              <w:t xml:space="preserve">     時，需要附記「如有不服本處置，得於通</w:t>
            </w:r>
          </w:p>
          <w:p w:rsidR="00BC54C9" w:rsidRPr="001F4B59" w:rsidRDefault="00BC54C9" w:rsidP="00BC54C9">
            <w:pPr>
              <w:snapToGrid w:val="0"/>
              <w:ind w:left="-6" w:rightChars="-45" w:right="-108"/>
              <w:jc w:val="both"/>
              <w:rPr>
                <w:rFonts w:ascii="標楷體" w:eastAsia="標楷體" w:hAnsi="標楷體"/>
              </w:rPr>
            </w:pPr>
            <w:r w:rsidRPr="001F4B59">
              <w:rPr>
                <w:rFonts w:ascii="標楷體" w:eastAsia="標楷體" w:hAnsi="標楷體" w:hint="eastAsia"/>
              </w:rPr>
              <w:t xml:space="preserve">     知書送達之次日起二十日內以書面向申評</w:t>
            </w:r>
          </w:p>
          <w:p w:rsidR="00BC54C9" w:rsidRPr="001F4B59" w:rsidRDefault="00BC54C9" w:rsidP="00BC54C9">
            <w:pPr>
              <w:snapToGrid w:val="0"/>
              <w:ind w:left="-6" w:rightChars="-45" w:right="-108"/>
              <w:jc w:val="both"/>
              <w:rPr>
                <w:rFonts w:ascii="標楷體" w:eastAsia="標楷體" w:hAnsi="標楷體"/>
              </w:rPr>
            </w:pPr>
            <w:r w:rsidRPr="001F4B59">
              <w:rPr>
                <w:rFonts w:ascii="標楷體" w:eastAsia="標楷體" w:hAnsi="標楷體" w:hint="eastAsia"/>
              </w:rPr>
              <w:t xml:space="preserve">     會提出申訴」。</w:t>
            </w:r>
          </w:p>
          <w:p w:rsidR="00BC54C9" w:rsidRPr="001F4B59" w:rsidRDefault="00BC54C9" w:rsidP="00BC54C9">
            <w:pPr>
              <w:ind w:left="-24"/>
              <w:jc w:val="both"/>
              <w:rPr>
                <w:rFonts w:ascii="標楷體" w:eastAsia="標楷體" w:hAnsi="標楷體"/>
                <w:b/>
              </w:rPr>
            </w:pPr>
            <w:r w:rsidRPr="001F4B59">
              <w:rPr>
                <w:rFonts w:ascii="標楷體" w:eastAsia="標楷體" w:hAnsi="標楷體" w:hint="eastAsia"/>
                <w:b/>
              </w:rPr>
              <w:t>二、委員聘任作業</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(一)每學年初即依規定，由校長聘請學校行政</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人員代表及學校教師會或教師代表、家長</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會代表及學生代表7-</w:t>
            </w:r>
            <w:r w:rsidRPr="001F4B59">
              <w:rPr>
                <w:rFonts w:ascii="標楷體" w:eastAsia="標楷體" w:hAnsi="標楷體"/>
              </w:rPr>
              <w:t>15</w:t>
            </w:r>
            <w:r w:rsidRPr="001F4B59">
              <w:rPr>
                <w:rFonts w:ascii="標楷體" w:eastAsia="標楷體" w:hAnsi="標楷體" w:hint="eastAsia"/>
              </w:rPr>
              <w:t>人。</w:t>
            </w:r>
          </w:p>
          <w:p w:rsidR="00BC54C9" w:rsidRPr="001F4B59" w:rsidRDefault="00BC54C9" w:rsidP="00BC54C9">
            <w:pPr>
              <w:snapToGrid w:val="0"/>
              <w:ind w:rightChars="-45" w:right="-108"/>
              <w:jc w:val="both"/>
              <w:rPr>
                <w:rFonts w:ascii="標楷體" w:eastAsia="標楷體" w:hAnsi="標楷體"/>
              </w:rPr>
            </w:pPr>
            <w:r w:rsidRPr="001F4B59">
              <w:rPr>
                <w:rFonts w:ascii="標楷體" w:eastAsia="標楷體" w:hAnsi="標楷體" w:hint="eastAsia"/>
              </w:rPr>
              <w:t xml:space="preserve"> (二)申評會委員不得擔任同校之學生獎懲會委</w:t>
            </w:r>
          </w:p>
          <w:p w:rsidR="00BC54C9" w:rsidRPr="001F4B59" w:rsidRDefault="00BC54C9" w:rsidP="00BC54C9">
            <w:pPr>
              <w:snapToGrid w:val="0"/>
              <w:ind w:rightChars="-45" w:right="-108"/>
              <w:jc w:val="both"/>
              <w:rPr>
                <w:rFonts w:ascii="標楷體" w:eastAsia="標楷體" w:hAnsi="標楷體"/>
              </w:rPr>
            </w:pPr>
            <w:r w:rsidRPr="001F4B59">
              <w:rPr>
                <w:rFonts w:ascii="標楷體" w:eastAsia="標楷體" w:hAnsi="標楷體" w:hint="eastAsia"/>
              </w:rPr>
              <w:t xml:space="preserve">     員。</w:t>
            </w:r>
          </w:p>
          <w:p w:rsidR="00BC54C9" w:rsidRPr="001F4B59" w:rsidRDefault="00BC54C9" w:rsidP="00BC54C9">
            <w:pPr>
              <w:ind w:left="-24"/>
              <w:jc w:val="both"/>
              <w:rPr>
                <w:rFonts w:ascii="標楷體" w:eastAsia="標楷體" w:hAnsi="標楷體"/>
                <w:b/>
              </w:rPr>
            </w:pPr>
            <w:r w:rsidRPr="001F4B59">
              <w:rPr>
                <w:rFonts w:ascii="標楷體" w:eastAsia="標楷體" w:hAnsi="標楷體" w:hint="eastAsia"/>
                <w:b/>
              </w:rPr>
              <w:t>三、召開申評會作業</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(一)會議時間決定前盡可能與所有委員約定</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最適宜之時間，並於會議前再次通知。依</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辦法規定若有委員於任期間無故缺席二</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次或因故無法執行職務者，得有校長解除</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其職務並依規定補聘之。</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(二)依規定請需要迴避之委員自行迴避或由</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申訴人於評議決定之前向申評會申請其</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迴避。</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lastRenderedPageBreak/>
              <w:t xml:space="preserve"> (三)若書面審查資料不足則請申訴人等相關</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人員出席說明，以利委員進行相關決議。</w:t>
            </w: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jc w:val="both"/>
              <w:rPr>
                <w:rFonts w:ascii="標楷體" w:eastAsia="標楷體" w:hAnsi="標楷體"/>
              </w:rPr>
            </w:pPr>
          </w:p>
          <w:p w:rsidR="00BC54C9" w:rsidRPr="001F4B59" w:rsidRDefault="00BC54C9" w:rsidP="00BC54C9">
            <w:pPr>
              <w:snapToGrid w:val="0"/>
              <w:ind w:left="-6"/>
              <w:jc w:val="both"/>
              <w:rPr>
                <w:rFonts w:ascii="標楷體" w:eastAsia="標楷體" w:hAnsi="標楷體"/>
                <w:b/>
              </w:rPr>
            </w:pPr>
            <w:r w:rsidRPr="001F4B59">
              <w:rPr>
                <w:rFonts w:ascii="標楷體" w:eastAsia="標楷體" w:hAnsi="標楷體" w:hint="eastAsia"/>
                <w:b/>
              </w:rPr>
              <w:t>四、送達評議決定書作業</w:t>
            </w:r>
          </w:p>
          <w:p w:rsidR="00BC54C9" w:rsidRPr="001F4B59" w:rsidRDefault="00BC54C9" w:rsidP="00BC54C9">
            <w:pPr>
              <w:snapToGrid w:val="0"/>
              <w:ind w:left="-6"/>
              <w:jc w:val="both"/>
              <w:rPr>
                <w:rFonts w:ascii="標楷體" w:eastAsia="標楷體" w:hAnsi="標楷體"/>
              </w:rPr>
            </w:pPr>
            <w:r w:rsidRPr="001F4B59">
              <w:rPr>
                <w:rFonts w:ascii="標楷體" w:eastAsia="標楷體" w:hAnsi="標楷體" w:hint="eastAsia"/>
              </w:rPr>
              <w:t xml:space="preserve"> (一)評議決定書之送達，依行政程序法之規定</w:t>
            </w:r>
          </w:p>
          <w:p w:rsidR="00BC54C9" w:rsidRPr="001F4B59" w:rsidRDefault="00BC54C9" w:rsidP="00BC54C9">
            <w:pPr>
              <w:snapToGrid w:val="0"/>
              <w:ind w:left="-6"/>
              <w:jc w:val="both"/>
              <w:rPr>
                <w:rFonts w:ascii="標楷體" w:eastAsia="標楷體" w:hAnsi="標楷體"/>
              </w:rPr>
            </w:pPr>
            <w:r w:rsidRPr="001F4B59">
              <w:rPr>
                <w:rFonts w:ascii="標楷體" w:eastAsia="標楷體" w:hAnsi="標楷體" w:hint="eastAsia"/>
              </w:rPr>
              <w:t xml:space="preserve">     辦理。</w:t>
            </w:r>
          </w:p>
          <w:p w:rsidR="00BC54C9" w:rsidRPr="001F4B59" w:rsidRDefault="00BC54C9" w:rsidP="00BC54C9">
            <w:pPr>
              <w:snapToGrid w:val="0"/>
              <w:ind w:left="-6"/>
              <w:jc w:val="both"/>
              <w:rPr>
                <w:rFonts w:ascii="標楷體" w:eastAsia="標楷體" w:hAnsi="標楷體"/>
              </w:rPr>
            </w:pPr>
            <w:r w:rsidRPr="001F4B59">
              <w:rPr>
                <w:rFonts w:ascii="標楷體" w:eastAsia="標楷體" w:hAnsi="標楷體" w:hint="eastAsia"/>
              </w:rPr>
              <w:t xml:space="preserve"> (二)對於輔導轉學或類此處分之申訴事件，須</w:t>
            </w:r>
          </w:p>
          <w:p w:rsidR="00BC54C9" w:rsidRPr="001F4B59" w:rsidRDefault="00BC54C9" w:rsidP="00BC54C9">
            <w:pPr>
              <w:snapToGrid w:val="0"/>
              <w:ind w:left="-6"/>
              <w:jc w:val="both"/>
              <w:rPr>
                <w:rFonts w:ascii="標楷體" w:eastAsia="標楷體" w:hAnsi="標楷體"/>
              </w:rPr>
            </w:pPr>
            <w:r w:rsidRPr="001F4B59">
              <w:rPr>
                <w:rFonts w:ascii="標楷體" w:eastAsia="標楷體" w:hAnsi="標楷體" w:hint="eastAsia"/>
              </w:rPr>
              <w:t xml:space="preserve">     於決定書附記：如不服本申訴決定，得於</w:t>
            </w:r>
          </w:p>
          <w:p w:rsidR="00BC54C9" w:rsidRPr="001F4B59" w:rsidRDefault="00BC54C9" w:rsidP="00BC54C9">
            <w:pPr>
              <w:snapToGrid w:val="0"/>
              <w:ind w:left="-6"/>
              <w:jc w:val="both"/>
              <w:rPr>
                <w:rFonts w:ascii="標楷體" w:eastAsia="標楷體" w:hAnsi="標楷體"/>
              </w:rPr>
            </w:pPr>
            <w:r w:rsidRPr="001F4B59">
              <w:rPr>
                <w:rFonts w:ascii="標楷體" w:eastAsia="標楷體" w:hAnsi="標楷體" w:hint="eastAsia"/>
              </w:rPr>
              <w:t xml:space="preserve">     決定書送達之次日起30日內，繕具訴願</w:t>
            </w:r>
          </w:p>
          <w:p w:rsidR="00BC54C9" w:rsidRPr="001F4B59" w:rsidRDefault="00BC54C9" w:rsidP="00BC54C9">
            <w:pPr>
              <w:snapToGrid w:val="0"/>
              <w:ind w:left="-6"/>
              <w:jc w:val="both"/>
              <w:rPr>
                <w:rFonts w:ascii="標楷體" w:eastAsia="標楷體" w:hAnsi="標楷體"/>
              </w:rPr>
            </w:pPr>
            <w:r w:rsidRPr="001F4B59">
              <w:rPr>
                <w:rFonts w:ascii="標楷體" w:eastAsia="標楷體" w:hAnsi="標楷體" w:hint="eastAsia"/>
              </w:rPr>
              <w:t xml:space="preserve">     書經由原處分學校向高雄市政府提起訴</w:t>
            </w:r>
          </w:p>
          <w:p w:rsidR="00BC54C9" w:rsidRPr="001F4B59" w:rsidRDefault="00BC54C9" w:rsidP="00BC54C9">
            <w:pPr>
              <w:snapToGrid w:val="0"/>
              <w:ind w:left="-6"/>
              <w:jc w:val="both"/>
              <w:rPr>
                <w:rFonts w:ascii="標楷體" w:eastAsia="標楷體" w:hAnsi="標楷體"/>
              </w:rPr>
            </w:pPr>
            <w:r w:rsidRPr="001F4B59">
              <w:rPr>
                <w:rFonts w:ascii="標楷體" w:eastAsia="標楷體" w:hAnsi="標楷體" w:hint="eastAsia"/>
              </w:rPr>
              <w:t xml:space="preserve">     願。</w:t>
            </w:r>
          </w:p>
        </w:tc>
        <w:tc>
          <w:tcPr>
            <w:tcW w:w="2452" w:type="dxa"/>
          </w:tcPr>
          <w:p w:rsidR="00BC54C9" w:rsidRPr="001F4B59" w:rsidRDefault="00BC54C9" w:rsidP="00BC54C9">
            <w:pPr>
              <w:jc w:val="both"/>
              <w:rPr>
                <w:rFonts w:ascii="標楷體" w:eastAsia="標楷體" w:hAnsi="標楷體"/>
                <w:b/>
              </w:rPr>
            </w:pPr>
            <w:r w:rsidRPr="001F4B59">
              <w:rPr>
                <w:rFonts w:ascii="標楷體" w:eastAsia="標楷體" w:hAnsi="標楷體" w:hint="eastAsia"/>
                <w:b/>
              </w:rPr>
              <w:lastRenderedPageBreak/>
              <w:t>一、參考法令</w:t>
            </w:r>
          </w:p>
          <w:p w:rsidR="00BC54C9" w:rsidRDefault="00BC54C9" w:rsidP="00BC54C9">
            <w:pPr>
              <w:snapToGrid w:val="0"/>
              <w:ind w:rightChars="-73" w:right="-175"/>
              <w:jc w:val="both"/>
              <w:rPr>
                <w:rFonts w:ascii="標楷體" w:eastAsia="標楷體" w:hAnsi="標楷體"/>
              </w:rPr>
            </w:pPr>
            <w:r w:rsidRPr="001F4B59">
              <w:rPr>
                <w:rFonts w:ascii="標楷體" w:eastAsia="標楷體" w:hAnsi="標楷體" w:hint="eastAsia"/>
              </w:rPr>
              <w:t xml:space="preserve">    高雄市立</w:t>
            </w:r>
            <w:r>
              <w:rPr>
                <w:rFonts w:ascii="標楷體" w:eastAsia="標楷體" w:hAnsi="標楷體" w:hint="eastAsia"/>
              </w:rPr>
              <w:t>文山高級</w:t>
            </w:r>
          </w:p>
          <w:p w:rsidR="00BC54C9" w:rsidRPr="001F4B59" w:rsidRDefault="00BC54C9" w:rsidP="00BC54C9">
            <w:pPr>
              <w:snapToGrid w:val="0"/>
              <w:ind w:rightChars="-73" w:right="-175"/>
              <w:jc w:val="both"/>
              <w:rPr>
                <w:rFonts w:ascii="標楷體" w:eastAsia="標楷體" w:hAnsi="標楷體"/>
              </w:rPr>
            </w:pPr>
            <w:r>
              <w:rPr>
                <w:rFonts w:ascii="標楷體" w:eastAsia="標楷體" w:hAnsi="標楷體" w:hint="eastAsia"/>
              </w:rPr>
              <w:t xml:space="preserve">    中學</w:t>
            </w:r>
            <w:r w:rsidRPr="001F4B59">
              <w:rPr>
                <w:rFonts w:ascii="標楷體" w:eastAsia="標楷體" w:hAnsi="標楷體" w:hint="eastAsia"/>
              </w:rPr>
              <w:t>申訴事件處</w:t>
            </w:r>
          </w:p>
          <w:p w:rsidR="00BC54C9" w:rsidRPr="001F4B59" w:rsidRDefault="00BC54C9" w:rsidP="00BC54C9">
            <w:pPr>
              <w:snapToGrid w:val="0"/>
              <w:ind w:rightChars="-73" w:right="-175"/>
              <w:jc w:val="both"/>
              <w:rPr>
                <w:rFonts w:ascii="標楷體" w:eastAsia="標楷體" w:hAnsi="標楷體"/>
              </w:rPr>
            </w:pPr>
            <w:r w:rsidRPr="001F4B59">
              <w:rPr>
                <w:rFonts w:ascii="標楷體" w:eastAsia="標楷體" w:hAnsi="標楷體" w:hint="eastAsia"/>
              </w:rPr>
              <w:t xml:space="preserve">    理實施辦法</w:t>
            </w:r>
          </w:p>
          <w:p w:rsidR="00BC54C9" w:rsidRPr="001F4B59" w:rsidRDefault="00BC54C9" w:rsidP="00BC54C9">
            <w:pPr>
              <w:jc w:val="both"/>
              <w:rPr>
                <w:rFonts w:ascii="標楷體" w:eastAsia="標楷體" w:hAnsi="標楷體"/>
                <w:b/>
              </w:rPr>
            </w:pPr>
          </w:p>
          <w:p w:rsidR="00BC54C9" w:rsidRPr="001F4B59" w:rsidRDefault="00BC54C9" w:rsidP="00BC54C9">
            <w:pPr>
              <w:jc w:val="both"/>
              <w:rPr>
                <w:rFonts w:ascii="標楷體" w:eastAsia="標楷體" w:hAnsi="標楷體"/>
                <w:b/>
              </w:rPr>
            </w:pPr>
            <w:r w:rsidRPr="001F4B59">
              <w:rPr>
                <w:rFonts w:ascii="標楷體" w:eastAsia="標楷體" w:hAnsi="標楷體" w:hint="eastAsia"/>
                <w:b/>
              </w:rPr>
              <w:t>二、使用表單</w:t>
            </w:r>
          </w:p>
          <w:p w:rsidR="00BC54C9" w:rsidRPr="001F4B59" w:rsidRDefault="00BC54C9" w:rsidP="00BC54C9">
            <w:pPr>
              <w:jc w:val="both"/>
              <w:rPr>
                <w:rFonts w:ascii="標楷體" w:eastAsia="標楷體" w:hAnsi="標楷體"/>
              </w:rPr>
            </w:pPr>
            <w:r w:rsidRPr="001F4B59">
              <w:rPr>
                <w:rFonts w:ascii="標楷體" w:eastAsia="標楷體" w:hAnsi="標楷體" w:hint="eastAsia"/>
                <w:bCs/>
              </w:rPr>
              <w:t xml:space="preserve">    申訴書</w:t>
            </w:r>
          </w:p>
        </w:tc>
      </w:tr>
    </w:tbl>
    <w:p w:rsidR="00BC54C9" w:rsidRPr="00397B9D" w:rsidRDefault="00BC54C9" w:rsidP="00BC54C9">
      <w:pPr>
        <w:spacing w:beforeLines="50" w:before="180"/>
        <w:jc w:val="center"/>
        <w:rPr>
          <w:rFonts w:ascii="標楷體" w:eastAsia="標楷體" w:hAnsi="標楷體"/>
          <w:sz w:val="40"/>
          <w:szCs w:val="40"/>
        </w:rPr>
      </w:pPr>
      <w:r>
        <w:rPr>
          <w:rFonts w:ascii="標楷體" w:eastAsia="標楷體" w:hAnsi="標楷體"/>
        </w:rPr>
        <w:lastRenderedPageBreak/>
        <w:br w:type="page"/>
      </w:r>
      <w:r w:rsidR="00253F37">
        <w:rPr>
          <w:rFonts w:ascii="標楷體" w:eastAsia="標楷體" w:hAnsi="標楷體" w:hint="eastAsia"/>
          <w:sz w:val="40"/>
          <w:szCs w:val="40"/>
        </w:rPr>
        <w:lastRenderedPageBreak/>
        <w:t>高雄市立文山高級中學</w:t>
      </w:r>
      <w:r w:rsidRPr="00397B9D">
        <w:rPr>
          <w:rFonts w:ascii="標楷體" w:eastAsia="標楷體" w:hAnsi="標楷體" w:hint="eastAsia"/>
          <w:sz w:val="40"/>
          <w:szCs w:val="40"/>
        </w:rPr>
        <w:t>辦理特教輔導作業</w:t>
      </w:r>
      <w:r>
        <w:rPr>
          <w:rFonts w:ascii="標楷體" w:eastAsia="標楷體" w:hAnsi="標楷體" w:hint="eastAsia"/>
          <w:noProof/>
          <w:sz w:val="40"/>
          <w:szCs w:val="40"/>
        </w:rPr>
        <mc:AlternateContent>
          <mc:Choice Requires="wps">
            <w:drawing>
              <wp:anchor distT="0" distB="0" distL="114300" distR="114300" simplePos="0" relativeHeight="252362752" behindDoc="0" locked="0" layoutInCell="1" allowOverlap="1" wp14:anchorId="03324033" wp14:editId="39D59CB9">
                <wp:simplePos x="0" y="0"/>
                <wp:positionH relativeFrom="column">
                  <wp:posOffset>228600</wp:posOffset>
                </wp:positionH>
                <wp:positionV relativeFrom="paragraph">
                  <wp:posOffset>1765300</wp:posOffset>
                </wp:positionV>
                <wp:extent cx="1371600" cy="0"/>
                <wp:effectExtent l="13335" t="8890" r="5715" b="10160"/>
                <wp:wrapNone/>
                <wp:docPr id="1276" name="直線接點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76" o:spid="_x0000_s1026" style="position:absolute;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9pt" to="12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nfMQ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89376" behindDoc="0" locked="0" layoutInCell="1" allowOverlap="1" wp14:anchorId="52EA47E4" wp14:editId="00D4C8C7">
                <wp:simplePos x="0" y="0"/>
                <wp:positionH relativeFrom="column">
                  <wp:posOffset>3162300</wp:posOffset>
                </wp:positionH>
                <wp:positionV relativeFrom="paragraph">
                  <wp:posOffset>3771900</wp:posOffset>
                </wp:positionV>
                <wp:extent cx="571500" cy="0"/>
                <wp:effectExtent l="13335" t="53340" r="15240" b="60960"/>
                <wp:wrapNone/>
                <wp:docPr id="1277" name="直線接點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77" o:spid="_x0000_s1026" style="position:absolute;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97pt" to="29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">
                <v:stroke endarrow="block"/>
              </v:lin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92448" behindDoc="0" locked="0" layoutInCell="1" allowOverlap="1" wp14:anchorId="7E2730B0" wp14:editId="4083CB32">
                <wp:simplePos x="0" y="0"/>
                <wp:positionH relativeFrom="column">
                  <wp:posOffset>2730500</wp:posOffset>
                </wp:positionH>
                <wp:positionV relativeFrom="paragraph">
                  <wp:posOffset>4457700</wp:posOffset>
                </wp:positionV>
                <wp:extent cx="431800" cy="0"/>
                <wp:effectExtent l="10160" t="5715" r="5715" b="13335"/>
                <wp:wrapNone/>
                <wp:docPr id="1278" name="直線接點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78" o:spid="_x0000_s1026" style="position:absolute;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51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WDLwIAADU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90400" behindDoc="0" locked="0" layoutInCell="1" allowOverlap="1" wp14:anchorId="1B171AC1" wp14:editId="606A0C91">
                <wp:simplePos x="0" y="0"/>
                <wp:positionH relativeFrom="column">
                  <wp:posOffset>3162300</wp:posOffset>
                </wp:positionH>
                <wp:positionV relativeFrom="paragraph">
                  <wp:posOffset>3086100</wp:posOffset>
                </wp:positionV>
                <wp:extent cx="0" cy="1371600"/>
                <wp:effectExtent l="13335" t="5715" r="5715" b="13335"/>
                <wp:wrapNone/>
                <wp:docPr id="1279" name="直線接點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79" o:spid="_x0000_s1026" style="position:absolute;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43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88352" behindDoc="0" locked="0" layoutInCell="1" allowOverlap="1" wp14:anchorId="5F710831" wp14:editId="0E5420C3">
                <wp:simplePos x="0" y="0"/>
                <wp:positionH relativeFrom="column">
                  <wp:posOffset>787400</wp:posOffset>
                </wp:positionH>
                <wp:positionV relativeFrom="paragraph">
                  <wp:posOffset>4114800</wp:posOffset>
                </wp:positionV>
                <wp:extent cx="571500" cy="0"/>
                <wp:effectExtent l="10160" t="53340" r="18415" b="60960"/>
                <wp:wrapNone/>
                <wp:docPr id="1280" name="直線接點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80" o:spid="_x0000_s1026" style="position:absolute;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324pt" to="10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">
                <v:stroke endarrow="block"/>
              </v:lin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84256" behindDoc="0" locked="0" layoutInCell="1" allowOverlap="1" wp14:anchorId="4C798DF7" wp14:editId="6E480E40">
                <wp:simplePos x="0" y="0"/>
                <wp:positionH relativeFrom="column">
                  <wp:posOffset>241300</wp:posOffset>
                </wp:positionH>
                <wp:positionV relativeFrom="paragraph">
                  <wp:posOffset>3035300</wp:posOffset>
                </wp:positionV>
                <wp:extent cx="228600" cy="342900"/>
                <wp:effectExtent l="0" t="2540" r="2540" b="0"/>
                <wp:wrapNone/>
                <wp:docPr id="1281" name="文字方塊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BC54C9">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81" o:spid="_x0000_s1442" type="#_x0000_t202" style="position:absolute;left:0;text-align:left;margin-left:19pt;margin-top:239pt;width:18pt;height:27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" stroked="f">
                <v:textbox>
                  <w:txbxContent>
                    <w:p w:rsidR="00A835AC" w:rsidRPr="009A47CB" w:rsidRDefault="00A835AC" w:rsidP="00BC54C9">
                      <w:pPr>
                        <w:rPr>
                          <w:sz w:val="28"/>
                          <w:szCs w:val="28"/>
                        </w:rPr>
                      </w:pPr>
                      <w:r w:rsidRPr="009A47CB">
                        <w:rPr>
                          <w:rFonts w:hint="eastAsia"/>
                          <w:sz w:val="28"/>
                          <w:szCs w:val="28"/>
                        </w:rPr>
                        <w:t>A</w:t>
                      </w:r>
                    </w:p>
                  </w:txbxContent>
                </v:textbox>
              </v:shap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87328" behindDoc="0" locked="0" layoutInCell="1" allowOverlap="1" wp14:anchorId="5D579F11" wp14:editId="057E25B9">
                <wp:simplePos x="0" y="0"/>
                <wp:positionH relativeFrom="column">
                  <wp:posOffset>279400</wp:posOffset>
                </wp:positionH>
                <wp:positionV relativeFrom="paragraph">
                  <wp:posOffset>3949700</wp:posOffset>
                </wp:positionV>
                <wp:extent cx="228600" cy="342900"/>
                <wp:effectExtent l="0" t="2540" r="2540" b="0"/>
                <wp:wrapNone/>
                <wp:docPr id="1282" name="文字方塊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BC54C9">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82" o:spid="_x0000_s1443" type="#_x0000_t202" style="position:absolute;left:0;text-align:left;margin-left:22pt;margin-top:311pt;width:18pt;height:27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" stroked="f">
                <v:textbox>
                  <w:txbxContent>
                    <w:p w:rsidR="00A835AC" w:rsidRPr="009A47CB" w:rsidRDefault="00A835AC" w:rsidP="00BC54C9">
                      <w:pPr>
                        <w:rPr>
                          <w:sz w:val="28"/>
                          <w:szCs w:val="28"/>
                        </w:rPr>
                      </w:pPr>
                      <w:r>
                        <w:rPr>
                          <w:rFonts w:hint="eastAsia"/>
                          <w:sz w:val="28"/>
                          <w:szCs w:val="28"/>
                        </w:rPr>
                        <w:t>B</w:t>
                      </w:r>
                    </w:p>
                  </w:txbxContent>
                </v:textbox>
              </v:shap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86304" behindDoc="0" locked="0" layoutInCell="1" allowOverlap="1" wp14:anchorId="5379D5D0" wp14:editId="040C81D4">
                <wp:simplePos x="0" y="0"/>
                <wp:positionH relativeFrom="column">
                  <wp:posOffset>101600</wp:posOffset>
                </wp:positionH>
                <wp:positionV relativeFrom="paragraph">
                  <wp:posOffset>3771900</wp:posOffset>
                </wp:positionV>
                <wp:extent cx="685800" cy="685800"/>
                <wp:effectExtent l="10160" t="5715" r="8890" b="13335"/>
                <wp:wrapNone/>
                <wp:docPr id="1283" name="橢圓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283" o:spid="_x0000_s1026" style="position:absolute;margin-left:8pt;margin-top:297pt;width:54pt;height:54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85280" behindDoc="0" locked="0" layoutInCell="1" allowOverlap="1" wp14:anchorId="6EDD5FC1" wp14:editId="3DAF62BA">
                <wp:simplePos x="0" y="0"/>
                <wp:positionH relativeFrom="column">
                  <wp:posOffset>774700</wp:posOffset>
                </wp:positionH>
                <wp:positionV relativeFrom="paragraph">
                  <wp:posOffset>3149600</wp:posOffset>
                </wp:positionV>
                <wp:extent cx="571500" cy="0"/>
                <wp:effectExtent l="6985" t="59690" r="21590" b="54610"/>
                <wp:wrapNone/>
                <wp:docPr id="1284" name="直線接點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84" o:spid="_x0000_s1026" style="position:absolute;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248pt" to="10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">
                <v:stroke endarrow="block"/>
              </v:lin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83232" behindDoc="0" locked="0" layoutInCell="1" allowOverlap="1" wp14:anchorId="0C6B5DE7" wp14:editId="0DFE22B7">
                <wp:simplePos x="0" y="0"/>
                <wp:positionH relativeFrom="column">
                  <wp:posOffset>88900</wp:posOffset>
                </wp:positionH>
                <wp:positionV relativeFrom="paragraph">
                  <wp:posOffset>2819400</wp:posOffset>
                </wp:positionV>
                <wp:extent cx="685800" cy="685800"/>
                <wp:effectExtent l="6985" t="5715" r="12065" b="13335"/>
                <wp:wrapNone/>
                <wp:docPr id="1285" name="橢圓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285" o:spid="_x0000_s1026" style="position:absolute;margin-left:7pt;margin-top:222pt;width:54pt;height:54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"/>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71968" behindDoc="0" locked="0" layoutInCell="1" allowOverlap="1" wp14:anchorId="69867802" wp14:editId="66B6C109">
                <wp:simplePos x="0" y="0"/>
                <wp:positionH relativeFrom="column">
                  <wp:posOffset>3543300</wp:posOffset>
                </wp:positionH>
                <wp:positionV relativeFrom="paragraph">
                  <wp:posOffset>1473200</wp:posOffset>
                </wp:positionV>
                <wp:extent cx="571500" cy="0"/>
                <wp:effectExtent l="13335" t="59690" r="15240" b="54610"/>
                <wp:wrapNone/>
                <wp:docPr id="1286" name="直線接點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86" o:spid="_x0000_s1026" style="position:absolute;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xIRgIAAFcEAAAOAAAAZHJzL2Uyb0RvYy54bWysVM2O0zAQviPxDpbv3SSl7bZ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">
                <v:stroke endarrow="block"/>
              </v:line>
            </w:pict>
          </mc:Fallback>
        </mc:AlternateContent>
      </w:r>
      <w:r>
        <w:rPr>
          <w:rFonts w:ascii="標楷體" w:eastAsia="標楷體" w:hAnsi="標楷體" w:hint="eastAsia"/>
          <w:noProof/>
          <w:sz w:val="40"/>
          <w:szCs w:val="40"/>
        </w:rPr>
        <mc:AlternateContent>
          <mc:Choice Requires="wps">
            <w:drawing>
              <wp:anchor distT="0" distB="0" distL="114300" distR="114300" simplePos="0" relativeHeight="252363776" behindDoc="0" locked="0" layoutInCell="1" allowOverlap="1" wp14:anchorId="0C186E15" wp14:editId="2043E01E">
                <wp:simplePos x="0" y="0"/>
                <wp:positionH relativeFrom="column">
                  <wp:posOffset>1600200</wp:posOffset>
                </wp:positionH>
                <wp:positionV relativeFrom="paragraph">
                  <wp:posOffset>1485900</wp:posOffset>
                </wp:positionV>
                <wp:extent cx="571500" cy="0"/>
                <wp:effectExtent l="13335" t="53340" r="15240" b="60960"/>
                <wp:wrapNone/>
                <wp:docPr id="1287" name="直線接點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87" o:spid="_x0000_s1026" style="position:absolute;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">
                <v:stroke endarrow="block"/>
              </v:line>
            </w:pict>
          </mc:Fallback>
        </mc:AlternateContent>
      </w:r>
      <w:r w:rsidRPr="00397B9D">
        <w:rPr>
          <w:rFonts w:ascii="標楷體" w:eastAsia="標楷體" w:hAnsi="標楷體" w:hint="eastAsia"/>
          <w:sz w:val="40"/>
          <w:szCs w:val="40"/>
        </w:rPr>
        <w:t>流程圖(C010</w:t>
      </w:r>
      <w:r w:rsidR="00787A75">
        <w:rPr>
          <w:rFonts w:ascii="標楷體" w:eastAsia="標楷體" w:hAnsi="標楷體" w:hint="eastAsia"/>
          <w:sz w:val="40"/>
          <w:szCs w:val="40"/>
        </w:rPr>
        <w:t>3</w:t>
      </w:r>
      <w:r w:rsidRPr="00397B9D">
        <w:rPr>
          <w:rFonts w:ascii="標楷體" w:eastAsia="標楷體" w:hAnsi="標楷體" w:hint="eastAsia"/>
          <w:sz w:val="40"/>
          <w:szCs w:val="40"/>
        </w:rPr>
        <w:t>)</w:t>
      </w:r>
    </w:p>
    <w:p w:rsidR="00BC54C9" w:rsidRPr="00397B9D" w:rsidRDefault="003F5F51" w:rsidP="00BC54C9">
      <w:pPr>
        <w:tabs>
          <w:tab w:val="num" w:pos="360"/>
        </w:tabs>
        <w:ind w:left="-720"/>
        <w:jc w:val="center"/>
        <w:rPr>
          <w:rFonts w:ascii="標楷體" w:eastAsia="標楷體" w:hAnsi="標楷體"/>
          <w:sz w:val="40"/>
          <w:szCs w:val="40"/>
        </w:rPr>
      </w:pPr>
      <w:r>
        <w:rPr>
          <w:rFonts w:ascii="標楷體" w:eastAsia="標楷體" w:hAnsi="標楷體" w:hint="eastAsia"/>
          <w:b/>
          <w:noProof/>
          <w:sz w:val="32"/>
          <w:szCs w:val="32"/>
        </w:rPr>
        <mc:AlternateContent>
          <mc:Choice Requires="wps">
            <w:drawing>
              <wp:anchor distT="0" distB="0" distL="114300" distR="114300" simplePos="0" relativeHeight="252366848" behindDoc="0" locked="0" layoutInCell="1" allowOverlap="1" wp14:anchorId="31BA88CA" wp14:editId="5C1E8A4B">
                <wp:simplePos x="0" y="0"/>
                <wp:positionH relativeFrom="column">
                  <wp:posOffset>1371600</wp:posOffset>
                </wp:positionH>
                <wp:positionV relativeFrom="paragraph">
                  <wp:posOffset>3634740</wp:posOffset>
                </wp:positionV>
                <wp:extent cx="1358900" cy="1924050"/>
                <wp:effectExtent l="0" t="0" r="12700" b="19050"/>
                <wp:wrapNone/>
                <wp:docPr id="683" name="文字方塊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924050"/>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numPr>
                                <w:ilvl w:val="0"/>
                                <w:numId w:val="1"/>
                              </w:numPr>
                              <w:rPr>
                                <w:rFonts w:ascii="標楷體" w:eastAsia="標楷體" w:hAnsi="標楷體"/>
                              </w:rPr>
                            </w:pPr>
                            <w:r w:rsidRPr="002D594D">
                              <w:rPr>
                                <w:rFonts w:ascii="標楷體" w:eastAsia="標楷體" w:hAnsi="標楷體" w:hint="eastAsia"/>
                              </w:rPr>
                              <w:t>重新檢視原先設定之目標</w:t>
                            </w:r>
                          </w:p>
                          <w:p w:rsidR="00A835AC" w:rsidRPr="002D594D" w:rsidRDefault="00A835AC" w:rsidP="00BC54C9">
                            <w:pPr>
                              <w:numPr>
                                <w:ilvl w:val="0"/>
                                <w:numId w:val="1"/>
                              </w:numPr>
                              <w:rPr>
                                <w:rFonts w:ascii="標楷體" w:eastAsia="標楷體" w:hAnsi="標楷體"/>
                              </w:rPr>
                            </w:pPr>
                            <w:r w:rsidRPr="002D594D">
                              <w:rPr>
                                <w:rFonts w:ascii="標楷體" w:eastAsia="標楷體" w:hAnsi="標楷體" w:hint="eastAsia"/>
                              </w:rPr>
                              <w:t>修正目標至達成</w:t>
                            </w:r>
                          </w:p>
                          <w:p w:rsidR="00A835AC" w:rsidRPr="002D594D" w:rsidRDefault="00A835AC" w:rsidP="00BC54C9">
                            <w:pPr>
                              <w:numPr>
                                <w:ilvl w:val="0"/>
                                <w:numId w:val="1"/>
                              </w:numPr>
                              <w:rPr>
                                <w:rFonts w:ascii="標楷體" w:eastAsia="標楷體" w:hAnsi="標楷體"/>
                              </w:rPr>
                            </w:pPr>
                            <w:r w:rsidRPr="002D594D">
                              <w:rPr>
                                <w:rFonts w:ascii="標楷體" w:eastAsia="標楷體" w:hAnsi="標楷體" w:hint="eastAsia"/>
                              </w:rPr>
                              <w:t>校內轉</w:t>
                            </w:r>
                            <w:r>
                              <w:rPr>
                                <w:rFonts w:ascii="標楷體" w:eastAsia="標楷體" w:hAnsi="標楷體" w:hint="eastAsia"/>
                              </w:rPr>
                              <w:t>組</w:t>
                            </w:r>
                            <w:r w:rsidRPr="002D594D">
                              <w:rPr>
                                <w:rFonts w:ascii="標楷體" w:eastAsia="標楷體" w:hAnsi="標楷體" w:hint="eastAsia"/>
                              </w:rPr>
                              <w:t>或轉安置校外</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83" o:spid="_x0000_s1444" type="#_x0000_t202" style="position:absolute;left:0;text-align:left;margin-left:108pt;margin-top:286.2pt;width:107pt;height:151.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">
                <v:textbox>
                  <w:txbxContent>
                    <w:p w:rsidR="00A835AC" w:rsidRPr="002D594D" w:rsidRDefault="00A835AC" w:rsidP="00BC54C9">
                      <w:pPr>
                        <w:numPr>
                          <w:ilvl w:val="0"/>
                          <w:numId w:val="1"/>
                        </w:numPr>
                        <w:rPr>
                          <w:rFonts w:ascii="標楷體" w:eastAsia="標楷體" w:hAnsi="標楷體"/>
                        </w:rPr>
                      </w:pPr>
                      <w:r w:rsidRPr="002D594D">
                        <w:rPr>
                          <w:rFonts w:ascii="標楷體" w:eastAsia="標楷體" w:hAnsi="標楷體" w:hint="eastAsia"/>
                        </w:rPr>
                        <w:t>重新檢視原先設定之目標</w:t>
                      </w:r>
                    </w:p>
                    <w:p w:rsidR="00A835AC" w:rsidRPr="002D594D" w:rsidRDefault="00A835AC" w:rsidP="00BC54C9">
                      <w:pPr>
                        <w:numPr>
                          <w:ilvl w:val="0"/>
                          <w:numId w:val="1"/>
                        </w:numPr>
                        <w:rPr>
                          <w:rFonts w:ascii="標楷體" w:eastAsia="標楷體" w:hAnsi="標楷體"/>
                        </w:rPr>
                      </w:pPr>
                      <w:r w:rsidRPr="002D594D">
                        <w:rPr>
                          <w:rFonts w:ascii="標楷體" w:eastAsia="標楷體" w:hAnsi="標楷體" w:hint="eastAsia"/>
                        </w:rPr>
                        <w:t>修正目標至達成</w:t>
                      </w:r>
                    </w:p>
                    <w:p w:rsidR="00A835AC" w:rsidRPr="002D594D" w:rsidRDefault="00A835AC" w:rsidP="00BC54C9">
                      <w:pPr>
                        <w:numPr>
                          <w:ilvl w:val="0"/>
                          <w:numId w:val="1"/>
                        </w:numPr>
                        <w:rPr>
                          <w:rFonts w:ascii="標楷體" w:eastAsia="標楷體" w:hAnsi="標楷體"/>
                        </w:rPr>
                      </w:pPr>
                      <w:r w:rsidRPr="002D594D">
                        <w:rPr>
                          <w:rFonts w:ascii="標楷體" w:eastAsia="標楷體" w:hAnsi="標楷體" w:hint="eastAsia"/>
                        </w:rPr>
                        <w:t>校</w:t>
                      </w:r>
                      <w:proofErr w:type="gramStart"/>
                      <w:r w:rsidRPr="002D594D">
                        <w:rPr>
                          <w:rFonts w:ascii="標楷體" w:eastAsia="標楷體" w:hAnsi="標楷體" w:hint="eastAsia"/>
                        </w:rPr>
                        <w:t>內轉</w:t>
                      </w:r>
                      <w:r>
                        <w:rPr>
                          <w:rFonts w:ascii="標楷體" w:eastAsia="標楷體" w:hAnsi="標楷體" w:hint="eastAsia"/>
                        </w:rPr>
                        <w:t>組</w:t>
                      </w:r>
                      <w:r w:rsidRPr="002D594D">
                        <w:rPr>
                          <w:rFonts w:ascii="標楷體" w:eastAsia="標楷體" w:hAnsi="標楷體" w:hint="eastAsia"/>
                        </w:rPr>
                        <w:t>或</w:t>
                      </w:r>
                      <w:proofErr w:type="gramEnd"/>
                      <w:r w:rsidRPr="002D594D">
                        <w:rPr>
                          <w:rFonts w:ascii="標楷體" w:eastAsia="標楷體" w:hAnsi="標楷體" w:hint="eastAsia"/>
                        </w:rPr>
                        <w:t>轉安置校外</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67872" behindDoc="0" locked="0" layoutInCell="1" allowOverlap="1" wp14:anchorId="1DB47B42" wp14:editId="2FE945B4">
                <wp:simplePos x="0" y="0"/>
                <wp:positionH relativeFrom="column">
                  <wp:posOffset>1371600</wp:posOffset>
                </wp:positionH>
                <wp:positionV relativeFrom="paragraph">
                  <wp:posOffset>5079365</wp:posOffset>
                </wp:positionV>
                <wp:extent cx="1371600" cy="0"/>
                <wp:effectExtent l="0" t="0" r="19050" b="19050"/>
                <wp:wrapNone/>
                <wp:docPr id="1288" name="直線接點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88" o:spid="_x0000_s1026" style="position:absolute;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99.95pt" to="3in,3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hAMA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"/>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70944" behindDoc="0" locked="0" layoutInCell="1" allowOverlap="1" wp14:anchorId="2323E31C" wp14:editId="32CC5F0C">
                <wp:simplePos x="0" y="0"/>
                <wp:positionH relativeFrom="column">
                  <wp:posOffset>4114800</wp:posOffset>
                </wp:positionH>
                <wp:positionV relativeFrom="paragraph">
                  <wp:posOffset>1464310</wp:posOffset>
                </wp:positionV>
                <wp:extent cx="1371600" cy="0"/>
                <wp:effectExtent l="0" t="0" r="19050" b="19050"/>
                <wp:wrapNone/>
                <wp:docPr id="1289" name="直線接點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89" o:spid="_x0000_s1026" style="position:absolute;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5.3pt" to="6in,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EhMA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"/>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65824" behindDoc="0" locked="0" layoutInCell="1" allowOverlap="1" wp14:anchorId="656719D6" wp14:editId="3F5715B6">
                <wp:simplePos x="0" y="0"/>
                <wp:positionH relativeFrom="column">
                  <wp:posOffset>2171700</wp:posOffset>
                </wp:positionH>
                <wp:positionV relativeFrom="paragraph">
                  <wp:posOffset>1266825</wp:posOffset>
                </wp:positionV>
                <wp:extent cx="1371600" cy="0"/>
                <wp:effectExtent l="0" t="0" r="19050" b="19050"/>
                <wp:wrapNone/>
                <wp:docPr id="1290" name="直線接點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90" o:spid="_x0000_s1026" style="position:absolute;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9.75pt" to="279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"/>
            </w:pict>
          </mc:Fallback>
        </mc:AlternateContent>
      </w:r>
      <w:r w:rsidR="00BC54C9">
        <w:rPr>
          <w:rFonts w:ascii="標楷體" w:eastAsia="標楷體" w:hAnsi="標楷體" w:hint="eastAsia"/>
          <w:b/>
          <w:noProof/>
          <w:sz w:val="36"/>
          <w:szCs w:val="36"/>
        </w:rPr>
        <mc:AlternateContent>
          <mc:Choice Requires="wps">
            <w:drawing>
              <wp:anchor distT="0" distB="0" distL="114300" distR="114300" simplePos="0" relativeHeight="252396544" behindDoc="0" locked="0" layoutInCell="1" allowOverlap="1" wp14:anchorId="0AE8C156" wp14:editId="1E4DA808">
                <wp:simplePos x="0" y="0"/>
                <wp:positionH relativeFrom="column">
                  <wp:posOffset>228600</wp:posOffset>
                </wp:positionH>
                <wp:positionV relativeFrom="paragraph">
                  <wp:posOffset>935355</wp:posOffset>
                </wp:positionV>
                <wp:extent cx="1371600" cy="0"/>
                <wp:effectExtent l="0" t="0" r="19050" b="19050"/>
                <wp:wrapNone/>
                <wp:docPr id="1291" name="直線接點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91" o:spid="_x0000_s1026" style="position:absolute;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3.65pt" to="126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sWMAIAADY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"/>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72992" behindDoc="0" locked="0" layoutInCell="1" allowOverlap="1" wp14:anchorId="2433FFB1" wp14:editId="79E4F965">
                <wp:simplePos x="0" y="0"/>
                <wp:positionH relativeFrom="column">
                  <wp:posOffset>6070600</wp:posOffset>
                </wp:positionH>
                <wp:positionV relativeFrom="paragraph">
                  <wp:posOffset>38100</wp:posOffset>
                </wp:positionV>
                <wp:extent cx="1371600" cy="2349500"/>
                <wp:effectExtent l="19050" t="19050" r="38100" b="31750"/>
                <wp:wrapNone/>
                <wp:docPr id="1292" name="菱形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3495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1292" o:spid="_x0000_s1026" type="#_x0000_t4" style="position:absolute;margin-left:478pt;margin-top:3pt;width:108pt;height:18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"/>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74016" behindDoc="0" locked="0" layoutInCell="1" allowOverlap="1" wp14:anchorId="60409E90" wp14:editId="2A0FD25B">
                <wp:simplePos x="0" y="0"/>
                <wp:positionH relativeFrom="column">
                  <wp:posOffset>6375400</wp:posOffset>
                </wp:positionH>
                <wp:positionV relativeFrom="paragraph">
                  <wp:posOffset>685800</wp:posOffset>
                </wp:positionV>
                <wp:extent cx="711835" cy="1010920"/>
                <wp:effectExtent l="0" t="0" r="0" b="0"/>
                <wp:wrapNone/>
                <wp:docPr id="1295" name="文字方塊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010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ind w:rightChars="-85" w:right="-204"/>
                              <w:rPr>
                                <w:rFonts w:ascii="標楷體" w:eastAsia="標楷體" w:hAnsi="標楷體"/>
                              </w:rPr>
                            </w:pPr>
                            <w:r w:rsidRPr="002D594D">
                              <w:rPr>
                                <w:rFonts w:ascii="標楷體" w:eastAsia="標楷體" w:hAnsi="標楷體" w:hint="eastAsia"/>
                              </w:rPr>
                              <w:t>期末檢討會議</w:t>
                            </w:r>
                            <w:r>
                              <w:rPr>
                                <w:rFonts w:ascii="標楷體" w:eastAsia="標楷體" w:hAnsi="標楷體" w:hint="eastAsia"/>
                              </w:rPr>
                              <w:t>：是否達成教育目標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95" o:spid="_x0000_s1445" type="#_x0000_t202" style="position:absolute;left:0;text-align:left;margin-left:502pt;margin-top:54pt;width:56.05pt;height:79.6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" stroked="f">
                <v:textbox>
                  <w:txbxContent>
                    <w:p w:rsidR="00A835AC" w:rsidRPr="002D594D" w:rsidRDefault="00A835AC" w:rsidP="00BC54C9">
                      <w:pPr>
                        <w:ind w:rightChars="-85" w:right="-204"/>
                        <w:rPr>
                          <w:rFonts w:ascii="標楷體" w:eastAsia="標楷體" w:hAnsi="標楷體"/>
                        </w:rPr>
                      </w:pPr>
                      <w:r w:rsidRPr="002D594D">
                        <w:rPr>
                          <w:rFonts w:ascii="標楷體" w:eastAsia="標楷體" w:hAnsi="標楷體" w:hint="eastAsia"/>
                        </w:rPr>
                        <w:t>期末檢討會議</w:t>
                      </w:r>
                      <w:r>
                        <w:rPr>
                          <w:rFonts w:ascii="標楷體" w:eastAsia="標楷體" w:hAnsi="標楷體" w:hint="eastAsia"/>
                        </w:rPr>
                        <w:t>：是否達成教育目標</w:t>
                      </w:r>
                    </w:p>
                  </w:txbxContent>
                </v:textbox>
              </v:shap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82208" behindDoc="0" locked="0" layoutInCell="1" allowOverlap="1" wp14:anchorId="3C05B0F2" wp14:editId="4161FD1F">
                <wp:simplePos x="0" y="0"/>
                <wp:positionH relativeFrom="column">
                  <wp:posOffset>6845935</wp:posOffset>
                </wp:positionH>
                <wp:positionV relativeFrom="paragraph">
                  <wp:posOffset>2718435</wp:posOffset>
                </wp:positionV>
                <wp:extent cx="228600" cy="558800"/>
                <wp:effectExtent l="0" t="0" r="0" b="0"/>
                <wp:wrapNone/>
                <wp:docPr id="1296" name="文字方塊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860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否</w:t>
                            </w:r>
                          </w:p>
                          <w:p w:rsidR="00A835AC" w:rsidRDefault="00A835AC" w:rsidP="00BC54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96" o:spid="_x0000_s1446" type="#_x0000_t202" style="position:absolute;left:0;text-align:left;margin-left:539.05pt;margin-top:214.05pt;width:18pt;height:44pt;flip:y;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" stroked="f">
                <v:textbox>
                  <w:txbxContent>
                    <w:p w:rsidR="00A835AC" w:rsidRPr="002D594D" w:rsidRDefault="00A835AC" w:rsidP="00BC54C9">
                      <w:pPr>
                        <w:rPr>
                          <w:rFonts w:ascii="標楷體" w:eastAsia="標楷體" w:hAnsi="標楷體"/>
                        </w:rPr>
                      </w:pPr>
                      <w:proofErr w:type="gramStart"/>
                      <w:r w:rsidRPr="002D594D">
                        <w:rPr>
                          <w:rFonts w:ascii="標楷體" w:eastAsia="標楷體" w:hAnsi="標楷體" w:hint="eastAsia"/>
                        </w:rPr>
                        <w:t>否</w:t>
                      </w:r>
                      <w:proofErr w:type="gramEnd"/>
                    </w:p>
                    <w:p w:rsidR="00A835AC" w:rsidRDefault="00A835AC" w:rsidP="00BC54C9"/>
                  </w:txbxContent>
                </v:textbox>
              </v:shap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75040" behindDoc="0" locked="0" layoutInCell="1" allowOverlap="1" wp14:anchorId="6738537E" wp14:editId="76E802AE">
                <wp:simplePos x="0" y="0"/>
                <wp:positionH relativeFrom="column">
                  <wp:posOffset>6794500</wp:posOffset>
                </wp:positionH>
                <wp:positionV relativeFrom="paragraph">
                  <wp:posOffset>2273300</wp:posOffset>
                </wp:positionV>
                <wp:extent cx="0" cy="1054100"/>
                <wp:effectExtent l="76200" t="0" r="57150" b="50800"/>
                <wp:wrapNone/>
                <wp:docPr id="1299" name="直線接點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299" o:spid="_x0000_s1026" style="position:absolute;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79pt" to="5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CFRgIAAFgEAAAOAAAAZHJzL2Uyb0RvYy54bWysVE2u0zAQ3iNxB8v7NklJSx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">
                <v:stroke endarrow="block"/>
              </v:lin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80160" behindDoc="0" locked="0" layoutInCell="1" allowOverlap="1" wp14:anchorId="3DBBBB5B" wp14:editId="660F6C7F">
                <wp:simplePos x="0" y="0"/>
                <wp:positionH relativeFrom="column">
                  <wp:posOffset>6718300</wp:posOffset>
                </wp:positionH>
                <wp:positionV relativeFrom="paragraph">
                  <wp:posOffset>3479800</wp:posOffset>
                </wp:positionV>
                <wp:extent cx="254000" cy="342900"/>
                <wp:effectExtent l="0" t="0" r="0" b="0"/>
                <wp:wrapNone/>
                <wp:docPr id="1300" name="文字方塊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BC54C9">
                            <w:pPr>
                              <w:rPr>
                                <w:sz w:val="28"/>
                                <w:szCs w:val="28"/>
                              </w:rPr>
                            </w:pPr>
                            <w:r>
                              <w:rPr>
                                <w:rFonts w:hint="eastAsia"/>
                                <w:sz w:val="28"/>
                                <w:szCs w:val="28"/>
                              </w:rPr>
                              <w:t>B</w:t>
                            </w:r>
                          </w:p>
                          <w:p w:rsidR="00A835AC" w:rsidRDefault="00A835AC" w:rsidP="00BC54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00" o:spid="_x0000_s1447" type="#_x0000_t202" style="position:absolute;left:0;text-align:left;margin-left:529pt;margin-top:274pt;width:20pt;height:27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" stroked="f">
                <v:textbox>
                  <w:txbxContent>
                    <w:p w:rsidR="00A835AC" w:rsidRPr="009A47CB" w:rsidRDefault="00A835AC" w:rsidP="00BC54C9">
                      <w:pPr>
                        <w:rPr>
                          <w:sz w:val="28"/>
                          <w:szCs w:val="28"/>
                        </w:rPr>
                      </w:pPr>
                      <w:r>
                        <w:rPr>
                          <w:rFonts w:hint="eastAsia"/>
                          <w:sz w:val="28"/>
                          <w:szCs w:val="28"/>
                        </w:rPr>
                        <w:t>B</w:t>
                      </w:r>
                    </w:p>
                    <w:p w:rsidR="00A835AC" w:rsidRDefault="00A835AC" w:rsidP="00BC54C9"/>
                  </w:txbxContent>
                </v:textbox>
              </v:shap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76064" behindDoc="0" locked="0" layoutInCell="1" allowOverlap="1" wp14:anchorId="78C22730" wp14:editId="4B666196">
                <wp:simplePos x="0" y="0"/>
                <wp:positionH relativeFrom="column">
                  <wp:posOffset>6489700</wp:posOffset>
                </wp:positionH>
                <wp:positionV relativeFrom="paragraph">
                  <wp:posOffset>3276600</wp:posOffset>
                </wp:positionV>
                <wp:extent cx="736600" cy="685800"/>
                <wp:effectExtent l="0" t="0" r="25400" b="19050"/>
                <wp:wrapNone/>
                <wp:docPr id="1301" name="橢圓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301" o:spid="_x0000_s1026" style="position:absolute;margin-left:511pt;margin-top:258pt;width:58pt;height:54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"/>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68896" behindDoc="0" locked="0" layoutInCell="1" allowOverlap="1" wp14:anchorId="48C7FC14" wp14:editId="3B1E6E3F">
                <wp:simplePos x="0" y="0"/>
                <wp:positionH relativeFrom="column">
                  <wp:posOffset>1371600</wp:posOffset>
                </wp:positionH>
                <wp:positionV relativeFrom="paragraph">
                  <wp:posOffset>2387600</wp:posOffset>
                </wp:positionV>
                <wp:extent cx="1371600" cy="990600"/>
                <wp:effectExtent l="0" t="0" r="19050" b="19050"/>
                <wp:wrapNone/>
                <wp:docPr id="684" name="文字方塊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90600"/>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訂定下一階段教育目標</w:t>
                            </w:r>
                          </w:p>
                          <w:p w:rsidR="00A835AC" w:rsidRDefault="00A835AC" w:rsidP="00BC54C9"/>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84" o:spid="_x0000_s1448" type="#_x0000_t202" style="position:absolute;left:0;text-align:left;margin-left:108pt;margin-top:188pt;width:108pt;height:78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">
                <v:textbox>
                  <w:txbxContent>
                    <w:p w:rsidR="00A835AC" w:rsidRPr="002D594D" w:rsidRDefault="00A835AC" w:rsidP="00BC54C9">
                      <w:pPr>
                        <w:rPr>
                          <w:rFonts w:ascii="標楷體" w:eastAsia="標楷體" w:hAnsi="標楷體"/>
                        </w:rPr>
                      </w:pPr>
                      <w:r w:rsidRPr="002D594D">
                        <w:rPr>
                          <w:rFonts w:ascii="標楷體" w:eastAsia="標楷體" w:hAnsi="標楷體" w:hint="eastAsia"/>
                        </w:rPr>
                        <w:t>訂定下一階段教育目標</w:t>
                      </w:r>
                    </w:p>
                    <w:p w:rsidR="00A835AC" w:rsidRDefault="00A835AC" w:rsidP="00BC54C9"/>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v:textbox>
              </v:shape>
            </w:pict>
          </mc:Fallback>
        </mc:AlternateContent>
      </w:r>
      <w:r w:rsidR="00BC54C9">
        <w:rPr>
          <w:rFonts w:ascii="標楷體" w:eastAsia="標楷體" w:hAnsi="標楷體" w:hint="eastAsia"/>
          <w:noProof/>
          <w:sz w:val="40"/>
          <w:szCs w:val="40"/>
        </w:rPr>
        <mc:AlternateContent>
          <mc:Choice Requires="wps">
            <w:drawing>
              <wp:anchor distT="0" distB="0" distL="114300" distR="114300" simplePos="0" relativeHeight="252394496" behindDoc="0" locked="0" layoutInCell="1" allowOverlap="1" wp14:anchorId="19783EB5" wp14:editId="350A54BC">
                <wp:simplePos x="0" y="0"/>
                <wp:positionH relativeFrom="column">
                  <wp:posOffset>3810000</wp:posOffset>
                </wp:positionH>
                <wp:positionV relativeFrom="paragraph">
                  <wp:posOffset>3136900</wp:posOffset>
                </wp:positionV>
                <wp:extent cx="571500" cy="381000"/>
                <wp:effectExtent l="0" t="0" r="0" b="0"/>
                <wp:wrapNone/>
                <wp:docPr id="685" name="文字方塊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sidRPr="002D594D">
                              <w:rPr>
                                <w:rFonts w:ascii="標楷體" w:eastAsia="標楷體" w:hAnsi="標楷體" w:hint="eastAsia"/>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85" o:spid="_x0000_s1449" type="#_x0000_t202" style="position:absolute;left:0;text-align:left;margin-left:300pt;margin-top:247pt;width:45pt;height:30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" stroked="f">
                <v:textbox>
                  <w:txbxContent>
                    <w:p w:rsidR="00A835AC" w:rsidRPr="002D594D" w:rsidRDefault="00A835AC" w:rsidP="00BC54C9">
                      <w:pPr>
                        <w:rPr>
                          <w:rFonts w:ascii="標楷體" w:eastAsia="標楷體" w:hAnsi="標楷體"/>
                        </w:rPr>
                      </w:pPr>
                      <w:r w:rsidRPr="002D594D">
                        <w:rPr>
                          <w:rFonts w:ascii="標楷體" w:eastAsia="標楷體" w:hAnsi="標楷體" w:hint="eastAsia"/>
                        </w:rPr>
                        <w:t>結束</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69920" behindDoc="0" locked="0" layoutInCell="1" allowOverlap="1" wp14:anchorId="686185DD" wp14:editId="005959C3">
                <wp:simplePos x="0" y="0"/>
                <wp:positionH relativeFrom="column">
                  <wp:posOffset>4114800</wp:posOffset>
                </wp:positionH>
                <wp:positionV relativeFrom="paragraph">
                  <wp:posOffset>673100</wp:posOffset>
                </wp:positionV>
                <wp:extent cx="1371600" cy="1358900"/>
                <wp:effectExtent l="0" t="0" r="19050" b="12700"/>
                <wp:wrapNone/>
                <wp:docPr id="686" name="文字方塊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58900"/>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rPr>
                                <w:rFonts w:ascii="標楷體" w:eastAsia="標楷體" w:hAnsi="標楷體"/>
                              </w:rPr>
                            </w:pPr>
                            <w:r>
                              <w:rPr>
                                <w:rFonts w:ascii="標楷體" w:eastAsia="標楷體" w:hAnsi="標楷體" w:hint="eastAsia"/>
                              </w:rPr>
                              <w:t>學期中執行各項特教工作並評估學生適應狀況</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各處室、輔導</w:t>
                            </w:r>
                            <w:r>
                              <w:rPr>
                                <w:rFonts w:ascii="標楷體" w:eastAsia="標楷體" w:hAnsi="標楷體" w:hint="eastAsia"/>
                              </w:rPr>
                              <w:t>室</w:t>
                            </w:r>
                          </w:p>
                          <w:p w:rsidR="00A835AC" w:rsidRPr="002D594D" w:rsidRDefault="00A835AC" w:rsidP="00BC54C9">
                            <w:pPr>
                              <w:rPr>
                                <w:rFonts w:ascii="標楷體" w:eastAsia="標楷體" w:hAnsi="標楷體"/>
                              </w:rPr>
                            </w:pPr>
                          </w:p>
                          <w:p w:rsidR="00A835AC" w:rsidRDefault="00A835AC" w:rsidP="00BC54C9"/>
                          <w:p w:rsidR="00A835AC" w:rsidRDefault="00A835AC" w:rsidP="00BC54C9"/>
                          <w:p w:rsidR="00A835AC" w:rsidRDefault="00A835AC" w:rsidP="00BC54C9">
                            <w:r>
                              <w:rPr>
                                <w:rFonts w:hint="eastAsia"/>
                              </w:rPr>
                              <w:t>各處室、輔導中心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86" o:spid="_x0000_s1450" type="#_x0000_t202" style="position:absolute;left:0;text-align:left;margin-left:324pt;margin-top:53pt;width:108pt;height:10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">
                <v:textbox>
                  <w:txbxContent>
                    <w:p w:rsidR="00A835AC" w:rsidRPr="002D594D" w:rsidRDefault="00A835AC" w:rsidP="00BC54C9">
                      <w:pPr>
                        <w:rPr>
                          <w:rFonts w:ascii="標楷體" w:eastAsia="標楷體" w:hAnsi="標楷體"/>
                        </w:rPr>
                      </w:pPr>
                      <w:r>
                        <w:rPr>
                          <w:rFonts w:ascii="標楷體" w:eastAsia="標楷體" w:hAnsi="標楷體" w:hint="eastAsia"/>
                        </w:rPr>
                        <w:t>學期中執行各項特教工作並評估學生適應狀況</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各處室、輔導</w:t>
                      </w:r>
                      <w:r>
                        <w:rPr>
                          <w:rFonts w:ascii="標楷體" w:eastAsia="標楷體" w:hAnsi="標楷體" w:hint="eastAsia"/>
                        </w:rPr>
                        <w:t>室</w:t>
                      </w:r>
                    </w:p>
                    <w:p w:rsidR="00A835AC" w:rsidRPr="002D594D" w:rsidRDefault="00A835AC" w:rsidP="00BC54C9">
                      <w:pPr>
                        <w:rPr>
                          <w:rFonts w:ascii="標楷體" w:eastAsia="標楷體" w:hAnsi="標楷體"/>
                        </w:rPr>
                      </w:pPr>
                    </w:p>
                    <w:p w:rsidR="00A835AC" w:rsidRDefault="00A835AC" w:rsidP="00BC54C9"/>
                    <w:p w:rsidR="00A835AC" w:rsidRDefault="00A835AC" w:rsidP="00BC54C9"/>
                    <w:p w:rsidR="00A835AC" w:rsidRDefault="00A835AC" w:rsidP="00BC54C9">
                      <w:r>
                        <w:rPr>
                          <w:rFonts w:hint="eastAsia"/>
                        </w:rPr>
                        <w:t>各處室、輔導中心</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64800" behindDoc="0" locked="0" layoutInCell="1" allowOverlap="1" wp14:anchorId="7ED54595" wp14:editId="56DB6ABA">
                <wp:simplePos x="0" y="0"/>
                <wp:positionH relativeFrom="column">
                  <wp:posOffset>2171700</wp:posOffset>
                </wp:positionH>
                <wp:positionV relativeFrom="paragraph">
                  <wp:posOffset>457200</wp:posOffset>
                </wp:positionV>
                <wp:extent cx="1371600" cy="1473200"/>
                <wp:effectExtent l="0" t="0" r="19050" b="12700"/>
                <wp:wrapNone/>
                <wp:docPr id="687" name="文字方塊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73200"/>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rPr>
                                <w:rFonts w:ascii="標楷體" w:eastAsia="標楷體" w:hAnsi="標楷體"/>
                              </w:rPr>
                            </w:pPr>
                            <w:r>
                              <w:rPr>
                                <w:rFonts w:ascii="標楷體" w:eastAsia="標楷體" w:hAnsi="標楷體" w:hint="eastAsia"/>
                              </w:rPr>
                              <w:t>召開特教推行委員會及個別化教育計畫會議</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各處室、輔導</w:t>
                            </w:r>
                            <w:r>
                              <w:rPr>
                                <w:rFonts w:ascii="標楷體" w:eastAsia="標楷體" w:hAnsi="標楷體" w:hint="eastAsia"/>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87" o:spid="_x0000_s1451" type="#_x0000_t202" style="position:absolute;left:0;text-align:left;margin-left:171pt;margin-top:36pt;width:108pt;height:116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">
                <v:textbox>
                  <w:txbxContent>
                    <w:p w:rsidR="00A835AC" w:rsidRPr="002D594D" w:rsidRDefault="00A835AC" w:rsidP="00BC54C9">
                      <w:pPr>
                        <w:rPr>
                          <w:rFonts w:ascii="標楷體" w:eastAsia="標楷體" w:hAnsi="標楷體"/>
                        </w:rPr>
                      </w:pPr>
                      <w:r>
                        <w:rPr>
                          <w:rFonts w:ascii="標楷體" w:eastAsia="標楷體" w:hAnsi="標楷體" w:hint="eastAsia"/>
                        </w:rPr>
                        <w:t>召開特教推行委員會及個別化教育計畫會議</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各處室、輔導</w:t>
                      </w:r>
                      <w:r>
                        <w:rPr>
                          <w:rFonts w:ascii="標楷體" w:eastAsia="標楷體" w:hAnsi="標楷體" w:hint="eastAsia"/>
                        </w:rPr>
                        <w:t>室</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81184" behindDoc="0" locked="0" layoutInCell="1" allowOverlap="1" wp14:anchorId="3A9A448D" wp14:editId="4B44AD0A">
                <wp:simplePos x="0" y="0"/>
                <wp:positionH relativeFrom="column">
                  <wp:posOffset>7628890</wp:posOffset>
                </wp:positionH>
                <wp:positionV relativeFrom="paragraph">
                  <wp:posOffset>667385</wp:posOffset>
                </wp:positionV>
                <wp:extent cx="313690" cy="342900"/>
                <wp:effectExtent l="3175" t="3175" r="0" b="0"/>
                <wp:wrapNone/>
                <wp:docPr id="688" name="文字方塊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2D594D" w:rsidRDefault="00A835AC" w:rsidP="00BC54C9">
                            <w:pPr>
                              <w:rPr>
                                <w:rFonts w:ascii="標楷體" w:eastAsia="標楷體" w:hAnsi="標楷體"/>
                              </w:rPr>
                            </w:pPr>
                            <w:r>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88" o:spid="_x0000_s1452" type="#_x0000_t202" style="position:absolute;left:0;text-align:left;margin-left:600.7pt;margin-top:52.55pt;width:24.7pt;height:2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" stroked="f">
                <v:textbox>
                  <w:txbxContent>
                    <w:p w:rsidR="00A835AC" w:rsidRPr="002D594D" w:rsidRDefault="00A835AC" w:rsidP="00BC54C9">
                      <w:pPr>
                        <w:rPr>
                          <w:rFonts w:ascii="標楷體" w:eastAsia="標楷體" w:hAnsi="標楷體"/>
                        </w:rPr>
                      </w:pPr>
                      <w:r>
                        <w:rPr>
                          <w:rFonts w:ascii="標楷體" w:eastAsia="標楷體" w:hAnsi="標楷體" w:hint="eastAsia"/>
                        </w:rPr>
                        <w:t>是</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79136" behindDoc="0" locked="0" layoutInCell="1" allowOverlap="1" wp14:anchorId="24AF2DFA" wp14:editId="6F83A563">
                <wp:simplePos x="0" y="0"/>
                <wp:positionH relativeFrom="column">
                  <wp:posOffset>8521700</wp:posOffset>
                </wp:positionH>
                <wp:positionV relativeFrom="paragraph">
                  <wp:posOffset>934085</wp:posOffset>
                </wp:positionV>
                <wp:extent cx="254000" cy="342900"/>
                <wp:effectExtent l="635" t="3175" r="2540" b="0"/>
                <wp:wrapNone/>
                <wp:docPr id="689" name="文字方塊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5AC" w:rsidRPr="009A47CB" w:rsidRDefault="00A835AC" w:rsidP="00BC54C9">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89" o:spid="_x0000_s1453" type="#_x0000_t202" style="position:absolute;left:0;text-align:left;margin-left:671pt;margin-top:73.55pt;width:20pt;height:27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" stroked="f">
                <v:textbox>
                  <w:txbxContent>
                    <w:p w:rsidR="00A835AC" w:rsidRPr="009A47CB" w:rsidRDefault="00A835AC" w:rsidP="00BC54C9">
                      <w:pPr>
                        <w:rPr>
                          <w:sz w:val="28"/>
                          <w:szCs w:val="28"/>
                        </w:rPr>
                      </w:pPr>
                      <w:r w:rsidRPr="009A47CB">
                        <w:rPr>
                          <w:rFonts w:hint="eastAsia"/>
                          <w:sz w:val="28"/>
                          <w:szCs w:val="28"/>
                        </w:rPr>
                        <w:t>A</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78112" behindDoc="0" locked="0" layoutInCell="1" allowOverlap="1" wp14:anchorId="286CB171" wp14:editId="6CDFF3DF">
                <wp:simplePos x="0" y="0"/>
                <wp:positionH relativeFrom="column">
                  <wp:posOffset>8305800</wp:posOffset>
                </wp:positionH>
                <wp:positionV relativeFrom="paragraph">
                  <wp:posOffset>781685</wp:posOffset>
                </wp:positionV>
                <wp:extent cx="685800" cy="685800"/>
                <wp:effectExtent l="13335" t="12700" r="5715" b="6350"/>
                <wp:wrapNone/>
                <wp:docPr id="690" name="橢圓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690" o:spid="_x0000_s1026" style="position:absolute;margin-left:654pt;margin-top:61.55pt;width:54pt;height:54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"/>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61728" behindDoc="0" locked="0" layoutInCell="1" allowOverlap="1" wp14:anchorId="669B9836" wp14:editId="7A2B4686">
                <wp:simplePos x="0" y="0"/>
                <wp:positionH relativeFrom="column">
                  <wp:posOffset>228600</wp:posOffset>
                </wp:positionH>
                <wp:positionV relativeFrom="paragraph">
                  <wp:posOffset>198120</wp:posOffset>
                </wp:positionV>
                <wp:extent cx="1371600" cy="1383665"/>
                <wp:effectExtent l="13335" t="10160" r="5715" b="6350"/>
                <wp:wrapNone/>
                <wp:docPr id="691" name="文字方塊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83665"/>
                        </a:xfrm>
                        <a:prstGeom prst="rect">
                          <a:avLst/>
                        </a:prstGeom>
                        <a:solidFill>
                          <a:srgbClr val="FFFFFF"/>
                        </a:solidFill>
                        <a:ln w="9525">
                          <a:solidFill>
                            <a:srgbClr val="000000"/>
                          </a:solidFill>
                          <a:miter lim="800000"/>
                          <a:headEnd/>
                          <a:tailEnd/>
                        </a:ln>
                      </wps:spPr>
                      <wps:txbx>
                        <w:txbxContent>
                          <w:p w:rsidR="00A835AC" w:rsidRDefault="00A835AC" w:rsidP="00BC54C9">
                            <w:r>
                              <w:rPr>
                                <w:rFonts w:hint="eastAsia"/>
                              </w:rPr>
                              <w:t>每年</w:t>
                            </w:r>
                            <w:r>
                              <w:rPr>
                                <w:rFonts w:hint="eastAsia"/>
                              </w:rPr>
                              <w:t>7</w:t>
                            </w:r>
                            <w:r>
                              <w:rPr>
                                <w:rFonts w:hint="eastAsia"/>
                              </w:rPr>
                              <w:t>月初，行文全國各機關單位，推薦所屬同仁參加本校傑出校友選拔。</w:t>
                            </w:r>
                          </w:p>
                          <w:p w:rsidR="00A835AC" w:rsidRDefault="00A835AC" w:rsidP="00BC54C9"/>
                          <w:p w:rsidR="00A835AC" w:rsidRDefault="00A835AC" w:rsidP="00BC54C9">
                            <w:r>
                              <w:rPr>
                                <w:rFonts w:hint="eastAsia"/>
                              </w:rPr>
                              <w:t>秘書室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91" o:spid="_x0000_s1454" type="#_x0000_t202" style="position:absolute;left:0;text-align:left;margin-left:18pt;margin-top:15.6pt;width:108pt;height:108.9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">
                <v:textbox>
                  <w:txbxContent>
                    <w:p w:rsidR="00A835AC" w:rsidRDefault="00A835AC" w:rsidP="00BC54C9">
                      <w:r>
                        <w:rPr>
                          <w:rFonts w:hint="eastAsia"/>
                        </w:rPr>
                        <w:t>每年</w:t>
                      </w:r>
                      <w:r>
                        <w:rPr>
                          <w:rFonts w:hint="eastAsia"/>
                        </w:rPr>
                        <w:t>7</w:t>
                      </w:r>
                      <w:r>
                        <w:rPr>
                          <w:rFonts w:hint="eastAsia"/>
                        </w:rPr>
                        <w:t>月初，行文全國各機關單位，推薦所屬同仁參加本校傑出校友選拔。</w:t>
                      </w:r>
                    </w:p>
                    <w:p w:rsidR="00A835AC" w:rsidRDefault="00A835AC" w:rsidP="00BC54C9"/>
                    <w:p w:rsidR="00A835AC" w:rsidRDefault="00A835AC" w:rsidP="00BC54C9">
                      <w:r>
                        <w:rPr>
                          <w:rFonts w:hint="eastAsia"/>
                        </w:rPr>
                        <w:t>秘書室</w:t>
                      </w:r>
                    </w:p>
                  </w:txbxContent>
                </v:textbox>
              </v:shape>
            </w:pict>
          </mc:Fallback>
        </mc:AlternateContent>
      </w:r>
      <w:r w:rsidR="00BC54C9">
        <w:rPr>
          <w:rFonts w:ascii="標楷體" w:eastAsia="標楷體" w:hAnsi="標楷體" w:hint="eastAsia"/>
          <w:b/>
          <w:noProof/>
          <w:sz w:val="36"/>
          <w:szCs w:val="36"/>
        </w:rPr>
        <mc:AlternateContent>
          <mc:Choice Requires="wps">
            <w:drawing>
              <wp:anchor distT="0" distB="0" distL="114300" distR="114300" simplePos="0" relativeHeight="252395520" behindDoc="0" locked="0" layoutInCell="1" allowOverlap="1" wp14:anchorId="693D8CFF" wp14:editId="7956F850">
                <wp:simplePos x="0" y="0"/>
                <wp:positionH relativeFrom="column">
                  <wp:posOffset>228600</wp:posOffset>
                </wp:positionH>
                <wp:positionV relativeFrom="paragraph">
                  <wp:posOffset>189865</wp:posOffset>
                </wp:positionV>
                <wp:extent cx="1371600" cy="1506220"/>
                <wp:effectExtent l="13335" t="11430" r="5715" b="6350"/>
                <wp:wrapNone/>
                <wp:docPr id="692" name="文字方塊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06220"/>
                        </a:xfrm>
                        <a:prstGeom prst="rect">
                          <a:avLst/>
                        </a:prstGeom>
                        <a:solidFill>
                          <a:srgbClr val="FFFFFF"/>
                        </a:solidFill>
                        <a:ln w="9525">
                          <a:solidFill>
                            <a:srgbClr val="000000"/>
                          </a:solidFill>
                          <a:miter lim="800000"/>
                          <a:headEnd/>
                          <a:tailEnd/>
                        </a:ln>
                      </wps:spPr>
                      <wps:txbx>
                        <w:txbxContent>
                          <w:p w:rsidR="00A835AC" w:rsidRPr="002D594D" w:rsidRDefault="00A835AC" w:rsidP="00BC54C9">
                            <w:pPr>
                              <w:rPr>
                                <w:rFonts w:ascii="標楷體" w:eastAsia="標楷體" w:hAnsi="標楷體"/>
                              </w:rPr>
                            </w:pPr>
                            <w:r>
                              <w:rPr>
                                <w:rFonts w:ascii="標楷體" w:eastAsia="標楷體" w:hAnsi="標楷體" w:hint="eastAsia"/>
                              </w:rPr>
                              <w:t>各學年度學期初辦理特教學生特殊需求評估</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教務處</w:t>
                            </w: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92" o:spid="_x0000_s1455" type="#_x0000_t202" style="position:absolute;left:0;text-align:left;margin-left:18pt;margin-top:14.95pt;width:108pt;height:118.6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">
                <v:textbox>
                  <w:txbxContent>
                    <w:p w:rsidR="00A835AC" w:rsidRPr="002D594D" w:rsidRDefault="00A835AC" w:rsidP="00BC54C9">
                      <w:pPr>
                        <w:rPr>
                          <w:rFonts w:ascii="標楷體" w:eastAsia="標楷體" w:hAnsi="標楷體"/>
                        </w:rPr>
                      </w:pPr>
                      <w:r>
                        <w:rPr>
                          <w:rFonts w:ascii="標楷體" w:eastAsia="標楷體" w:hAnsi="標楷體" w:hint="eastAsia"/>
                        </w:rPr>
                        <w:t>各學年度學期初辦理特教學生特殊需求評估</w:t>
                      </w:r>
                    </w:p>
                    <w:p w:rsidR="00A835AC" w:rsidRPr="002D594D" w:rsidRDefault="00A835AC" w:rsidP="00BC54C9">
                      <w:pPr>
                        <w:rPr>
                          <w:rFonts w:ascii="標楷體" w:eastAsia="標楷體" w:hAnsi="標楷體"/>
                        </w:rPr>
                      </w:pPr>
                    </w:p>
                    <w:p w:rsidR="00A835AC" w:rsidRPr="002D594D" w:rsidRDefault="00A835AC" w:rsidP="00BC54C9">
                      <w:pPr>
                        <w:rPr>
                          <w:rFonts w:ascii="標楷體" w:eastAsia="標楷體" w:hAnsi="標楷體"/>
                        </w:rPr>
                      </w:pPr>
                      <w:r w:rsidRPr="002D594D">
                        <w:rPr>
                          <w:rFonts w:ascii="標楷體" w:eastAsia="標楷體" w:hAnsi="標楷體" w:hint="eastAsia"/>
                        </w:rPr>
                        <w:t>教務處</w:t>
                      </w:r>
                    </w:p>
                    <w:p w:rsidR="00A835AC" w:rsidRPr="002D594D" w:rsidRDefault="00A835AC" w:rsidP="00BC54C9">
                      <w:pPr>
                        <w:rPr>
                          <w:rFonts w:ascii="標楷體" w:eastAsia="標楷體" w:hAnsi="標楷體"/>
                        </w:rPr>
                      </w:pPr>
                      <w:r w:rsidRPr="002D594D">
                        <w:rPr>
                          <w:rFonts w:ascii="標楷體" w:eastAsia="標楷體" w:hAnsi="標楷體" w:hint="eastAsia"/>
                        </w:rPr>
                        <w:t>輔導</w:t>
                      </w:r>
                      <w:r>
                        <w:rPr>
                          <w:rFonts w:ascii="標楷體" w:eastAsia="標楷體" w:hAnsi="標楷體" w:hint="eastAsia"/>
                        </w:rPr>
                        <w:t>室</w:t>
                      </w:r>
                    </w:p>
                  </w:txbxContent>
                </v:textbox>
              </v:shap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98592" behindDoc="0" locked="0" layoutInCell="1" allowOverlap="1" wp14:anchorId="18810190" wp14:editId="2825A564">
                <wp:simplePos x="0" y="0"/>
                <wp:positionH relativeFrom="column">
                  <wp:posOffset>5486400</wp:posOffset>
                </wp:positionH>
                <wp:positionV relativeFrom="paragraph">
                  <wp:posOffset>1124585</wp:posOffset>
                </wp:positionV>
                <wp:extent cx="571500" cy="0"/>
                <wp:effectExtent l="13335" t="60325" r="15240" b="53975"/>
                <wp:wrapNone/>
                <wp:docPr id="693" name="直線接點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693" o:spid="_x0000_s1026" style="position:absolute;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88.55pt" to="477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">
                <v:stroke endarrow="block"/>
              </v:lin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97568" behindDoc="0" locked="0" layoutInCell="1" allowOverlap="1" wp14:anchorId="4746AA05" wp14:editId="7CF56099">
                <wp:simplePos x="0" y="0"/>
                <wp:positionH relativeFrom="column">
                  <wp:posOffset>1371600</wp:posOffset>
                </wp:positionH>
                <wp:positionV relativeFrom="paragraph">
                  <wp:posOffset>2953385</wp:posOffset>
                </wp:positionV>
                <wp:extent cx="1371600" cy="0"/>
                <wp:effectExtent l="13335" t="12700" r="5715" b="6350"/>
                <wp:wrapNone/>
                <wp:docPr id="694" name="直線接點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694" o:spid="_x0000_s1026" style="position:absolute;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32.55pt" to="3in,2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"/>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91424" behindDoc="0" locked="0" layoutInCell="1" allowOverlap="1" wp14:anchorId="6C87C52A" wp14:editId="2FA3D891">
                <wp:simplePos x="0" y="0"/>
                <wp:positionH relativeFrom="column">
                  <wp:posOffset>2729865</wp:posOffset>
                </wp:positionH>
                <wp:positionV relativeFrom="paragraph">
                  <wp:posOffset>2713355</wp:posOffset>
                </wp:positionV>
                <wp:extent cx="419735" cy="635"/>
                <wp:effectExtent l="9525" t="10795" r="8890" b="7620"/>
                <wp:wrapNone/>
                <wp:docPr id="695" name="手繪多邊形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735" cy="635"/>
                        </a:xfrm>
                        <a:custGeom>
                          <a:avLst/>
                          <a:gdLst>
                            <a:gd name="T0" fmla="*/ 0 w 661"/>
                            <a:gd name="T1" fmla="*/ 0 h 1"/>
                            <a:gd name="T2" fmla="*/ 661 w 661"/>
                            <a:gd name="T3" fmla="*/ 0 h 1"/>
                          </a:gdLst>
                          <a:ahLst/>
                          <a:cxnLst>
                            <a:cxn ang="0">
                              <a:pos x="T0" y="T1"/>
                            </a:cxn>
                            <a:cxn ang="0">
                              <a:pos x="T2" y="T3"/>
                            </a:cxn>
                          </a:cxnLst>
                          <a:rect l="0" t="0" r="r" b="b"/>
                          <a:pathLst>
                            <a:path w="661" h="1">
                              <a:moveTo>
                                <a:pt x="0" y="0"/>
                              </a:moveTo>
                              <a:lnTo>
                                <a:pt x="66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695" o:spid="_x0000_s1026" style="position:absolute;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4.95pt,213.65pt,248pt,213.65pt" coordsize="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" filled="f">
                <v:path arrowok="t" o:connecttype="custom" o:connectlocs="0,0;419735,0" o:connectangles="0,0"/>
              </v:polyline>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93472" behindDoc="0" locked="0" layoutInCell="1" allowOverlap="1" wp14:anchorId="3BB7F357" wp14:editId="1AFF2115">
                <wp:simplePos x="0" y="0"/>
                <wp:positionH relativeFrom="column">
                  <wp:posOffset>3657600</wp:posOffset>
                </wp:positionH>
                <wp:positionV relativeFrom="paragraph">
                  <wp:posOffset>3067685</wp:posOffset>
                </wp:positionV>
                <wp:extent cx="749300" cy="558800"/>
                <wp:effectExtent l="13335" t="12700" r="8890" b="9525"/>
                <wp:wrapNone/>
                <wp:docPr id="696" name="圓角矩形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696" o:spid="_x0000_s1026" style="position:absolute;margin-left:4in;margin-top:241.55pt;width:59pt;height:44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"/>
            </w:pict>
          </mc:Fallback>
        </mc:AlternateContent>
      </w:r>
      <w:r w:rsidR="00BC54C9">
        <w:rPr>
          <w:rFonts w:ascii="標楷體" w:eastAsia="標楷體" w:hAnsi="標楷體" w:hint="eastAsia"/>
          <w:b/>
          <w:noProof/>
          <w:sz w:val="32"/>
          <w:szCs w:val="32"/>
        </w:rPr>
        <mc:AlternateContent>
          <mc:Choice Requires="wps">
            <w:drawing>
              <wp:anchor distT="0" distB="0" distL="114300" distR="114300" simplePos="0" relativeHeight="252377088" behindDoc="0" locked="0" layoutInCell="1" allowOverlap="1" wp14:anchorId="48A4D940" wp14:editId="772F560C">
                <wp:simplePos x="0" y="0"/>
                <wp:positionH relativeFrom="column">
                  <wp:posOffset>7391400</wp:posOffset>
                </wp:positionH>
                <wp:positionV relativeFrom="paragraph">
                  <wp:posOffset>1061720</wp:posOffset>
                </wp:positionV>
                <wp:extent cx="916305" cy="10795"/>
                <wp:effectExtent l="13335" t="45085" r="22860" b="58420"/>
                <wp:wrapNone/>
                <wp:docPr id="1" name="手繪多邊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0795"/>
                        </a:xfrm>
                        <a:custGeom>
                          <a:avLst/>
                          <a:gdLst>
                            <a:gd name="T0" fmla="*/ 0 w 1443"/>
                            <a:gd name="T1" fmla="*/ 0 h 17"/>
                            <a:gd name="T2" fmla="*/ 1443 w 1443"/>
                            <a:gd name="T3" fmla="*/ 17 h 17"/>
                          </a:gdLst>
                          <a:ahLst/>
                          <a:cxnLst>
                            <a:cxn ang="0">
                              <a:pos x="T0" y="T1"/>
                            </a:cxn>
                            <a:cxn ang="0">
                              <a:pos x="T2" y="T3"/>
                            </a:cxn>
                          </a:cxnLst>
                          <a:rect l="0" t="0" r="r" b="b"/>
                          <a:pathLst>
                            <a:path w="1443" h="17">
                              <a:moveTo>
                                <a:pt x="0" y="0"/>
                              </a:moveTo>
                              <a:cubicBezTo>
                                <a:pt x="240" y="3"/>
                                <a:pt x="1143" y="14"/>
                                <a:pt x="1443" y="17"/>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手繪多邊形 1" o:spid="_x0000_s1026" style="position:absolute;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582pt,83.6pt" control1="594pt,83.75pt" control2="639.15pt,84.3pt" to="654.15pt,84.45pt" coordsize="14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" filled="f">
                <v:stroke endarrow="block"/>
                <v:path arrowok="t" o:connecttype="custom" o:connectlocs="0,0;916305,10795" o:connectangles="0,0"/>
              </v:curve>
            </w:pict>
          </mc:Fallback>
        </mc:AlternateContent>
      </w:r>
      <w:r w:rsidR="00BC54C9">
        <w:rPr>
          <w:rFonts w:ascii="標楷體" w:eastAsia="標楷體" w:hAnsi="標楷體"/>
          <w:sz w:val="32"/>
          <w:szCs w:val="32"/>
        </w:rPr>
        <w:br w:type="page"/>
      </w:r>
      <w:r w:rsidR="00253F37">
        <w:rPr>
          <w:rFonts w:ascii="標楷體" w:eastAsia="標楷體" w:hAnsi="標楷體" w:hint="eastAsia"/>
          <w:sz w:val="40"/>
          <w:szCs w:val="40"/>
        </w:rPr>
        <w:lastRenderedPageBreak/>
        <w:t>高雄市立文山高級中學</w:t>
      </w:r>
      <w:r w:rsidR="00BC54C9" w:rsidRPr="00397B9D">
        <w:rPr>
          <w:rFonts w:ascii="標楷體" w:eastAsia="標楷體" w:hAnsi="標楷體" w:hint="eastAsia"/>
          <w:sz w:val="40"/>
          <w:szCs w:val="40"/>
        </w:rPr>
        <w:t>辦理特教輔導作業</w:t>
      </w:r>
      <w:r w:rsidR="00787A75">
        <w:rPr>
          <w:rFonts w:ascii="標楷體" w:eastAsia="標楷體" w:hAnsi="標楷體" w:hint="eastAsia"/>
          <w:sz w:val="40"/>
          <w:szCs w:val="40"/>
        </w:rPr>
        <w:t>(C0103</w:t>
      </w:r>
      <w:r w:rsidR="00BC54C9" w:rsidRPr="00397B9D">
        <w:rPr>
          <w:rFonts w:ascii="標楷體" w:eastAsia="標楷體" w:hAnsi="標楷體"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3563"/>
        <w:gridCol w:w="4525"/>
        <w:gridCol w:w="2735"/>
      </w:tblGrid>
      <w:tr w:rsidR="00BC54C9" w:rsidRPr="001F4B59" w:rsidTr="00BC54C9">
        <w:trPr>
          <w:tblHeader/>
          <w:jc w:val="center"/>
        </w:trPr>
        <w:tc>
          <w:tcPr>
            <w:tcW w:w="3325" w:type="dxa"/>
          </w:tcPr>
          <w:p w:rsidR="00BC54C9" w:rsidRPr="001F4B59" w:rsidRDefault="00BC54C9" w:rsidP="00BC54C9">
            <w:pPr>
              <w:jc w:val="center"/>
              <w:rPr>
                <w:rFonts w:ascii="標楷體" w:eastAsia="標楷體" w:hAnsi="標楷體"/>
              </w:rPr>
            </w:pPr>
            <w:r w:rsidRPr="001F4B59">
              <w:rPr>
                <w:rFonts w:ascii="標楷體" w:eastAsia="標楷體" w:hAnsi="標楷體" w:hint="eastAsia"/>
              </w:rPr>
              <w:t>作業程序說明</w:t>
            </w:r>
          </w:p>
        </w:tc>
        <w:tc>
          <w:tcPr>
            <w:tcW w:w="3563" w:type="dxa"/>
          </w:tcPr>
          <w:p w:rsidR="00BC54C9" w:rsidRPr="001F4B59" w:rsidRDefault="00BC54C9" w:rsidP="00BC54C9">
            <w:pPr>
              <w:jc w:val="center"/>
              <w:rPr>
                <w:rFonts w:ascii="標楷體" w:eastAsia="標楷體" w:hAnsi="標楷體"/>
              </w:rPr>
            </w:pPr>
            <w:r w:rsidRPr="001F4B59">
              <w:rPr>
                <w:rFonts w:ascii="標楷體" w:eastAsia="標楷體" w:hAnsi="標楷體" w:hint="eastAsia"/>
              </w:rPr>
              <w:t>可能風險</w:t>
            </w:r>
          </w:p>
        </w:tc>
        <w:tc>
          <w:tcPr>
            <w:tcW w:w="4525" w:type="dxa"/>
          </w:tcPr>
          <w:p w:rsidR="00BC54C9" w:rsidRPr="001F4B59" w:rsidRDefault="00BC54C9" w:rsidP="00BC54C9">
            <w:pPr>
              <w:jc w:val="center"/>
              <w:rPr>
                <w:rFonts w:ascii="標楷體" w:eastAsia="標楷體" w:hAnsi="標楷體"/>
              </w:rPr>
            </w:pPr>
            <w:r w:rsidRPr="001F4B59">
              <w:rPr>
                <w:rFonts w:ascii="標楷體" w:eastAsia="標楷體" w:hAnsi="標楷體" w:hint="eastAsia"/>
              </w:rPr>
              <w:t>控制重點</w:t>
            </w:r>
          </w:p>
        </w:tc>
        <w:tc>
          <w:tcPr>
            <w:tcW w:w="2735" w:type="dxa"/>
          </w:tcPr>
          <w:p w:rsidR="00BC54C9" w:rsidRPr="001F4B59" w:rsidRDefault="00BC54C9" w:rsidP="00BC54C9">
            <w:pPr>
              <w:jc w:val="center"/>
              <w:rPr>
                <w:rFonts w:ascii="標楷體" w:eastAsia="標楷體" w:hAnsi="標楷體"/>
              </w:rPr>
            </w:pPr>
            <w:r w:rsidRPr="001F4B59">
              <w:rPr>
                <w:rFonts w:ascii="標楷體" w:eastAsia="標楷體" w:hAnsi="標楷體" w:hint="eastAsia"/>
              </w:rPr>
              <w:t>參考法令與</w:t>
            </w:r>
          </w:p>
          <w:p w:rsidR="00BC54C9" w:rsidRPr="001F4B59" w:rsidRDefault="00BC54C9" w:rsidP="00BC54C9">
            <w:pPr>
              <w:jc w:val="center"/>
              <w:rPr>
                <w:rFonts w:ascii="標楷體" w:eastAsia="標楷體" w:hAnsi="標楷體"/>
              </w:rPr>
            </w:pPr>
            <w:r w:rsidRPr="001F4B59">
              <w:rPr>
                <w:rFonts w:ascii="標楷體" w:eastAsia="標楷體" w:hAnsi="標楷體" w:hint="eastAsia"/>
              </w:rPr>
              <w:t>使用表單</w:t>
            </w:r>
          </w:p>
        </w:tc>
      </w:tr>
      <w:tr w:rsidR="00BC54C9" w:rsidRPr="001F4B59" w:rsidTr="00BC54C9">
        <w:trPr>
          <w:trHeight w:val="3039"/>
          <w:jc w:val="center"/>
        </w:trPr>
        <w:tc>
          <w:tcPr>
            <w:tcW w:w="3325" w:type="dxa"/>
          </w:tcPr>
          <w:p w:rsidR="00BC54C9" w:rsidRPr="001F4B59" w:rsidRDefault="00BC54C9" w:rsidP="00BC54C9">
            <w:pPr>
              <w:rPr>
                <w:rFonts w:ascii="標楷體" w:eastAsia="標楷體" w:hAnsi="標楷體"/>
                <w:b/>
              </w:rPr>
            </w:pPr>
            <w:r w:rsidRPr="001F4B59">
              <w:rPr>
                <w:rFonts w:ascii="標楷體" w:eastAsia="標楷體" w:hAnsi="標楷體" w:hint="eastAsia"/>
                <w:b/>
              </w:rPr>
              <w:t>一、前置作業</w:t>
            </w:r>
          </w:p>
          <w:p w:rsidR="00BC54C9" w:rsidRPr="001F4B59" w:rsidRDefault="00BC54C9" w:rsidP="00BC54C9">
            <w:pPr>
              <w:ind w:rightChars="-82" w:right="-197"/>
              <w:rPr>
                <w:rFonts w:ascii="標楷體" w:eastAsia="標楷體" w:hAnsi="標楷體"/>
              </w:rPr>
            </w:pPr>
            <w:r w:rsidRPr="001F4B59">
              <w:rPr>
                <w:rFonts w:ascii="標楷體" w:eastAsia="標楷體" w:hAnsi="標楷體" w:hint="eastAsia"/>
              </w:rPr>
              <w:t xml:space="preserve">    各學年度學期初辦理特教</w:t>
            </w:r>
          </w:p>
          <w:p w:rsidR="00BC54C9" w:rsidRPr="001F4B59" w:rsidRDefault="00BC54C9" w:rsidP="00BC54C9">
            <w:pPr>
              <w:ind w:rightChars="-82" w:right="-197"/>
              <w:rPr>
                <w:rFonts w:ascii="標楷體" w:eastAsia="標楷體" w:hAnsi="標楷體"/>
              </w:rPr>
            </w:pPr>
            <w:r w:rsidRPr="001F4B59">
              <w:rPr>
                <w:rFonts w:ascii="標楷體" w:eastAsia="標楷體" w:hAnsi="標楷體" w:hint="eastAsia"/>
              </w:rPr>
              <w:t xml:space="preserve">    學生特殊需求評估。</w:t>
            </w:r>
          </w:p>
          <w:p w:rsidR="00BC54C9" w:rsidRPr="001F4B59" w:rsidRDefault="00BC54C9" w:rsidP="00BC54C9">
            <w:pPr>
              <w:ind w:rightChars="-82" w:right="-197"/>
              <w:rPr>
                <w:rFonts w:ascii="標楷體" w:eastAsia="標楷體" w:hAnsi="標楷體"/>
                <w:b/>
              </w:rPr>
            </w:pP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r w:rsidRPr="001F4B59">
              <w:rPr>
                <w:rFonts w:ascii="標楷體" w:eastAsia="標楷體" w:hAnsi="標楷體" w:hint="eastAsia"/>
                <w:b/>
              </w:rPr>
              <w:t>二、召開會議作業</w:t>
            </w:r>
          </w:p>
          <w:p w:rsidR="00BC54C9" w:rsidRPr="001F4B59" w:rsidRDefault="00BC54C9" w:rsidP="00BC54C9">
            <w:pPr>
              <w:rPr>
                <w:rFonts w:ascii="標楷體" w:eastAsia="標楷體" w:hAnsi="標楷體"/>
              </w:rPr>
            </w:pPr>
            <w:r w:rsidRPr="001F4B59">
              <w:rPr>
                <w:rFonts w:ascii="標楷體" w:eastAsia="標楷體" w:hAnsi="標楷體" w:hint="eastAsia"/>
              </w:rPr>
              <w:t xml:space="preserve"> (一)召開特教推行委員會會</w:t>
            </w:r>
          </w:p>
          <w:p w:rsidR="00BC54C9" w:rsidRPr="001F4B59" w:rsidRDefault="00BC54C9" w:rsidP="00BC54C9">
            <w:pPr>
              <w:rPr>
                <w:rFonts w:ascii="標楷體" w:eastAsia="標楷體" w:hAnsi="標楷體"/>
              </w:rPr>
            </w:pPr>
            <w:r w:rsidRPr="001F4B59">
              <w:rPr>
                <w:rFonts w:ascii="標楷體" w:eastAsia="標楷體" w:hAnsi="標楷體" w:hint="eastAsia"/>
              </w:rPr>
              <w:t xml:space="preserve">     議。</w:t>
            </w:r>
          </w:p>
          <w:p w:rsidR="00BC54C9" w:rsidRPr="001F4B59" w:rsidRDefault="00BC54C9" w:rsidP="00BC54C9">
            <w:pPr>
              <w:rPr>
                <w:rFonts w:ascii="標楷體" w:eastAsia="標楷體" w:hAnsi="標楷體"/>
              </w:rPr>
            </w:pPr>
            <w:r w:rsidRPr="001F4B59">
              <w:rPr>
                <w:rFonts w:ascii="標楷體" w:eastAsia="標楷體" w:hAnsi="標楷體" w:hint="eastAsia"/>
              </w:rPr>
              <w:t xml:space="preserve"> (二)召開個別化教育計畫會</w:t>
            </w:r>
          </w:p>
          <w:p w:rsidR="00BC54C9" w:rsidRPr="001F4B59" w:rsidRDefault="00BC54C9" w:rsidP="00BC54C9">
            <w:pPr>
              <w:rPr>
                <w:rFonts w:ascii="標楷體" w:eastAsia="標楷體" w:hAnsi="標楷體"/>
              </w:rPr>
            </w:pPr>
            <w:r w:rsidRPr="001F4B59">
              <w:rPr>
                <w:rFonts w:ascii="標楷體" w:eastAsia="標楷體" w:hAnsi="標楷體" w:hint="eastAsia"/>
              </w:rPr>
              <w:t xml:space="preserve">     議。</w:t>
            </w: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r w:rsidRPr="001F4B59">
              <w:rPr>
                <w:rFonts w:ascii="標楷體" w:eastAsia="標楷體" w:hAnsi="標楷體" w:hint="eastAsia"/>
                <w:b/>
              </w:rPr>
              <w:t>三、執行作業</w:t>
            </w:r>
          </w:p>
          <w:p w:rsidR="00BC54C9" w:rsidRPr="001F4B59" w:rsidRDefault="00BC54C9" w:rsidP="00BC54C9">
            <w:pPr>
              <w:snapToGrid w:val="0"/>
              <w:ind w:rightChars="-82" w:right="-197"/>
              <w:jc w:val="both"/>
              <w:rPr>
                <w:rFonts w:ascii="標楷體" w:eastAsia="標楷體" w:hAnsi="標楷體"/>
              </w:rPr>
            </w:pPr>
            <w:r w:rsidRPr="001F4B59">
              <w:rPr>
                <w:rFonts w:ascii="標楷體" w:eastAsia="標楷體" w:hAnsi="標楷體" w:hint="eastAsia"/>
              </w:rPr>
              <w:t xml:space="preserve"> (一)依年度計畫及個別化教育</w:t>
            </w:r>
          </w:p>
          <w:p w:rsidR="00BC54C9" w:rsidRPr="001F4B59" w:rsidRDefault="00BC54C9" w:rsidP="00BC54C9">
            <w:pPr>
              <w:snapToGrid w:val="0"/>
              <w:ind w:rightChars="-82" w:right="-197"/>
              <w:jc w:val="both"/>
              <w:rPr>
                <w:rFonts w:ascii="標楷體" w:eastAsia="標楷體" w:hAnsi="標楷體"/>
              </w:rPr>
            </w:pPr>
            <w:r w:rsidRPr="001F4B59">
              <w:rPr>
                <w:rFonts w:ascii="標楷體" w:eastAsia="標楷體" w:hAnsi="標楷體" w:hint="eastAsia"/>
              </w:rPr>
              <w:t xml:space="preserve">     計畫辦理特教工作。</w:t>
            </w:r>
          </w:p>
          <w:p w:rsidR="00BC54C9" w:rsidRPr="001F4B59" w:rsidRDefault="00BC54C9" w:rsidP="00BC54C9">
            <w:pPr>
              <w:snapToGrid w:val="0"/>
              <w:ind w:rightChars="-82" w:right="-197"/>
              <w:jc w:val="both"/>
              <w:rPr>
                <w:rFonts w:ascii="標楷體" w:eastAsia="標楷體" w:hAnsi="標楷體"/>
              </w:rPr>
            </w:pPr>
            <w:r w:rsidRPr="001F4B59">
              <w:rPr>
                <w:rFonts w:ascii="標楷體" w:eastAsia="標楷體" w:hAnsi="標楷體" w:hint="eastAsia"/>
              </w:rPr>
              <w:t xml:space="preserve"> (二)協助學生個別課業輔導等</w:t>
            </w:r>
          </w:p>
          <w:p w:rsidR="00BC54C9" w:rsidRPr="001F4B59" w:rsidRDefault="00BC54C9" w:rsidP="00BC54C9">
            <w:pPr>
              <w:snapToGrid w:val="0"/>
              <w:ind w:rightChars="-82" w:right="-197"/>
              <w:jc w:val="both"/>
              <w:rPr>
                <w:rFonts w:ascii="標楷體" w:eastAsia="標楷體" w:hAnsi="標楷體"/>
              </w:rPr>
            </w:pPr>
            <w:r w:rsidRPr="001F4B59">
              <w:rPr>
                <w:rFonts w:ascii="標楷體" w:eastAsia="標楷體" w:hAnsi="標楷體" w:hint="eastAsia"/>
              </w:rPr>
              <w:t xml:space="preserve">     各項需求。</w:t>
            </w:r>
          </w:p>
          <w:p w:rsidR="00BC54C9" w:rsidRPr="001F4B59" w:rsidRDefault="00BC54C9" w:rsidP="00BC54C9">
            <w:pPr>
              <w:snapToGrid w:val="0"/>
              <w:ind w:rightChars="-82" w:right="-197"/>
              <w:jc w:val="both"/>
              <w:rPr>
                <w:rFonts w:ascii="標楷體" w:eastAsia="標楷體" w:hAnsi="標楷體"/>
              </w:rPr>
            </w:pPr>
            <w:r w:rsidRPr="001F4B59">
              <w:rPr>
                <w:rFonts w:ascii="標楷體" w:eastAsia="標楷體" w:hAnsi="標楷體" w:hint="eastAsia"/>
              </w:rPr>
              <w:t xml:space="preserve"> (三)辦理學伴志工訓練及各項</w:t>
            </w:r>
          </w:p>
          <w:p w:rsidR="00BC54C9" w:rsidRPr="001F4B59" w:rsidRDefault="00BC54C9" w:rsidP="00BC54C9">
            <w:pPr>
              <w:snapToGrid w:val="0"/>
              <w:ind w:rightChars="-82" w:right="-197"/>
              <w:jc w:val="both"/>
              <w:rPr>
                <w:rFonts w:ascii="標楷體" w:eastAsia="標楷體" w:hAnsi="標楷體"/>
              </w:rPr>
            </w:pPr>
            <w:r w:rsidRPr="001F4B59">
              <w:rPr>
                <w:rFonts w:ascii="標楷體" w:eastAsia="標楷體" w:hAnsi="標楷體" w:hint="eastAsia"/>
              </w:rPr>
              <w:t xml:space="preserve">     特教宣導事宜。</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(四)視學生需要實施心理輔</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導。</w:t>
            </w:r>
          </w:p>
          <w:p w:rsidR="00BC54C9" w:rsidRPr="001F4B59" w:rsidRDefault="00BC54C9" w:rsidP="00BC54C9">
            <w:pPr>
              <w:rPr>
                <w:rFonts w:ascii="標楷體" w:eastAsia="標楷體" w:hAnsi="標楷體"/>
                <w:b/>
              </w:rPr>
            </w:pPr>
            <w:r w:rsidRPr="001F4B59">
              <w:rPr>
                <w:rFonts w:ascii="標楷體" w:eastAsia="標楷體" w:hAnsi="標楷體" w:hint="eastAsia"/>
                <w:b/>
              </w:rPr>
              <w:t>四、檢討作業</w:t>
            </w:r>
          </w:p>
          <w:p w:rsidR="00BC54C9" w:rsidRPr="001F4B59" w:rsidRDefault="00BC54C9" w:rsidP="00BC54C9">
            <w:pPr>
              <w:jc w:val="both"/>
              <w:rPr>
                <w:rFonts w:ascii="標楷體" w:eastAsia="標楷體" w:hAnsi="標楷體"/>
              </w:rPr>
            </w:pPr>
            <w:r w:rsidRPr="001F4B59">
              <w:rPr>
                <w:rFonts w:ascii="標楷體" w:eastAsia="標楷體" w:hAnsi="標楷體" w:hint="eastAsia"/>
              </w:rPr>
              <w:lastRenderedPageBreak/>
              <w:t xml:space="preserve">    召開期末檢討會議進行</w:t>
            </w:r>
          </w:p>
          <w:p w:rsidR="00BC54C9" w:rsidRPr="001F4B59" w:rsidRDefault="00BC54C9" w:rsidP="00BC54C9">
            <w:pPr>
              <w:jc w:val="both"/>
              <w:rPr>
                <w:rFonts w:ascii="標楷體" w:eastAsia="標楷體" w:hAnsi="標楷體"/>
                <w:b/>
              </w:rPr>
            </w:pPr>
            <w:r w:rsidRPr="001F4B59">
              <w:rPr>
                <w:rFonts w:ascii="標楷體" w:eastAsia="標楷體" w:hAnsi="標楷體" w:hint="eastAsia"/>
              </w:rPr>
              <w:t xml:space="preserve">    檢討。</w:t>
            </w:r>
          </w:p>
        </w:tc>
        <w:tc>
          <w:tcPr>
            <w:tcW w:w="3563" w:type="dxa"/>
          </w:tcPr>
          <w:p w:rsidR="00BC54C9" w:rsidRPr="001F4B59" w:rsidRDefault="00BC54C9" w:rsidP="00BC54C9">
            <w:pPr>
              <w:rPr>
                <w:rFonts w:ascii="標楷體" w:eastAsia="標楷體" w:hAnsi="標楷體"/>
                <w:b/>
              </w:rPr>
            </w:pPr>
            <w:r w:rsidRPr="001F4B59">
              <w:rPr>
                <w:rFonts w:ascii="標楷體" w:eastAsia="標楷體" w:hAnsi="標楷體" w:hint="eastAsia"/>
                <w:b/>
              </w:rPr>
              <w:lastRenderedPageBreak/>
              <w:t>一、前置作業</w:t>
            </w:r>
          </w:p>
          <w:p w:rsidR="00BC54C9" w:rsidRPr="001F4B59" w:rsidRDefault="00BC54C9" w:rsidP="00BC54C9">
            <w:pPr>
              <w:ind w:rightChars="-23" w:right="-55"/>
              <w:jc w:val="both"/>
              <w:rPr>
                <w:rFonts w:ascii="標楷體" w:eastAsia="標楷體" w:hAnsi="標楷體"/>
              </w:rPr>
            </w:pPr>
            <w:r w:rsidRPr="001F4B59">
              <w:rPr>
                <w:rFonts w:ascii="標楷體" w:eastAsia="標楷體" w:hAnsi="標楷體" w:hint="eastAsia"/>
              </w:rPr>
              <w:t xml:space="preserve">    學生家長與國中端對於高中</w:t>
            </w:r>
          </w:p>
          <w:p w:rsidR="00BC54C9" w:rsidRPr="001F4B59" w:rsidRDefault="00BC54C9" w:rsidP="00BC54C9">
            <w:pPr>
              <w:ind w:rightChars="-23" w:right="-55"/>
              <w:jc w:val="both"/>
              <w:rPr>
                <w:rFonts w:ascii="標楷體" w:eastAsia="標楷體" w:hAnsi="標楷體"/>
              </w:rPr>
            </w:pPr>
            <w:r w:rsidRPr="001F4B59">
              <w:rPr>
                <w:rFonts w:ascii="標楷體" w:eastAsia="標楷體" w:hAnsi="標楷體" w:hint="eastAsia"/>
              </w:rPr>
              <w:t xml:space="preserve">    職特教服務認知之落差。</w:t>
            </w: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r w:rsidRPr="001F4B59">
              <w:rPr>
                <w:rFonts w:ascii="標楷體" w:eastAsia="標楷體" w:hAnsi="標楷體" w:hint="eastAsia"/>
                <w:b/>
              </w:rPr>
              <w:t>二、召開會議作業</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(一)特教委員未達法訂出席人</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數。</w:t>
            </w:r>
          </w:p>
          <w:p w:rsidR="00BC54C9" w:rsidRPr="001F4B59" w:rsidRDefault="00BC54C9" w:rsidP="00BC54C9">
            <w:pPr>
              <w:snapToGrid w:val="0"/>
              <w:ind w:rightChars="-23" w:right="-55"/>
              <w:jc w:val="both"/>
              <w:rPr>
                <w:rFonts w:ascii="標楷體" w:eastAsia="標楷體" w:hAnsi="標楷體"/>
              </w:rPr>
            </w:pPr>
            <w:r w:rsidRPr="001F4B59">
              <w:rPr>
                <w:rFonts w:ascii="標楷體" w:eastAsia="標楷體" w:hAnsi="標楷體" w:hint="eastAsia"/>
              </w:rPr>
              <w:t xml:space="preserve"> (二)家長未能出席個別化教育</w:t>
            </w:r>
          </w:p>
          <w:p w:rsidR="00BC54C9" w:rsidRPr="001F4B59" w:rsidRDefault="00BC54C9" w:rsidP="00BC54C9">
            <w:pPr>
              <w:snapToGrid w:val="0"/>
              <w:ind w:rightChars="-23" w:right="-55"/>
              <w:jc w:val="both"/>
              <w:rPr>
                <w:rFonts w:ascii="標楷體" w:eastAsia="標楷體" w:hAnsi="標楷體"/>
              </w:rPr>
            </w:pPr>
            <w:r w:rsidRPr="001F4B59">
              <w:rPr>
                <w:rFonts w:ascii="標楷體" w:eastAsia="標楷體" w:hAnsi="標楷體" w:hint="eastAsia"/>
              </w:rPr>
              <w:t xml:space="preserve">     計畫會議。</w:t>
            </w: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r w:rsidRPr="001F4B59">
              <w:rPr>
                <w:rFonts w:ascii="標楷體" w:eastAsia="標楷體" w:hAnsi="標楷體" w:hint="eastAsia"/>
                <w:b/>
              </w:rPr>
              <w:t>三、執行作業</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(一)課輔或相關經費不足。</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(二)特教人力資源不足。</w:t>
            </w: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r w:rsidRPr="001F4B59">
              <w:rPr>
                <w:rFonts w:ascii="標楷體" w:eastAsia="標楷體" w:hAnsi="標楷體" w:hint="eastAsia"/>
                <w:b/>
              </w:rPr>
              <w:t>四、檢討作業</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t xml:space="preserve"> (一)家長出席率過低。</w:t>
            </w:r>
          </w:p>
          <w:p w:rsidR="00BC54C9" w:rsidRPr="001F4B59" w:rsidRDefault="00BC54C9" w:rsidP="00BC54C9">
            <w:pPr>
              <w:snapToGrid w:val="0"/>
              <w:jc w:val="both"/>
              <w:rPr>
                <w:rFonts w:ascii="標楷體" w:eastAsia="標楷體" w:hAnsi="標楷體"/>
              </w:rPr>
            </w:pPr>
            <w:r w:rsidRPr="001F4B59">
              <w:rPr>
                <w:rFonts w:ascii="標楷體" w:eastAsia="標楷體" w:hAnsi="標楷體" w:hint="eastAsia"/>
              </w:rPr>
              <w:lastRenderedPageBreak/>
              <w:t xml:space="preserve"> (二)學生適應狀況不佳。</w:t>
            </w:r>
          </w:p>
        </w:tc>
        <w:tc>
          <w:tcPr>
            <w:tcW w:w="4525" w:type="dxa"/>
          </w:tcPr>
          <w:p w:rsidR="00BC54C9" w:rsidRPr="001F4B59" w:rsidRDefault="00BC54C9" w:rsidP="00BC54C9">
            <w:pPr>
              <w:rPr>
                <w:rFonts w:ascii="標楷體" w:eastAsia="標楷體" w:hAnsi="標楷體"/>
                <w:b/>
              </w:rPr>
            </w:pPr>
            <w:r w:rsidRPr="001F4B59">
              <w:rPr>
                <w:rFonts w:ascii="標楷體" w:eastAsia="標楷體" w:hAnsi="標楷體" w:hint="eastAsia"/>
                <w:b/>
              </w:rPr>
              <w:lastRenderedPageBreak/>
              <w:t>一、前置作業</w:t>
            </w:r>
          </w:p>
          <w:p w:rsidR="00BC54C9" w:rsidRPr="001F4B59" w:rsidRDefault="00BC54C9" w:rsidP="00BC54C9">
            <w:pPr>
              <w:snapToGrid w:val="0"/>
              <w:ind w:rightChars="-45" w:right="-108"/>
              <w:jc w:val="both"/>
              <w:rPr>
                <w:rFonts w:ascii="標楷體" w:eastAsia="標楷體" w:hAnsi="標楷體"/>
              </w:rPr>
            </w:pPr>
            <w:r w:rsidRPr="001F4B59">
              <w:rPr>
                <w:rFonts w:ascii="標楷體" w:eastAsia="標楷體" w:hAnsi="標楷體" w:hint="eastAsia"/>
              </w:rPr>
              <w:t xml:space="preserve">    提供高中職特教服務工作重點說明，</w:t>
            </w:r>
          </w:p>
          <w:p w:rsidR="00BC54C9" w:rsidRPr="001F4B59" w:rsidRDefault="00BC54C9" w:rsidP="00BC54C9">
            <w:pPr>
              <w:snapToGrid w:val="0"/>
              <w:ind w:rightChars="-45" w:right="-108"/>
              <w:jc w:val="both"/>
              <w:rPr>
                <w:rFonts w:ascii="標楷體" w:eastAsia="標楷體" w:hAnsi="標楷體"/>
              </w:rPr>
            </w:pPr>
            <w:r w:rsidRPr="001F4B59">
              <w:rPr>
                <w:rFonts w:ascii="標楷體" w:eastAsia="標楷體" w:hAnsi="標楷體" w:hint="eastAsia"/>
              </w:rPr>
              <w:t xml:space="preserve">    並透由與學生及家長詳細對談，以更</w:t>
            </w:r>
          </w:p>
          <w:p w:rsidR="00BC54C9" w:rsidRPr="001F4B59" w:rsidRDefault="00BC54C9" w:rsidP="00BC54C9">
            <w:pPr>
              <w:snapToGrid w:val="0"/>
              <w:ind w:rightChars="-45" w:right="-108"/>
              <w:jc w:val="both"/>
              <w:rPr>
                <w:rFonts w:ascii="標楷體" w:eastAsia="標楷體" w:hAnsi="標楷體"/>
              </w:rPr>
            </w:pPr>
            <w:r w:rsidRPr="001F4B59">
              <w:rPr>
                <w:rFonts w:ascii="標楷體" w:eastAsia="標楷體" w:hAnsi="標楷體" w:hint="eastAsia"/>
              </w:rPr>
              <w:t xml:space="preserve">    了解學生狀態，也協助其了解學校特</w:t>
            </w:r>
          </w:p>
          <w:p w:rsidR="00BC54C9" w:rsidRPr="001F4B59" w:rsidRDefault="00BC54C9" w:rsidP="00BC54C9">
            <w:pPr>
              <w:snapToGrid w:val="0"/>
              <w:ind w:rightChars="-45" w:right="-108"/>
              <w:jc w:val="both"/>
              <w:rPr>
                <w:rFonts w:ascii="標楷體" w:eastAsia="標楷體" w:hAnsi="標楷體"/>
              </w:rPr>
            </w:pPr>
            <w:r w:rsidRPr="001F4B59">
              <w:rPr>
                <w:rFonts w:ascii="標楷體" w:eastAsia="標楷體" w:hAnsi="標楷體" w:hint="eastAsia"/>
              </w:rPr>
              <w:t xml:space="preserve">    教之各項服務。</w:t>
            </w:r>
          </w:p>
          <w:p w:rsidR="00BC54C9" w:rsidRPr="001F4B59" w:rsidRDefault="00BC54C9" w:rsidP="00BC54C9">
            <w:pPr>
              <w:rPr>
                <w:rFonts w:ascii="標楷體" w:eastAsia="標楷體" w:hAnsi="標楷體"/>
                <w:b/>
              </w:rPr>
            </w:pPr>
            <w:r w:rsidRPr="001F4B59">
              <w:rPr>
                <w:rFonts w:ascii="標楷體" w:eastAsia="標楷體" w:hAnsi="標楷體" w:hint="eastAsia"/>
                <w:b/>
              </w:rPr>
              <w:t>二、召開會議作業</w:t>
            </w:r>
          </w:p>
          <w:p w:rsidR="00BC54C9" w:rsidRPr="001F4B59" w:rsidRDefault="00BC54C9" w:rsidP="00BC54C9">
            <w:pPr>
              <w:snapToGrid w:val="0"/>
              <w:ind w:rightChars="-45" w:right="-108"/>
              <w:jc w:val="both"/>
              <w:rPr>
                <w:rFonts w:ascii="標楷體" w:eastAsia="標楷體" w:hAnsi="標楷體"/>
              </w:rPr>
            </w:pPr>
            <w:r w:rsidRPr="001F4B59">
              <w:rPr>
                <w:rFonts w:ascii="標楷體" w:eastAsia="標楷體" w:hAnsi="標楷體" w:hint="eastAsia"/>
              </w:rPr>
              <w:t xml:space="preserve"> (一)於會議前先預估委員出席率，不足</w:t>
            </w:r>
          </w:p>
          <w:p w:rsidR="00BC54C9" w:rsidRPr="001F4B59" w:rsidRDefault="00BC54C9" w:rsidP="00BC54C9">
            <w:pPr>
              <w:snapToGrid w:val="0"/>
              <w:ind w:rightChars="-45" w:right="-108"/>
              <w:jc w:val="both"/>
              <w:rPr>
                <w:rFonts w:ascii="標楷體" w:eastAsia="標楷體" w:hAnsi="標楷體"/>
              </w:rPr>
            </w:pPr>
            <w:r w:rsidRPr="001F4B59">
              <w:rPr>
                <w:rFonts w:ascii="標楷體" w:eastAsia="標楷體" w:hAnsi="標楷體" w:hint="eastAsia"/>
              </w:rPr>
              <w:t xml:space="preserve">     時，另訂會議日期及時間。</w:t>
            </w:r>
          </w:p>
          <w:p w:rsidR="00BC54C9" w:rsidRPr="001F4B59" w:rsidRDefault="00BC54C9" w:rsidP="00BC54C9">
            <w:pPr>
              <w:snapToGrid w:val="0"/>
              <w:ind w:left="-6"/>
              <w:jc w:val="both"/>
              <w:rPr>
                <w:rFonts w:ascii="標楷體" w:eastAsia="標楷體" w:hAnsi="標楷體"/>
              </w:rPr>
            </w:pPr>
            <w:r w:rsidRPr="001F4B59">
              <w:rPr>
                <w:rFonts w:ascii="標楷體" w:eastAsia="標楷體" w:hAnsi="標楷體" w:hint="eastAsia"/>
              </w:rPr>
              <w:t xml:space="preserve"> (二)電話和家長聯絡，請家長務必撥冗</w:t>
            </w:r>
          </w:p>
          <w:p w:rsidR="00BC54C9" w:rsidRPr="001F4B59" w:rsidRDefault="00BC54C9" w:rsidP="00BC54C9">
            <w:pPr>
              <w:snapToGrid w:val="0"/>
              <w:ind w:left="-6"/>
              <w:jc w:val="both"/>
              <w:rPr>
                <w:rFonts w:ascii="標楷體" w:eastAsia="標楷體" w:hAnsi="標楷體"/>
              </w:rPr>
            </w:pPr>
            <w:r w:rsidRPr="001F4B59">
              <w:rPr>
                <w:rFonts w:ascii="標楷體" w:eastAsia="標楷體" w:hAnsi="標楷體" w:hint="eastAsia"/>
              </w:rPr>
              <w:t xml:space="preserve">     出席並提前通知家長，以利其出席</w:t>
            </w:r>
          </w:p>
          <w:p w:rsidR="00BC54C9" w:rsidRPr="001F4B59" w:rsidRDefault="00BC54C9" w:rsidP="00BC54C9">
            <w:pPr>
              <w:snapToGrid w:val="0"/>
              <w:ind w:left="-6"/>
              <w:jc w:val="both"/>
              <w:rPr>
                <w:rFonts w:ascii="標楷體" w:eastAsia="標楷體" w:hAnsi="標楷體"/>
              </w:rPr>
            </w:pPr>
            <w:r w:rsidRPr="001F4B59">
              <w:rPr>
                <w:rFonts w:ascii="標楷體" w:eastAsia="標楷體" w:hAnsi="標楷體" w:hint="eastAsia"/>
              </w:rPr>
              <w:t xml:space="preserve">     之安排。</w:t>
            </w:r>
          </w:p>
          <w:p w:rsidR="00BC54C9" w:rsidRPr="001F4B59" w:rsidRDefault="00BC54C9" w:rsidP="00BC54C9">
            <w:pPr>
              <w:rPr>
                <w:rFonts w:ascii="標楷體" w:eastAsia="標楷體" w:hAnsi="標楷體"/>
                <w:b/>
              </w:rPr>
            </w:pPr>
            <w:r w:rsidRPr="001F4B59">
              <w:rPr>
                <w:rFonts w:ascii="標楷體" w:eastAsia="標楷體" w:hAnsi="標楷體" w:hint="eastAsia"/>
                <w:b/>
              </w:rPr>
              <w:t>三、執行作業</w:t>
            </w:r>
          </w:p>
          <w:p w:rsidR="00BC54C9" w:rsidRPr="001F4B59" w:rsidRDefault="00BC54C9" w:rsidP="00BC54C9">
            <w:pPr>
              <w:rPr>
                <w:rFonts w:ascii="標楷體" w:eastAsia="標楷體" w:hAnsi="標楷體"/>
              </w:rPr>
            </w:pPr>
            <w:r w:rsidRPr="001F4B59">
              <w:rPr>
                <w:rFonts w:ascii="標楷體" w:eastAsia="標楷體" w:hAnsi="標楷體" w:hint="eastAsia"/>
              </w:rPr>
              <w:t xml:space="preserve">    持續向教育局爭取特教經費及人力。</w:t>
            </w: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r w:rsidRPr="001F4B59">
              <w:rPr>
                <w:rFonts w:ascii="標楷體" w:eastAsia="標楷體" w:hAnsi="標楷體" w:hint="eastAsia"/>
                <w:b/>
              </w:rPr>
              <w:t>四、檢討作業</w:t>
            </w:r>
          </w:p>
          <w:p w:rsidR="00BC54C9" w:rsidRPr="001F4B59" w:rsidRDefault="00BC54C9" w:rsidP="00BC54C9">
            <w:pPr>
              <w:snapToGrid w:val="0"/>
              <w:ind w:left="-6"/>
              <w:jc w:val="both"/>
              <w:rPr>
                <w:rFonts w:ascii="標楷體" w:eastAsia="標楷體" w:hAnsi="標楷體"/>
              </w:rPr>
            </w:pPr>
            <w:r w:rsidRPr="001F4B59">
              <w:rPr>
                <w:rFonts w:ascii="標楷體" w:eastAsia="標楷體" w:hAnsi="標楷體" w:hint="eastAsia"/>
              </w:rPr>
              <w:t xml:space="preserve"> (一)辦理家長教養特殊生之心得分享等</w:t>
            </w:r>
          </w:p>
          <w:p w:rsidR="00BC54C9" w:rsidRPr="001F4B59" w:rsidRDefault="00BC54C9" w:rsidP="00BC54C9">
            <w:pPr>
              <w:snapToGrid w:val="0"/>
              <w:ind w:left="-6"/>
              <w:jc w:val="both"/>
              <w:rPr>
                <w:rFonts w:ascii="標楷體" w:eastAsia="標楷體" w:hAnsi="標楷體"/>
              </w:rPr>
            </w:pPr>
            <w:r w:rsidRPr="001F4B59">
              <w:rPr>
                <w:rFonts w:ascii="標楷體" w:eastAsia="標楷體" w:hAnsi="標楷體" w:hint="eastAsia"/>
              </w:rPr>
              <w:lastRenderedPageBreak/>
              <w:t xml:space="preserve">     講座並積極聯繫家長，提高其出席</w:t>
            </w:r>
          </w:p>
          <w:p w:rsidR="00BC54C9" w:rsidRPr="001F4B59" w:rsidRDefault="00BC54C9" w:rsidP="00BC54C9">
            <w:pPr>
              <w:snapToGrid w:val="0"/>
              <w:ind w:left="-6" w:firstLineChars="250" w:firstLine="600"/>
              <w:jc w:val="both"/>
              <w:rPr>
                <w:rFonts w:ascii="標楷體" w:eastAsia="標楷體" w:hAnsi="標楷體"/>
              </w:rPr>
            </w:pPr>
            <w:r w:rsidRPr="001F4B59">
              <w:rPr>
                <w:rFonts w:ascii="標楷體" w:eastAsia="標楷體" w:hAnsi="標楷體" w:hint="eastAsia"/>
              </w:rPr>
              <w:t>意願。</w:t>
            </w:r>
          </w:p>
          <w:p w:rsidR="00BC54C9" w:rsidRPr="001F4B59" w:rsidRDefault="00BC54C9" w:rsidP="00BC54C9">
            <w:pPr>
              <w:snapToGrid w:val="0"/>
              <w:ind w:left="-6"/>
              <w:jc w:val="both"/>
              <w:rPr>
                <w:rFonts w:ascii="標楷體" w:eastAsia="標楷體" w:hAnsi="標楷體"/>
              </w:rPr>
            </w:pPr>
            <w:r w:rsidRPr="001F4B59">
              <w:rPr>
                <w:rFonts w:ascii="標楷體" w:eastAsia="標楷體" w:hAnsi="標楷體" w:hint="eastAsia"/>
              </w:rPr>
              <w:t xml:space="preserve"> (二)並依檢討結果進行後續相關協助工</w:t>
            </w:r>
          </w:p>
          <w:p w:rsidR="00BC54C9" w:rsidRPr="001F4B59" w:rsidRDefault="00BC54C9" w:rsidP="00BC54C9">
            <w:pPr>
              <w:snapToGrid w:val="0"/>
              <w:ind w:left="-6" w:firstLineChars="250" w:firstLine="600"/>
              <w:jc w:val="both"/>
              <w:rPr>
                <w:rFonts w:ascii="標楷體" w:eastAsia="標楷體" w:hAnsi="標楷體"/>
              </w:rPr>
            </w:pPr>
            <w:r w:rsidRPr="001F4B59">
              <w:rPr>
                <w:rFonts w:ascii="標楷體" w:eastAsia="標楷體" w:hAnsi="標楷體" w:hint="eastAsia"/>
              </w:rPr>
              <w:t>作。</w:t>
            </w:r>
          </w:p>
        </w:tc>
        <w:tc>
          <w:tcPr>
            <w:tcW w:w="2735" w:type="dxa"/>
          </w:tcPr>
          <w:p w:rsidR="00BC54C9" w:rsidRPr="001F4B59" w:rsidRDefault="00BC54C9" w:rsidP="00BC54C9">
            <w:pPr>
              <w:jc w:val="both"/>
              <w:rPr>
                <w:rFonts w:ascii="標楷體" w:eastAsia="標楷體" w:hAnsi="標楷體"/>
                <w:b/>
              </w:rPr>
            </w:pPr>
            <w:r w:rsidRPr="001F4B59">
              <w:rPr>
                <w:rFonts w:ascii="標楷體" w:eastAsia="標楷體" w:hAnsi="標楷體" w:hint="eastAsia"/>
                <w:b/>
              </w:rPr>
              <w:lastRenderedPageBreak/>
              <w:t>一、參考法令</w:t>
            </w:r>
          </w:p>
          <w:p w:rsidR="00BC54C9" w:rsidRDefault="00BC54C9" w:rsidP="00BC54C9">
            <w:pPr>
              <w:snapToGrid w:val="0"/>
              <w:ind w:rightChars="-73" w:right="-175"/>
              <w:rPr>
                <w:rFonts w:ascii="標楷體" w:eastAsia="標楷體" w:hAnsi="標楷體"/>
                <w:bCs/>
              </w:rPr>
            </w:pPr>
            <w:r w:rsidRPr="001F4B59">
              <w:rPr>
                <w:rFonts w:ascii="標楷體" w:eastAsia="標楷體" w:hAnsi="標楷體" w:hint="eastAsia"/>
                <w:bCs/>
              </w:rPr>
              <w:t xml:space="preserve">    高雄市立</w:t>
            </w:r>
            <w:r>
              <w:rPr>
                <w:rFonts w:ascii="標楷體" w:eastAsia="標楷體" w:hAnsi="標楷體" w:hint="eastAsia"/>
                <w:bCs/>
              </w:rPr>
              <w:t>文山高級中</w:t>
            </w:r>
          </w:p>
          <w:p w:rsidR="00BC54C9" w:rsidRDefault="00BC54C9" w:rsidP="00BC54C9">
            <w:pPr>
              <w:snapToGrid w:val="0"/>
              <w:ind w:rightChars="-73" w:right="-175"/>
              <w:rPr>
                <w:rFonts w:ascii="標楷體" w:eastAsia="標楷體" w:hAnsi="標楷體"/>
                <w:bCs/>
              </w:rPr>
            </w:pPr>
            <w:r>
              <w:rPr>
                <w:rFonts w:ascii="標楷體" w:eastAsia="標楷體" w:hAnsi="標楷體" w:hint="eastAsia"/>
                <w:bCs/>
              </w:rPr>
              <w:t xml:space="preserve">    學</w:t>
            </w:r>
            <w:r w:rsidRPr="001F4B59">
              <w:rPr>
                <w:rFonts w:ascii="標楷體" w:eastAsia="標楷體" w:hAnsi="標楷體" w:hint="eastAsia"/>
                <w:bCs/>
              </w:rPr>
              <w:t>普通班身心障礙學</w:t>
            </w:r>
          </w:p>
          <w:p w:rsidR="00BC54C9" w:rsidRPr="001F4B59" w:rsidRDefault="00BC54C9" w:rsidP="00BC54C9">
            <w:pPr>
              <w:snapToGrid w:val="0"/>
              <w:ind w:rightChars="-73" w:right="-175"/>
              <w:rPr>
                <w:rFonts w:ascii="標楷體" w:eastAsia="標楷體" w:hAnsi="標楷體"/>
                <w:bCs/>
              </w:rPr>
            </w:pPr>
            <w:r>
              <w:rPr>
                <w:rFonts w:ascii="標楷體" w:eastAsia="標楷體" w:hAnsi="標楷體" w:hint="eastAsia"/>
                <w:bCs/>
              </w:rPr>
              <w:t xml:space="preserve">    </w:t>
            </w:r>
            <w:r w:rsidRPr="001F4B59">
              <w:rPr>
                <w:rFonts w:ascii="標楷體" w:eastAsia="標楷體" w:hAnsi="標楷體" w:hint="eastAsia"/>
                <w:bCs/>
              </w:rPr>
              <w:t>生輔導計畫</w:t>
            </w:r>
          </w:p>
          <w:p w:rsidR="00BC54C9" w:rsidRPr="001F4B59" w:rsidRDefault="00BC54C9" w:rsidP="00BC54C9">
            <w:pPr>
              <w:rPr>
                <w:rFonts w:ascii="標楷體" w:eastAsia="標楷體" w:hAnsi="標楷體"/>
                <w:b/>
              </w:rPr>
            </w:pPr>
          </w:p>
          <w:p w:rsidR="00BC54C9" w:rsidRPr="001F4B59" w:rsidRDefault="00BC54C9" w:rsidP="00BC54C9">
            <w:pPr>
              <w:rPr>
                <w:rFonts w:ascii="標楷體" w:eastAsia="標楷體" w:hAnsi="標楷體"/>
                <w:b/>
              </w:rPr>
            </w:pPr>
            <w:r w:rsidRPr="001F4B59">
              <w:rPr>
                <w:rFonts w:ascii="標楷體" w:eastAsia="標楷體" w:hAnsi="標楷體" w:hint="eastAsia"/>
                <w:b/>
              </w:rPr>
              <w:t>二、使用表單</w:t>
            </w:r>
          </w:p>
          <w:p w:rsidR="00BC54C9" w:rsidRDefault="00BC54C9" w:rsidP="00BC54C9">
            <w:pPr>
              <w:snapToGrid w:val="0"/>
              <w:ind w:rightChars="-73" w:right="-175"/>
              <w:rPr>
                <w:rFonts w:ascii="標楷體" w:eastAsia="標楷體" w:hAnsi="標楷體"/>
                <w:bCs/>
              </w:rPr>
            </w:pPr>
            <w:r w:rsidRPr="001F4B59">
              <w:rPr>
                <w:rFonts w:ascii="標楷體" w:eastAsia="標楷體" w:hAnsi="標楷體" w:hint="eastAsia"/>
                <w:bCs/>
              </w:rPr>
              <w:t xml:space="preserve"> (一)特殊教育學生課業</w:t>
            </w:r>
          </w:p>
          <w:p w:rsidR="00BC54C9" w:rsidRPr="001F4B59" w:rsidRDefault="00BC54C9" w:rsidP="00BC54C9">
            <w:pPr>
              <w:snapToGrid w:val="0"/>
              <w:ind w:rightChars="-73" w:right="-175"/>
              <w:rPr>
                <w:rFonts w:ascii="標楷體" w:eastAsia="標楷體" w:hAnsi="標楷體"/>
                <w:bCs/>
              </w:rPr>
            </w:pPr>
            <w:r>
              <w:rPr>
                <w:rFonts w:ascii="標楷體" w:eastAsia="標楷體" w:hAnsi="標楷體" w:hint="eastAsia"/>
                <w:bCs/>
              </w:rPr>
              <w:t xml:space="preserve">     </w:t>
            </w:r>
            <w:r w:rsidRPr="001F4B59">
              <w:rPr>
                <w:rFonts w:ascii="標楷體" w:eastAsia="標楷體" w:hAnsi="標楷體" w:hint="eastAsia"/>
                <w:bCs/>
              </w:rPr>
              <w:t>輔導需求調查表</w:t>
            </w:r>
          </w:p>
          <w:p w:rsidR="00BC54C9" w:rsidRPr="001F4B59" w:rsidRDefault="00BC54C9" w:rsidP="00BC54C9">
            <w:pPr>
              <w:ind w:rightChars="-73" w:right="-175"/>
              <w:rPr>
                <w:rFonts w:ascii="標楷體" w:eastAsia="標楷體" w:hAnsi="標楷體"/>
                <w:bCs/>
              </w:rPr>
            </w:pPr>
            <w:r w:rsidRPr="001F4B59">
              <w:rPr>
                <w:rFonts w:ascii="標楷體" w:eastAsia="標楷體" w:hAnsi="標楷體" w:hint="eastAsia"/>
                <w:bCs/>
              </w:rPr>
              <w:t xml:space="preserve"> (二)</w:t>
            </w:r>
            <w:r w:rsidRPr="001F4B59">
              <w:rPr>
                <w:rFonts w:ascii="標楷體" w:eastAsia="標楷體" w:hAnsi="標楷體"/>
                <w:bCs/>
              </w:rPr>
              <w:t xml:space="preserve"> </w:t>
            </w:r>
            <w:r w:rsidRPr="001F4B59">
              <w:rPr>
                <w:rFonts w:ascii="標楷體" w:eastAsia="標楷體" w:hAnsi="標楷體" w:hint="eastAsia"/>
                <w:bCs/>
              </w:rPr>
              <w:t>參加校內定期考查</w:t>
            </w:r>
          </w:p>
          <w:p w:rsidR="00BC54C9" w:rsidRPr="001F4B59" w:rsidRDefault="00BC54C9" w:rsidP="00BC54C9">
            <w:pPr>
              <w:ind w:rightChars="-73" w:right="-175"/>
              <w:rPr>
                <w:rFonts w:ascii="標楷體" w:eastAsia="標楷體" w:hAnsi="標楷體"/>
                <w:bCs/>
              </w:rPr>
            </w:pPr>
            <w:r w:rsidRPr="001F4B59">
              <w:rPr>
                <w:rFonts w:ascii="標楷體" w:eastAsia="標楷體" w:hAnsi="標楷體" w:hint="eastAsia"/>
                <w:bCs/>
              </w:rPr>
              <w:t xml:space="preserve">     特殊考場服務申請</w:t>
            </w:r>
          </w:p>
          <w:p w:rsidR="00BC54C9" w:rsidRPr="001F4B59" w:rsidRDefault="00BC54C9" w:rsidP="00BC54C9">
            <w:pPr>
              <w:ind w:rightChars="-73" w:right="-175"/>
              <w:rPr>
                <w:rFonts w:ascii="標楷體" w:eastAsia="標楷體" w:hAnsi="標楷體"/>
                <w:bCs/>
              </w:rPr>
            </w:pPr>
            <w:r w:rsidRPr="001F4B59">
              <w:rPr>
                <w:rFonts w:ascii="標楷體" w:eastAsia="標楷體" w:hAnsi="標楷體" w:hint="eastAsia"/>
                <w:bCs/>
              </w:rPr>
              <w:t xml:space="preserve">     表</w:t>
            </w:r>
          </w:p>
          <w:p w:rsidR="00BC54C9" w:rsidRPr="001F4B59" w:rsidRDefault="00BC54C9" w:rsidP="00BC54C9">
            <w:pPr>
              <w:ind w:rightChars="-73" w:right="-175"/>
              <w:rPr>
                <w:rFonts w:ascii="標楷體" w:eastAsia="標楷體" w:hAnsi="標楷體"/>
              </w:rPr>
            </w:pPr>
            <w:r w:rsidRPr="001F4B59">
              <w:rPr>
                <w:rFonts w:ascii="標楷體" w:eastAsia="標楷體" w:hAnsi="標楷體" w:hint="eastAsia"/>
                <w:bCs/>
              </w:rPr>
              <w:t xml:space="preserve"> </w:t>
            </w:r>
          </w:p>
        </w:tc>
      </w:tr>
    </w:tbl>
    <w:p w:rsidR="00BC54C9" w:rsidRPr="00247894" w:rsidRDefault="00BC54C9" w:rsidP="00BC54C9">
      <w:pPr>
        <w:rPr>
          <w:rFonts w:ascii="標楷體" w:eastAsia="標楷體" w:hAnsi="標楷體"/>
        </w:rPr>
      </w:pPr>
    </w:p>
    <w:p w:rsidR="00B86CE8" w:rsidRPr="00247894" w:rsidRDefault="00B86CE8" w:rsidP="00BC54C9">
      <w:pPr>
        <w:ind w:left="180"/>
        <w:jc w:val="center"/>
        <w:rPr>
          <w:rFonts w:ascii="標楷體" w:eastAsia="標楷體" w:hAnsi="標楷體"/>
        </w:rPr>
        <w:sectPr w:rsidR="00B86CE8" w:rsidRPr="00247894" w:rsidSect="005136C9">
          <w:headerReference w:type="default" r:id="rId24"/>
          <w:pgSz w:w="16838" w:h="11906" w:orient="landscape"/>
          <w:pgMar w:top="1701" w:right="1440" w:bottom="1418" w:left="1440" w:header="851" w:footer="992" w:gutter="0"/>
          <w:cols w:space="425"/>
          <w:docGrid w:type="lines" w:linePitch="360"/>
        </w:sectPr>
      </w:pPr>
    </w:p>
    <w:p w:rsidR="00B86CE8" w:rsidRPr="00247894" w:rsidRDefault="00B86CE8" w:rsidP="00B86CE8">
      <w:pPr>
        <w:pStyle w:val="Web"/>
        <w:spacing w:before="0" w:beforeAutospacing="0" w:after="0" w:afterAutospacing="0" w:line="380" w:lineRule="exact"/>
        <w:ind w:left="519" w:hangingChars="144" w:hanging="519"/>
        <w:rPr>
          <w:rFonts w:ascii="標楷體" w:eastAsia="標楷體" w:hAnsi="標楷體"/>
          <w:b/>
          <w:sz w:val="32"/>
          <w:szCs w:val="32"/>
        </w:rPr>
      </w:pPr>
      <w:r w:rsidRPr="00247894">
        <w:rPr>
          <w:rFonts w:ascii="標楷體" w:eastAsia="標楷體" w:hAnsi="標楷體" w:hint="eastAsia"/>
          <w:b/>
          <w:sz w:val="36"/>
          <w:szCs w:val="36"/>
        </w:rPr>
        <w:lastRenderedPageBreak/>
        <w:t>附件三</w:t>
      </w:r>
      <w:r w:rsidRPr="00247894">
        <w:rPr>
          <w:rFonts w:ascii="標楷體" w:eastAsia="標楷體" w:hAnsi="標楷體"/>
          <w:b/>
          <w:sz w:val="36"/>
          <w:szCs w:val="36"/>
        </w:rPr>
        <w:t xml:space="preserve">  </w:t>
      </w:r>
      <w:r w:rsidRPr="00247894">
        <w:rPr>
          <w:rFonts w:ascii="標楷體" w:eastAsia="標楷體" w:hAnsi="標楷體" w:hint="eastAsia"/>
          <w:b/>
          <w:kern w:val="2"/>
          <w:sz w:val="36"/>
          <w:szCs w:val="36"/>
        </w:rPr>
        <w:t>作業層級自行評估表</w:t>
      </w:r>
    </w:p>
    <w:p w:rsidR="00B86CE8" w:rsidRPr="00247894" w:rsidRDefault="00B86CE8" w:rsidP="00B86CE8">
      <w:pPr>
        <w:pStyle w:val="Web"/>
        <w:spacing w:before="0" w:beforeAutospacing="0" w:after="0" w:afterAutospacing="0" w:line="380" w:lineRule="exact"/>
        <w:ind w:leftChars="75" w:left="795" w:hangingChars="192" w:hanging="615"/>
        <w:jc w:val="center"/>
        <w:rPr>
          <w:rFonts w:ascii="標楷體" w:eastAsia="標楷體" w:hAnsi="標楷體"/>
          <w:b/>
          <w:kern w:val="2"/>
          <w:sz w:val="32"/>
          <w:szCs w:val="32"/>
        </w:rPr>
      </w:pPr>
      <w:r w:rsidRPr="00247894">
        <w:rPr>
          <w:rFonts w:ascii="標楷體" w:eastAsia="標楷體" w:hAnsi="標楷體" w:hint="eastAsia"/>
          <w:b/>
          <w:sz w:val="32"/>
          <w:szCs w:val="32"/>
        </w:rPr>
        <w:t>高雄市立</w:t>
      </w:r>
      <w:r w:rsidR="00690D5D">
        <w:rPr>
          <w:rFonts w:ascii="標楷體" w:eastAsia="標楷體" w:hAnsi="標楷體" w:hint="eastAsia"/>
          <w:b/>
          <w:sz w:val="32"/>
          <w:szCs w:val="32"/>
        </w:rPr>
        <w:t>文山</w:t>
      </w:r>
      <w:r w:rsidRPr="00247894">
        <w:rPr>
          <w:rFonts w:ascii="標楷體" w:eastAsia="標楷體" w:hAnsi="標楷體" w:hint="eastAsia"/>
          <w:b/>
          <w:sz w:val="32"/>
          <w:szCs w:val="32"/>
        </w:rPr>
        <w:t>高級中學</w:t>
      </w:r>
      <w:r w:rsidRPr="00247894">
        <w:rPr>
          <w:rFonts w:ascii="標楷體" w:eastAsia="標楷體" w:hAnsi="標楷體" w:hint="eastAsia"/>
          <w:b/>
          <w:kern w:val="2"/>
          <w:sz w:val="32"/>
          <w:szCs w:val="32"/>
        </w:rPr>
        <w:t>作業層級自行評估表</w:t>
      </w:r>
    </w:p>
    <w:p w:rsidR="00B86CE8" w:rsidRPr="00247894" w:rsidRDefault="00B86CE8" w:rsidP="00B86CE8">
      <w:pPr>
        <w:pStyle w:val="Web"/>
        <w:spacing w:before="0" w:beforeAutospacing="0" w:after="0" w:afterAutospacing="0" w:line="380" w:lineRule="exact"/>
        <w:ind w:leftChars="75" w:left="795" w:hangingChars="192" w:hanging="615"/>
        <w:jc w:val="center"/>
        <w:rPr>
          <w:rFonts w:ascii="標楷體" w:eastAsia="標楷體" w:hAnsi="標楷體"/>
          <w:b/>
          <w:kern w:val="2"/>
          <w:sz w:val="32"/>
          <w:szCs w:val="32"/>
        </w:rPr>
      </w:pPr>
      <w:r w:rsidRPr="00247894">
        <w:rPr>
          <w:rFonts w:ascii="標楷體" w:eastAsia="標楷體" w:hAnsi="標楷體" w:hint="eastAsia"/>
          <w:b/>
          <w:kern w:val="2"/>
          <w:sz w:val="32"/>
          <w:szCs w:val="32"/>
        </w:rPr>
        <w:t>○○年度</w:t>
      </w:r>
    </w:p>
    <w:p w:rsidR="00B86CE8" w:rsidRPr="00247894" w:rsidRDefault="00B86CE8" w:rsidP="00B86CE8">
      <w:pPr>
        <w:pStyle w:val="Web"/>
        <w:spacing w:before="0" w:beforeAutospacing="0" w:after="0" w:afterAutospacing="0" w:line="300" w:lineRule="exact"/>
        <w:ind w:leftChars="75" w:left="679" w:hangingChars="192" w:hanging="499"/>
        <w:rPr>
          <w:rFonts w:ascii="標楷體" w:eastAsia="標楷體" w:hAnsi="標楷體"/>
          <w:bCs/>
          <w:sz w:val="26"/>
          <w:szCs w:val="26"/>
        </w:rPr>
      </w:pPr>
      <w:r w:rsidRPr="00247894">
        <w:rPr>
          <w:rFonts w:ascii="標楷體" w:eastAsia="標楷體" w:hAnsi="標楷體" w:hint="eastAsia"/>
          <w:kern w:val="2"/>
          <w:sz w:val="26"/>
          <w:szCs w:val="26"/>
        </w:rPr>
        <w:t>評估單位：</w:t>
      </w:r>
      <w:r w:rsidRPr="00247894">
        <w:rPr>
          <w:rFonts w:ascii="標楷體" w:eastAsia="標楷體" w:hAnsi="標楷體" w:hint="eastAsia"/>
          <w:bCs/>
          <w:sz w:val="26"/>
          <w:szCs w:val="26"/>
        </w:rPr>
        <w:t>○○</w:t>
      </w:r>
    </w:p>
    <w:p w:rsidR="00B86CE8" w:rsidRPr="00247894" w:rsidRDefault="00B86CE8" w:rsidP="00B86CE8">
      <w:pPr>
        <w:pStyle w:val="Web"/>
        <w:spacing w:before="0" w:beforeAutospacing="0" w:after="0" w:afterAutospacing="0" w:line="300" w:lineRule="exact"/>
        <w:ind w:leftChars="75" w:left="679" w:hangingChars="192" w:hanging="499"/>
        <w:rPr>
          <w:rFonts w:ascii="標楷體" w:eastAsia="標楷體" w:hAnsi="標楷體"/>
          <w:kern w:val="2"/>
          <w:sz w:val="26"/>
          <w:szCs w:val="26"/>
        </w:rPr>
      </w:pPr>
      <w:r w:rsidRPr="00247894">
        <w:rPr>
          <w:rFonts w:ascii="標楷體" w:eastAsia="標楷體" w:hAnsi="標楷體" w:hint="eastAsia"/>
          <w:bCs/>
          <w:sz w:val="26"/>
          <w:szCs w:val="26"/>
        </w:rPr>
        <w:t>評估期間：○○年○○月○○日至○○年○○月○○日</w:t>
      </w:r>
    </w:p>
    <w:p w:rsidR="00B86CE8" w:rsidRPr="00247894" w:rsidRDefault="00B86CE8" w:rsidP="00B86CE8">
      <w:pPr>
        <w:pStyle w:val="Web"/>
        <w:spacing w:before="0" w:beforeAutospacing="0" w:after="0" w:afterAutospacing="0" w:line="300" w:lineRule="exact"/>
        <w:ind w:leftChars="75" w:left="679" w:hangingChars="192" w:hanging="499"/>
        <w:jc w:val="right"/>
        <w:rPr>
          <w:rFonts w:ascii="標楷體" w:eastAsia="標楷體" w:hAnsi="標楷體"/>
          <w:bCs/>
          <w:sz w:val="26"/>
          <w:szCs w:val="26"/>
        </w:rPr>
      </w:pPr>
      <w:r w:rsidRPr="00247894">
        <w:rPr>
          <w:rFonts w:ascii="標楷體" w:eastAsia="標楷體" w:hAnsi="標楷體" w:hint="eastAsia"/>
          <w:bCs/>
          <w:sz w:val="26"/>
          <w:szCs w:val="26"/>
        </w:rPr>
        <w:t>評估日期：</w:t>
      </w:r>
      <w:r w:rsidRPr="00247894">
        <w:rPr>
          <w:rFonts w:ascii="標楷體" w:eastAsia="標楷體" w:hAnsi="標楷體"/>
          <w:bCs/>
          <w:sz w:val="26"/>
          <w:szCs w:val="26"/>
        </w:rPr>
        <w:t xml:space="preserve">   </w:t>
      </w:r>
      <w:r w:rsidRPr="00247894">
        <w:rPr>
          <w:rFonts w:ascii="標楷體" w:eastAsia="標楷體" w:hAnsi="標楷體" w:hint="eastAsia"/>
          <w:bCs/>
          <w:sz w:val="26"/>
          <w:szCs w:val="26"/>
        </w:rPr>
        <w:t>年</w:t>
      </w:r>
      <w:r w:rsidRPr="00247894">
        <w:rPr>
          <w:rFonts w:ascii="標楷體" w:eastAsia="標楷體" w:hAnsi="標楷體"/>
          <w:bCs/>
          <w:sz w:val="26"/>
          <w:szCs w:val="26"/>
        </w:rPr>
        <w:t xml:space="preserve">   </w:t>
      </w:r>
      <w:r w:rsidRPr="00247894">
        <w:rPr>
          <w:rFonts w:ascii="標楷體" w:eastAsia="標楷體" w:hAnsi="標楷體" w:hint="eastAsia"/>
          <w:bCs/>
          <w:sz w:val="26"/>
          <w:szCs w:val="26"/>
        </w:rPr>
        <w:t>月</w:t>
      </w:r>
      <w:r w:rsidRPr="00247894">
        <w:rPr>
          <w:rFonts w:ascii="標楷體" w:eastAsia="標楷體" w:hAnsi="標楷體"/>
          <w:bCs/>
          <w:sz w:val="26"/>
          <w:szCs w:val="26"/>
        </w:rPr>
        <w:t xml:space="preserve">   </w:t>
      </w:r>
      <w:r w:rsidRPr="00247894">
        <w:rPr>
          <w:rFonts w:ascii="標楷體" w:eastAsia="標楷體" w:hAnsi="標楷體" w:hint="eastAsia"/>
          <w:bCs/>
          <w:sz w:val="26"/>
          <w:szCs w:val="26"/>
        </w:rPr>
        <w:t>日</w:t>
      </w:r>
    </w:p>
    <w:p w:rsidR="00B86CE8" w:rsidRPr="00247894" w:rsidRDefault="00B86CE8" w:rsidP="00B86CE8">
      <w:pPr>
        <w:widowControl/>
        <w:snapToGrid w:val="0"/>
        <w:spacing w:line="340" w:lineRule="atLeast"/>
        <w:ind w:firstLineChars="200" w:firstLine="520"/>
        <w:rPr>
          <w:rFonts w:ascii="標楷體" w:eastAsia="標楷體" w:hAnsi="標楷體"/>
          <w:sz w:val="26"/>
          <w:szCs w:val="26"/>
        </w:rPr>
      </w:pPr>
      <w:r w:rsidRPr="00247894">
        <w:rPr>
          <w:rFonts w:ascii="標楷體" w:eastAsia="標楷體" w:hAnsi="標楷體" w:hint="eastAsia"/>
          <w:sz w:val="26"/>
          <w:szCs w:val="26"/>
        </w:rPr>
        <w:t>本單位職掌業務例行監督及控制作業，其自行評估結果如下表：</w:t>
      </w:r>
    </w:p>
    <w:tbl>
      <w:tblPr>
        <w:tblW w:w="10467" w:type="dxa"/>
        <w:tblInd w:w="312" w:type="dxa"/>
        <w:tblLayout w:type="fixed"/>
        <w:tblCellMar>
          <w:left w:w="28" w:type="dxa"/>
          <w:right w:w="28" w:type="dxa"/>
        </w:tblCellMar>
        <w:tblLook w:val="0000" w:firstRow="0" w:lastRow="0" w:firstColumn="0" w:lastColumn="0" w:noHBand="0" w:noVBand="0"/>
      </w:tblPr>
      <w:tblGrid>
        <w:gridCol w:w="4574"/>
        <w:gridCol w:w="616"/>
        <w:gridCol w:w="630"/>
        <w:gridCol w:w="629"/>
        <w:gridCol w:w="616"/>
        <w:gridCol w:w="675"/>
        <w:gridCol w:w="1593"/>
        <w:gridCol w:w="1134"/>
      </w:tblGrid>
      <w:tr w:rsidR="00247894" w:rsidRPr="00247894" w:rsidTr="005761EA">
        <w:trPr>
          <w:trHeight w:val="150"/>
          <w:tblHeader/>
        </w:trPr>
        <w:tc>
          <w:tcPr>
            <w:tcW w:w="4574" w:type="dxa"/>
            <w:vMerge w:val="restart"/>
            <w:tcBorders>
              <w:top w:val="single" w:sz="12" w:space="0" w:color="auto"/>
              <w:left w:val="single" w:sz="12" w:space="0" w:color="auto"/>
              <w:bottom w:val="single" w:sz="8" w:space="0" w:color="auto"/>
              <w:right w:val="single" w:sz="8" w:space="0" w:color="auto"/>
            </w:tcBorders>
            <w:shd w:val="clear" w:color="auto" w:fill="E0E0E0"/>
            <w:vAlign w:val="center"/>
          </w:tcPr>
          <w:p w:rsidR="00B86CE8" w:rsidRPr="00247894" w:rsidRDefault="00B86CE8" w:rsidP="005761EA">
            <w:pPr>
              <w:snapToGrid w:val="0"/>
              <w:spacing w:line="400" w:lineRule="atLeast"/>
              <w:jc w:val="center"/>
              <w:rPr>
                <w:rFonts w:ascii="標楷體" w:eastAsia="標楷體" w:hAnsi="標楷體"/>
                <w:bCs/>
                <w:sz w:val="26"/>
                <w:szCs w:val="26"/>
              </w:rPr>
            </w:pPr>
            <w:r w:rsidRPr="00247894">
              <w:rPr>
                <w:rFonts w:ascii="標楷體" w:eastAsia="標楷體" w:hAnsi="標楷體" w:hint="eastAsia"/>
                <w:bCs/>
                <w:sz w:val="26"/>
                <w:szCs w:val="26"/>
              </w:rPr>
              <w:t>評估重點</w:t>
            </w:r>
          </w:p>
        </w:tc>
        <w:tc>
          <w:tcPr>
            <w:tcW w:w="3166" w:type="dxa"/>
            <w:gridSpan w:val="5"/>
            <w:tcBorders>
              <w:top w:val="single" w:sz="12" w:space="0" w:color="auto"/>
              <w:left w:val="single" w:sz="8" w:space="0" w:color="auto"/>
              <w:bottom w:val="single" w:sz="8" w:space="0" w:color="auto"/>
              <w:right w:val="single" w:sz="8" w:space="0" w:color="auto"/>
            </w:tcBorders>
            <w:shd w:val="clear" w:color="auto" w:fill="E0E0E0"/>
            <w:vAlign w:val="center"/>
          </w:tcPr>
          <w:p w:rsidR="00B86CE8" w:rsidRPr="00247894" w:rsidRDefault="00B86CE8" w:rsidP="005761EA">
            <w:pPr>
              <w:widowControl/>
              <w:snapToGrid w:val="0"/>
              <w:spacing w:line="400" w:lineRule="atLeast"/>
              <w:jc w:val="center"/>
              <w:rPr>
                <w:rFonts w:ascii="標楷體" w:eastAsia="標楷體" w:hAnsi="標楷體"/>
                <w:bCs/>
                <w:sz w:val="26"/>
                <w:szCs w:val="26"/>
              </w:rPr>
            </w:pPr>
            <w:r w:rsidRPr="00247894">
              <w:rPr>
                <w:rFonts w:ascii="標楷體" w:eastAsia="標楷體" w:hAnsi="標楷體" w:hint="eastAsia"/>
                <w:bCs/>
                <w:sz w:val="26"/>
                <w:szCs w:val="26"/>
              </w:rPr>
              <w:t>評估情形</w:t>
            </w:r>
          </w:p>
        </w:tc>
        <w:tc>
          <w:tcPr>
            <w:tcW w:w="1593" w:type="dxa"/>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B86CE8" w:rsidRPr="00247894" w:rsidRDefault="00B86CE8" w:rsidP="005761EA">
            <w:pPr>
              <w:widowControl/>
              <w:snapToGrid w:val="0"/>
              <w:spacing w:line="220" w:lineRule="atLeast"/>
              <w:jc w:val="center"/>
              <w:rPr>
                <w:rFonts w:ascii="標楷體" w:eastAsia="標楷體" w:hAnsi="標楷體"/>
                <w:bCs/>
                <w:sz w:val="26"/>
                <w:szCs w:val="26"/>
              </w:rPr>
            </w:pPr>
            <w:r w:rsidRPr="00247894">
              <w:rPr>
                <w:rFonts w:ascii="標楷體" w:eastAsia="標楷體" w:hAnsi="標楷體" w:hint="eastAsia"/>
                <w:bCs/>
                <w:sz w:val="26"/>
                <w:szCs w:val="26"/>
              </w:rPr>
              <w:t>部分落實</w:t>
            </w:r>
            <w:r w:rsidRPr="00247894">
              <w:rPr>
                <w:rFonts w:ascii="標楷體" w:eastAsia="標楷體" w:hAnsi="標楷體"/>
                <w:bCs/>
                <w:sz w:val="26"/>
                <w:szCs w:val="26"/>
              </w:rPr>
              <w:t>/</w:t>
            </w:r>
            <w:r w:rsidRPr="00247894">
              <w:rPr>
                <w:rFonts w:ascii="標楷體" w:eastAsia="標楷體" w:hAnsi="標楷體" w:hint="eastAsia"/>
                <w:bCs/>
                <w:sz w:val="26"/>
                <w:szCs w:val="26"/>
              </w:rPr>
              <w:t>未落實</w:t>
            </w:r>
            <w:r w:rsidRPr="00247894">
              <w:rPr>
                <w:rFonts w:ascii="標楷體" w:eastAsia="標楷體" w:hAnsi="標楷體"/>
                <w:bCs/>
                <w:sz w:val="26"/>
                <w:szCs w:val="26"/>
              </w:rPr>
              <w:t>/</w:t>
            </w:r>
            <w:r w:rsidRPr="00247894">
              <w:rPr>
                <w:rFonts w:ascii="標楷體" w:eastAsia="標楷體" w:hAnsi="標楷體" w:hint="eastAsia"/>
                <w:bCs/>
                <w:sz w:val="26"/>
                <w:szCs w:val="26"/>
              </w:rPr>
              <w:t>不適用情形說明</w:t>
            </w:r>
          </w:p>
        </w:tc>
        <w:tc>
          <w:tcPr>
            <w:tcW w:w="1134" w:type="dxa"/>
            <w:vMerge w:val="restart"/>
            <w:tcBorders>
              <w:top w:val="single" w:sz="12" w:space="0" w:color="auto"/>
              <w:left w:val="single" w:sz="8" w:space="0" w:color="auto"/>
              <w:bottom w:val="single" w:sz="8" w:space="0" w:color="auto"/>
              <w:right w:val="single" w:sz="12" w:space="0" w:color="auto"/>
            </w:tcBorders>
            <w:shd w:val="clear" w:color="auto" w:fill="E0E0E0"/>
            <w:vAlign w:val="center"/>
          </w:tcPr>
          <w:p w:rsidR="00B86CE8" w:rsidRPr="00247894" w:rsidRDefault="00B86CE8" w:rsidP="005761EA">
            <w:pPr>
              <w:widowControl/>
              <w:snapToGrid w:val="0"/>
              <w:spacing w:line="240" w:lineRule="atLeast"/>
              <w:jc w:val="center"/>
              <w:rPr>
                <w:rFonts w:ascii="標楷體" w:eastAsia="標楷體" w:hAnsi="標楷體"/>
                <w:bCs/>
                <w:sz w:val="26"/>
                <w:szCs w:val="26"/>
              </w:rPr>
            </w:pPr>
            <w:r w:rsidRPr="00247894">
              <w:rPr>
                <w:rFonts w:ascii="標楷體" w:eastAsia="標楷體" w:hAnsi="標楷體" w:hint="eastAsia"/>
                <w:bCs/>
                <w:sz w:val="26"/>
                <w:szCs w:val="26"/>
              </w:rPr>
              <w:t>改善措施</w:t>
            </w:r>
          </w:p>
        </w:tc>
      </w:tr>
      <w:tr w:rsidR="00247894" w:rsidRPr="00247894" w:rsidTr="005761EA">
        <w:trPr>
          <w:trHeight w:val="32"/>
          <w:tblHeader/>
        </w:trPr>
        <w:tc>
          <w:tcPr>
            <w:tcW w:w="4574" w:type="dxa"/>
            <w:vMerge/>
            <w:tcBorders>
              <w:top w:val="single" w:sz="8" w:space="0" w:color="auto"/>
              <w:left w:val="single" w:sz="12" w:space="0" w:color="auto"/>
              <w:bottom w:val="single" w:sz="8" w:space="0" w:color="auto"/>
              <w:right w:val="single" w:sz="8" w:space="0" w:color="auto"/>
            </w:tcBorders>
            <w:shd w:val="clear" w:color="auto" w:fill="C0C0C0"/>
            <w:vAlign w:val="center"/>
          </w:tcPr>
          <w:p w:rsidR="00B86CE8" w:rsidRPr="00247894" w:rsidRDefault="00B86CE8" w:rsidP="005761EA">
            <w:pPr>
              <w:widowControl/>
              <w:snapToGrid w:val="0"/>
              <w:spacing w:line="400" w:lineRule="atLeast"/>
              <w:jc w:val="center"/>
              <w:rPr>
                <w:rFonts w:ascii="標楷體" w:eastAsia="標楷體" w:hAnsi="標楷體"/>
                <w:bCs/>
                <w:sz w:val="26"/>
                <w:szCs w:val="26"/>
              </w:rPr>
            </w:pPr>
          </w:p>
        </w:tc>
        <w:tc>
          <w:tcPr>
            <w:tcW w:w="616" w:type="dxa"/>
            <w:tcBorders>
              <w:top w:val="single" w:sz="8" w:space="0" w:color="auto"/>
              <w:left w:val="single" w:sz="8" w:space="0" w:color="auto"/>
              <w:bottom w:val="single" w:sz="8" w:space="0" w:color="auto"/>
              <w:right w:val="single" w:sz="8" w:space="0" w:color="auto"/>
            </w:tcBorders>
            <w:shd w:val="clear" w:color="auto" w:fill="E0E0E0"/>
            <w:vAlign w:val="center"/>
          </w:tcPr>
          <w:p w:rsidR="00B86CE8" w:rsidRPr="00247894" w:rsidRDefault="00B86CE8" w:rsidP="005761EA">
            <w:pPr>
              <w:snapToGrid w:val="0"/>
              <w:spacing w:line="400" w:lineRule="atLeast"/>
              <w:jc w:val="center"/>
              <w:rPr>
                <w:rFonts w:ascii="標楷體" w:eastAsia="標楷體" w:hAnsi="標楷體"/>
                <w:bCs/>
                <w:sz w:val="26"/>
                <w:szCs w:val="26"/>
              </w:rPr>
            </w:pPr>
            <w:r w:rsidRPr="00247894">
              <w:rPr>
                <w:rFonts w:ascii="標楷體" w:eastAsia="標楷體" w:hAnsi="標楷體" w:hint="eastAsia"/>
                <w:bCs/>
                <w:sz w:val="26"/>
                <w:szCs w:val="26"/>
              </w:rPr>
              <w:t>落實</w:t>
            </w:r>
          </w:p>
        </w:tc>
        <w:tc>
          <w:tcPr>
            <w:tcW w:w="630" w:type="dxa"/>
            <w:tcBorders>
              <w:top w:val="single" w:sz="8" w:space="0" w:color="auto"/>
              <w:left w:val="single" w:sz="8" w:space="0" w:color="auto"/>
              <w:bottom w:val="single" w:sz="8" w:space="0" w:color="auto"/>
              <w:right w:val="single" w:sz="8" w:space="0" w:color="auto"/>
            </w:tcBorders>
            <w:shd w:val="clear" w:color="auto" w:fill="E0E0E0"/>
            <w:vAlign w:val="center"/>
          </w:tcPr>
          <w:p w:rsidR="00B86CE8" w:rsidRPr="00247894" w:rsidRDefault="00B86CE8" w:rsidP="005761EA">
            <w:pPr>
              <w:snapToGrid w:val="0"/>
              <w:spacing w:line="400" w:lineRule="atLeast"/>
              <w:jc w:val="center"/>
              <w:rPr>
                <w:rFonts w:ascii="標楷體" w:eastAsia="標楷體" w:hAnsi="標楷體"/>
                <w:bCs/>
                <w:sz w:val="26"/>
                <w:szCs w:val="26"/>
              </w:rPr>
            </w:pPr>
            <w:r w:rsidRPr="00247894">
              <w:rPr>
                <w:rFonts w:ascii="標楷體" w:eastAsia="標楷體" w:hAnsi="標楷體" w:hint="eastAsia"/>
                <w:bCs/>
                <w:sz w:val="26"/>
                <w:szCs w:val="26"/>
              </w:rPr>
              <w:t>部分落實</w:t>
            </w:r>
          </w:p>
        </w:tc>
        <w:tc>
          <w:tcPr>
            <w:tcW w:w="629" w:type="dxa"/>
            <w:tcBorders>
              <w:top w:val="single" w:sz="8" w:space="0" w:color="auto"/>
              <w:left w:val="single" w:sz="8" w:space="0" w:color="auto"/>
              <w:bottom w:val="single" w:sz="8" w:space="0" w:color="auto"/>
              <w:right w:val="single" w:sz="8" w:space="0" w:color="auto"/>
            </w:tcBorders>
            <w:shd w:val="clear" w:color="auto" w:fill="E0E0E0"/>
            <w:vAlign w:val="center"/>
          </w:tcPr>
          <w:p w:rsidR="00B86CE8" w:rsidRPr="00247894" w:rsidRDefault="00B86CE8" w:rsidP="005761EA">
            <w:pPr>
              <w:snapToGrid w:val="0"/>
              <w:spacing w:line="400" w:lineRule="atLeast"/>
              <w:jc w:val="center"/>
              <w:rPr>
                <w:rFonts w:ascii="標楷體" w:eastAsia="標楷體" w:hAnsi="標楷體"/>
                <w:bCs/>
                <w:sz w:val="26"/>
                <w:szCs w:val="26"/>
              </w:rPr>
            </w:pPr>
            <w:r w:rsidRPr="00247894">
              <w:rPr>
                <w:rFonts w:ascii="標楷體" w:eastAsia="標楷體" w:hAnsi="標楷體" w:hint="eastAsia"/>
                <w:bCs/>
                <w:sz w:val="26"/>
                <w:szCs w:val="26"/>
              </w:rPr>
              <w:t>未落實</w:t>
            </w:r>
          </w:p>
        </w:tc>
        <w:tc>
          <w:tcPr>
            <w:tcW w:w="616" w:type="dxa"/>
            <w:tcBorders>
              <w:top w:val="single" w:sz="8" w:space="0" w:color="auto"/>
              <w:left w:val="single" w:sz="8" w:space="0" w:color="auto"/>
              <w:bottom w:val="single" w:sz="8" w:space="0" w:color="auto"/>
              <w:right w:val="single" w:sz="8" w:space="0" w:color="auto"/>
            </w:tcBorders>
            <w:shd w:val="clear" w:color="auto" w:fill="E0E0E0"/>
            <w:vAlign w:val="center"/>
          </w:tcPr>
          <w:p w:rsidR="00B86CE8" w:rsidRPr="00247894" w:rsidRDefault="00B86CE8" w:rsidP="005761EA">
            <w:pPr>
              <w:snapToGrid w:val="0"/>
              <w:spacing w:line="400" w:lineRule="atLeast"/>
              <w:jc w:val="center"/>
              <w:rPr>
                <w:rFonts w:ascii="標楷體" w:eastAsia="標楷體" w:hAnsi="標楷體"/>
                <w:bCs/>
                <w:sz w:val="26"/>
                <w:szCs w:val="26"/>
              </w:rPr>
            </w:pPr>
            <w:r w:rsidRPr="00247894">
              <w:rPr>
                <w:rFonts w:ascii="標楷體" w:eastAsia="標楷體" w:hAnsi="標楷體" w:hint="eastAsia"/>
                <w:bCs/>
                <w:sz w:val="26"/>
                <w:szCs w:val="26"/>
              </w:rPr>
              <w:t>不適用</w:t>
            </w:r>
          </w:p>
        </w:tc>
        <w:tc>
          <w:tcPr>
            <w:tcW w:w="675" w:type="dxa"/>
            <w:tcBorders>
              <w:top w:val="single" w:sz="8" w:space="0" w:color="auto"/>
              <w:left w:val="single" w:sz="8" w:space="0" w:color="auto"/>
              <w:bottom w:val="single" w:sz="8" w:space="0" w:color="auto"/>
              <w:right w:val="single" w:sz="8" w:space="0" w:color="auto"/>
            </w:tcBorders>
            <w:shd w:val="clear" w:color="auto" w:fill="E0E0E0"/>
            <w:vAlign w:val="center"/>
          </w:tcPr>
          <w:p w:rsidR="00B86CE8" w:rsidRPr="00247894" w:rsidRDefault="00B86CE8" w:rsidP="005761EA">
            <w:pPr>
              <w:snapToGrid w:val="0"/>
              <w:spacing w:line="400" w:lineRule="atLeast"/>
              <w:jc w:val="center"/>
              <w:rPr>
                <w:rFonts w:ascii="標楷體" w:eastAsia="標楷體" w:hAnsi="標楷體"/>
                <w:bCs/>
                <w:sz w:val="26"/>
                <w:szCs w:val="26"/>
              </w:rPr>
            </w:pPr>
            <w:r w:rsidRPr="00247894">
              <w:rPr>
                <w:rFonts w:ascii="標楷體" w:eastAsia="標楷體" w:hAnsi="標楷體" w:hint="eastAsia"/>
                <w:bCs/>
                <w:sz w:val="26"/>
                <w:szCs w:val="26"/>
              </w:rPr>
              <w:t>其他</w:t>
            </w:r>
          </w:p>
        </w:tc>
        <w:tc>
          <w:tcPr>
            <w:tcW w:w="1593" w:type="dxa"/>
            <w:vMerge/>
            <w:tcBorders>
              <w:top w:val="single" w:sz="8" w:space="0" w:color="auto"/>
              <w:left w:val="single" w:sz="8" w:space="0" w:color="auto"/>
              <w:bottom w:val="single" w:sz="8" w:space="0" w:color="auto"/>
              <w:right w:val="single" w:sz="8" w:space="0" w:color="auto"/>
            </w:tcBorders>
            <w:shd w:val="clear" w:color="auto" w:fill="C0C0C0"/>
            <w:vAlign w:val="center"/>
          </w:tcPr>
          <w:p w:rsidR="00B86CE8" w:rsidRPr="00247894" w:rsidRDefault="00B86CE8" w:rsidP="005761EA">
            <w:pPr>
              <w:snapToGrid w:val="0"/>
              <w:spacing w:line="400" w:lineRule="atLeast"/>
              <w:jc w:val="center"/>
              <w:rPr>
                <w:rFonts w:ascii="標楷體" w:eastAsia="標楷體" w:hAnsi="標楷體"/>
                <w:bCs/>
                <w:sz w:val="26"/>
                <w:szCs w:val="26"/>
              </w:rPr>
            </w:pPr>
          </w:p>
        </w:tc>
        <w:tc>
          <w:tcPr>
            <w:tcW w:w="1134" w:type="dxa"/>
            <w:vMerge/>
            <w:tcBorders>
              <w:top w:val="single" w:sz="8" w:space="0" w:color="auto"/>
              <w:left w:val="single" w:sz="8" w:space="0" w:color="auto"/>
              <w:bottom w:val="single" w:sz="8" w:space="0" w:color="auto"/>
              <w:right w:val="single" w:sz="12" w:space="0" w:color="auto"/>
            </w:tcBorders>
            <w:shd w:val="clear" w:color="auto" w:fill="C0C0C0"/>
            <w:vAlign w:val="center"/>
          </w:tcPr>
          <w:p w:rsidR="00B86CE8" w:rsidRPr="00247894" w:rsidRDefault="00B86CE8" w:rsidP="005761EA">
            <w:pPr>
              <w:widowControl/>
              <w:snapToGrid w:val="0"/>
              <w:spacing w:line="400" w:lineRule="atLeast"/>
              <w:jc w:val="center"/>
              <w:rPr>
                <w:rFonts w:ascii="標楷體" w:eastAsia="標楷體" w:hAnsi="標楷體"/>
                <w:bCs/>
                <w:sz w:val="26"/>
                <w:szCs w:val="26"/>
              </w:rPr>
            </w:pPr>
          </w:p>
        </w:tc>
      </w:tr>
      <w:tr w:rsidR="00247894" w:rsidRPr="00247894" w:rsidTr="005761EA">
        <w:trPr>
          <w:trHeight w:val="904"/>
        </w:trPr>
        <w:tc>
          <w:tcPr>
            <w:tcW w:w="4574" w:type="dxa"/>
            <w:tcBorders>
              <w:top w:val="single" w:sz="8" w:space="0" w:color="auto"/>
              <w:left w:val="single" w:sz="12" w:space="0" w:color="auto"/>
              <w:bottom w:val="single" w:sz="8" w:space="0" w:color="auto"/>
              <w:right w:val="single" w:sz="8" w:space="0" w:color="auto"/>
            </w:tcBorders>
          </w:tcPr>
          <w:p w:rsidR="00B86CE8" w:rsidRPr="00247894" w:rsidRDefault="00B86CE8" w:rsidP="005761EA">
            <w:pPr>
              <w:widowControl/>
              <w:snapToGrid w:val="0"/>
              <w:spacing w:line="360" w:lineRule="atLeast"/>
              <w:ind w:left="520" w:hangingChars="200" w:hanging="520"/>
              <w:rPr>
                <w:rFonts w:ascii="標楷體" w:eastAsia="標楷體" w:hAnsi="標楷體"/>
                <w:sz w:val="26"/>
                <w:szCs w:val="26"/>
              </w:rPr>
            </w:pPr>
            <w:r w:rsidRPr="00247894">
              <w:rPr>
                <w:rFonts w:ascii="標楷體" w:eastAsia="標楷體" w:hAnsi="標楷體" w:hint="eastAsia"/>
                <w:sz w:val="26"/>
                <w:szCs w:val="26"/>
              </w:rPr>
              <w:t>一、依據業務性質與時俱進檢討不合時宜之控制作業及作業流程，適度精簡、增刪或修訂，使其更臻具體、明確及可用。</w:t>
            </w:r>
          </w:p>
        </w:tc>
        <w:tc>
          <w:tcPr>
            <w:tcW w:w="616"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30"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snapToGrid w:val="0"/>
              <w:spacing w:line="400" w:lineRule="atLeast"/>
              <w:jc w:val="center"/>
              <w:rPr>
                <w:rFonts w:ascii="標楷體" w:eastAsia="標楷體" w:hAnsi="標楷體"/>
                <w:bCs/>
                <w:sz w:val="26"/>
                <w:szCs w:val="26"/>
              </w:rPr>
            </w:pPr>
          </w:p>
        </w:tc>
        <w:tc>
          <w:tcPr>
            <w:tcW w:w="629"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16"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75"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593"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134" w:type="dxa"/>
            <w:tcBorders>
              <w:top w:val="single" w:sz="8" w:space="0" w:color="auto"/>
              <w:left w:val="single" w:sz="8" w:space="0" w:color="auto"/>
              <w:bottom w:val="single" w:sz="8" w:space="0" w:color="auto"/>
              <w:right w:val="single" w:sz="12"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r>
      <w:tr w:rsidR="00247894" w:rsidRPr="00247894" w:rsidTr="005761EA">
        <w:trPr>
          <w:trHeight w:val="904"/>
        </w:trPr>
        <w:tc>
          <w:tcPr>
            <w:tcW w:w="4574" w:type="dxa"/>
            <w:tcBorders>
              <w:top w:val="single" w:sz="8" w:space="0" w:color="auto"/>
              <w:left w:val="single" w:sz="12" w:space="0" w:color="auto"/>
              <w:bottom w:val="single" w:sz="8" w:space="0" w:color="auto"/>
              <w:right w:val="single" w:sz="8" w:space="0" w:color="auto"/>
            </w:tcBorders>
          </w:tcPr>
          <w:p w:rsidR="00B86CE8" w:rsidRPr="00247894" w:rsidRDefault="00B86CE8" w:rsidP="005761EA">
            <w:pPr>
              <w:widowControl/>
              <w:snapToGrid w:val="0"/>
              <w:spacing w:line="360" w:lineRule="atLeast"/>
              <w:ind w:left="520" w:hangingChars="200" w:hanging="520"/>
              <w:rPr>
                <w:rFonts w:ascii="標楷體" w:eastAsia="標楷體" w:hAnsi="標楷體"/>
                <w:sz w:val="26"/>
                <w:szCs w:val="26"/>
              </w:rPr>
            </w:pPr>
            <w:r w:rsidRPr="00247894">
              <w:rPr>
                <w:rFonts w:ascii="標楷體" w:eastAsia="標楷體" w:hAnsi="標楷體" w:hint="eastAsia"/>
                <w:sz w:val="26"/>
                <w:szCs w:val="26"/>
              </w:rPr>
              <w:t>二、針對涉及人民權利義務之主管業務建立適當之檢核、審查、追蹤、管制或考核等管理機制，並落實執行。</w:t>
            </w:r>
          </w:p>
        </w:tc>
        <w:tc>
          <w:tcPr>
            <w:tcW w:w="616"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30"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snapToGrid w:val="0"/>
              <w:spacing w:line="400" w:lineRule="atLeast"/>
              <w:jc w:val="center"/>
              <w:rPr>
                <w:rFonts w:ascii="標楷體" w:eastAsia="標楷體" w:hAnsi="標楷體"/>
                <w:bCs/>
                <w:sz w:val="26"/>
                <w:szCs w:val="26"/>
              </w:rPr>
            </w:pPr>
          </w:p>
        </w:tc>
        <w:tc>
          <w:tcPr>
            <w:tcW w:w="629"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16"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75"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593"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134" w:type="dxa"/>
            <w:tcBorders>
              <w:top w:val="single" w:sz="8" w:space="0" w:color="auto"/>
              <w:left w:val="single" w:sz="8" w:space="0" w:color="auto"/>
              <w:bottom w:val="single" w:sz="8" w:space="0" w:color="auto"/>
              <w:right w:val="single" w:sz="12"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r>
      <w:tr w:rsidR="00247894" w:rsidRPr="00247894" w:rsidTr="005761EA">
        <w:trPr>
          <w:trHeight w:val="904"/>
        </w:trPr>
        <w:tc>
          <w:tcPr>
            <w:tcW w:w="4574" w:type="dxa"/>
            <w:tcBorders>
              <w:top w:val="single" w:sz="8" w:space="0" w:color="auto"/>
              <w:left w:val="single" w:sz="12" w:space="0" w:color="auto"/>
              <w:bottom w:val="single" w:sz="8" w:space="0" w:color="auto"/>
              <w:right w:val="single" w:sz="8" w:space="0" w:color="auto"/>
            </w:tcBorders>
          </w:tcPr>
          <w:p w:rsidR="00B86CE8" w:rsidRPr="00247894" w:rsidRDefault="00B86CE8" w:rsidP="005761EA">
            <w:pPr>
              <w:widowControl/>
              <w:snapToGrid w:val="0"/>
              <w:spacing w:line="360" w:lineRule="atLeast"/>
              <w:ind w:left="520" w:hangingChars="200" w:hanging="520"/>
              <w:rPr>
                <w:rFonts w:ascii="標楷體" w:eastAsia="標楷體" w:hAnsi="標楷體"/>
                <w:sz w:val="26"/>
                <w:szCs w:val="26"/>
              </w:rPr>
            </w:pPr>
            <w:r w:rsidRPr="00247894">
              <w:rPr>
                <w:rFonts w:ascii="標楷體" w:eastAsia="標楷體" w:hAnsi="標楷體" w:hint="eastAsia"/>
                <w:sz w:val="26"/>
                <w:szCs w:val="26"/>
              </w:rPr>
              <w:t>三、建立檢討主管法令規定機制，並針對外界意見或執行缺失部分即時檢討相關法令規定。</w:t>
            </w:r>
          </w:p>
        </w:tc>
        <w:tc>
          <w:tcPr>
            <w:tcW w:w="616"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30"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snapToGrid w:val="0"/>
              <w:spacing w:line="400" w:lineRule="atLeast"/>
              <w:jc w:val="center"/>
              <w:rPr>
                <w:rFonts w:ascii="標楷體" w:eastAsia="標楷體" w:hAnsi="標楷體"/>
                <w:bCs/>
                <w:sz w:val="26"/>
                <w:szCs w:val="26"/>
              </w:rPr>
            </w:pPr>
          </w:p>
        </w:tc>
        <w:tc>
          <w:tcPr>
            <w:tcW w:w="629"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16"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75"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593"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134" w:type="dxa"/>
            <w:tcBorders>
              <w:top w:val="single" w:sz="8" w:space="0" w:color="auto"/>
              <w:left w:val="single" w:sz="8" w:space="0" w:color="auto"/>
              <w:bottom w:val="single" w:sz="8" w:space="0" w:color="auto"/>
              <w:right w:val="single" w:sz="12"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r>
      <w:tr w:rsidR="00247894" w:rsidRPr="00247894" w:rsidTr="005761EA">
        <w:trPr>
          <w:trHeight w:val="432"/>
        </w:trPr>
        <w:tc>
          <w:tcPr>
            <w:tcW w:w="4574" w:type="dxa"/>
            <w:tcBorders>
              <w:top w:val="single" w:sz="8" w:space="0" w:color="auto"/>
              <w:left w:val="single" w:sz="12" w:space="0" w:color="auto"/>
              <w:bottom w:val="single" w:sz="8" w:space="0" w:color="auto"/>
              <w:right w:val="single" w:sz="8" w:space="0" w:color="auto"/>
            </w:tcBorders>
          </w:tcPr>
          <w:p w:rsidR="00B86CE8" w:rsidRPr="00247894" w:rsidRDefault="00B86CE8" w:rsidP="005761EA">
            <w:pPr>
              <w:widowControl/>
              <w:snapToGrid w:val="0"/>
              <w:spacing w:line="360" w:lineRule="atLeast"/>
              <w:ind w:left="520" w:hangingChars="200" w:hanging="520"/>
              <w:rPr>
                <w:rFonts w:ascii="標楷體" w:eastAsia="標楷體" w:hAnsi="標楷體"/>
                <w:sz w:val="26"/>
                <w:szCs w:val="26"/>
              </w:rPr>
            </w:pPr>
            <w:r w:rsidRPr="00247894">
              <w:rPr>
                <w:rFonts w:ascii="標楷體" w:eastAsia="標楷體" w:hAnsi="標楷體" w:hint="eastAsia"/>
                <w:sz w:val="26"/>
                <w:szCs w:val="26"/>
              </w:rPr>
              <w:t>四、遵循相關法令規定或契約。</w:t>
            </w:r>
          </w:p>
        </w:tc>
        <w:tc>
          <w:tcPr>
            <w:tcW w:w="616"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30"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snapToGrid w:val="0"/>
              <w:spacing w:line="400" w:lineRule="atLeast"/>
              <w:jc w:val="center"/>
              <w:rPr>
                <w:rFonts w:ascii="標楷體" w:eastAsia="標楷體" w:hAnsi="標楷體"/>
                <w:bCs/>
                <w:sz w:val="26"/>
                <w:szCs w:val="26"/>
              </w:rPr>
            </w:pPr>
          </w:p>
        </w:tc>
        <w:tc>
          <w:tcPr>
            <w:tcW w:w="629"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16"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75"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593"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134" w:type="dxa"/>
            <w:tcBorders>
              <w:top w:val="single" w:sz="8" w:space="0" w:color="auto"/>
              <w:left w:val="single" w:sz="8" w:space="0" w:color="auto"/>
              <w:bottom w:val="single" w:sz="8" w:space="0" w:color="auto"/>
              <w:right w:val="single" w:sz="12"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r>
      <w:tr w:rsidR="00247894" w:rsidRPr="00247894" w:rsidTr="005761EA">
        <w:trPr>
          <w:trHeight w:val="616"/>
        </w:trPr>
        <w:tc>
          <w:tcPr>
            <w:tcW w:w="4574" w:type="dxa"/>
            <w:tcBorders>
              <w:top w:val="single" w:sz="8" w:space="0" w:color="auto"/>
              <w:left w:val="single" w:sz="12" w:space="0" w:color="auto"/>
              <w:bottom w:val="single" w:sz="8" w:space="0" w:color="auto"/>
              <w:right w:val="single" w:sz="8" w:space="0" w:color="auto"/>
            </w:tcBorders>
          </w:tcPr>
          <w:p w:rsidR="00B86CE8" w:rsidRPr="00247894" w:rsidRDefault="00B86CE8" w:rsidP="005761EA">
            <w:pPr>
              <w:widowControl/>
              <w:snapToGrid w:val="0"/>
              <w:spacing w:line="360" w:lineRule="atLeast"/>
              <w:ind w:left="546" w:hangingChars="210" w:hanging="546"/>
              <w:rPr>
                <w:rFonts w:ascii="標楷體" w:eastAsia="標楷體" w:hAnsi="標楷體"/>
                <w:sz w:val="26"/>
                <w:szCs w:val="26"/>
              </w:rPr>
            </w:pPr>
            <w:r w:rsidRPr="00247894">
              <w:rPr>
                <w:rFonts w:ascii="標楷體" w:eastAsia="標楷體" w:hAnsi="標楷體" w:hint="eastAsia"/>
                <w:sz w:val="26"/>
                <w:szCs w:val="26"/>
              </w:rPr>
              <w:t>五、就主管業務對相關機關或單位善盡監理、督導或輔導等責任。</w:t>
            </w:r>
          </w:p>
        </w:tc>
        <w:tc>
          <w:tcPr>
            <w:tcW w:w="616"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30"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snapToGrid w:val="0"/>
              <w:spacing w:line="400" w:lineRule="atLeast"/>
              <w:jc w:val="center"/>
              <w:rPr>
                <w:rFonts w:ascii="標楷體" w:eastAsia="標楷體" w:hAnsi="標楷體"/>
                <w:bCs/>
                <w:sz w:val="26"/>
                <w:szCs w:val="26"/>
              </w:rPr>
            </w:pPr>
          </w:p>
        </w:tc>
        <w:tc>
          <w:tcPr>
            <w:tcW w:w="629"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16"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75"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593"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134" w:type="dxa"/>
            <w:tcBorders>
              <w:top w:val="single" w:sz="8" w:space="0" w:color="auto"/>
              <w:left w:val="single" w:sz="8" w:space="0" w:color="auto"/>
              <w:bottom w:val="single" w:sz="8" w:space="0" w:color="auto"/>
              <w:right w:val="single" w:sz="12"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r>
      <w:tr w:rsidR="00247894" w:rsidRPr="00247894" w:rsidTr="005761EA">
        <w:trPr>
          <w:trHeight w:val="374"/>
        </w:trPr>
        <w:tc>
          <w:tcPr>
            <w:tcW w:w="4574" w:type="dxa"/>
            <w:tcBorders>
              <w:top w:val="single" w:sz="8" w:space="0" w:color="auto"/>
              <w:left w:val="single" w:sz="12" w:space="0" w:color="auto"/>
              <w:bottom w:val="single" w:sz="8" w:space="0" w:color="auto"/>
              <w:right w:val="single" w:sz="8" w:space="0" w:color="auto"/>
            </w:tcBorders>
          </w:tcPr>
          <w:p w:rsidR="00B86CE8" w:rsidRPr="00247894" w:rsidRDefault="00B86CE8" w:rsidP="005761EA">
            <w:pPr>
              <w:widowControl/>
              <w:snapToGrid w:val="0"/>
              <w:spacing w:line="360" w:lineRule="atLeast"/>
              <w:ind w:left="468" w:hangingChars="180" w:hanging="468"/>
              <w:rPr>
                <w:rFonts w:ascii="標楷體" w:eastAsia="標楷體" w:hAnsi="標楷體"/>
                <w:sz w:val="26"/>
                <w:szCs w:val="26"/>
              </w:rPr>
            </w:pPr>
            <w:r w:rsidRPr="00247894">
              <w:rPr>
                <w:rFonts w:ascii="標楷體" w:eastAsia="標楷體" w:hAnsi="標楷體" w:hint="eastAsia"/>
                <w:sz w:val="26"/>
                <w:szCs w:val="26"/>
              </w:rPr>
              <w:t>六、列為自行評估之各項控制作業。</w:t>
            </w:r>
          </w:p>
        </w:tc>
        <w:tc>
          <w:tcPr>
            <w:tcW w:w="616"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30"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snapToGrid w:val="0"/>
              <w:spacing w:line="400" w:lineRule="atLeast"/>
              <w:jc w:val="center"/>
              <w:rPr>
                <w:rFonts w:ascii="標楷體" w:eastAsia="標楷體" w:hAnsi="標楷體"/>
                <w:bCs/>
                <w:sz w:val="26"/>
                <w:szCs w:val="26"/>
              </w:rPr>
            </w:pPr>
          </w:p>
        </w:tc>
        <w:tc>
          <w:tcPr>
            <w:tcW w:w="629"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16"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75"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593" w:type="dxa"/>
            <w:tcBorders>
              <w:top w:val="single" w:sz="8" w:space="0" w:color="auto"/>
              <w:left w:val="single" w:sz="8" w:space="0" w:color="auto"/>
              <w:bottom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134" w:type="dxa"/>
            <w:tcBorders>
              <w:top w:val="single" w:sz="8" w:space="0" w:color="auto"/>
              <w:left w:val="single" w:sz="8" w:space="0" w:color="auto"/>
              <w:bottom w:val="single" w:sz="8" w:space="0" w:color="auto"/>
              <w:right w:val="single" w:sz="12"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r>
      <w:tr w:rsidR="00247894" w:rsidRPr="00247894" w:rsidTr="005761EA">
        <w:trPr>
          <w:trHeight w:val="472"/>
        </w:trPr>
        <w:tc>
          <w:tcPr>
            <w:tcW w:w="4574" w:type="dxa"/>
            <w:tcBorders>
              <w:top w:val="single" w:sz="8" w:space="0" w:color="auto"/>
              <w:left w:val="single" w:sz="12" w:space="0" w:color="auto"/>
              <w:right w:val="single" w:sz="8" w:space="0" w:color="auto"/>
            </w:tcBorders>
            <w:vAlign w:val="center"/>
          </w:tcPr>
          <w:p w:rsidR="00B86CE8" w:rsidRPr="00247894" w:rsidRDefault="00B86CE8" w:rsidP="005761EA">
            <w:pPr>
              <w:adjustRightInd w:val="0"/>
              <w:snapToGrid w:val="0"/>
              <w:spacing w:line="280" w:lineRule="exact"/>
              <w:rPr>
                <w:rFonts w:ascii="標楷體" w:eastAsia="標楷體" w:hAnsi="標楷體"/>
                <w:sz w:val="26"/>
                <w:szCs w:val="26"/>
              </w:rPr>
            </w:pPr>
            <w:r w:rsidRPr="00247894">
              <w:rPr>
                <w:rFonts w:ascii="標楷體" w:eastAsia="標楷體" w:hAnsi="標楷體"/>
                <w:sz w:val="26"/>
                <w:szCs w:val="26"/>
              </w:rPr>
              <w:t xml:space="preserve">  (</w:t>
            </w:r>
            <w:r w:rsidRPr="00247894">
              <w:rPr>
                <w:rFonts w:ascii="標楷體" w:eastAsia="標楷體" w:hAnsi="標楷體" w:hint="eastAsia"/>
                <w:sz w:val="26"/>
                <w:szCs w:val="26"/>
              </w:rPr>
              <w:t>一</w:t>
            </w:r>
            <w:r w:rsidRPr="00247894">
              <w:rPr>
                <w:rFonts w:ascii="標楷體" w:eastAsia="標楷體" w:hAnsi="標楷體"/>
                <w:sz w:val="26"/>
                <w:szCs w:val="26"/>
              </w:rPr>
              <w:t>)</w:t>
            </w:r>
            <w:r w:rsidRPr="00247894">
              <w:rPr>
                <w:rFonts w:ascii="標楷體" w:eastAsia="標楷體" w:hAnsi="標楷體" w:hint="eastAsia"/>
                <w:sz w:val="26"/>
                <w:szCs w:val="26"/>
              </w:rPr>
              <w:t>○○作業</w:t>
            </w:r>
          </w:p>
        </w:tc>
        <w:tc>
          <w:tcPr>
            <w:tcW w:w="616"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30" w:type="dxa"/>
            <w:tcBorders>
              <w:top w:val="single" w:sz="8" w:space="0" w:color="auto"/>
              <w:left w:val="single" w:sz="8" w:space="0" w:color="auto"/>
              <w:right w:val="single" w:sz="8" w:space="0" w:color="auto"/>
            </w:tcBorders>
            <w:vAlign w:val="center"/>
          </w:tcPr>
          <w:p w:rsidR="00B86CE8" w:rsidRPr="00247894" w:rsidRDefault="00B86CE8" w:rsidP="005761EA">
            <w:pPr>
              <w:snapToGrid w:val="0"/>
              <w:spacing w:line="400" w:lineRule="atLeast"/>
              <w:jc w:val="center"/>
              <w:rPr>
                <w:rFonts w:ascii="標楷體" w:eastAsia="標楷體" w:hAnsi="標楷體"/>
                <w:bCs/>
                <w:sz w:val="26"/>
                <w:szCs w:val="26"/>
              </w:rPr>
            </w:pPr>
          </w:p>
        </w:tc>
        <w:tc>
          <w:tcPr>
            <w:tcW w:w="629"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16"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75"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593"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134" w:type="dxa"/>
            <w:tcBorders>
              <w:top w:val="single" w:sz="8" w:space="0" w:color="auto"/>
              <w:left w:val="single" w:sz="8" w:space="0" w:color="auto"/>
              <w:right w:val="single" w:sz="12"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r>
      <w:tr w:rsidR="00247894" w:rsidRPr="00247894" w:rsidTr="005761EA">
        <w:trPr>
          <w:trHeight w:val="548"/>
        </w:trPr>
        <w:tc>
          <w:tcPr>
            <w:tcW w:w="4574" w:type="dxa"/>
            <w:tcBorders>
              <w:top w:val="single" w:sz="8" w:space="0" w:color="auto"/>
              <w:left w:val="single" w:sz="12" w:space="0" w:color="auto"/>
              <w:right w:val="single" w:sz="8" w:space="0" w:color="auto"/>
            </w:tcBorders>
            <w:vAlign w:val="center"/>
          </w:tcPr>
          <w:p w:rsidR="00B86CE8" w:rsidRPr="00247894" w:rsidRDefault="00B86CE8" w:rsidP="005761EA">
            <w:pPr>
              <w:adjustRightInd w:val="0"/>
              <w:snapToGrid w:val="0"/>
              <w:spacing w:line="280" w:lineRule="exact"/>
              <w:rPr>
                <w:rFonts w:ascii="標楷體" w:eastAsia="標楷體" w:hAnsi="標楷體"/>
                <w:sz w:val="26"/>
                <w:szCs w:val="26"/>
              </w:rPr>
            </w:pPr>
            <w:r w:rsidRPr="00247894">
              <w:rPr>
                <w:rFonts w:ascii="標楷體" w:eastAsia="標楷體" w:hAnsi="標楷體"/>
                <w:sz w:val="26"/>
                <w:szCs w:val="26"/>
              </w:rPr>
              <w:t xml:space="preserve">  (</w:t>
            </w:r>
            <w:r w:rsidRPr="00247894">
              <w:rPr>
                <w:rFonts w:ascii="標楷體" w:eastAsia="標楷體" w:hAnsi="標楷體" w:hint="eastAsia"/>
                <w:sz w:val="26"/>
                <w:szCs w:val="26"/>
              </w:rPr>
              <w:t>二</w:t>
            </w:r>
            <w:r w:rsidRPr="00247894">
              <w:rPr>
                <w:rFonts w:ascii="標楷體" w:eastAsia="標楷體" w:hAnsi="標楷體"/>
                <w:sz w:val="26"/>
                <w:szCs w:val="26"/>
              </w:rPr>
              <w:t>)</w:t>
            </w:r>
            <w:r w:rsidRPr="00247894">
              <w:rPr>
                <w:rFonts w:ascii="標楷體" w:eastAsia="標楷體" w:hAnsi="標楷體" w:hint="eastAsia"/>
                <w:sz w:val="26"/>
                <w:szCs w:val="26"/>
              </w:rPr>
              <w:t>○○作業</w:t>
            </w:r>
          </w:p>
        </w:tc>
        <w:tc>
          <w:tcPr>
            <w:tcW w:w="616"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30" w:type="dxa"/>
            <w:tcBorders>
              <w:top w:val="single" w:sz="8" w:space="0" w:color="auto"/>
              <w:left w:val="single" w:sz="8" w:space="0" w:color="auto"/>
              <w:right w:val="single" w:sz="8" w:space="0" w:color="auto"/>
            </w:tcBorders>
            <w:vAlign w:val="center"/>
          </w:tcPr>
          <w:p w:rsidR="00B86CE8" w:rsidRPr="00247894" w:rsidRDefault="00B86CE8" w:rsidP="005761EA">
            <w:pPr>
              <w:snapToGrid w:val="0"/>
              <w:spacing w:line="400" w:lineRule="atLeast"/>
              <w:jc w:val="center"/>
              <w:rPr>
                <w:rFonts w:ascii="標楷體" w:eastAsia="標楷體" w:hAnsi="標楷體"/>
                <w:bCs/>
                <w:sz w:val="26"/>
                <w:szCs w:val="26"/>
              </w:rPr>
            </w:pPr>
          </w:p>
        </w:tc>
        <w:tc>
          <w:tcPr>
            <w:tcW w:w="629"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16"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75"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593"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134" w:type="dxa"/>
            <w:tcBorders>
              <w:top w:val="single" w:sz="8" w:space="0" w:color="auto"/>
              <w:left w:val="single" w:sz="8" w:space="0" w:color="auto"/>
              <w:right w:val="single" w:sz="12"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r>
      <w:tr w:rsidR="00247894" w:rsidRPr="00247894" w:rsidTr="005761EA">
        <w:trPr>
          <w:trHeight w:val="875"/>
        </w:trPr>
        <w:tc>
          <w:tcPr>
            <w:tcW w:w="4574" w:type="dxa"/>
            <w:tcBorders>
              <w:top w:val="single" w:sz="8" w:space="0" w:color="auto"/>
              <w:left w:val="single" w:sz="12" w:space="0" w:color="auto"/>
              <w:right w:val="single" w:sz="8" w:space="0" w:color="auto"/>
            </w:tcBorders>
            <w:vAlign w:val="center"/>
          </w:tcPr>
          <w:p w:rsidR="00B86CE8" w:rsidRPr="00247894" w:rsidRDefault="00B86CE8" w:rsidP="005761EA">
            <w:pPr>
              <w:adjustRightInd w:val="0"/>
              <w:snapToGrid w:val="0"/>
              <w:spacing w:line="280" w:lineRule="exact"/>
              <w:jc w:val="center"/>
              <w:rPr>
                <w:rFonts w:ascii="標楷體" w:eastAsia="標楷體" w:hAnsi="標楷體"/>
              </w:rPr>
            </w:pPr>
            <w:r w:rsidRPr="00247894">
              <w:rPr>
                <w:rFonts w:ascii="標楷體" w:eastAsia="標楷體" w:hAnsi="標楷體"/>
              </w:rPr>
              <w:t>.</w:t>
            </w:r>
          </w:p>
          <w:p w:rsidR="00B86CE8" w:rsidRPr="00247894" w:rsidRDefault="00B86CE8" w:rsidP="005761EA">
            <w:pPr>
              <w:adjustRightInd w:val="0"/>
              <w:snapToGrid w:val="0"/>
              <w:spacing w:line="280" w:lineRule="exact"/>
              <w:jc w:val="center"/>
              <w:rPr>
                <w:rFonts w:ascii="標楷體" w:eastAsia="標楷體" w:hAnsi="標楷體"/>
              </w:rPr>
            </w:pPr>
            <w:r w:rsidRPr="00247894">
              <w:rPr>
                <w:rFonts w:ascii="標楷體" w:eastAsia="標楷體" w:hAnsi="標楷體"/>
              </w:rPr>
              <w:t>.</w:t>
            </w:r>
          </w:p>
          <w:p w:rsidR="00B86CE8" w:rsidRPr="00247894" w:rsidRDefault="00B86CE8" w:rsidP="005761EA">
            <w:pPr>
              <w:adjustRightInd w:val="0"/>
              <w:snapToGrid w:val="0"/>
              <w:spacing w:line="280" w:lineRule="exact"/>
              <w:jc w:val="center"/>
              <w:rPr>
                <w:rFonts w:ascii="標楷體" w:eastAsia="標楷體" w:hAnsi="標楷體"/>
                <w:b/>
                <w:sz w:val="32"/>
                <w:szCs w:val="32"/>
              </w:rPr>
            </w:pPr>
            <w:r w:rsidRPr="00247894">
              <w:rPr>
                <w:rFonts w:ascii="標楷體" w:eastAsia="標楷體" w:hAnsi="標楷體"/>
              </w:rPr>
              <w:t>.</w:t>
            </w:r>
          </w:p>
        </w:tc>
        <w:tc>
          <w:tcPr>
            <w:tcW w:w="616"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30" w:type="dxa"/>
            <w:tcBorders>
              <w:top w:val="single" w:sz="8" w:space="0" w:color="auto"/>
              <w:left w:val="single" w:sz="8" w:space="0" w:color="auto"/>
              <w:right w:val="single" w:sz="8" w:space="0" w:color="auto"/>
            </w:tcBorders>
            <w:vAlign w:val="center"/>
          </w:tcPr>
          <w:p w:rsidR="00B86CE8" w:rsidRPr="00247894" w:rsidRDefault="00B86CE8" w:rsidP="005761EA">
            <w:pPr>
              <w:snapToGrid w:val="0"/>
              <w:spacing w:line="400" w:lineRule="atLeast"/>
              <w:jc w:val="center"/>
              <w:rPr>
                <w:rFonts w:ascii="標楷體" w:eastAsia="標楷體" w:hAnsi="標楷體"/>
                <w:bCs/>
                <w:sz w:val="26"/>
                <w:szCs w:val="26"/>
              </w:rPr>
            </w:pPr>
          </w:p>
        </w:tc>
        <w:tc>
          <w:tcPr>
            <w:tcW w:w="629"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16"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675"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593" w:type="dxa"/>
            <w:tcBorders>
              <w:top w:val="single" w:sz="8" w:space="0" w:color="auto"/>
              <w:left w:val="single" w:sz="8" w:space="0" w:color="auto"/>
              <w:right w:val="single" w:sz="8"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134" w:type="dxa"/>
            <w:tcBorders>
              <w:top w:val="single" w:sz="8" w:space="0" w:color="auto"/>
              <w:left w:val="single" w:sz="8" w:space="0" w:color="auto"/>
              <w:right w:val="single" w:sz="12"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r>
      <w:tr w:rsidR="00247894" w:rsidRPr="00247894" w:rsidTr="005761EA">
        <w:trPr>
          <w:trHeight w:val="626"/>
        </w:trPr>
        <w:tc>
          <w:tcPr>
            <w:tcW w:w="10467" w:type="dxa"/>
            <w:gridSpan w:val="8"/>
            <w:tcBorders>
              <w:top w:val="single" w:sz="12" w:space="0" w:color="auto"/>
              <w:left w:val="single" w:sz="12" w:space="0" w:color="auto"/>
              <w:bottom w:val="single" w:sz="12" w:space="0" w:color="auto"/>
              <w:right w:val="single" w:sz="12" w:space="0" w:color="auto"/>
            </w:tcBorders>
            <w:vAlign w:val="center"/>
          </w:tcPr>
          <w:p w:rsidR="00B86CE8" w:rsidRPr="00247894" w:rsidRDefault="00B86CE8" w:rsidP="005761EA">
            <w:pPr>
              <w:widowControl/>
              <w:snapToGrid w:val="0"/>
              <w:spacing w:line="400" w:lineRule="atLeast"/>
              <w:rPr>
                <w:rFonts w:ascii="標楷體" w:eastAsia="標楷體" w:hAnsi="標楷體"/>
                <w:bCs/>
              </w:rPr>
            </w:pPr>
            <w:r w:rsidRPr="00247894">
              <w:rPr>
                <w:rFonts w:ascii="標楷體" w:eastAsia="標楷體" w:hAnsi="標楷體" w:hint="eastAsia"/>
                <w:sz w:val="26"/>
                <w:szCs w:val="26"/>
              </w:rPr>
              <w:t>填表人：</w:t>
            </w:r>
            <w:r w:rsidRPr="00247894">
              <w:rPr>
                <w:rFonts w:ascii="標楷體" w:eastAsia="標楷體" w:hAnsi="標楷體"/>
                <w:sz w:val="26"/>
                <w:szCs w:val="26"/>
              </w:rPr>
              <w:t xml:space="preserve">               </w:t>
            </w:r>
            <w:r w:rsidRPr="00247894">
              <w:rPr>
                <w:rFonts w:ascii="標楷體" w:eastAsia="標楷體" w:hAnsi="標楷體" w:hint="eastAsia"/>
                <w:sz w:val="26"/>
                <w:szCs w:val="26"/>
              </w:rPr>
              <w:t>複核：</w:t>
            </w:r>
            <w:r w:rsidRPr="00247894">
              <w:rPr>
                <w:rFonts w:ascii="標楷體" w:eastAsia="標楷體" w:hAnsi="標楷體"/>
                <w:sz w:val="26"/>
                <w:szCs w:val="26"/>
              </w:rPr>
              <w:t xml:space="preserve">                  </w:t>
            </w:r>
            <w:r w:rsidRPr="00247894">
              <w:rPr>
                <w:rFonts w:ascii="標楷體" w:eastAsia="標楷體" w:hAnsi="標楷體" w:hint="eastAsia"/>
                <w:sz w:val="26"/>
                <w:szCs w:val="26"/>
              </w:rPr>
              <w:t>單位主管：</w:t>
            </w:r>
          </w:p>
        </w:tc>
      </w:tr>
    </w:tbl>
    <w:p w:rsidR="00B86CE8" w:rsidRPr="00247894" w:rsidRDefault="00B86CE8" w:rsidP="00B86CE8">
      <w:pPr>
        <w:adjustRightInd w:val="0"/>
        <w:snapToGrid w:val="0"/>
        <w:spacing w:line="240" w:lineRule="exact"/>
        <w:ind w:leftChars="47" w:left="397" w:hangingChars="142" w:hanging="284"/>
        <w:rPr>
          <w:rFonts w:ascii="標楷體" w:eastAsia="標楷體" w:hAnsi="標楷體"/>
          <w:sz w:val="20"/>
          <w:szCs w:val="20"/>
        </w:rPr>
      </w:pPr>
      <w:r w:rsidRPr="00247894">
        <w:rPr>
          <w:rFonts w:ascii="標楷體" w:eastAsia="標楷體" w:hAnsi="標楷體" w:hint="eastAsia"/>
          <w:sz w:val="20"/>
          <w:szCs w:val="20"/>
        </w:rPr>
        <w:t>註：</w:t>
      </w:r>
    </w:p>
    <w:p w:rsidR="00B86CE8" w:rsidRPr="00247894" w:rsidRDefault="00B86CE8" w:rsidP="00B86CE8">
      <w:pPr>
        <w:adjustRightInd w:val="0"/>
        <w:snapToGrid w:val="0"/>
        <w:spacing w:line="240" w:lineRule="exact"/>
        <w:ind w:leftChars="169" w:left="606" w:rightChars="-25" w:right="-60" w:hangingChars="100" w:hanging="200"/>
        <w:rPr>
          <w:rFonts w:ascii="標楷體" w:eastAsia="標楷體" w:hAnsi="標楷體"/>
          <w:sz w:val="20"/>
          <w:szCs w:val="20"/>
        </w:rPr>
      </w:pPr>
      <w:r w:rsidRPr="00247894">
        <w:rPr>
          <w:rFonts w:ascii="標楷體" w:eastAsia="標楷體" w:hAnsi="標楷體"/>
          <w:sz w:val="20"/>
          <w:szCs w:val="20"/>
        </w:rPr>
        <w:t>1.</w:t>
      </w:r>
      <w:r w:rsidRPr="00247894">
        <w:rPr>
          <w:rFonts w:ascii="標楷體" w:eastAsia="標楷體" w:hAnsi="標楷體" w:hint="eastAsia"/>
          <w:sz w:val="20"/>
          <w:szCs w:val="20"/>
        </w:rPr>
        <w:t>各單位除上列必要評估重點外，另得視業務性質及外部意見等調整增列評估重點項目，並依評估結果於評估情形欄勾選「落實」、「部分落實」、「未落實」、「不適用」或「其他」；其中「不適用」係指評估期間法令規定或作法已修正，但評估重點未及配合修正者；「其他」係指評估期間未發生評估重點所規範情形等，致無法評估者。</w:t>
      </w:r>
    </w:p>
    <w:p w:rsidR="00B86CE8" w:rsidRPr="00247894" w:rsidRDefault="00B86CE8" w:rsidP="00B86CE8">
      <w:pPr>
        <w:adjustRightInd w:val="0"/>
        <w:snapToGrid w:val="0"/>
        <w:spacing w:line="240" w:lineRule="exact"/>
        <w:ind w:leftChars="169" w:left="606" w:rightChars="-25" w:right="-60" w:hangingChars="100" w:hanging="200"/>
        <w:rPr>
          <w:rFonts w:ascii="標楷體" w:eastAsia="標楷體" w:hAnsi="標楷體"/>
          <w:sz w:val="20"/>
          <w:szCs w:val="20"/>
        </w:rPr>
      </w:pPr>
      <w:r w:rsidRPr="00247894">
        <w:rPr>
          <w:rFonts w:ascii="標楷體" w:eastAsia="標楷體" w:hAnsi="標楷體"/>
          <w:sz w:val="20"/>
          <w:szCs w:val="20"/>
        </w:rPr>
        <w:t>2.</w:t>
      </w:r>
      <w:r w:rsidRPr="00247894">
        <w:rPr>
          <w:rFonts w:ascii="標楷體" w:eastAsia="標楷體" w:hAnsi="標楷體" w:hint="eastAsia"/>
          <w:sz w:val="20"/>
          <w:szCs w:val="20"/>
        </w:rPr>
        <w:t>各單位評估第六點「列為自行評估之各項控制作業」之落實情形時，應評估各項控制作業執行情形及參考下列建議標準以決定該評估重點之落實情形：</w:t>
      </w:r>
    </w:p>
    <w:p w:rsidR="00B86CE8" w:rsidRPr="00247894" w:rsidRDefault="00B86CE8" w:rsidP="00B86CE8">
      <w:pPr>
        <w:adjustRightInd w:val="0"/>
        <w:snapToGrid w:val="0"/>
        <w:spacing w:line="240" w:lineRule="exact"/>
        <w:ind w:leftChars="169" w:left="406" w:firstLineChars="200" w:firstLine="400"/>
        <w:rPr>
          <w:rFonts w:ascii="標楷體" w:eastAsia="標楷體" w:hAnsi="標楷體"/>
          <w:sz w:val="20"/>
          <w:szCs w:val="20"/>
        </w:rPr>
      </w:pPr>
      <w:r w:rsidRPr="00247894">
        <w:rPr>
          <w:rFonts w:ascii="標楷體" w:eastAsia="標楷體" w:hAnsi="標楷體"/>
          <w:sz w:val="20"/>
          <w:szCs w:val="20"/>
        </w:rPr>
        <w:t>(1)</w:t>
      </w:r>
      <w:r w:rsidRPr="00247894">
        <w:rPr>
          <w:rFonts w:ascii="標楷體" w:eastAsia="標楷體" w:hAnsi="標楷體" w:hint="eastAsia"/>
          <w:sz w:val="20"/>
          <w:szCs w:val="20"/>
        </w:rPr>
        <w:t>評估情形全部或大部分為「落實」時，於本表評估情形欄勾選「落實」。</w:t>
      </w:r>
    </w:p>
    <w:p w:rsidR="00B86CE8" w:rsidRPr="00247894" w:rsidRDefault="00B86CE8" w:rsidP="00B86CE8">
      <w:pPr>
        <w:adjustRightInd w:val="0"/>
        <w:snapToGrid w:val="0"/>
        <w:spacing w:line="240" w:lineRule="exact"/>
        <w:ind w:leftChars="169" w:left="406" w:rightChars="-25" w:right="-60" w:firstLineChars="50" w:firstLine="100"/>
        <w:rPr>
          <w:rFonts w:ascii="標楷體" w:eastAsia="標楷體" w:hAnsi="標楷體"/>
          <w:sz w:val="20"/>
          <w:szCs w:val="20"/>
        </w:rPr>
      </w:pPr>
      <w:r w:rsidRPr="00247894">
        <w:rPr>
          <w:rFonts w:ascii="標楷體" w:eastAsia="標楷體" w:hAnsi="標楷體"/>
          <w:sz w:val="20"/>
          <w:szCs w:val="20"/>
        </w:rPr>
        <w:t>(2)</w:t>
      </w:r>
      <w:r w:rsidRPr="00247894">
        <w:rPr>
          <w:rFonts w:ascii="標楷體" w:eastAsia="標楷體" w:hAnsi="標楷體" w:hint="eastAsia"/>
          <w:sz w:val="20"/>
          <w:szCs w:val="20"/>
        </w:rPr>
        <w:t>評估情形全部或大部分為「部分落實」，或有少部分為「未落實」時，於本表評估情形欄勾選「部分落實」。</w:t>
      </w:r>
    </w:p>
    <w:p w:rsidR="00B86CE8" w:rsidRPr="00247894" w:rsidRDefault="00B86CE8" w:rsidP="00B86CE8">
      <w:pPr>
        <w:adjustRightInd w:val="0"/>
        <w:snapToGrid w:val="0"/>
        <w:spacing w:line="240" w:lineRule="exact"/>
        <w:ind w:leftChars="169" w:left="406" w:firstLineChars="200" w:firstLine="400"/>
        <w:rPr>
          <w:rFonts w:ascii="標楷體" w:eastAsia="標楷體" w:hAnsi="標楷體"/>
          <w:sz w:val="20"/>
          <w:szCs w:val="20"/>
        </w:rPr>
      </w:pPr>
      <w:r w:rsidRPr="00247894">
        <w:rPr>
          <w:rFonts w:ascii="標楷體" w:eastAsia="標楷體" w:hAnsi="標楷體"/>
          <w:sz w:val="20"/>
          <w:szCs w:val="20"/>
        </w:rPr>
        <w:t>(3)</w:t>
      </w:r>
      <w:r w:rsidRPr="00247894">
        <w:rPr>
          <w:rFonts w:ascii="標楷體" w:eastAsia="標楷體" w:hAnsi="標楷體" w:hint="eastAsia"/>
          <w:sz w:val="20"/>
          <w:szCs w:val="20"/>
        </w:rPr>
        <w:t>評估情形全部或大部分為「未落實」時，於本表評估情形欄勾選「未落實」。</w:t>
      </w:r>
    </w:p>
    <w:p w:rsidR="00B86CE8" w:rsidRPr="00247894" w:rsidRDefault="00B86CE8" w:rsidP="00B86CE8">
      <w:pPr>
        <w:pStyle w:val="Default"/>
        <w:ind w:leftChars="169" w:left="406" w:firstLineChars="45" w:firstLine="90"/>
        <w:rPr>
          <w:rFonts w:ascii="標楷體" w:eastAsia="標楷體" w:hAnsi="標楷體"/>
          <w:color w:val="auto"/>
          <w:sz w:val="20"/>
          <w:szCs w:val="20"/>
        </w:rPr>
      </w:pPr>
      <w:r w:rsidRPr="00247894">
        <w:rPr>
          <w:rFonts w:ascii="標楷體" w:eastAsia="標楷體" w:hAnsi="標楷體"/>
          <w:color w:val="auto"/>
          <w:sz w:val="20"/>
          <w:szCs w:val="20"/>
        </w:rPr>
        <w:t>3.</w:t>
      </w:r>
      <w:r w:rsidRPr="00247894">
        <w:rPr>
          <w:rFonts w:ascii="標楷體" w:eastAsia="標楷體" w:hAnsi="標楷體" w:hint="eastAsia"/>
          <w:color w:val="auto"/>
          <w:sz w:val="20"/>
          <w:szCs w:val="20"/>
        </w:rPr>
        <w:t>「評估期間」係指本項作業自行評估所涵蓋之期間；「評估日期」指執行該項評估之日期。</w:t>
      </w:r>
    </w:p>
    <w:p w:rsidR="00B86CE8" w:rsidRPr="00247894" w:rsidRDefault="00B86CE8" w:rsidP="00B86CE8">
      <w:pPr>
        <w:pStyle w:val="Default"/>
        <w:ind w:leftChars="169" w:left="406" w:firstLineChars="45" w:firstLine="90"/>
        <w:rPr>
          <w:rFonts w:ascii="標楷體" w:eastAsia="標楷體" w:hAnsi="標楷體"/>
          <w:color w:val="auto"/>
          <w:sz w:val="20"/>
          <w:szCs w:val="20"/>
        </w:rPr>
        <w:sectPr w:rsidR="00B86CE8" w:rsidRPr="00247894" w:rsidSect="0000692D">
          <w:footerReference w:type="default" r:id="rId25"/>
          <w:pgSz w:w="11906" w:h="16838"/>
          <w:pgMar w:top="709" w:right="391" w:bottom="993" w:left="476" w:header="851" w:footer="501" w:gutter="0"/>
          <w:cols w:space="425"/>
          <w:docGrid w:type="lines" w:linePitch="408"/>
        </w:sectPr>
      </w:pPr>
      <w:r w:rsidRPr="00247894">
        <w:rPr>
          <w:rFonts w:ascii="標楷體" w:eastAsia="標楷體" w:hAnsi="標楷體"/>
          <w:color w:val="auto"/>
          <w:sz w:val="20"/>
          <w:szCs w:val="20"/>
        </w:rPr>
        <w:t>4.</w:t>
      </w:r>
      <w:r w:rsidRPr="00247894">
        <w:rPr>
          <w:rFonts w:ascii="標楷體" w:eastAsia="標楷體" w:hAnsi="標楷體" w:hint="eastAsia"/>
          <w:color w:val="auto"/>
          <w:sz w:val="20"/>
          <w:szCs w:val="20"/>
        </w:rPr>
        <w:t>「部分落實</w:t>
      </w:r>
      <w:r w:rsidRPr="00247894">
        <w:rPr>
          <w:rFonts w:ascii="標楷體" w:eastAsia="標楷體" w:hAnsi="標楷體"/>
          <w:color w:val="auto"/>
          <w:sz w:val="20"/>
          <w:szCs w:val="20"/>
        </w:rPr>
        <w:t>/</w:t>
      </w:r>
      <w:r w:rsidRPr="00247894">
        <w:rPr>
          <w:rFonts w:ascii="標楷體" w:eastAsia="標楷體" w:hAnsi="標楷體" w:hint="eastAsia"/>
          <w:color w:val="auto"/>
          <w:sz w:val="20"/>
          <w:szCs w:val="20"/>
        </w:rPr>
        <w:t>未落實</w:t>
      </w:r>
      <w:r w:rsidRPr="00247894">
        <w:rPr>
          <w:rFonts w:ascii="標楷體" w:eastAsia="標楷體" w:hAnsi="標楷體"/>
          <w:color w:val="auto"/>
          <w:sz w:val="20"/>
          <w:szCs w:val="20"/>
        </w:rPr>
        <w:t>/</w:t>
      </w:r>
      <w:r w:rsidRPr="00247894">
        <w:rPr>
          <w:rFonts w:ascii="標楷體" w:eastAsia="標楷體" w:hAnsi="標楷體" w:hint="eastAsia"/>
          <w:color w:val="auto"/>
          <w:sz w:val="20"/>
          <w:szCs w:val="20"/>
        </w:rPr>
        <w:t>不適用情形說明」欄有未落實情形，應說明未落實之控制重點。</w:t>
      </w:r>
    </w:p>
    <w:tbl>
      <w:tblPr>
        <w:tblW w:w="9915" w:type="dxa"/>
        <w:tblInd w:w="737" w:type="dxa"/>
        <w:tblLayout w:type="fixed"/>
        <w:tblCellMar>
          <w:left w:w="28" w:type="dxa"/>
          <w:right w:w="28" w:type="dxa"/>
        </w:tblCellMar>
        <w:tblLook w:val="0000" w:firstRow="0" w:lastRow="0" w:firstColumn="0" w:lastColumn="0" w:noHBand="0" w:noVBand="0"/>
      </w:tblPr>
      <w:tblGrid>
        <w:gridCol w:w="3075"/>
        <w:gridCol w:w="1260"/>
        <w:gridCol w:w="1440"/>
        <w:gridCol w:w="1440"/>
        <w:gridCol w:w="1440"/>
        <w:gridCol w:w="1260"/>
      </w:tblGrid>
      <w:tr w:rsidR="00247894" w:rsidRPr="00247894" w:rsidTr="005761EA">
        <w:trPr>
          <w:trHeight w:val="600"/>
          <w:tblHeader/>
        </w:trPr>
        <w:tc>
          <w:tcPr>
            <w:tcW w:w="9915" w:type="dxa"/>
            <w:gridSpan w:val="6"/>
            <w:tcBorders>
              <w:top w:val="nil"/>
              <w:left w:val="nil"/>
              <w:bottom w:val="nil"/>
              <w:right w:val="nil"/>
            </w:tcBorders>
            <w:noWrap/>
            <w:vAlign w:val="center"/>
          </w:tcPr>
          <w:p w:rsidR="00B86CE8" w:rsidRPr="00247894" w:rsidRDefault="00B86CE8" w:rsidP="005761EA">
            <w:pPr>
              <w:snapToGrid w:val="0"/>
              <w:spacing w:line="500" w:lineRule="atLeast"/>
              <w:rPr>
                <w:rFonts w:ascii="標楷體" w:eastAsia="標楷體" w:hAnsi="標楷體"/>
                <w:b/>
                <w:sz w:val="36"/>
                <w:szCs w:val="36"/>
              </w:rPr>
            </w:pPr>
            <w:r w:rsidRPr="00247894">
              <w:rPr>
                <w:rFonts w:ascii="標楷體" w:eastAsia="標楷體" w:hAnsi="標楷體" w:hint="eastAsia"/>
                <w:b/>
                <w:sz w:val="36"/>
                <w:szCs w:val="36"/>
              </w:rPr>
              <w:lastRenderedPageBreak/>
              <w:t>附件四</w:t>
            </w:r>
            <w:r w:rsidRPr="00247894">
              <w:rPr>
                <w:rFonts w:ascii="標楷體" w:eastAsia="標楷體" w:hAnsi="標楷體"/>
                <w:sz w:val="44"/>
                <w:szCs w:val="44"/>
              </w:rPr>
              <w:t xml:space="preserve"> </w:t>
            </w:r>
            <w:r w:rsidRPr="00247894">
              <w:rPr>
                <w:rFonts w:ascii="標楷體" w:eastAsia="標楷體" w:hAnsi="標楷體" w:hint="eastAsia"/>
                <w:b/>
                <w:sz w:val="36"/>
                <w:szCs w:val="36"/>
              </w:rPr>
              <w:t>作業層級自行評估</w:t>
            </w:r>
            <w:r w:rsidRPr="00247894">
              <w:rPr>
                <w:rFonts w:ascii="標楷體" w:eastAsia="標楷體" w:hAnsi="標楷體" w:cs="新細明體" w:hint="eastAsia"/>
                <w:b/>
                <w:bCs/>
                <w:sz w:val="36"/>
                <w:szCs w:val="36"/>
              </w:rPr>
              <w:t>統計</w:t>
            </w:r>
            <w:r w:rsidRPr="00247894">
              <w:rPr>
                <w:rFonts w:ascii="標楷體" w:eastAsia="標楷體" w:hAnsi="標楷體" w:hint="eastAsia"/>
                <w:b/>
                <w:sz w:val="36"/>
                <w:szCs w:val="36"/>
              </w:rPr>
              <w:t>表</w:t>
            </w:r>
          </w:p>
          <w:p w:rsidR="00B86CE8" w:rsidRPr="00247894" w:rsidRDefault="00B86CE8" w:rsidP="005761EA">
            <w:pPr>
              <w:widowControl/>
              <w:snapToGrid w:val="0"/>
              <w:spacing w:line="400" w:lineRule="atLeast"/>
              <w:jc w:val="center"/>
              <w:rPr>
                <w:rFonts w:ascii="標楷體" w:eastAsia="標楷體" w:hAnsi="標楷體" w:cs="新細明體"/>
                <w:b/>
                <w:bCs/>
                <w:sz w:val="32"/>
                <w:szCs w:val="32"/>
              </w:rPr>
            </w:pPr>
          </w:p>
        </w:tc>
      </w:tr>
      <w:tr w:rsidR="00247894" w:rsidRPr="00247894" w:rsidTr="005761EA">
        <w:trPr>
          <w:trHeight w:val="420"/>
          <w:tblHeader/>
        </w:trPr>
        <w:tc>
          <w:tcPr>
            <w:tcW w:w="9915" w:type="dxa"/>
            <w:gridSpan w:val="6"/>
            <w:tcBorders>
              <w:top w:val="nil"/>
              <w:left w:val="nil"/>
              <w:bottom w:val="nil"/>
              <w:right w:val="nil"/>
            </w:tcBorders>
            <w:noWrap/>
            <w:vAlign w:val="center"/>
          </w:tcPr>
          <w:p w:rsidR="00B86CE8" w:rsidRPr="00247894" w:rsidRDefault="00B86CE8" w:rsidP="005761EA">
            <w:pPr>
              <w:widowControl/>
              <w:snapToGrid w:val="0"/>
              <w:spacing w:line="400" w:lineRule="atLeast"/>
              <w:jc w:val="center"/>
              <w:rPr>
                <w:rFonts w:ascii="標楷體" w:eastAsia="標楷體" w:hAnsi="標楷體"/>
                <w:b/>
                <w:sz w:val="32"/>
                <w:szCs w:val="32"/>
              </w:rPr>
            </w:pPr>
            <w:r w:rsidRPr="00247894">
              <w:rPr>
                <w:rFonts w:ascii="標楷體" w:eastAsia="標楷體" w:hAnsi="標楷體" w:hint="eastAsia"/>
                <w:b/>
                <w:sz w:val="32"/>
                <w:szCs w:val="32"/>
              </w:rPr>
              <w:t>高雄市立</w:t>
            </w:r>
            <w:r w:rsidR="00690D5D">
              <w:rPr>
                <w:rFonts w:ascii="標楷體" w:eastAsia="標楷體" w:hAnsi="標楷體" w:hint="eastAsia"/>
                <w:b/>
                <w:sz w:val="32"/>
                <w:szCs w:val="32"/>
              </w:rPr>
              <w:t>文山</w:t>
            </w:r>
            <w:r w:rsidRPr="00247894">
              <w:rPr>
                <w:rFonts w:ascii="標楷體" w:eastAsia="標楷體" w:hAnsi="標楷體" w:hint="eastAsia"/>
                <w:b/>
                <w:sz w:val="32"/>
                <w:szCs w:val="32"/>
              </w:rPr>
              <w:t>高級中學</w:t>
            </w:r>
            <w:r w:rsidRPr="00247894">
              <w:rPr>
                <w:rFonts w:ascii="標楷體" w:eastAsia="標楷體" w:hAnsi="標楷體" w:cs="新細明體" w:hint="eastAsia"/>
                <w:b/>
                <w:bCs/>
                <w:sz w:val="32"/>
                <w:szCs w:val="32"/>
              </w:rPr>
              <w:t>作業層級自行評估統計表</w:t>
            </w:r>
          </w:p>
          <w:p w:rsidR="00B86CE8" w:rsidRPr="00247894" w:rsidRDefault="00B86CE8" w:rsidP="005761EA">
            <w:pPr>
              <w:widowControl/>
              <w:snapToGrid w:val="0"/>
              <w:spacing w:line="400" w:lineRule="atLeast"/>
              <w:jc w:val="center"/>
              <w:rPr>
                <w:rFonts w:ascii="標楷體" w:eastAsia="標楷體" w:hAnsi="標楷體" w:cs="新細明體"/>
                <w:bCs/>
                <w:sz w:val="26"/>
                <w:szCs w:val="26"/>
              </w:rPr>
            </w:pPr>
            <w:r w:rsidRPr="00247894">
              <w:rPr>
                <w:rFonts w:ascii="標楷體" w:eastAsia="標楷體" w:hAnsi="標楷體" w:hint="eastAsia"/>
                <w:b/>
                <w:sz w:val="32"/>
                <w:szCs w:val="32"/>
              </w:rPr>
              <w:t>○○年度</w:t>
            </w:r>
          </w:p>
        </w:tc>
      </w:tr>
      <w:tr w:rsidR="00247894" w:rsidRPr="00247894" w:rsidTr="005761EA">
        <w:trPr>
          <w:trHeight w:val="499"/>
          <w:tblHeader/>
        </w:trPr>
        <w:tc>
          <w:tcPr>
            <w:tcW w:w="9915" w:type="dxa"/>
            <w:gridSpan w:val="6"/>
            <w:tcBorders>
              <w:top w:val="nil"/>
              <w:left w:val="nil"/>
              <w:bottom w:val="single" w:sz="12" w:space="0" w:color="auto"/>
              <w:right w:val="nil"/>
            </w:tcBorders>
            <w:noWrap/>
            <w:vAlign w:val="center"/>
          </w:tcPr>
          <w:p w:rsidR="00B86CE8" w:rsidRPr="00247894" w:rsidRDefault="00B86CE8" w:rsidP="005761EA">
            <w:pPr>
              <w:widowControl/>
              <w:snapToGrid w:val="0"/>
              <w:spacing w:line="400" w:lineRule="atLeast"/>
              <w:rPr>
                <w:rFonts w:ascii="標楷體" w:eastAsia="標楷體" w:hAnsi="標楷體" w:cs="新細明體"/>
                <w:bCs/>
                <w:sz w:val="26"/>
                <w:szCs w:val="26"/>
              </w:rPr>
            </w:pPr>
            <w:r w:rsidRPr="00247894">
              <w:rPr>
                <w:rFonts w:ascii="標楷體" w:eastAsia="標楷體" w:hAnsi="標楷體" w:cs="新細明體" w:hint="eastAsia"/>
                <w:bCs/>
                <w:sz w:val="26"/>
                <w:szCs w:val="26"/>
              </w:rPr>
              <w:t>評估期間：○○年○○月○○日至○○年○○月○○日</w:t>
            </w:r>
          </w:p>
        </w:tc>
      </w:tr>
      <w:tr w:rsidR="00247894" w:rsidRPr="00247894" w:rsidTr="005761EA">
        <w:trPr>
          <w:trHeight w:val="950"/>
          <w:tblHeader/>
        </w:trPr>
        <w:tc>
          <w:tcPr>
            <w:tcW w:w="3075" w:type="dxa"/>
            <w:vMerge w:val="restart"/>
            <w:tcBorders>
              <w:top w:val="single" w:sz="12" w:space="0" w:color="auto"/>
              <w:left w:val="single" w:sz="12" w:space="0" w:color="auto"/>
              <w:bottom w:val="single" w:sz="12" w:space="0" w:color="auto"/>
              <w:right w:val="single" w:sz="12" w:space="0" w:color="auto"/>
            </w:tcBorders>
            <w:shd w:val="clear" w:color="auto" w:fill="E0E0E0"/>
            <w:vAlign w:val="center"/>
          </w:tcPr>
          <w:p w:rsidR="00B86CE8" w:rsidRPr="00247894" w:rsidRDefault="00B86CE8" w:rsidP="005761EA">
            <w:pPr>
              <w:snapToGrid w:val="0"/>
              <w:spacing w:line="400" w:lineRule="atLeast"/>
              <w:jc w:val="center"/>
              <w:rPr>
                <w:rFonts w:ascii="標楷體" w:eastAsia="標楷體" w:hAnsi="標楷體"/>
                <w:bCs/>
                <w:sz w:val="26"/>
                <w:szCs w:val="26"/>
              </w:rPr>
            </w:pPr>
            <w:r w:rsidRPr="00247894">
              <w:rPr>
                <w:rFonts w:ascii="標楷體" w:eastAsia="標楷體" w:hAnsi="標楷體" w:cs="新細明體" w:hint="eastAsia"/>
                <w:bCs/>
                <w:sz w:val="26"/>
                <w:szCs w:val="26"/>
              </w:rPr>
              <w:t>評估單位</w:t>
            </w:r>
          </w:p>
        </w:tc>
        <w:tc>
          <w:tcPr>
            <w:tcW w:w="6840" w:type="dxa"/>
            <w:gridSpan w:val="5"/>
            <w:tcBorders>
              <w:top w:val="single" w:sz="12" w:space="0" w:color="auto"/>
              <w:left w:val="single" w:sz="12" w:space="0" w:color="auto"/>
              <w:bottom w:val="single" w:sz="12" w:space="0" w:color="auto"/>
              <w:right w:val="single" w:sz="12" w:space="0" w:color="auto"/>
            </w:tcBorders>
            <w:shd w:val="clear" w:color="auto" w:fill="E0E0E0"/>
            <w:vAlign w:val="center"/>
          </w:tcPr>
          <w:p w:rsidR="00B86CE8" w:rsidRPr="00247894" w:rsidRDefault="00B86CE8" w:rsidP="005761EA">
            <w:pPr>
              <w:widowControl/>
              <w:snapToGrid w:val="0"/>
              <w:spacing w:line="400" w:lineRule="atLeast"/>
              <w:jc w:val="center"/>
              <w:rPr>
                <w:rFonts w:ascii="標楷體" w:eastAsia="標楷體" w:hAnsi="標楷體"/>
                <w:bCs/>
              </w:rPr>
            </w:pPr>
            <w:r w:rsidRPr="00247894">
              <w:rPr>
                <w:rFonts w:ascii="標楷體" w:eastAsia="標楷體" w:hAnsi="標楷體" w:hint="eastAsia"/>
                <w:bCs/>
                <w:sz w:val="26"/>
                <w:szCs w:val="26"/>
              </w:rPr>
              <w:t>各項評估重點之評估情形</w:t>
            </w:r>
          </w:p>
        </w:tc>
      </w:tr>
      <w:tr w:rsidR="00247894" w:rsidRPr="00247894" w:rsidTr="005761EA">
        <w:trPr>
          <w:trHeight w:val="1068"/>
          <w:tblHeader/>
        </w:trPr>
        <w:tc>
          <w:tcPr>
            <w:tcW w:w="3075" w:type="dxa"/>
            <w:vMerge/>
            <w:tcBorders>
              <w:top w:val="single" w:sz="12" w:space="0" w:color="auto"/>
              <w:left w:val="single" w:sz="12" w:space="0" w:color="auto"/>
              <w:bottom w:val="single" w:sz="12" w:space="0" w:color="auto"/>
              <w:right w:val="single" w:sz="12" w:space="0" w:color="auto"/>
            </w:tcBorders>
            <w:shd w:val="clear" w:color="auto" w:fill="E0E0E0"/>
            <w:vAlign w:val="center"/>
          </w:tcPr>
          <w:p w:rsidR="00B86CE8" w:rsidRPr="00247894" w:rsidRDefault="00B86CE8" w:rsidP="005761EA">
            <w:pPr>
              <w:widowControl/>
              <w:snapToGrid w:val="0"/>
              <w:spacing w:line="400" w:lineRule="atLeast"/>
              <w:jc w:val="center"/>
              <w:rPr>
                <w:rFonts w:ascii="標楷體" w:eastAsia="標楷體" w:hAnsi="標楷體"/>
                <w:bCs/>
                <w:sz w:val="26"/>
                <w:szCs w:val="26"/>
              </w:rPr>
            </w:pPr>
          </w:p>
        </w:tc>
        <w:tc>
          <w:tcPr>
            <w:tcW w:w="1260" w:type="dxa"/>
            <w:tcBorders>
              <w:top w:val="single" w:sz="12" w:space="0" w:color="auto"/>
              <w:left w:val="single" w:sz="12" w:space="0" w:color="auto"/>
              <w:bottom w:val="single" w:sz="12" w:space="0" w:color="auto"/>
              <w:right w:val="single" w:sz="6" w:space="0" w:color="auto"/>
            </w:tcBorders>
            <w:shd w:val="clear" w:color="auto" w:fill="C0C0C0"/>
            <w:vAlign w:val="center"/>
          </w:tcPr>
          <w:p w:rsidR="00B86CE8" w:rsidRPr="00247894" w:rsidRDefault="00B86CE8" w:rsidP="005761EA">
            <w:pPr>
              <w:snapToGrid w:val="0"/>
              <w:spacing w:line="400" w:lineRule="atLeast"/>
              <w:jc w:val="center"/>
              <w:rPr>
                <w:rFonts w:ascii="標楷體" w:eastAsia="標楷體" w:hAnsi="標楷體"/>
                <w:bCs/>
                <w:sz w:val="26"/>
                <w:szCs w:val="26"/>
              </w:rPr>
            </w:pPr>
            <w:r w:rsidRPr="00247894">
              <w:rPr>
                <w:rFonts w:ascii="標楷體" w:eastAsia="標楷體" w:hAnsi="標楷體" w:hint="eastAsia"/>
                <w:bCs/>
                <w:sz w:val="26"/>
                <w:szCs w:val="26"/>
              </w:rPr>
              <w:t>落實</w:t>
            </w:r>
          </w:p>
        </w:tc>
        <w:tc>
          <w:tcPr>
            <w:tcW w:w="1440" w:type="dxa"/>
            <w:tcBorders>
              <w:top w:val="single" w:sz="12" w:space="0" w:color="auto"/>
              <w:left w:val="single" w:sz="6" w:space="0" w:color="auto"/>
              <w:bottom w:val="single" w:sz="12" w:space="0" w:color="auto"/>
              <w:right w:val="single" w:sz="6" w:space="0" w:color="auto"/>
            </w:tcBorders>
            <w:shd w:val="clear" w:color="auto" w:fill="C0C0C0"/>
            <w:vAlign w:val="center"/>
          </w:tcPr>
          <w:p w:rsidR="00B86CE8" w:rsidRPr="00247894" w:rsidRDefault="00B86CE8" w:rsidP="005761EA">
            <w:pPr>
              <w:snapToGrid w:val="0"/>
              <w:spacing w:line="400" w:lineRule="atLeast"/>
              <w:jc w:val="center"/>
              <w:rPr>
                <w:rFonts w:ascii="標楷體" w:eastAsia="標楷體" w:hAnsi="標楷體"/>
                <w:bCs/>
                <w:sz w:val="26"/>
                <w:szCs w:val="26"/>
              </w:rPr>
            </w:pPr>
            <w:r w:rsidRPr="00247894">
              <w:rPr>
                <w:rFonts w:ascii="標楷體" w:eastAsia="標楷體" w:hAnsi="標楷體" w:hint="eastAsia"/>
                <w:bCs/>
                <w:sz w:val="26"/>
                <w:szCs w:val="26"/>
              </w:rPr>
              <w:t>部分落實</w:t>
            </w:r>
          </w:p>
        </w:tc>
        <w:tc>
          <w:tcPr>
            <w:tcW w:w="1440" w:type="dxa"/>
            <w:tcBorders>
              <w:top w:val="single" w:sz="12" w:space="0" w:color="auto"/>
              <w:left w:val="single" w:sz="6" w:space="0" w:color="auto"/>
              <w:bottom w:val="single" w:sz="12" w:space="0" w:color="auto"/>
              <w:right w:val="single" w:sz="6" w:space="0" w:color="auto"/>
            </w:tcBorders>
            <w:shd w:val="clear" w:color="auto" w:fill="C0C0C0"/>
            <w:vAlign w:val="center"/>
          </w:tcPr>
          <w:p w:rsidR="00B86CE8" w:rsidRPr="00247894" w:rsidRDefault="00B86CE8" w:rsidP="005761EA">
            <w:pPr>
              <w:snapToGrid w:val="0"/>
              <w:spacing w:line="400" w:lineRule="atLeast"/>
              <w:jc w:val="center"/>
              <w:rPr>
                <w:rFonts w:ascii="標楷體" w:eastAsia="標楷體" w:hAnsi="標楷體"/>
                <w:bCs/>
                <w:sz w:val="26"/>
                <w:szCs w:val="26"/>
              </w:rPr>
            </w:pPr>
            <w:r w:rsidRPr="00247894">
              <w:rPr>
                <w:rFonts w:ascii="標楷體" w:eastAsia="標楷體" w:hAnsi="標楷體" w:hint="eastAsia"/>
                <w:bCs/>
                <w:sz w:val="26"/>
                <w:szCs w:val="26"/>
              </w:rPr>
              <w:t>未落實</w:t>
            </w:r>
          </w:p>
        </w:tc>
        <w:tc>
          <w:tcPr>
            <w:tcW w:w="1440" w:type="dxa"/>
            <w:tcBorders>
              <w:top w:val="single" w:sz="12" w:space="0" w:color="auto"/>
              <w:left w:val="single" w:sz="6" w:space="0" w:color="auto"/>
              <w:bottom w:val="single" w:sz="12" w:space="0" w:color="auto"/>
              <w:right w:val="single" w:sz="4" w:space="0" w:color="auto"/>
            </w:tcBorders>
            <w:shd w:val="clear" w:color="auto" w:fill="C0C0C0"/>
            <w:vAlign w:val="center"/>
          </w:tcPr>
          <w:p w:rsidR="00B86CE8" w:rsidRPr="00247894" w:rsidRDefault="00B86CE8" w:rsidP="005761EA">
            <w:pPr>
              <w:snapToGrid w:val="0"/>
              <w:spacing w:line="400" w:lineRule="atLeast"/>
              <w:jc w:val="center"/>
              <w:rPr>
                <w:rFonts w:ascii="標楷體" w:eastAsia="標楷體" w:hAnsi="標楷體"/>
                <w:bCs/>
                <w:sz w:val="26"/>
                <w:szCs w:val="26"/>
              </w:rPr>
            </w:pPr>
            <w:r w:rsidRPr="00247894">
              <w:rPr>
                <w:rFonts w:ascii="標楷體" w:eastAsia="標楷體" w:hAnsi="標楷體" w:hint="eastAsia"/>
                <w:bCs/>
                <w:sz w:val="26"/>
                <w:szCs w:val="26"/>
              </w:rPr>
              <w:t>不適用</w:t>
            </w:r>
          </w:p>
        </w:tc>
        <w:tc>
          <w:tcPr>
            <w:tcW w:w="1260" w:type="dxa"/>
            <w:tcBorders>
              <w:top w:val="single" w:sz="12" w:space="0" w:color="auto"/>
              <w:left w:val="single" w:sz="4" w:space="0" w:color="auto"/>
              <w:bottom w:val="single" w:sz="12" w:space="0" w:color="auto"/>
              <w:right w:val="single" w:sz="12" w:space="0" w:color="auto"/>
            </w:tcBorders>
            <w:shd w:val="clear" w:color="auto" w:fill="C0C0C0"/>
            <w:vAlign w:val="center"/>
          </w:tcPr>
          <w:p w:rsidR="00B86CE8" w:rsidRPr="00247894" w:rsidRDefault="00B86CE8" w:rsidP="005761EA">
            <w:pPr>
              <w:snapToGrid w:val="0"/>
              <w:spacing w:line="400" w:lineRule="atLeast"/>
              <w:jc w:val="center"/>
              <w:rPr>
                <w:rFonts w:ascii="標楷體" w:eastAsia="標楷體" w:hAnsi="標楷體"/>
                <w:bCs/>
                <w:sz w:val="26"/>
                <w:szCs w:val="26"/>
              </w:rPr>
            </w:pPr>
            <w:r w:rsidRPr="00247894">
              <w:rPr>
                <w:rFonts w:ascii="標楷體" w:eastAsia="標楷體" w:hAnsi="標楷體" w:hint="eastAsia"/>
                <w:bCs/>
                <w:sz w:val="26"/>
                <w:szCs w:val="26"/>
              </w:rPr>
              <w:t>其他</w:t>
            </w:r>
          </w:p>
        </w:tc>
      </w:tr>
      <w:tr w:rsidR="00247894" w:rsidRPr="00247894" w:rsidTr="005761EA">
        <w:trPr>
          <w:trHeight w:val="656"/>
        </w:trPr>
        <w:tc>
          <w:tcPr>
            <w:tcW w:w="3075" w:type="dxa"/>
            <w:tcBorders>
              <w:top w:val="single" w:sz="6" w:space="0" w:color="auto"/>
              <w:left w:val="single" w:sz="12" w:space="0" w:color="auto"/>
              <w:bottom w:val="single" w:sz="6" w:space="0" w:color="auto"/>
              <w:right w:val="single" w:sz="12" w:space="0" w:color="auto"/>
            </w:tcBorders>
            <w:noWrap/>
            <w:vAlign w:val="center"/>
          </w:tcPr>
          <w:p w:rsidR="00B86CE8" w:rsidRPr="00247894" w:rsidRDefault="00B86CE8" w:rsidP="005761EA">
            <w:pPr>
              <w:widowControl/>
              <w:snapToGrid w:val="0"/>
              <w:spacing w:line="400" w:lineRule="atLeast"/>
              <w:jc w:val="center"/>
              <w:rPr>
                <w:rFonts w:ascii="標楷體" w:eastAsia="標楷體" w:hAnsi="標楷體" w:cs="新細明體"/>
                <w:bCs/>
                <w:sz w:val="26"/>
                <w:szCs w:val="26"/>
              </w:rPr>
            </w:pPr>
            <w:r w:rsidRPr="00247894">
              <w:rPr>
                <w:rFonts w:ascii="標楷體" w:eastAsia="標楷體" w:hAnsi="標楷體" w:cs="新細明體" w:hint="eastAsia"/>
                <w:bCs/>
                <w:sz w:val="26"/>
                <w:szCs w:val="26"/>
              </w:rPr>
              <w:t>教務處</w:t>
            </w:r>
          </w:p>
        </w:tc>
        <w:tc>
          <w:tcPr>
            <w:tcW w:w="1260" w:type="dxa"/>
            <w:tcBorders>
              <w:top w:val="single" w:sz="6" w:space="0" w:color="auto"/>
              <w:left w:val="single" w:sz="12" w:space="0" w:color="auto"/>
              <w:bottom w:val="single" w:sz="6" w:space="0" w:color="auto"/>
              <w:right w:val="single" w:sz="6" w:space="0" w:color="auto"/>
            </w:tcBorders>
            <w:noWrap/>
            <w:vAlign w:val="center"/>
          </w:tcPr>
          <w:p w:rsidR="00B86CE8" w:rsidRPr="00247894" w:rsidRDefault="00B86CE8" w:rsidP="005761EA">
            <w:pPr>
              <w:widowControl/>
              <w:snapToGrid w:val="0"/>
              <w:spacing w:line="400" w:lineRule="atLeast"/>
              <w:jc w:val="center"/>
              <w:rPr>
                <w:rFonts w:ascii="標楷體" w:eastAsia="標楷體" w:hAnsi="標楷體"/>
                <w:bCs/>
              </w:rPr>
            </w:pPr>
          </w:p>
        </w:tc>
        <w:tc>
          <w:tcPr>
            <w:tcW w:w="1440" w:type="dxa"/>
            <w:tcBorders>
              <w:top w:val="single" w:sz="6" w:space="0" w:color="auto"/>
              <w:left w:val="single" w:sz="6" w:space="0" w:color="auto"/>
              <w:bottom w:val="single" w:sz="6" w:space="0" w:color="auto"/>
              <w:right w:val="single" w:sz="6"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440" w:type="dxa"/>
            <w:tcBorders>
              <w:top w:val="single" w:sz="6" w:space="0" w:color="auto"/>
              <w:left w:val="single" w:sz="6" w:space="0" w:color="auto"/>
              <w:bottom w:val="single" w:sz="6" w:space="0" w:color="auto"/>
              <w:right w:val="single" w:sz="6"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c>
          <w:tcPr>
            <w:tcW w:w="1440" w:type="dxa"/>
            <w:tcBorders>
              <w:top w:val="single" w:sz="6" w:space="0" w:color="auto"/>
              <w:left w:val="single" w:sz="6" w:space="0" w:color="auto"/>
              <w:bottom w:val="single" w:sz="6" w:space="0" w:color="auto"/>
              <w:right w:val="single" w:sz="4"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c>
          <w:tcPr>
            <w:tcW w:w="1260" w:type="dxa"/>
            <w:tcBorders>
              <w:top w:val="single" w:sz="6" w:space="0" w:color="auto"/>
              <w:left w:val="single" w:sz="4" w:space="0" w:color="auto"/>
              <w:bottom w:val="single" w:sz="6" w:space="0" w:color="auto"/>
              <w:right w:val="single" w:sz="12"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r>
      <w:tr w:rsidR="00247894" w:rsidRPr="00247894" w:rsidTr="005761EA">
        <w:trPr>
          <w:trHeight w:val="695"/>
        </w:trPr>
        <w:tc>
          <w:tcPr>
            <w:tcW w:w="3075" w:type="dxa"/>
            <w:tcBorders>
              <w:top w:val="single" w:sz="6" w:space="0" w:color="auto"/>
              <w:left w:val="single" w:sz="12" w:space="0" w:color="auto"/>
              <w:bottom w:val="single" w:sz="6" w:space="0" w:color="auto"/>
              <w:right w:val="single" w:sz="12" w:space="0" w:color="auto"/>
            </w:tcBorders>
            <w:noWrap/>
            <w:vAlign w:val="center"/>
          </w:tcPr>
          <w:p w:rsidR="00B86CE8" w:rsidRPr="00247894" w:rsidRDefault="00B86CE8" w:rsidP="005761EA">
            <w:pPr>
              <w:widowControl/>
              <w:snapToGrid w:val="0"/>
              <w:spacing w:line="400" w:lineRule="atLeast"/>
              <w:jc w:val="center"/>
              <w:rPr>
                <w:rFonts w:ascii="標楷體" w:eastAsia="標楷體" w:hAnsi="標楷體" w:cs="新細明體"/>
                <w:bCs/>
                <w:sz w:val="26"/>
                <w:szCs w:val="26"/>
              </w:rPr>
            </w:pPr>
            <w:r w:rsidRPr="00247894">
              <w:rPr>
                <w:rFonts w:ascii="標楷體" w:eastAsia="標楷體" w:hAnsi="標楷體" w:cs="新細明體" w:hint="eastAsia"/>
                <w:bCs/>
                <w:sz w:val="26"/>
                <w:szCs w:val="26"/>
              </w:rPr>
              <w:t>學務處</w:t>
            </w:r>
          </w:p>
        </w:tc>
        <w:tc>
          <w:tcPr>
            <w:tcW w:w="1260" w:type="dxa"/>
            <w:tcBorders>
              <w:top w:val="single" w:sz="6" w:space="0" w:color="auto"/>
              <w:left w:val="single" w:sz="12" w:space="0" w:color="auto"/>
              <w:bottom w:val="single" w:sz="6" w:space="0" w:color="auto"/>
              <w:right w:val="single" w:sz="6" w:space="0" w:color="auto"/>
            </w:tcBorders>
            <w:noWrap/>
            <w:vAlign w:val="center"/>
          </w:tcPr>
          <w:p w:rsidR="00B86CE8" w:rsidRPr="00247894" w:rsidRDefault="00B86CE8" w:rsidP="005761EA">
            <w:pPr>
              <w:widowControl/>
              <w:snapToGrid w:val="0"/>
              <w:spacing w:line="400" w:lineRule="atLeast"/>
              <w:jc w:val="center"/>
              <w:rPr>
                <w:rFonts w:ascii="標楷體" w:eastAsia="標楷體" w:hAnsi="標楷體"/>
                <w:bCs/>
              </w:rPr>
            </w:pPr>
          </w:p>
        </w:tc>
        <w:tc>
          <w:tcPr>
            <w:tcW w:w="1440" w:type="dxa"/>
            <w:tcBorders>
              <w:top w:val="single" w:sz="6" w:space="0" w:color="auto"/>
              <w:left w:val="single" w:sz="6" w:space="0" w:color="auto"/>
              <w:bottom w:val="single" w:sz="6" w:space="0" w:color="auto"/>
              <w:right w:val="single" w:sz="6"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sz w:val="20"/>
                <w:szCs w:val="20"/>
              </w:rPr>
            </w:pPr>
          </w:p>
        </w:tc>
        <w:tc>
          <w:tcPr>
            <w:tcW w:w="1440" w:type="dxa"/>
            <w:tcBorders>
              <w:top w:val="single" w:sz="6" w:space="0" w:color="auto"/>
              <w:left w:val="single" w:sz="6" w:space="0" w:color="auto"/>
              <w:bottom w:val="single" w:sz="6" w:space="0" w:color="auto"/>
              <w:right w:val="single" w:sz="6"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c>
          <w:tcPr>
            <w:tcW w:w="1440" w:type="dxa"/>
            <w:tcBorders>
              <w:top w:val="single" w:sz="6" w:space="0" w:color="auto"/>
              <w:left w:val="single" w:sz="6" w:space="0" w:color="auto"/>
              <w:bottom w:val="single" w:sz="6" w:space="0" w:color="auto"/>
              <w:right w:val="single" w:sz="4"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c>
          <w:tcPr>
            <w:tcW w:w="1260" w:type="dxa"/>
            <w:tcBorders>
              <w:top w:val="single" w:sz="6" w:space="0" w:color="auto"/>
              <w:left w:val="single" w:sz="4" w:space="0" w:color="auto"/>
              <w:bottom w:val="single" w:sz="6" w:space="0" w:color="auto"/>
              <w:right w:val="single" w:sz="12"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p>
        </w:tc>
      </w:tr>
      <w:tr w:rsidR="00247894" w:rsidRPr="00247894" w:rsidTr="005761EA">
        <w:trPr>
          <w:trHeight w:val="6955"/>
        </w:trPr>
        <w:tc>
          <w:tcPr>
            <w:tcW w:w="3075" w:type="dxa"/>
            <w:tcBorders>
              <w:top w:val="single" w:sz="6" w:space="0" w:color="auto"/>
              <w:left w:val="single" w:sz="12" w:space="0" w:color="auto"/>
              <w:bottom w:val="single" w:sz="12" w:space="0" w:color="auto"/>
              <w:right w:val="single" w:sz="12" w:space="0" w:color="auto"/>
            </w:tcBorders>
            <w:noWrap/>
            <w:vAlign w:val="center"/>
          </w:tcPr>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tc>
        <w:tc>
          <w:tcPr>
            <w:tcW w:w="1260" w:type="dxa"/>
            <w:tcBorders>
              <w:top w:val="single" w:sz="6" w:space="0" w:color="auto"/>
              <w:left w:val="single" w:sz="12" w:space="0" w:color="auto"/>
              <w:bottom w:val="single" w:sz="12" w:space="0" w:color="auto"/>
              <w:right w:val="single" w:sz="6" w:space="0" w:color="auto"/>
            </w:tcBorders>
            <w:noWrap/>
            <w:vAlign w:val="center"/>
          </w:tcPr>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tc>
        <w:tc>
          <w:tcPr>
            <w:tcW w:w="1440" w:type="dxa"/>
            <w:tcBorders>
              <w:top w:val="single" w:sz="6" w:space="0" w:color="auto"/>
              <w:left w:val="single" w:sz="6" w:space="0" w:color="auto"/>
              <w:bottom w:val="single" w:sz="12" w:space="0" w:color="auto"/>
              <w:right w:val="single" w:sz="6" w:space="0" w:color="auto"/>
            </w:tcBorders>
            <w:vAlign w:val="center"/>
          </w:tcPr>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tc>
        <w:tc>
          <w:tcPr>
            <w:tcW w:w="1440" w:type="dxa"/>
            <w:tcBorders>
              <w:top w:val="single" w:sz="6" w:space="0" w:color="auto"/>
              <w:left w:val="single" w:sz="6" w:space="0" w:color="auto"/>
              <w:bottom w:val="single" w:sz="12" w:space="0" w:color="auto"/>
              <w:right w:val="single" w:sz="6" w:space="0" w:color="auto"/>
            </w:tcBorders>
            <w:vAlign w:val="center"/>
          </w:tcPr>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tc>
        <w:tc>
          <w:tcPr>
            <w:tcW w:w="1440" w:type="dxa"/>
            <w:tcBorders>
              <w:top w:val="single" w:sz="6" w:space="0" w:color="auto"/>
              <w:left w:val="single" w:sz="6" w:space="0" w:color="auto"/>
              <w:bottom w:val="single" w:sz="12" w:space="0" w:color="auto"/>
              <w:right w:val="single" w:sz="4" w:space="0" w:color="auto"/>
            </w:tcBorders>
            <w:vAlign w:val="center"/>
          </w:tcPr>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tc>
        <w:tc>
          <w:tcPr>
            <w:tcW w:w="1260" w:type="dxa"/>
            <w:tcBorders>
              <w:top w:val="single" w:sz="6" w:space="0" w:color="auto"/>
              <w:left w:val="single" w:sz="4" w:space="0" w:color="auto"/>
              <w:bottom w:val="single" w:sz="12" w:space="0" w:color="auto"/>
              <w:right w:val="single" w:sz="12" w:space="0" w:color="auto"/>
            </w:tcBorders>
            <w:vAlign w:val="center"/>
          </w:tcPr>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p w:rsidR="00B86CE8" w:rsidRPr="00247894" w:rsidRDefault="00B86CE8" w:rsidP="005761EA">
            <w:pPr>
              <w:snapToGrid w:val="0"/>
              <w:spacing w:line="240" w:lineRule="atLeast"/>
              <w:jc w:val="center"/>
              <w:rPr>
                <w:rFonts w:ascii="標楷體" w:eastAsia="標楷體" w:hAnsi="標楷體"/>
              </w:rPr>
            </w:pPr>
            <w:r w:rsidRPr="00247894">
              <w:rPr>
                <w:rFonts w:ascii="標楷體" w:eastAsia="標楷體" w:hAnsi="標楷體"/>
              </w:rPr>
              <w:t>.</w:t>
            </w:r>
          </w:p>
        </w:tc>
      </w:tr>
      <w:tr w:rsidR="00247894" w:rsidRPr="00247894" w:rsidTr="005761EA">
        <w:trPr>
          <w:trHeight w:val="850"/>
        </w:trPr>
        <w:tc>
          <w:tcPr>
            <w:tcW w:w="3075" w:type="dxa"/>
            <w:tcBorders>
              <w:top w:val="single" w:sz="12" w:space="0" w:color="auto"/>
              <w:left w:val="single" w:sz="12" w:space="0" w:color="auto"/>
              <w:bottom w:val="single" w:sz="12" w:space="0" w:color="auto"/>
              <w:right w:val="single" w:sz="12"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r w:rsidRPr="00247894">
              <w:rPr>
                <w:rFonts w:ascii="標楷體" w:eastAsia="標楷體" w:hAnsi="標楷體" w:hint="eastAsia"/>
                <w:bCs/>
              </w:rPr>
              <w:t>總計</w:t>
            </w:r>
          </w:p>
        </w:tc>
        <w:tc>
          <w:tcPr>
            <w:tcW w:w="1260" w:type="dxa"/>
            <w:tcBorders>
              <w:top w:val="single" w:sz="12" w:space="0" w:color="auto"/>
              <w:left w:val="single" w:sz="12" w:space="0" w:color="auto"/>
              <w:bottom w:val="single" w:sz="12" w:space="0" w:color="auto"/>
              <w:right w:val="single" w:sz="6"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r w:rsidRPr="00247894">
              <w:rPr>
                <w:rFonts w:ascii="標楷體" w:eastAsia="標楷體" w:hAnsi="標楷體"/>
                <w:bCs/>
              </w:rPr>
              <w:t xml:space="preserve"> (%)</w:t>
            </w:r>
          </w:p>
        </w:tc>
        <w:tc>
          <w:tcPr>
            <w:tcW w:w="1440" w:type="dxa"/>
            <w:tcBorders>
              <w:top w:val="single" w:sz="12" w:space="0" w:color="auto"/>
              <w:left w:val="single" w:sz="6" w:space="0" w:color="auto"/>
              <w:bottom w:val="single" w:sz="12" w:space="0" w:color="auto"/>
              <w:right w:val="single" w:sz="6"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r w:rsidRPr="00247894">
              <w:rPr>
                <w:rFonts w:ascii="標楷體" w:eastAsia="標楷體" w:hAnsi="標楷體"/>
                <w:bCs/>
              </w:rPr>
              <w:t>(%)</w:t>
            </w:r>
          </w:p>
        </w:tc>
        <w:tc>
          <w:tcPr>
            <w:tcW w:w="1440" w:type="dxa"/>
            <w:tcBorders>
              <w:top w:val="single" w:sz="12" w:space="0" w:color="auto"/>
              <w:left w:val="single" w:sz="6" w:space="0" w:color="auto"/>
              <w:bottom w:val="single" w:sz="12" w:space="0" w:color="auto"/>
              <w:right w:val="single" w:sz="6" w:space="0" w:color="auto"/>
            </w:tcBorders>
            <w:vAlign w:val="center"/>
          </w:tcPr>
          <w:p w:rsidR="00B86CE8" w:rsidRPr="00247894" w:rsidRDefault="00B86CE8" w:rsidP="005761EA">
            <w:pPr>
              <w:widowControl/>
              <w:snapToGrid w:val="0"/>
              <w:spacing w:line="400" w:lineRule="atLeast"/>
              <w:jc w:val="center"/>
              <w:rPr>
                <w:rFonts w:ascii="標楷體" w:eastAsia="標楷體" w:hAnsi="標楷體"/>
                <w:bCs/>
              </w:rPr>
            </w:pPr>
            <w:r w:rsidRPr="00247894">
              <w:rPr>
                <w:rFonts w:ascii="標楷體" w:eastAsia="標楷體" w:hAnsi="標楷體"/>
                <w:bCs/>
              </w:rPr>
              <w:t>(%)</w:t>
            </w:r>
          </w:p>
        </w:tc>
        <w:tc>
          <w:tcPr>
            <w:tcW w:w="1440" w:type="dxa"/>
            <w:tcBorders>
              <w:top w:val="single" w:sz="12" w:space="0" w:color="auto"/>
              <w:left w:val="single" w:sz="6" w:space="0" w:color="auto"/>
              <w:bottom w:val="single" w:sz="12" w:space="0" w:color="auto"/>
              <w:right w:val="single" w:sz="4" w:space="0" w:color="auto"/>
            </w:tcBorders>
            <w:vAlign w:val="center"/>
          </w:tcPr>
          <w:p w:rsidR="00B86CE8" w:rsidRPr="00247894" w:rsidRDefault="00B86CE8" w:rsidP="005761EA">
            <w:pPr>
              <w:snapToGrid w:val="0"/>
              <w:spacing w:line="400" w:lineRule="atLeast"/>
              <w:jc w:val="center"/>
              <w:rPr>
                <w:rFonts w:ascii="標楷體" w:eastAsia="標楷體" w:hAnsi="標楷體"/>
                <w:bCs/>
              </w:rPr>
            </w:pPr>
            <w:r w:rsidRPr="00247894">
              <w:rPr>
                <w:rFonts w:ascii="標楷體" w:eastAsia="標楷體" w:hAnsi="標楷體"/>
                <w:bCs/>
              </w:rPr>
              <w:t>(%)</w:t>
            </w:r>
          </w:p>
        </w:tc>
        <w:tc>
          <w:tcPr>
            <w:tcW w:w="1260" w:type="dxa"/>
            <w:tcBorders>
              <w:top w:val="single" w:sz="12" w:space="0" w:color="auto"/>
              <w:left w:val="single" w:sz="4" w:space="0" w:color="auto"/>
              <w:bottom w:val="single" w:sz="12" w:space="0" w:color="auto"/>
              <w:right w:val="single" w:sz="12" w:space="0" w:color="auto"/>
            </w:tcBorders>
            <w:vAlign w:val="center"/>
          </w:tcPr>
          <w:p w:rsidR="00B86CE8" w:rsidRPr="00247894" w:rsidRDefault="00B86CE8" w:rsidP="005761EA">
            <w:pPr>
              <w:snapToGrid w:val="0"/>
              <w:spacing w:line="400" w:lineRule="atLeast"/>
              <w:jc w:val="center"/>
              <w:rPr>
                <w:rFonts w:ascii="標楷體" w:eastAsia="標楷體" w:hAnsi="標楷體"/>
                <w:bCs/>
              </w:rPr>
            </w:pPr>
            <w:r w:rsidRPr="00247894">
              <w:rPr>
                <w:rFonts w:ascii="標楷體" w:eastAsia="標楷體" w:hAnsi="標楷體"/>
                <w:bCs/>
              </w:rPr>
              <w:t>(%)</w:t>
            </w:r>
          </w:p>
        </w:tc>
      </w:tr>
    </w:tbl>
    <w:p w:rsidR="00B86CE8" w:rsidRPr="00247894" w:rsidRDefault="00B86CE8" w:rsidP="00B86CE8">
      <w:pPr>
        <w:pStyle w:val="Default"/>
        <w:ind w:leftChars="169" w:left="406" w:firstLineChars="45" w:firstLine="144"/>
        <w:rPr>
          <w:color w:val="auto"/>
          <w:sz w:val="32"/>
        </w:rPr>
        <w:sectPr w:rsidR="00B86CE8" w:rsidRPr="00247894" w:rsidSect="0000692D">
          <w:pgSz w:w="11906" w:h="16838"/>
          <w:pgMar w:top="709" w:right="391" w:bottom="851" w:left="476" w:header="851" w:footer="359" w:gutter="0"/>
          <w:cols w:space="425"/>
          <w:docGrid w:type="lines" w:linePitch="408"/>
        </w:sectPr>
      </w:pPr>
      <w:r w:rsidRPr="00247894">
        <w:rPr>
          <w:color w:val="auto"/>
          <w:sz w:val="32"/>
        </w:rPr>
        <w:br w:type="page"/>
      </w:r>
    </w:p>
    <w:p w:rsidR="00B86CE8" w:rsidRPr="00247894" w:rsidRDefault="00B86CE8" w:rsidP="00B86CE8">
      <w:pPr>
        <w:snapToGrid w:val="0"/>
        <w:spacing w:line="360" w:lineRule="exact"/>
        <w:rPr>
          <w:rFonts w:ascii="標楷體" w:eastAsia="標楷體" w:hAnsi="標楷體"/>
          <w:b/>
          <w:sz w:val="36"/>
          <w:szCs w:val="36"/>
        </w:rPr>
      </w:pPr>
      <w:r w:rsidRPr="00247894">
        <w:rPr>
          <w:rFonts w:ascii="標楷體" w:eastAsia="標楷體" w:hAnsi="標楷體" w:hint="eastAsia"/>
          <w:b/>
          <w:sz w:val="36"/>
          <w:szCs w:val="36"/>
        </w:rPr>
        <w:lastRenderedPageBreak/>
        <w:t>附件五</w:t>
      </w:r>
      <w:r w:rsidRPr="00247894">
        <w:rPr>
          <w:rFonts w:ascii="標楷體" w:eastAsia="標楷體" w:hAnsi="標楷體"/>
          <w:b/>
          <w:sz w:val="36"/>
          <w:szCs w:val="36"/>
        </w:rPr>
        <w:t xml:space="preserve"> </w:t>
      </w:r>
      <w:r w:rsidRPr="00247894">
        <w:rPr>
          <w:rFonts w:ascii="標楷體" w:eastAsia="標楷體" w:hAnsi="標楷體" w:hint="eastAsia"/>
          <w:b/>
          <w:sz w:val="36"/>
          <w:szCs w:val="36"/>
        </w:rPr>
        <w:t>整體層級自行評估明細表</w:t>
      </w:r>
    </w:p>
    <w:p w:rsidR="00B86CE8" w:rsidRPr="00247894" w:rsidRDefault="00B86CE8" w:rsidP="00B86CE8">
      <w:pPr>
        <w:snapToGrid w:val="0"/>
        <w:spacing w:line="480" w:lineRule="atLeast"/>
        <w:jc w:val="center"/>
        <w:rPr>
          <w:rFonts w:ascii="標楷體" w:eastAsia="標楷體" w:hAnsi="標楷體"/>
          <w:b/>
          <w:sz w:val="32"/>
          <w:szCs w:val="32"/>
        </w:rPr>
      </w:pPr>
      <w:r w:rsidRPr="00247894">
        <w:rPr>
          <w:rFonts w:ascii="標楷體" w:eastAsia="標楷體" w:hAnsi="標楷體"/>
          <w:b/>
          <w:sz w:val="32"/>
          <w:szCs w:val="32"/>
        </w:rPr>
        <w:t xml:space="preserve">   </w:t>
      </w:r>
      <w:r w:rsidRPr="00247894">
        <w:rPr>
          <w:rFonts w:ascii="標楷體" w:eastAsia="標楷體" w:hAnsi="標楷體" w:hint="eastAsia"/>
          <w:b/>
          <w:sz w:val="32"/>
          <w:szCs w:val="32"/>
        </w:rPr>
        <w:t>高雄市立</w:t>
      </w:r>
      <w:r w:rsidR="00690D5D">
        <w:rPr>
          <w:rFonts w:ascii="標楷體" w:eastAsia="標楷體" w:hAnsi="標楷體" w:hint="eastAsia"/>
          <w:b/>
          <w:sz w:val="32"/>
          <w:szCs w:val="32"/>
        </w:rPr>
        <w:t>文山</w:t>
      </w:r>
      <w:r w:rsidRPr="00247894">
        <w:rPr>
          <w:rFonts w:ascii="標楷體" w:eastAsia="標楷體" w:hAnsi="標楷體" w:hint="eastAsia"/>
          <w:b/>
          <w:sz w:val="32"/>
          <w:szCs w:val="32"/>
        </w:rPr>
        <w:t>高級中學整體層級自行評估明細表【控制環境】</w:t>
      </w:r>
    </w:p>
    <w:p w:rsidR="00B86CE8" w:rsidRPr="00247894" w:rsidRDefault="00B86CE8" w:rsidP="00B86CE8">
      <w:pPr>
        <w:snapToGrid w:val="0"/>
        <w:spacing w:line="480" w:lineRule="atLeast"/>
        <w:ind w:leftChars="-150" w:left="217" w:hangingChars="180" w:hanging="577"/>
        <w:jc w:val="center"/>
        <w:rPr>
          <w:rFonts w:ascii="標楷體" w:eastAsia="標楷體" w:hAnsi="標楷體"/>
          <w:sz w:val="22"/>
        </w:rPr>
      </w:pPr>
      <w:r w:rsidRPr="00247894">
        <w:rPr>
          <w:rFonts w:ascii="標楷體" w:eastAsia="標楷體" w:hAnsi="標楷體" w:hint="eastAsia"/>
          <w:b/>
          <w:sz w:val="32"/>
          <w:szCs w:val="32"/>
        </w:rPr>
        <w:t>○○年度</w:t>
      </w:r>
    </w:p>
    <w:p w:rsidR="00B86CE8" w:rsidRPr="00247894" w:rsidRDefault="00B86CE8" w:rsidP="00B86CE8">
      <w:pPr>
        <w:snapToGrid w:val="0"/>
        <w:spacing w:line="480" w:lineRule="atLeast"/>
        <w:ind w:leftChars="-150" w:left="-360" w:firstLineChars="269" w:firstLine="592"/>
        <w:rPr>
          <w:rFonts w:ascii="標楷體" w:eastAsia="標楷體" w:hAnsi="標楷體"/>
          <w:sz w:val="22"/>
        </w:rPr>
      </w:pPr>
      <w:r w:rsidRPr="00247894">
        <w:rPr>
          <w:rFonts w:ascii="標楷體" w:eastAsia="標楷體" w:hAnsi="標楷體" w:hint="eastAsia"/>
          <w:sz w:val="22"/>
        </w:rPr>
        <w:t>評估期間：○○年○○月</w:t>
      </w:r>
      <w:r w:rsidRPr="00247894">
        <w:rPr>
          <w:rFonts w:ascii="標楷體" w:eastAsia="標楷體" w:hAnsi="標楷體" w:cs="新細明體" w:hint="eastAsia"/>
          <w:bCs/>
          <w:sz w:val="22"/>
        </w:rPr>
        <w:t>○○日</w:t>
      </w:r>
      <w:r w:rsidRPr="00247894">
        <w:rPr>
          <w:rFonts w:ascii="標楷體" w:eastAsia="標楷體" w:hAnsi="標楷體" w:hint="eastAsia"/>
          <w:sz w:val="22"/>
        </w:rPr>
        <w:t>至○○年○○月</w:t>
      </w:r>
      <w:r w:rsidRPr="00247894">
        <w:rPr>
          <w:rFonts w:ascii="標楷體" w:eastAsia="標楷體" w:hAnsi="標楷體" w:cs="新細明體" w:hint="eastAsia"/>
          <w:bCs/>
          <w:sz w:val="22"/>
        </w:rPr>
        <w:t>○○日</w:t>
      </w:r>
    </w:p>
    <w:tbl>
      <w:tblPr>
        <w:tblW w:w="4844" w:type="pct"/>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07"/>
        <w:gridCol w:w="1405"/>
        <w:gridCol w:w="1891"/>
        <w:gridCol w:w="1922"/>
        <w:gridCol w:w="2073"/>
        <w:gridCol w:w="1406"/>
      </w:tblGrid>
      <w:tr w:rsidR="00247894" w:rsidRPr="00247894" w:rsidTr="005761EA">
        <w:trPr>
          <w:trHeight w:hRule="exact" w:val="851"/>
          <w:tblHeader/>
        </w:trPr>
        <w:tc>
          <w:tcPr>
            <w:tcW w:w="2206" w:type="dxa"/>
            <w:shd w:val="clear" w:color="auto" w:fill="E0E0E0"/>
            <w:vAlign w:val="center"/>
          </w:tcPr>
          <w:p w:rsidR="00B86CE8" w:rsidRPr="00247894" w:rsidRDefault="00B86CE8" w:rsidP="005761EA">
            <w:pPr>
              <w:ind w:left="394" w:hangingChars="179" w:hanging="394"/>
              <w:jc w:val="center"/>
              <w:rPr>
                <w:rFonts w:ascii="標楷體" w:eastAsia="標楷體" w:hAnsi="標楷體"/>
                <w:sz w:val="22"/>
              </w:rPr>
            </w:pPr>
            <w:r w:rsidRPr="00247894">
              <w:rPr>
                <w:rFonts w:ascii="標楷體" w:eastAsia="標楷體" w:hAnsi="標楷體" w:hint="eastAsia"/>
                <w:sz w:val="22"/>
              </w:rPr>
              <w:t>判斷項目</w:t>
            </w:r>
          </w:p>
        </w:tc>
        <w:tc>
          <w:tcPr>
            <w:tcW w:w="1405"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評估單位</w:t>
            </w:r>
          </w:p>
        </w:tc>
        <w:tc>
          <w:tcPr>
            <w:tcW w:w="1891"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評估結果</w:t>
            </w:r>
          </w:p>
        </w:tc>
        <w:tc>
          <w:tcPr>
            <w:tcW w:w="1922"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佐證資料清單</w:t>
            </w:r>
          </w:p>
        </w:tc>
        <w:tc>
          <w:tcPr>
            <w:tcW w:w="2073"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評估情形說明</w:t>
            </w:r>
          </w:p>
        </w:tc>
        <w:tc>
          <w:tcPr>
            <w:tcW w:w="1406" w:type="dxa"/>
            <w:shd w:val="clear" w:color="auto" w:fill="E0E0E0"/>
            <w:vAlign w:val="center"/>
          </w:tcPr>
          <w:p w:rsidR="00B86CE8" w:rsidRPr="00247894" w:rsidRDefault="00B86CE8" w:rsidP="00B86CE8">
            <w:pPr>
              <w:ind w:leftChars="-70" w:left="-166" w:rightChars="-45" w:right="-108" w:hanging="2"/>
              <w:jc w:val="center"/>
              <w:rPr>
                <w:rFonts w:ascii="標楷體" w:eastAsia="標楷體" w:hAnsi="標楷體"/>
                <w:sz w:val="22"/>
              </w:rPr>
            </w:pPr>
            <w:r w:rsidRPr="00247894">
              <w:rPr>
                <w:rFonts w:ascii="標楷體" w:eastAsia="標楷體" w:hAnsi="標楷體" w:hint="eastAsia"/>
                <w:sz w:val="22"/>
              </w:rPr>
              <w:t>改善措施</w:t>
            </w:r>
            <w:r w:rsidRPr="00247894">
              <w:rPr>
                <w:rFonts w:ascii="標楷體" w:eastAsia="標楷體" w:hAnsi="標楷體"/>
                <w:sz w:val="22"/>
              </w:rPr>
              <w:t>/</w:t>
            </w:r>
          </w:p>
          <w:p w:rsidR="00B86CE8" w:rsidRPr="00247894" w:rsidRDefault="00B86CE8" w:rsidP="00B86CE8">
            <w:pPr>
              <w:ind w:leftChars="-70" w:left="-166" w:rightChars="-45" w:right="-108" w:hanging="2"/>
              <w:jc w:val="center"/>
              <w:rPr>
                <w:rFonts w:ascii="標楷體" w:eastAsia="標楷體" w:hAnsi="標楷體"/>
                <w:sz w:val="22"/>
              </w:rPr>
            </w:pPr>
            <w:r w:rsidRPr="00247894">
              <w:rPr>
                <w:rFonts w:ascii="標楷體" w:eastAsia="標楷體" w:hAnsi="標楷體" w:hint="eastAsia"/>
                <w:sz w:val="22"/>
              </w:rPr>
              <w:t>具體興革建議</w:t>
            </w:r>
          </w:p>
        </w:tc>
      </w:tr>
      <w:tr w:rsidR="00247894" w:rsidRPr="00247894" w:rsidTr="005761EA">
        <w:trPr>
          <w:trHeight w:hRule="exact" w:val="397"/>
        </w:trPr>
        <w:tc>
          <w:tcPr>
            <w:tcW w:w="10903" w:type="dxa"/>
            <w:gridSpan w:val="6"/>
            <w:vAlign w:val="center"/>
          </w:tcPr>
          <w:p w:rsidR="00B86CE8" w:rsidRPr="00247894" w:rsidRDefault="00B86CE8" w:rsidP="005761EA">
            <w:pPr>
              <w:rPr>
                <w:rFonts w:ascii="標楷體" w:eastAsia="標楷體" w:hAnsi="標楷體"/>
                <w:b/>
                <w:sz w:val="22"/>
              </w:rPr>
            </w:pPr>
            <w:r w:rsidRPr="00247894">
              <w:rPr>
                <w:rFonts w:ascii="標楷體" w:eastAsia="標楷體" w:hAnsi="標楷體"/>
                <w:b/>
                <w:sz w:val="22"/>
              </w:rPr>
              <w:t>1.1</w:t>
            </w:r>
            <w:r w:rsidRPr="00247894">
              <w:rPr>
                <w:rFonts w:ascii="標楷體" w:eastAsia="標楷體" w:hAnsi="標楷體" w:hint="eastAsia"/>
                <w:b/>
                <w:sz w:val="22"/>
              </w:rPr>
              <w:t>遵循公務倫理　型塑廉政文化</w:t>
            </w:r>
          </w:p>
        </w:tc>
      </w:tr>
      <w:tr w:rsidR="00247894" w:rsidRPr="00247894" w:rsidTr="009C4C83">
        <w:trPr>
          <w:cantSplit/>
          <w:trHeight w:val="7011"/>
        </w:trPr>
        <w:tc>
          <w:tcPr>
            <w:tcW w:w="2206"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1.1.1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是否定期傳達廉政倫理規範及其相關規定，如發生違反廉政倫理規範案件，是否依該規範第十五點規定處置？</w:t>
            </w:r>
          </w:p>
          <w:p w:rsidR="00B86CE8" w:rsidRPr="00247894" w:rsidRDefault="00B86CE8" w:rsidP="005761EA">
            <w:pPr>
              <w:spacing w:line="300" w:lineRule="exact"/>
              <w:ind w:left="2"/>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參考法令：高雄市政府員工廉政倫理規範</w:t>
            </w:r>
            <w:r w:rsidRPr="00247894">
              <w:rPr>
                <w:rFonts w:ascii="標楷體" w:eastAsia="標楷體" w:hAnsi="標楷體"/>
                <w:sz w:val="22"/>
              </w:rPr>
              <w:t>)</w:t>
            </w:r>
          </w:p>
          <w:p w:rsidR="00B86CE8" w:rsidRPr="00247894" w:rsidRDefault="00B86CE8" w:rsidP="00B86CE8">
            <w:pPr>
              <w:spacing w:line="300" w:lineRule="exact"/>
              <w:ind w:leftChars="100" w:left="240"/>
              <w:rPr>
                <w:rFonts w:ascii="標楷體" w:eastAsia="標楷體" w:hAnsi="標楷體"/>
                <w:sz w:val="22"/>
              </w:rPr>
            </w:pPr>
          </w:p>
        </w:tc>
        <w:tc>
          <w:tcPr>
            <w:tcW w:w="1405" w:type="dxa"/>
          </w:tcPr>
          <w:p w:rsidR="00B86CE8" w:rsidRPr="00247894" w:rsidRDefault="001B6DA8" w:rsidP="005761EA">
            <w:pPr>
              <w:spacing w:line="300" w:lineRule="exact"/>
              <w:jc w:val="center"/>
              <w:rPr>
                <w:rFonts w:ascii="標楷體" w:eastAsia="標楷體" w:hAnsi="標楷體"/>
                <w:sz w:val="22"/>
              </w:rPr>
            </w:pPr>
            <w:r w:rsidRPr="00247894">
              <w:rPr>
                <w:rFonts w:ascii="標楷體" w:eastAsia="標楷體" w:hAnsi="標楷體" w:hint="eastAsia"/>
                <w:sz w:val="22"/>
              </w:rPr>
              <w:t>人事室</w:t>
            </w:r>
          </w:p>
        </w:tc>
        <w:tc>
          <w:tcPr>
            <w:tcW w:w="1891"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【範例】</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B86CE8">
            <w:pPr>
              <w:spacing w:line="300" w:lineRule="exact"/>
              <w:ind w:leftChars="-16" w:left="-1" w:hangingChars="17" w:hanging="37"/>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已定期傳達廉政倫理規範及其相關規定，且如有涉及違反該規範案件已全數依規定處置</w:t>
            </w:r>
            <w:r w:rsidRPr="00247894">
              <w:rPr>
                <w:rFonts w:ascii="標楷體" w:eastAsia="標楷體" w:hAnsi="標楷體"/>
                <w:sz w:val="22"/>
              </w:rPr>
              <w:t>)</w:t>
            </w:r>
          </w:p>
          <w:p w:rsidR="00B86CE8" w:rsidRPr="00247894" w:rsidRDefault="00B86CE8" w:rsidP="005761EA">
            <w:pPr>
              <w:spacing w:line="300" w:lineRule="exact"/>
              <w:ind w:left="253" w:hangingChars="115" w:hanging="253"/>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B86CE8">
            <w:pPr>
              <w:spacing w:line="300" w:lineRule="exact"/>
              <w:ind w:leftChars="-16" w:left="-1" w:hangingChars="17" w:hanging="37"/>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未定期傳達廉政倫理規範及其相關規定，或僅針對部分涉及違反該規範案件依規定處置</w:t>
            </w:r>
            <w:r w:rsidRPr="00247894">
              <w:rPr>
                <w:rFonts w:ascii="標楷體" w:eastAsia="標楷體" w:hAnsi="標楷體"/>
                <w:sz w:val="22"/>
              </w:rPr>
              <w:t>)</w:t>
            </w:r>
          </w:p>
          <w:p w:rsidR="00B86CE8" w:rsidRPr="00247894" w:rsidRDefault="00B86CE8" w:rsidP="005761EA">
            <w:pPr>
              <w:spacing w:line="300" w:lineRule="exact"/>
              <w:ind w:left="253" w:hangingChars="115" w:hanging="253"/>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B86CE8">
            <w:pPr>
              <w:spacing w:line="300" w:lineRule="exact"/>
              <w:ind w:leftChars="-16" w:left="-1" w:hangingChars="17" w:hanging="37"/>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未定期傳達廉政倫理規範及其相關規定，且未針對所有涉及違反該規範案件依規定處置</w:t>
            </w:r>
            <w:r w:rsidRPr="00247894">
              <w:rPr>
                <w:rFonts w:ascii="標楷體" w:eastAsia="標楷體" w:hAnsi="標楷體"/>
                <w:sz w:val="22"/>
              </w:rPr>
              <w:t>)</w:t>
            </w:r>
          </w:p>
          <w:p w:rsidR="00B86CE8" w:rsidRPr="00247894" w:rsidRDefault="00B86CE8" w:rsidP="009C4C83">
            <w:pPr>
              <w:spacing w:line="300" w:lineRule="exact"/>
              <w:rPr>
                <w:rFonts w:ascii="標楷體" w:eastAsia="標楷體" w:hAnsi="標楷體"/>
                <w:sz w:val="22"/>
              </w:rPr>
            </w:pPr>
          </w:p>
          <w:p w:rsidR="009C4C83" w:rsidRPr="00247894" w:rsidRDefault="009C4C83" w:rsidP="009C4C83">
            <w:pPr>
              <w:spacing w:line="300" w:lineRule="exact"/>
              <w:rPr>
                <w:rFonts w:ascii="標楷體" w:eastAsia="標楷體" w:hAnsi="標楷體"/>
                <w:sz w:val="22"/>
              </w:rPr>
            </w:pPr>
          </w:p>
          <w:p w:rsidR="00E7291C" w:rsidRPr="00247894" w:rsidRDefault="00E7291C" w:rsidP="009C4C83">
            <w:pPr>
              <w:spacing w:line="300" w:lineRule="exact"/>
              <w:rPr>
                <w:rFonts w:ascii="標楷體" w:eastAsia="標楷體" w:hAnsi="標楷體"/>
                <w:sz w:val="22"/>
              </w:rPr>
            </w:pPr>
          </w:p>
          <w:p w:rsidR="00E7291C" w:rsidRPr="00247894" w:rsidRDefault="00E7291C" w:rsidP="009C4C83">
            <w:pPr>
              <w:spacing w:line="300" w:lineRule="exact"/>
              <w:rPr>
                <w:rFonts w:ascii="標楷體" w:eastAsia="標楷體" w:hAnsi="標楷體"/>
                <w:sz w:val="22"/>
              </w:rPr>
            </w:pPr>
          </w:p>
        </w:tc>
        <w:tc>
          <w:tcPr>
            <w:tcW w:w="1922"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【範例】</w:t>
            </w:r>
          </w:p>
          <w:p w:rsidR="00B86CE8" w:rsidRPr="00247894" w:rsidRDefault="00B86CE8" w:rsidP="00B86CE8">
            <w:pPr>
              <w:numPr>
                <w:ilvl w:val="0"/>
                <w:numId w:val="50"/>
              </w:numPr>
              <w:tabs>
                <w:tab w:val="clear" w:pos="480"/>
                <w:tab w:val="num" w:pos="252"/>
              </w:tabs>
              <w:spacing w:line="300" w:lineRule="exact"/>
              <w:ind w:left="252" w:hanging="252"/>
              <w:jc w:val="both"/>
              <w:rPr>
                <w:rFonts w:ascii="標楷體" w:eastAsia="標楷體" w:hAnsi="標楷體"/>
                <w:sz w:val="22"/>
              </w:rPr>
            </w:pPr>
            <w:r w:rsidRPr="00247894">
              <w:rPr>
                <w:rFonts w:ascii="標楷體" w:eastAsia="標楷體" w:hAnsi="標楷體" w:hint="eastAsia"/>
                <w:sz w:val="22"/>
              </w:rPr>
              <w:t>受贈財物、飲宴應酬、請託關說及其他廉政倫理事件登錄表。</w:t>
            </w:r>
          </w:p>
          <w:p w:rsidR="00B86CE8" w:rsidRPr="00247894" w:rsidRDefault="00B86CE8" w:rsidP="00B86CE8">
            <w:pPr>
              <w:numPr>
                <w:ilvl w:val="0"/>
                <w:numId w:val="50"/>
              </w:numPr>
              <w:tabs>
                <w:tab w:val="clear" w:pos="480"/>
                <w:tab w:val="num" w:pos="252"/>
              </w:tabs>
              <w:spacing w:line="300" w:lineRule="exact"/>
              <w:ind w:left="252" w:hanging="252"/>
              <w:jc w:val="both"/>
              <w:rPr>
                <w:rFonts w:ascii="標楷體" w:eastAsia="標楷體" w:hAnsi="標楷體"/>
                <w:sz w:val="22"/>
              </w:rPr>
            </w:pPr>
            <w:r w:rsidRPr="00247894">
              <w:rPr>
                <w:rFonts w:ascii="標楷體" w:eastAsia="標楷體" w:hAnsi="標楷體" w:hint="eastAsia"/>
                <w:sz w:val="22"/>
              </w:rPr>
              <w:t>定期傳達廉政倫理規範及其相關規定之紀錄。</w:t>
            </w:r>
          </w:p>
          <w:p w:rsidR="00B86CE8" w:rsidRPr="00247894" w:rsidRDefault="00B86CE8" w:rsidP="00B86CE8">
            <w:pPr>
              <w:numPr>
                <w:ilvl w:val="0"/>
                <w:numId w:val="50"/>
              </w:numPr>
              <w:tabs>
                <w:tab w:val="clear" w:pos="480"/>
                <w:tab w:val="num" w:pos="252"/>
              </w:tabs>
              <w:spacing w:line="300" w:lineRule="exact"/>
              <w:ind w:left="252" w:hanging="252"/>
              <w:jc w:val="both"/>
              <w:rPr>
                <w:rFonts w:ascii="標楷體" w:eastAsia="標楷體" w:hAnsi="標楷體"/>
                <w:sz w:val="22"/>
              </w:rPr>
            </w:pPr>
            <w:r w:rsidRPr="00247894">
              <w:rPr>
                <w:rFonts w:ascii="標楷體" w:eastAsia="標楷體" w:hAnsi="標楷體" w:hint="eastAsia"/>
                <w:sz w:val="22"/>
              </w:rPr>
              <w:t>……</w:t>
            </w:r>
          </w:p>
        </w:tc>
        <w:tc>
          <w:tcPr>
            <w:tcW w:w="2073"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【範例】</w:t>
            </w:r>
          </w:p>
          <w:p w:rsidR="00B86CE8" w:rsidRPr="00247894" w:rsidRDefault="00B86CE8" w:rsidP="00B86CE8">
            <w:pPr>
              <w:numPr>
                <w:ilvl w:val="0"/>
                <w:numId w:val="51"/>
              </w:numPr>
              <w:tabs>
                <w:tab w:val="clear" w:pos="480"/>
                <w:tab w:val="num" w:pos="252"/>
              </w:tabs>
              <w:spacing w:line="300" w:lineRule="exact"/>
              <w:ind w:left="252" w:hanging="252"/>
              <w:jc w:val="both"/>
              <w:rPr>
                <w:rFonts w:ascii="標楷體" w:eastAsia="標楷體" w:hAnsi="標楷體"/>
                <w:sz w:val="22"/>
              </w:rPr>
            </w:pPr>
            <w:r w:rsidRPr="00247894">
              <w:rPr>
                <w:rFonts w:ascii="標楷體" w:eastAsia="標楷體" w:hAnsi="標楷體" w:hint="eastAsia"/>
                <w:sz w:val="22"/>
              </w:rPr>
              <w:t>已定期傳達廉政倫理規範及其相關規定，並針對民眾檢舉同仁違反該規範案件共</w:t>
            </w:r>
            <w:r w:rsidRPr="00247894">
              <w:rPr>
                <w:rFonts w:ascii="標楷體" w:eastAsia="標楷體" w:hAnsi="標楷體"/>
                <w:sz w:val="22"/>
              </w:rPr>
              <w:t>XX</w:t>
            </w:r>
            <w:r w:rsidRPr="00247894">
              <w:rPr>
                <w:rFonts w:ascii="標楷體" w:eastAsia="標楷體" w:hAnsi="標楷體" w:hint="eastAsia"/>
                <w:sz w:val="22"/>
              </w:rPr>
              <w:t>件，皆已依規定進行瞭解查察，其中涉有違失部分經查證屬實者，已移請相關單位或人員依規定懲處並提出檢討改善措施。</w:t>
            </w:r>
          </w:p>
          <w:p w:rsidR="00B86CE8" w:rsidRPr="00247894" w:rsidRDefault="00B86CE8" w:rsidP="00B86CE8">
            <w:pPr>
              <w:numPr>
                <w:ilvl w:val="0"/>
                <w:numId w:val="51"/>
              </w:numPr>
              <w:tabs>
                <w:tab w:val="clear" w:pos="480"/>
                <w:tab w:val="num" w:pos="252"/>
              </w:tabs>
              <w:spacing w:line="300" w:lineRule="exact"/>
              <w:ind w:left="252" w:hanging="252"/>
              <w:jc w:val="both"/>
              <w:rPr>
                <w:rFonts w:ascii="標楷體" w:eastAsia="標楷體" w:hAnsi="標楷體"/>
                <w:sz w:val="22"/>
              </w:rPr>
            </w:pPr>
            <w:r w:rsidRPr="00247894">
              <w:rPr>
                <w:rFonts w:ascii="標楷體" w:eastAsia="標楷體" w:hAnsi="標楷體" w:hint="eastAsia"/>
                <w:sz w:val="22"/>
              </w:rPr>
              <w:t>……</w:t>
            </w: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tc>
        <w:tc>
          <w:tcPr>
            <w:tcW w:w="1406"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【範例】</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無</w:t>
            </w:r>
          </w:p>
        </w:tc>
      </w:tr>
      <w:tr w:rsidR="00247894" w:rsidRPr="00247894" w:rsidTr="005761EA">
        <w:trPr>
          <w:cantSplit/>
          <w:trHeight w:hRule="exact" w:val="397"/>
        </w:trPr>
        <w:tc>
          <w:tcPr>
            <w:tcW w:w="10903" w:type="dxa"/>
            <w:gridSpan w:val="6"/>
            <w:vAlign w:val="center"/>
          </w:tcPr>
          <w:p w:rsidR="00B86CE8" w:rsidRPr="00247894" w:rsidRDefault="00B86CE8" w:rsidP="005761EA">
            <w:pPr>
              <w:rPr>
                <w:rFonts w:ascii="標楷體" w:eastAsia="標楷體" w:hAnsi="標楷體"/>
                <w:sz w:val="22"/>
              </w:rPr>
            </w:pPr>
            <w:r w:rsidRPr="00247894">
              <w:rPr>
                <w:rFonts w:ascii="標楷體" w:eastAsia="標楷體" w:hAnsi="標楷體"/>
                <w:b/>
                <w:sz w:val="22"/>
              </w:rPr>
              <w:t>1.2</w:t>
            </w:r>
            <w:r w:rsidRPr="00247894">
              <w:rPr>
                <w:rFonts w:ascii="標楷體" w:eastAsia="標楷體" w:hAnsi="標楷體" w:hint="eastAsia"/>
                <w:b/>
                <w:sz w:val="22"/>
              </w:rPr>
              <w:t>支持內部控制　督導工作執行</w:t>
            </w:r>
          </w:p>
        </w:tc>
      </w:tr>
      <w:tr w:rsidR="00247894" w:rsidRPr="00247894" w:rsidTr="005761EA">
        <w:trPr>
          <w:cantSplit/>
          <w:trHeight w:val="3272"/>
        </w:trPr>
        <w:tc>
          <w:tcPr>
            <w:tcW w:w="2206"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1.2.1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是否定期或不定期召開內部控制小組及內部稽核相關會議，督導內部控制</w:t>
            </w:r>
            <w:r w:rsidRPr="00247894">
              <w:rPr>
                <w:rFonts w:ascii="標楷體" w:eastAsia="標楷體" w:hAnsi="標楷體"/>
                <w:sz w:val="22"/>
              </w:rPr>
              <w:t>(</w:t>
            </w:r>
            <w:r w:rsidRPr="00247894">
              <w:rPr>
                <w:rFonts w:ascii="標楷體" w:eastAsia="標楷體" w:hAnsi="標楷體" w:hint="eastAsia"/>
                <w:sz w:val="22"/>
              </w:rPr>
              <w:t>含內部稽核</w:t>
            </w:r>
            <w:r w:rsidRPr="00247894">
              <w:rPr>
                <w:rFonts w:ascii="標楷體" w:eastAsia="標楷體" w:hAnsi="標楷體"/>
                <w:sz w:val="22"/>
              </w:rPr>
              <w:t>)</w:t>
            </w:r>
            <w:r w:rsidRPr="00247894">
              <w:rPr>
                <w:rFonts w:ascii="標楷體" w:eastAsia="標楷體" w:hAnsi="標楷體" w:hint="eastAsia"/>
                <w:sz w:val="22"/>
              </w:rPr>
              <w:t>辦理情形並落實會議決議？</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（參考法令：高雄市政府及所屬機關強化內部控制實施方案）</w:t>
            </w:r>
          </w:p>
        </w:tc>
        <w:tc>
          <w:tcPr>
            <w:tcW w:w="1405"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內部控制小組幕僚單位</w:t>
            </w:r>
            <w:r w:rsidRPr="00247894">
              <w:rPr>
                <w:rFonts w:ascii="標楷體" w:eastAsia="標楷體" w:hAnsi="標楷體"/>
                <w:sz w:val="22"/>
              </w:rPr>
              <w:t>(</w:t>
            </w:r>
            <w:r w:rsidRPr="00247894">
              <w:rPr>
                <w:rFonts w:ascii="標楷體" w:eastAsia="標楷體" w:hAnsi="標楷體" w:hint="eastAsia"/>
                <w:sz w:val="22"/>
              </w:rPr>
              <w:t>內部稽核幕僚單位</w:t>
            </w:r>
            <w:r w:rsidRPr="00247894">
              <w:rPr>
                <w:rFonts w:ascii="標楷體" w:eastAsia="標楷體" w:hAnsi="標楷體"/>
                <w:sz w:val="22"/>
              </w:rPr>
              <w:t>)</w:t>
            </w:r>
          </w:p>
        </w:tc>
        <w:tc>
          <w:tcPr>
            <w:tcW w:w="1891"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B86CE8">
            <w:pPr>
              <w:spacing w:line="300" w:lineRule="exact"/>
              <w:ind w:leftChars="-16" w:left="-1" w:hangingChars="17" w:hanging="37"/>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已定期或不定期召開會議並落實會議決議</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B86CE8">
            <w:pPr>
              <w:spacing w:line="300" w:lineRule="exact"/>
              <w:ind w:leftChars="-16" w:left="-1" w:hangingChars="17" w:hanging="37"/>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未定期或不定期召開會議或未落實會議決議</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未召開會議</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p>
        </w:tc>
        <w:tc>
          <w:tcPr>
            <w:tcW w:w="1922" w:type="dxa"/>
          </w:tcPr>
          <w:p w:rsidR="00B86CE8" w:rsidRPr="00247894" w:rsidRDefault="00B86CE8" w:rsidP="005761EA">
            <w:pPr>
              <w:spacing w:line="300" w:lineRule="exact"/>
              <w:ind w:left="230" w:hangingChars="115" w:hanging="230"/>
              <w:rPr>
                <w:rFonts w:ascii="標楷體" w:eastAsia="標楷體" w:hAnsi="標楷體"/>
                <w:sz w:val="20"/>
                <w:szCs w:val="20"/>
              </w:rPr>
            </w:pPr>
          </w:p>
          <w:p w:rsidR="00B86CE8" w:rsidRPr="00247894" w:rsidRDefault="00B86CE8" w:rsidP="005761EA">
            <w:pPr>
              <w:spacing w:line="300" w:lineRule="exact"/>
              <w:ind w:left="200" w:hangingChars="100" w:hanging="200"/>
              <w:rPr>
                <w:rFonts w:ascii="標楷體" w:eastAsia="標楷體" w:hAnsi="標楷體"/>
                <w:sz w:val="20"/>
                <w:szCs w:val="20"/>
              </w:rPr>
            </w:pPr>
          </w:p>
          <w:p w:rsidR="00B86CE8" w:rsidRPr="00247894" w:rsidRDefault="00B86CE8" w:rsidP="005761EA">
            <w:pPr>
              <w:spacing w:line="300" w:lineRule="exact"/>
              <w:ind w:left="200" w:hangingChars="100" w:hanging="200"/>
              <w:rPr>
                <w:rFonts w:ascii="標楷體" w:eastAsia="標楷體" w:hAnsi="標楷體"/>
                <w:sz w:val="20"/>
                <w:szCs w:val="20"/>
              </w:rPr>
            </w:pPr>
          </w:p>
          <w:p w:rsidR="00B86CE8" w:rsidRPr="00247894" w:rsidRDefault="00B86CE8" w:rsidP="005761EA">
            <w:pPr>
              <w:spacing w:line="300" w:lineRule="exact"/>
              <w:ind w:left="200" w:hangingChars="100" w:hanging="200"/>
              <w:rPr>
                <w:rFonts w:ascii="標楷體" w:eastAsia="標楷體" w:hAnsi="標楷體"/>
                <w:sz w:val="20"/>
                <w:szCs w:val="20"/>
              </w:rPr>
            </w:pPr>
          </w:p>
          <w:p w:rsidR="00B86CE8" w:rsidRPr="00247894" w:rsidRDefault="00B86CE8" w:rsidP="005761EA">
            <w:pPr>
              <w:spacing w:line="300" w:lineRule="exact"/>
              <w:ind w:left="200" w:hangingChars="100" w:hanging="200"/>
              <w:rPr>
                <w:rFonts w:ascii="標楷體" w:eastAsia="標楷體" w:hAnsi="標楷體"/>
                <w:sz w:val="20"/>
                <w:szCs w:val="20"/>
              </w:rPr>
            </w:pPr>
          </w:p>
          <w:p w:rsidR="00B86CE8" w:rsidRPr="00247894" w:rsidRDefault="00B86CE8" w:rsidP="005761EA">
            <w:pPr>
              <w:spacing w:line="300" w:lineRule="exact"/>
              <w:rPr>
                <w:rFonts w:ascii="標楷體" w:eastAsia="標楷體" w:hAnsi="標楷體"/>
                <w:sz w:val="20"/>
                <w:szCs w:val="20"/>
              </w:rPr>
            </w:pPr>
          </w:p>
          <w:p w:rsidR="00B86CE8" w:rsidRPr="00247894" w:rsidRDefault="00B86CE8" w:rsidP="005761EA">
            <w:pPr>
              <w:spacing w:line="300" w:lineRule="exact"/>
              <w:rPr>
                <w:rFonts w:ascii="標楷體" w:eastAsia="標楷體" w:hAnsi="標楷體"/>
                <w:sz w:val="20"/>
                <w:szCs w:val="20"/>
              </w:rPr>
            </w:pPr>
          </w:p>
          <w:p w:rsidR="00B86CE8" w:rsidRPr="00247894" w:rsidRDefault="00B86CE8" w:rsidP="005761EA">
            <w:pPr>
              <w:spacing w:line="300" w:lineRule="exact"/>
              <w:rPr>
                <w:rFonts w:ascii="標楷體" w:eastAsia="標楷體" w:hAnsi="標楷體"/>
                <w:sz w:val="20"/>
                <w:szCs w:val="20"/>
              </w:rPr>
            </w:pPr>
          </w:p>
        </w:tc>
        <w:tc>
          <w:tcPr>
            <w:tcW w:w="2073" w:type="dxa"/>
          </w:tcPr>
          <w:p w:rsidR="00B86CE8" w:rsidRPr="00247894" w:rsidRDefault="00B86CE8" w:rsidP="005761EA">
            <w:pPr>
              <w:spacing w:line="300" w:lineRule="exact"/>
              <w:rPr>
                <w:rFonts w:ascii="標楷體" w:eastAsia="標楷體" w:hAnsi="標楷體"/>
                <w:sz w:val="20"/>
                <w:szCs w:val="20"/>
              </w:rPr>
            </w:pPr>
          </w:p>
        </w:tc>
        <w:tc>
          <w:tcPr>
            <w:tcW w:w="1406" w:type="dxa"/>
          </w:tcPr>
          <w:p w:rsidR="00B86CE8" w:rsidRPr="00247894" w:rsidRDefault="00B86CE8" w:rsidP="005761EA">
            <w:pPr>
              <w:spacing w:line="300" w:lineRule="exact"/>
              <w:rPr>
                <w:rFonts w:ascii="標楷體" w:eastAsia="標楷體" w:hAnsi="標楷體"/>
                <w:sz w:val="20"/>
                <w:szCs w:val="20"/>
              </w:rPr>
            </w:pPr>
          </w:p>
        </w:tc>
      </w:tr>
      <w:tr w:rsidR="00247894" w:rsidRPr="00247894" w:rsidTr="005761EA">
        <w:trPr>
          <w:trHeight w:hRule="exact" w:val="397"/>
        </w:trPr>
        <w:tc>
          <w:tcPr>
            <w:tcW w:w="10903" w:type="dxa"/>
            <w:gridSpan w:val="6"/>
            <w:vAlign w:val="center"/>
          </w:tcPr>
          <w:p w:rsidR="00B86CE8" w:rsidRPr="00247894" w:rsidRDefault="00B86CE8" w:rsidP="005761EA">
            <w:pPr>
              <w:rPr>
                <w:rFonts w:ascii="標楷體" w:eastAsia="標楷體" w:hAnsi="標楷體"/>
                <w:b/>
                <w:sz w:val="22"/>
              </w:rPr>
            </w:pPr>
            <w:r w:rsidRPr="00247894">
              <w:rPr>
                <w:rFonts w:ascii="標楷體" w:eastAsia="標楷體" w:hAnsi="標楷體"/>
                <w:b/>
                <w:sz w:val="22"/>
              </w:rPr>
              <w:lastRenderedPageBreak/>
              <w:t>1.3</w:t>
            </w:r>
            <w:r w:rsidRPr="00247894">
              <w:rPr>
                <w:rFonts w:ascii="標楷體" w:eastAsia="標楷體" w:hAnsi="標楷體" w:hint="eastAsia"/>
                <w:b/>
                <w:sz w:val="22"/>
              </w:rPr>
              <w:t>授予權限責任　落實職能分工</w:t>
            </w:r>
          </w:p>
        </w:tc>
      </w:tr>
      <w:tr w:rsidR="00247894" w:rsidRPr="00247894" w:rsidTr="005761EA">
        <w:trPr>
          <w:cantSplit/>
          <w:trHeight w:val="4029"/>
        </w:trPr>
        <w:tc>
          <w:tcPr>
            <w:tcW w:w="2206"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1.3.1</w:t>
            </w:r>
          </w:p>
          <w:p w:rsidR="00B86CE8" w:rsidRPr="00247894" w:rsidRDefault="00B86CE8" w:rsidP="005761EA">
            <w:pPr>
              <w:spacing w:line="300" w:lineRule="exact"/>
              <w:ind w:left="2"/>
              <w:rPr>
                <w:rFonts w:ascii="標楷體" w:eastAsia="標楷體" w:hAnsi="標楷體"/>
                <w:sz w:val="22"/>
              </w:rPr>
            </w:pPr>
            <w:r w:rsidRPr="00247894">
              <w:rPr>
                <w:rFonts w:ascii="標楷體" w:eastAsia="標楷體" w:hAnsi="標楷體" w:hint="eastAsia"/>
                <w:sz w:val="22"/>
              </w:rPr>
              <w:t>內部高風險業務是否有明確職能分工及制衡機制</w:t>
            </w:r>
            <w:r w:rsidRPr="00247894">
              <w:rPr>
                <w:rFonts w:ascii="標楷體" w:eastAsia="標楷體" w:hAnsi="標楷體"/>
                <w:sz w:val="22"/>
              </w:rPr>
              <w:t>?</w:t>
            </w:r>
            <w:r w:rsidR="005976E2" w:rsidRPr="00247894">
              <w:rPr>
                <w:rFonts w:ascii="標楷體" w:eastAsia="標楷體" w:hAnsi="標楷體" w:hint="eastAsia"/>
                <w:sz w:val="22"/>
              </w:rPr>
              <w:t>例如：出納與會計分工、</w:t>
            </w:r>
            <w:r w:rsidRPr="00247894">
              <w:rPr>
                <w:rFonts w:ascii="標楷體" w:eastAsia="標楷體" w:hAnsi="標楷體" w:hint="eastAsia"/>
                <w:sz w:val="22"/>
              </w:rPr>
              <w:t>承辦採購單位之人員不得為所辦採購之主驗人或樣品及材料之檢驗人。</w:t>
            </w:r>
          </w:p>
          <w:p w:rsidR="00B86CE8" w:rsidRPr="00247894" w:rsidRDefault="00B86CE8" w:rsidP="00B86CE8">
            <w:pPr>
              <w:spacing w:line="300" w:lineRule="exact"/>
              <w:ind w:leftChars="1" w:left="2"/>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參考法令：出納管理手冊、政府採購法等</w:t>
            </w:r>
            <w:r w:rsidRPr="00247894">
              <w:rPr>
                <w:rFonts w:ascii="標楷體" w:eastAsia="標楷體" w:hAnsi="標楷體"/>
                <w:sz w:val="22"/>
              </w:rPr>
              <w:t>)</w:t>
            </w:r>
          </w:p>
        </w:tc>
        <w:tc>
          <w:tcPr>
            <w:tcW w:w="1405" w:type="dxa"/>
          </w:tcPr>
          <w:p w:rsidR="00B86CE8" w:rsidRPr="00247894" w:rsidRDefault="00186BAF" w:rsidP="005761EA">
            <w:pPr>
              <w:spacing w:line="300" w:lineRule="exact"/>
              <w:rPr>
                <w:rFonts w:ascii="標楷體" w:eastAsia="標楷體" w:hAnsi="標楷體"/>
                <w:sz w:val="22"/>
              </w:rPr>
            </w:pPr>
            <w:r w:rsidRPr="00A66400">
              <w:rPr>
                <w:rFonts w:ascii="標楷體" w:eastAsia="標楷體" w:hAnsi="標楷體" w:hint="eastAsia"/>
                <w:color w:val="FF0000"/>
                <w:sz w:val="22"/>
              </w:rPr>
              <w:t>研考人員</w:t>
            </w:r>
          </w:p>
        </w:tc>
        <w:tc>
          <w:tcPr>
            <w:tcW w:w="1891"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B86CE8">
            <w:pPr>
              <w:spacing w:line="300" w:lineRule="exact"/>
              <w:ind w:leftChars="-16" w:left="-1" w:hangingChars="17" w:hanging="37"/>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高風險業務皆有分工及制衡機制</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B86CE8">
            <w:pPr>
              <w:spacing w:line="300" w:lineRule="exact"/>
              <w:ind w:leftChars="-16" w:left="-1" w:hangingChars="17" w:hanging="37"/>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部分高風險業務未有分工及制衡機制</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E7291C">
            <w:pPr>
              <w:spacing w:line="300" w:lineRule="exact"/>
              <w:ind w:leftChars="-16" w:left="-1" w:hangingChars="17" w:hanging="37"/>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高風險業務皆未有分工及制衡機制</w:t>
            </w:r>
            <w:r w:rsidR="00E7291C" w:rsidRPr="00247894">
              <w:rPr>
                <w:rFonts w:ascii="標楷體" w:eastAsia="標楷體" w:hAnsi="標楷體"/>
                <w:sz w:val="22"/>
              </w:rPr>
              <w:t>)</w:t>
            </w:r>
          </w:p>
        </w:tc>
        <w:tc>
          <w:tcPr>
            <w:tcW w:w="1922" w:type="dxa"/>
          </w:tcPr>
          <w:p w:rsidR="00B86CE8" w:rsidRPr="00247894" w:rsidRDefault="00B86CE8" w:rsidP="005761EA">
            <w:pPr>
              <w:rPr>
                <w:rFonts w:ascii="標楷體" w:eastAsia="標楷體" w:hAnsi="標楷體"/>
                <w:sz w:val="20"/>
                <w:szCs w:val="20"/>
              </w:rPr>
            </w:pPr>
          </w:p>
        </w:tc>
        <w:tc>
          <w:tcPr>
            <w:tcW w:w="2073" w:type="dxa"/>
          </w:tcPr>
          <w:p w:rsidR="00B86CE8" w:rsidRPr="00247894" w:rsidRDefault="00B86CE8" w:rsidP="005761EA">
            <w:pPr>
              <w:rPr>
                <w:rFonts w:ascii="標楷體" w:eastAsia="標楷體" w:hAnsi="標楷體"/>
                <w:sz w:val="20"/>
                <w:szCs w:val="20"/>
              </w:rPr>
            </w:pPr>
          </w:p>
        </w:tc>
        <w:tc>
          <w:tcPr>
            <w:tcW w:w="1406" w:type="dxa"/>
          </w:tcPr>
          <w:p w:rsidR="00B86CE8" w:rsidRPr="00247894" w:rsidRDefault="00B86CE8" w:rsidP="005761EA">
            <w:pPr>
              <w:rPr>
                <w:rFonts w:ascii="標楷體" w:eastAsia="標楷體" w:hAnsi="標楷體"/>
                <w:sz w:val="20"/>
                <w:szCs w:val="20"/>
              </w:rPr>
            </w:pPr>
          </w:p>
        </w:tc>
      </w:tr>
      <w:tr w:rsidR="00247894" w:rsidRPr="00247894" w:rsidTr="005761EA">
        <w:trPr>
          <w:cantSplit/>
          <w:trHeight w:hRule="exact" w:val="397"/>
        </w:trPr>
        <w:tc>
          <w:tcPr>
            <w:tcW w:w="10903" w:type="dxa"/>
            <w:gridSpan w:val="6"/>
            <w:vAlign w:val="center"/>
          </w:tcPr>
          <w:p w:rsidR="00B86CE8" w:rsidRPr="00247894" w:rsidRDefault="00B86CE8" w:rsidP="005761EA">
            <w:pPr>
              <w:spacing w:line="300" w:lineRule="exact"/>
              <w:rPr>
                <w:rFonts w:ascii="標楷體" w:eastAsia="標楷體" w:hAnsi="標楷體"/>
                <w:b/>
                <w:sz w:val="22"/>
              </w:rPr>
            </w:pPr>
            <w:r w:rsidRPr="00247894">
              <w:rPr>
                <w:rFonts w:ascii="標楷體" w:eastAsia="標楷體" w:hAnsi="標楷體"/>
                <w:b/>
                <w:sz w:val="22"/>
              </w:rPr>
              <w:t>1.4</w:t>
            </w:r>
            <w:r w:rsidRPr="00247894">
              <w:rPr>
                <w:rFonts w:ascii="標楷體" w:eastAsia="標楷體" w:hAnsi="標楷體" w:hint="eastAsia"/>
                <w:b/>
                <w:sz w:val="22"/>
              </w:rPr>
              <w:t>培育訓練人才　落實職務輪調</w:t>
            </w:r>
          </w:p>
        </w:tc>
      </w:tr>
      <w:tr w:rsidR="00247894" w:rsidRPr="00247894" w:rsidTr="005761EA">
        <w:trPr>
          <w:cantSplit/>
          <w:trHeight w:val="3051"/>
        </w:trPr>
        <w:tc>
          <w:tcPr>
            <w:tcW w:w="2206"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1.4.1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執行重要或高風險業務人員是否皆已依內外部規定進行職務輪調</w:t>
            </w:r>
            <w:r w:rsidRPr="00247894">
              <w:rPr>
                <w:rFonts w:ascii="標楷體" w:eastAsia="標楷體" w:hAnsi="標楷體"/>
                <w:sz w:val="22"/>
              </w:rPr>
              <w:t>?</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（參考法令：事務管理彙編、自行訂定之職務輪調作業要點、辦法）</w:t>
            </w:r>
          </w:p>
          <w:p w:rsidR="00B86CE8" w:rsidRPr="00247894" w:rsidRDefault="00B86CE8" w:rsidP="005761EA">
            <w:pPr>
              <w:rPr>
                <w:rFonts w:ascii="標楷體" w:eastAsia="標楷體" w:hAnsi="標楷體"/>
                <w:sz w:val="20"/>
                <w:szCs w:val="20"/>
              </w:rPr>
            </w:pPr>
          </w:p>
        </w:tc>
        <w:tc>
          <w:tcPr>
            <w:tcW w:w="1405" w:type="dxa"/>
          </w:tcPr>
          <w:p w:rsidR="00B86CE8" w:rsidRPr="00247894" w:rsidRDefault="001B6DA8" w:rsidP="005761EA">
            <w:pPr>
              <w:rPr>
                <w:rFonts w:ascii="標楷體" w:eastAsia="標楷體" w:hAnsi="標楷體"/>
                <w:sz w:val="22"/>
              </w:rPr>
            </w:pPr>
            <w:r w:rsidRPr="00247894">
              <w:rPr>
                <w:rFonts w:ascii="標楷體" w:eastAsia="標楷體" w:hAnsi="標楷體" w:hint="eastAsia"/>
                <w:sz w:val="22"/>
              </w:rPr>
              <w:t>人事室</w:t>
            </w:r>
          </w:p>
        </w:tc>
        <w:tc>
          <w:tcPr>
            <w:tcW w:w="1891"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執行重要或高風險業務人員皆已依內外部規定進行職務輪調</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執行重要或高風險業務人員部分已依內外部規定進行職務輪調</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5976E2"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執行重要或高風險業務人員皆未依內外部規定進行職務輪調</w:t>
            </w:r>
            <w:r w:rsidR="00E7291C" w:rsidRPr="00247894">
              <w:rPr>
                <w:rFonts w:ascii="標楷體" w:eastAsia="標楷體" w:hAnsi="標楷體"/>
                <w:sz w:val="22"/>
              </w:rPr>
              <w:t>)</w:t>
            </w:r>
          </w:p>
        </w:tc>
        <w:tc>
          <w:tcPr>
            <w:tcW w:w="1922" w:type="dxa"/>
          </w:tcPr>
          <w:p w:rsidR="00B86CE8" w:rsidRPr="00247894" w:rsidRDefault="00B86CE8" w:rsidP="005761EA">
            <w:pPr>
              <w:rPr>
                <w:rFonts w:ascii="標楷體" w:eastAsia="標楷體" w:hAnsi="標楷體"/>
                <w:sz w:val="20"/>
                <w:szCs w:val="20"/>
              </w:rPr>
            </w:pPr>
          </w:p>
        </w:tc>
        <w:tc>
          <w:tcPr>
            <w:tcW w:w="2073" w:type="dxa"/>
          </w:tcPr>
          <w:p w:rsidR="00B86CE8" w:rsidRPr="00247894" w:rsidRDefault="00B86CE8" w:rsidP="005761EA">
            <w:pPr>
              <w:rPr>
                <w:rFonts w:ascii="標楷體" w:eastAsia="標楷體" w:hAnsi="標楷體"/>
                <w:sz w:val="20"/>
                <w:szCs w:val="20"/>
              </w:rPr>
            </w:pPr>
          </w:p>
        </w:tc>
        <w:tc>
          <w:tcPr>
            <w:tcW w:w="1406" w:type="dxa"/>
          </w:tcPr>
          <w:p w:rsidR="00B86CE8" w:rsidRPr="00247894" w:rsidRDefault="00B86CE8" w:rsidP="005761EA">
            <w:pPr>
              <w:rPr>
                <w:rFonts w:ascii="標楷體" w:eastAsia="標楷體" w:hAnsi="標楷體"/>
                <w:sz w:val="20"/>
                <w:szCs w:val="20"/>
              </w:rPr>
            </w:pPr>
          </w:p>
        </w:tc>
      </w:tr>
      <w:tr w:rsidR="00247894" w:rsidRPr="00247894" w:rsidTr="005761EA">
        <w:trPr>
          <w:cantSplit/>
          <w:trHeight w:hRule="exact" w:val="397"/>
        </w:trPr>
        <w:tc>
          <w:tcPr>
            <w:tcW w:w="10903" w:type="dxa"/>
            <w:gridSpan w:val="6"/>
            <w:vAlign w:val="center"/>
          </w:tcPr>
          <w:p w:rsidR="00B86CE8" w:rsidRPr="00247894" w:rsidRDefault="00B86CE8" w:rsidP="005761EA">
            <w:pPr>
              <w:spacing w:line="300" w:lineRule="exact"/>
              <w:rPr>
                <w:rFonts w:ascii="標楷體" w:eastAsia="標楷體" w:hAnsi="標楷體"/>
                <w:b/>
                <w:sz w:val="22"/>
              </w:rPr>
            </w:pPr>
            <w:r w:rsidRPr="00247894">
              <w:rPr>
                <w:rFonts w:ascii="標楷體" w:eastAsia="標楷體" w:hAnsi="標楷體"/>
                <w:b/>
                <w:sz w:val="22"/>
              </w:rPr>
              <w:t>1.5</w:t>
            </w:r>
            <w:r w:rsidRPr="00247894">
              <w:rPr>
                <w:rFonts w:ascii="標楷體" w:eastAsia="標楷體" w:hAnsi="標楷體" w:hint="eastAsia"/>
                <w:b/>
                <w:sz w:val="22"/>
              </w:rPr>
              <w:t>落實考核獎懲</w:t>
            </w:r>
            <w:r w:rsidRPr="00247894">
              <w:rPr>
                <w:rFonts w:ascii="標楷體" w:eastAsia="標楷體" w:hAnsi="標楷體"/>
                <w:b/>
                <w:sz w:val="22"/>
              </w:rPr>
              <w:t xml:space="preserve">  </w:t>
            </w:r>
            <w:r w:rsidRPr="00247894">
              <w:rPr>
                <w:rFonts w:ascii="標楷體" w:eastAsia="標楷體" w:hAnsi="標楷體" w:hint="eastAsia"/>
                <w:b/>
                <w:sz w:val="22"/>
              </w:rPr>
              <w:t>強化人事管理</w:t>
            </w:r>
          </w:p>
        </w:tc>
      </w:tr>
      <w:tr w:rsidR="00B86CE8" w:rsidRPr="00247894" w:rsidTr="00E7291C">
        <w:trPr>
          <w:cantSplit/>
          <w:trHeight w:val="3818"/>
        </w:trPr>
        <w:tc>
          <w:tcPr>
            <w:tcW w:w="2206"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1.5.1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是否落實考核同仁工作績效，並覈實予以獎懲</w:t>
            </w:r>
            <w:r w:rsidRPr="00247894">
              <w:rPr>
                <w:rFonts w:ascii="標楷體" w:eastAsia="標楷體" w:hAnsi="標楷體"/>
                <w:sz w:val="22"/>
              </w:rPr>
              <w:t>?</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w:t>
            </w:r>
            <w:r w:rsidR="001B0296" w:rsidRPr="00247894">
              <w:rPr>
                <w:rFonts w:ascii="標楷體" w:eastAsia="標楷體" w:hAnsi="標楷體" w:hint="eastAsia"/>
                <w:sz w:val="22"/>
              </w:rPr>
              <w:t>公立高級中等以下學校教師成績考核辦法、</w:t>
            </w:r>
            <w:r w:rsidRPr="00247894">
              <w:rPr>
                <w:rFonts w:ascii="標楷體" w:eastAsia="標楷體" w:hAnsi="標楷體" w:hint="eastAsia"/>
                <w:sz w:val="22"/>
              </w:rPr>
              <w:t>公務人員考績法、地方各機關學校公務人員獎懲處理要點等）</w:t>
            </w:r>
          </w:p>
          <w:p w:rsidR="00B86CE8" w:rsidRPr="00247894" w:rsidRDefault="00B86CE8" w:rsidP="005761EA">
            <w:pPr>
              <w:rPr>
                <w:rFonts w:ascii="標楷體" w:eastAsia="標楷體" w:hAnsi="標楷體"/>
                <w:sz w:val="20"/>
                <w:szCs w:val="20"/>
              </w:rPr>
            </w:pPr>
          </w:p>
        </w:tc>
        <w:tc>
          <w:tcPr>
            <w:tcW w:w="1405" w:type="dxa"/>
          </w:tcPr>
          <w:p w:rsidR="00B86CE8" w:rsidRPr="00247894" w:rsidRDefault="001B6DA8" w:rsidP="005761EA">
            <w:pPr>
              <w:spacing w:line="300" w:lineRule="exact"/>
              <w:rPr>
                <w:rFonts w:ascii="標楷體" w:eastAsia="標楷體" w:hAnsi="標楷體"/>
                <w:sz w:val="22"/>
              </w:rPr>
            </w:pPr>
            <w:r w:rsidRPr="00247894">
              <w:rPr>
                <w:rFonts w:ascii="標楷體" w:eastAsia="標楷體" w:hAnsi="標楷體" w:hint="eastAsia"/>
                <w:sz w:val="22"/>
              </w:rPr>
              <w:t>人事室</w:t>
            </w:r>
          </w:p>
        </w:tc>
        <w:tc>
          <w:tcPr>
            <w:tcW w:w="1891"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已針對全部同仁工作績效覈實辦理獎懲</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僅針對部分同仁工作績效覈實辦理獎懲</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未針對同仁工作績效覈實辦理獎懲</w:t>
            </w:r>
            <w:r w:rsidR="00E7291C" w:rsidRPr="00247894">
              <w:rPr>
                <w:rFonts w:ascii="標楷體" w:eastAsia="標楷體" w:hAnsi="標楷體"/>
                <w:sz w:val="22"/>
              </w:rPr>
              <w:t>)</w:t>
            </w:r>
          </w:p>
        </w:tc>
        <w:tc>
          <w:tcPr>
            <w:tcW w:w="1922" w:type="dxa"/>
          </w:tcPr>
          <w:p w:rsidR="00B86CE8" w:rsidRPr="00247894" w:rsidRDefault="00B86CE8" w:rsidP="005761EA">
            <w:pPr>
              <w:ind w:left="230" w:hangingChars="115" w:hanging="230"/>
              <w:rPr>
                <w:rFonts w:ascii="標楷體" w:eastAsia="標楷體" w:hAnsi="標楷體"/>
                <w:sz w:val="20"/>
                <w:szCs w:val="20"/>
              </w:rPr>
            </w:pPr>
          </w:p>
        </w:tc>
        <w:tc>
          <w:tcPr>
            <w:tcW w:w="2073" w:type="dxa"/>
          </w:tcPr>
          <w:p w:rsidR="00B86CE8" w:rsidRPr="00247894" w:rsidRDefault="00B86CE8" w:rsidP="005761EA">
            <w:pPr>
              <w:rPr>
                <w:rFonts w:ascii="標楷體" w:eastAsia="標楷體" w:hAnsi="標楷體"/>
                <w:sz w:val="20"/>
                <w:szCs w:val="20"/>
              </w:rPr>
            </w:pPr>
          </w:p>
        </w:tc>
        <w:tc>
          <w:tcPr>
            <w:tcW w:w="1406" w:type="dxa"/>
          </w:tcPr>
          <w:p w:rsidR="00B86CE8" w:rsidRPr="00247894" w:rsidRDefault="00B86CE8" w:rsidP="005761EA">
            <w:pPr>
              <w:rPr>
                <w:rFonts w:ascii="標楷體" w:eastAsia="標楷體" w:hAnsi="標楷體"/>
                <w:sz w:val="20"/>
                <w:szCs w:val="20"/>
              </w:rPr>
            </w:pPr>
          </w:p>
        </w:tc>
      </w:tr>
    </w:tbl>
    <w:p w:rsidR="00B86CE8" w:rsidRPr="00247894" w:rsidRDefault="00B86CE8" w:rsidP="00B86CE8">
      <w:pPr>
        <w:adjustRightInd w:val="0"/>
        <w:snapToGrid w:val="0"/>
        <w:spacing w:line="240" w:lineRule="atLeast"/>
        <w:jc w:val="center"/>
        <w:rPr>
          <w:rFonts w:ascii="標楷體" w:eastAsia="標楷體" w:hAnsi="標楷體"/>
          <w:b/>
          <w:sz w:val="32"/>
          <w:szCs w:val="32"/>
        </w:rPr>
      </w:pPr>
      <w:r w:rsidRPr="00247894">
        <w:rPr>
          <w:rFonts w:ascii="標楷體" w:eastAsia="標楷體" w:hAnsi="標楷體" w:hint="eastAsia"/>
          <w:b/>
          <w:sz w:val="32"/>
          <w:szCs w:val="32"/>
        </w:rPr>
        <w:lastRenderedPageBreak/>
        <w:t>高雄市立</w:t>
      </w:r>
      <w:r w:rsidR="00690D5D">
        <w:rPr>
          <w:rFonts w:ascii="標楷體" w:eastAsia="標楷體" w:hAnsi="標楷體" w:hint="eastAsia"/>
          <w:b/>
          <w:sz w:val="32"/>
          <w:szCs w:val="32"/>
        </w:rPr>
        <w:t>文山</w:t>
      </w:r>
      <w:r w:rsidRPr="00247894">
        <w:rPr>
          <w:rFonts w:ascii="標楷體" w:eastAsia="標楷體" w:hAnsi="標楷體" w:hint="eastAsia"/>
          <w:b/>
          <w:sz w:val="32"/>
          <w:szCs w:val="32"/>
        </w:rPr>
        <w:t>高級中學整體層級自行評估明細表【風險評估】</w:t>
      </w:r>
    </w:p>
    <w:p w:rsidR="00B86CE8" w:rsidRPr="00247894" w:rsidRDefault="00B86CE8" w:rsidP="00B86CE8">
      <w:pPr>
        <w:snapToGrid w:val="0"/>
        <w:spacing w:line="480" w:lineRule="atLeast"/>
        <w:ind w:leftChars="-150" w:left="82" w:hangingChars="138" w:hanging="442"/>
        <w:jc w:val="center"/>
        <w:rPr>
          <w:rFonts w:ascii="標楷體" w:eastAsia="標楷體" w:hAnsi="標楷體"/>
          <w:sz w:val="22"/>
        </w:rPr>
      </w:pPr>
      <w:r w:rsidRPr="00247894">
        <w:rPr>
          <w:rFonts w:ascii="標楷體" w:eastAsia="標楷體" w:hAnsi="標楷體" w:hint="eastAsia"/>
          <w:b/>
          <w:sz w:val="32"/>
          <w:szCs w:val="32"/>
        </w:rPr>
        <w:t>○○年度</w:t>
      </w:r>
    </w:p>
    <w:p w:rsidR="00B86CE8" w:rsidRPr="00247894" w:rsidRDefault="00B86CE8" w:rsidP="00B86CE8">
      <w:pPr>
        <w:tabs>
          <w:tab w:val="left" w:pos="4140"/>
        </w:tabs>
        <w:snapToGrid w:val="0"/>
        <w:spacing w:line="480" w:lineRule="atLeast"/>
        <w:ind w:leftChars="-150" w:left="-360" w:firstLineChars="333" w:firstLine="733"/>
        <w:rPr>
          <w:rFonts w:ascii="標楷體" w:eastAsia="標楷體" w:hAnsi="標楷體"/>
          <w:sz w:val="22"/>
        </w:rPr>
      </w:pPr>
      <w:r w:rsidRPr="00247894">
        <w:rPr>
          <w:rFonts w:ascii="標楷體" w:eastAsia="標楷體" w:hAnsi="標楷體" w:hint="eastAsia"/>
          <w:sz w:val="22"/>
        </w:rPr>
        <w:t>評估期間：○○年○○月</w:t>
      </w:r>
      <w:r w:rsidRPr="00247894">
        <w:rPr>
          <w:rFonts w:ascii="標楷體" w:eastAsia="標楷體" w:hAnsi="標楷體" w:cs="新細明體" w:hint="eastAsia"/>
          <w:bCs/>
          <w:sz w:val="22"/>
        </w:rPr>
        <w:t>○○日</w:t>
      </w:r>
      <w:r w:rsidRPr="00247894">
        <w:rPr>
          <w:rFonts w:ascii="標楷體" w:eastAsia="標楷體" w:hAnsi="標楷體" w:hint="eastAsia"/>
          <w:sz w:val="22"/>
        </w:rPr>
        <w:t>至○○年○○月</w:t>
      </w:r>
      <w:r w:rsidRPr="00247894">
        <w:rPr>
          <w:rFonts w:ascii="標楷體" w:eastAsia="標楷體" w:hAnsi="標楷體" w:cs="新細明體" w:hint="eastAsia"/>
          <w:bCs/>
          <w:sz w:val="22"/>
        </w:rPr>
        <w:t>○○日</w:t>
      </w:r>
    </w:p>
    <w:tbl>
      <w:tblPr>
        <w:tblW w:w="4791" w:type="pct"/>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07"/>
        <w:gridCol w:w="1120"/>
        <w:gridCol w:w="2088"/>
        <w:gridCol w:w="1621"/>
        <w:gridCol w:w="1600"/>
        <w:gridCol w:w="1649"/>
      </w:tblGrid>
      <w:tr w:rsidR="00247894" w:rsidRPr="00247894" w:rsidTr="005761EA">
        <w:trPr>
          <w:trHeight w:hRule="exact" w:val="851"/>
          <w:tblHeader/>
        </w:trPr>
        <w:tc>
          <w:tcPr>
            <w:tcW w:w="2707"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判斷項目</w:t>
            </w:r>
          </w:p>
        </w:tc>
        <w:tc>
          <w:tcPr>
            <w:tcW w:w="1120"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評估單位</w:t>
            </w:r>
          </w:p>
        </w:tc>
        <w:tc>
          <w:tcPr>
            <w:tcW w:w="2088"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評估結果</w:t>
            </w:r>
          </w:p>
        </w:tc>
        <w:tc>
          <w:tcPr>
            <w:tcW w:w="1621"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佐證資料清單</w:t>
            </w:r>
          </w:p>
        </w:tc>
        <w:tc>
          <w:tcPr>
            <w:tcW w:w="1600"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評估情形說明</w:t>
            </w:r>
          </w:p>
        </w:tc>
        <w:tc>
          <w:tcPr>
            <w:tcW w:w="1649" w:type="dxa"/>
            <w:shd w:val="clear" w:color="auto" w:fill="E0E0E0"/>
            <w:vAlign w:val="center"/>
          </w:tcPr>
          <w:p w:rsidR="00B86CE8" w:rsidRPr="00247894" w:rsidRDefault="00B86CE8" w:rsidP="00B86CE8">
            <w:pPr>
              <w:ind w:leftChars="-70" w:left="-166" w:rightChars="-45" w:right="-108" w:hanging="2"/>
              <w:jc w:val="center"/>
              <w:rPr>
                <w:rFonts w:ascii="標楷體" w:eastAsia="標楷體" w:hAnsi="標楷體"/>
                <w:sz w:val="22"/>
              </w:rPr>
            </w:pPr>
            <w:r w:rsidRPr="00247894">
              <w:rPr>
                <w:rFonts w:ascii="標楷體" w:eastAsia="標楷體" w:hAnsi="標楷體" w:hint="eastAsia"/>
                <w:sz w:val="22"/>
              </w:rPr>
              <w:t>改善措施</w:t>
            </w:r>
            <w:r w:rsidRPr="00247894">
              <w:rPr>
                <w:rFonts w:ascii="標楷體" w:eastAsia="標楷體" w:hAnsi="標楷體"/>
                <w:sz w:val="22"/>
              </w:rPr>
              <w:t>/</w:t>
            </w:r>
          </w:p>
          <w:p w:rsidR="00B86CE8" w:rsidRPr="00247894" w:rsidRDefault="00B86CE8" w:rsidP="00B86CE8">
            <w:pPr>
              <w:ind w:rightChars="-45" w:right="-108"/>
              <w:jc w:val="center"/>
              <w:rPr>
                <w:rFonts w:ascii="標楷體" w:eastAsia="標楷體" w:hAnsi="標楷體"/>
                <w:sz w:val="22"/>
              </w:rPr>
            </w:pPr>
            <w:r w:rsidRPr="00247894">
              <w:rPr>
                <w:rFonts w:ascii="標楷體" w:eastAsia="標楷體" w:hAnsi="標楷體" w:hint="eastAsia"/>
                <w:sz w:val="22"/>
              </w:rPr>
              <w:t>具體興革建議</w:t>
            </w:r>
          </w:p>
        </w:tc>
      </w:tr>
      <w:tr w:rsidR="00247894" w:rsidRPr="00247894" w:rsidTr="005761EA">
        <w:trPr>
          <w:trHeight w:hRule="exact" w:val="397"/>
        </w:trPr>
        <w:tc>
          <w:tcPr>
            <w:tcW w:w="10785" w:type="dxa"/>
            <w:gridSpan w:val="6"/>
            <w:vAlign w:val="center"/>
          </w:tcPr>
          <w:p w:rsidR="00B86CE8" w:rsidRPr="00247894" w:rsidRDefault="00B86CE8" w:rsidP="005761EA">
            <w:pPr>
              <w:rPr>
                <w:rFonts w:ascii="標楷體" w:eastAsia="標楷體" w:hAnsi="標楷體"/>
                <w:b/>
                <w:sz w:val="22"/>
              </w:rPr>
            </w:pPr>
            <w:r w:rsidRPr="00247894">
              <w:rPr>
                <w:rFonts w:ascii="標楷體" w:eastAsia="標楷體" w:hAnsi="標楷體"/>
                <w:b/>
                <w:sz w:val="22"/>
              </w:rPr>
              <w:t>2.1</w:t>
            </w:r>
            <w:r w:rsidRPr="00247894">
              <w:rPr>
                <w:rFonts w:ascii="標楷體" w:eastAsia="標楷體" w:hAnsi="標楷體" w:hint="eastAsia"/>
                <w:b/>
                <w:sz w:val="22"/>
              </w:rPr>
              <w:t>依確認目標</w:t>
            </w:r>
            <w:r w:rsidRPr="00247894">
              <w:rPr>
                <w:rFonts w:ascii="標楷體" w:eastAsia="標楷體" w:hAnsi="標楷體"/>
                <w:b/>
                <w:sz w:val="22"/>
              </w:rPr>
              <w:t xml:space="preserve">  </w:t>
            </w:r>
            <w:r w:rsidRPr="00247894">
              <w:rPr>
                <w:rFonts w:ascii="標楷體" w:eastAsia="標楷體" w:hAnsi="標楷體" w:hint="eastAsia"/>
                <w:b/>
                <w:sz w:val="22"/>
              </w:rPr>
              <w:t>辨識相關風險</w:t>
            </w:r>
          </w:p>
        </w:tc>
      </w:tr>
      <w:tr w:rsidR="00247894" w:rsidRPr="00247894" w:rsidTr="005761EA">
        <w:trPr>
          <w:cantSplit/>
          <w:trHeight w:val="3639"/>
        </w:trPr>
        <w:tc>
          <w:tcPr>
            <w:tcW w:w="2707"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2.1.1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是否辨識整體與作業層級目標無法達成之風險，且於相關表件記錄目標與其相對應之作業項目</w:t>
            </w:r>
            <w:r w:rsidRPr="00247894">
              <w:rPr>
                <w:rFonts w:ascii="標楷體" w:eastAsia="標楷體" w:hAnsi="標楷體"/>
                <w:sz w:val="22"/>
              </w:rPr>
              <w:t>?</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（參考法令：行政院所屬各機關風險管理及危機處理作業基準及手冊、高雄市政府內部控制制度設計規範）</w:t>
            </w:r>
          </w:p>
        </w:tc>
        <w:tc>
          <w:tcPr>
            <w:tcW w:w="1120" w:type="dxa"/>
          </w:tcPr>
          <w:p w:rsidR="00B86CE8" w:rsidRPr="00247894" w:rsidRDefault="00186BAF" w:rsidP="005761EA">
            <w:pPr>
              <w:rPr>
                <w:rFonts w:ascii="標楷體" w:eastAsia="標楷體" w:hAnsi="標楷體"/>
                <w:sz w:val="22"/>
              </w:rPr>
            </w:pPr>
            <w:r w:rsidRPr="00A66400">
              <w:rPr>
                <w:rFonts w:ascii="標楷體" w:eastAsia="標楷體" w:hAnsi="標楷體" w:hint="eastAsia"/>
                <w:color w:val="FF0000"/>
                <w:sz w:val="22"/>
              </w:rPr>
              <w:t>研考人員</w:t>
            </w:r>
          </w:p>
        </w:tc>
        <w:tc>
          <w:tcPr>
            <w:tcW w:w="2088"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已完成風險辨識，並於相關表件記錄風險辨識結果</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未完成風險辨識，或未於相關表件記錄風險辨識結果</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未完成風險辨識，亦未於相關表件記錄風險辨識結果</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tc>
        <w:tc>
          <w:tcPr>
            <w:tcW w:w="1621" w:type="dxa"/>
          </w:tcPr>
          <w:p w:rsidR="00B86CE8" w:rsidRPr="00247894" w:rsidRDefault="00B86CE8" w:rsidP="005761EA">
            <w:pPr>
              <w:ind w:left="253" w:hangingChars="115" w:hanging="253"/>
              <w:rPr>
                <w:rFonts w:ascii="標楷體" w:eastAsia="標楷體" w:hAnsi="標楷體"/>
                <w:sz w:val="22"/>
              </w:rPr>
            </w:pPr>
          </w:p>
        </w:tc>
        <w:tc>
          <w:tcPr>
            <w:tcW w:w="1600" w:type="dxa"/>
          </w:tcPr>
          <w:p w:rsidR="00B86CE8" w:rsidRPr="00247894" w:rsidRDefault="00B86CE8" w:rsidP="005761EA">
            <w:pPr>
              <w:rPr>
                <w:rFonts w:ascii="標楷體" w:eastAsia="標楷體" w:hAnsi="標楷體"/>
                <w:sz w:val="22"/>
              </w:rPr>
            </w:pPr>
          </w:p>
        </w:tc>
        <w:tc>
          <w:tcPr>
            <w:tcW w:w="1649" w:type="dxa"/>
          </w:tcPr>
          <w:p w:rsidR="00B86CE8" w:rsidRPr="00247894" w:rsidRDefault="00B86CE8" w:rsidP="005761EA">
            <w:pPr>
              <w:rPr>
                <w:rFonts w:ascii="標楷體" w:eastAsia="標楷體" w:hAnsi="標楷體"/>
                <w:sz w:val="26"/>
                <w:szCs w:val="26"/>
              </w:rPr>
            </w:pPr>
          </w:p>
        </w:tc>
      </w:tr>
      <w:tr w:rsidR="00247894" w:rsidRPr="00247894" w:rsidTr="005761EA">
        <w:trPr>
          <w:cantSplit/>
          <w:trHeight w:hRule="exact" w:val="397"/>
        </w:trPr>
        <w:tc>
          <w:tcPr>
            <w:tcW w:w="10785" w:type="dxa"/>
            <w:gridSpan w:val="6"/>
            <w:vAlign w:val="center"/>
          </w:tcPr>
          <w:p w:rsidR="00B86CE8" w:rsidRPr="00247894" w:rsidRDefault="00B86CE8" w:rsidP="005761EA">
            <w:pPr>
              <w:rPr>
                <w:rFonts w:ascii="標楷體" w:eastAsia="標楷體" w:hAnsi="標楷體"/>
                <w:sz w:val="22"/>
              </w:rPr>
            </w:pPr>
            <w:r w:rsidRPr="00247894">
              <w:rPr>
                <w:rFonts w:ascii="標楷體" w:eastAsia="標楷體" w:hAnsi="標楷體"/>
                <w:b/>
                <w:sz w:val="22"/>
              </w:rPr>
              <w:t>2.2</w:t>
            </w:r>
            <w:r w:rsidRPr="00247894">
              <w:rPr>
                <w:rFonts w:ascii="標楷體" w:eastAsia="標楷體" w:hAnsi="標楷體" w:hint="eastAsia"/>
                <w:b/>
                <w:sz w:val="22"/>
              </w:rPr>
              <w:t>辨識貪腐風險</w:t>
            </w:r>
            <w:r w:rsidRPr="00247894">
              <w:rPr>
                <w:rFonts w:ascii="標楷體" w:eastAsia="標楷體" w:hAnsi="標楷體"/>
                <w:b/>
                <w:sz w:val="22"/>
              </w:rPr>
              <w:t xml:space="preserve">  </w:t>
            </w:r>
            <w:r w:rsidRPr="00247894">
              <w:rPr>
                <w:rFonts w:ascii="標楷體" w:eastAsia="標楷體" w:hAnsi="標楷體" w:hint="eastAsia"/>
                <w:b/>
                <w:sz w:val="22"/>
              </w:rPr>
              <w:t>強化廉政透明</w:t>
            </w:r>
          </w:p>
        </w:tc>
      </w:tr>
      <w:tr w:rsidR="00247894" w:rsidRPr="00247894" w:rsidTr="005761EA">
        <w:trPr>
          <w:cantSplit/>
          <w:trHeight w:val="2688"/>
        </w:trPr>
        <w:tc>
          <w:tcPr>
            <w:tcW w:w="2707"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2.2.1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是否掌握可能涉及貪腐風險事件之動態資料，包含可能發生受賄、違背職務、濫用職權、消極不作為、行政效率不彰及未適當公開資訊等，辨識影響政府公信力之風險來源，定期辦理廉政風險評估，並將評估結果簽報</w:t>
            </w:r>
            <w:r w:rsidR="00F9286A" w:rsidRPr="00247894">
              <w:rPr>
                <w:rFonts w:ascii="標楷體" w:eastAsia="標楷體" w:hAnsi="標楷體" w:hint="eastAsia"/>
                <w:sz w:val="22"/>
              </w:rPr>
              <w:t>校長或提報相關會議</w:t>
            </w:r>
            <w:r w:rsidRPr="00247894">
              <w:rPr>
                <w:rFonts w:ascii="標楷體" w:eastAsia="標楷體" w:hAnsi="標楷體" w:hint="eastAsia"/>
                <w:sz w:val="22"/>
              </w:rPr>
              <w:t>？</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（參考法令：國家廉政建設行動方案、廉政工作手冊等）</w:t>
            </w:r>
          </w:p>
          <w:p w:rsidR="00B86CE8" w:rsidRPr="00247894" w:rsidRDefault="00B86CE8" w:rsidP="00B86CE8">
            <w:pPr>
              <w:spacing w:line="300" w:lineRule="exact"/>
              <w:ind w:leftChars="-45" w:left="2" w:hangingChars="50" w:hanging="110"/>
              <w:rPr>
                <w:rFonts w:ascii="標楷體" w:eastAsia="標楷體" w:hAnsi="標楷體"/>
                <w:sz w:val="22"/>
              </w:rPr>
            </w:pPr>
          </w:p>
        </w:tc>
        <w:tc>
          <w:tcPr>
            <w:tcW w:w="1120" w:type="dxa"/>
          </w:tcPr>
          <w:p w:rsidR="00B86CE8" w:rsidRPr="00247894" w:rsidRDefault="001B6DA8" w:rsidP="005761EA">
            <w:pPr>
              <w:rPr>
                <w:rFonts w:ascii="標楷體" w:eastAsia="標楷體" w:hAnsi="標楷體"/>
                <w:sz w:val="22"/>
              </w:rPr>
            </w:pPr>
            <w:r w:rsidRPr="00247894">
              <w:rPr>
                <w:rFonts w:ascii="標楷體" w:eastAsia="標楷體" w:hAnsi="標楷體" w:hint="eastAsia"/>
                <w:sz w:val="22"/>
              </w:rPr>
              <w:t>人事室</w:t>
            </w:r>
          </w:p>
        </w:tc>
        <w:tc>
          <w:tcPr>
            <w:tcW w:w="2088"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已定期辦理廉政風險評估並將評估結果簽報</w:t>
            </w:r>
            <w:r w:rsidR="00F9286A" w:rsidRPr="00247894">
              <w:rPr>
                <w:rFonts w:ascii="標楷體" w:eastAsia="標楷體" w:hAnsi="標楷體" w:hint="eastAsia"/>
                <w:sz w:val="22"/>
              </w:rPr>
              <w:t>校</w:t>
            </w:r>
            <w:r w:rsidRPr="00247894">
              <w:rPr>
                <w:rFonts w:ascii="標楷體" w:eastAsia="標楷體" w:hAnsi="標楷體" w:hint="eastAsia"/>
                <w:sz w:val="22"/>
              </w:rPr>
              <w:t>長或提報</w:t>
            </w:r>
            <w:r w:rsidR="00F9286A" w:rsidRPr="00247894">
              <w:rPr>
                <w:rFonts w:ascii="標楷體" w:eastAsia="標楷體" w:hAnsi="標楷體" w:hint="eastAsia"/>
                <w:sz w:val="22"/>
              </w:rPr>
              <w:t>提報相關會議</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已定期辦理廉政風險評估，惟未將評估結果簽報</w:t>
            </w:r>
            <w:r w:rsidR="00F9286A" w:rsidRPr="00247894">
              <w:rPr>
                <w:rFonts w:ascii="標楷體" w:eastAsia="標楷體" w:hAnsi="標楷體" w:hint="eastAsia"/>
                <w:sz w:val="22"/>
              </w:rPr>
              <w:t>校</w:t>
            </w:r>
            <w:r w:rsidRPr="00247894">
              <w:rPr>
                <w:rFonts w:ascii="標楷體" w:eastAsia="標楷體" w:hAnsi="標楷體" w:hint="eastAsia"/>
                <w:sz w:val="22"/>
              </w:rPr>
              <w:t>長或提報</w:t>
            </w:r>
            <w:r w:rsidR="00F9286A" w:rsidRPr="00247894">
              <w:rPr>
                <w:rFonts w:ascii="標楷體" w:eastAsia="標楷體" w:hAnsi="標楷體" w:hint="eastAsia"/>
                <w:sz w:val="22"/>
              </w:rPr>
              <w:t>提報相關會議</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未定期辦理廉政風險評估</w:t>
            </w:r>
            <w:r w:rsidR="00E7291C" w:rsidRPr="00247894">
              <w:rPr>
                <w:rFonts w:ascii="標楷體" w:eastAsia="標楷體" w:hAnsi="標楷體"/>
                <w:sz w:val="22"/>
              </w:rPr>
              <w:t>)</w:t>
            </w: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tc>
        <w:tc>
          <w:tcPr>
            <w:tcW w:w="1621" w:type="dxa"/>
          </w:tcPr>
          <w:p w:rsidR="00B86CE8" w:rsidRPr="00247894" w:rsidRDefault="00B86CE8" w:rsidP="005761EA">
            <w:pPr>
              <w:spacing w:line="300" w:lineRule="exact"/>
              <w:rPr>
                <w:rFonts w:ascii="標楷體" w:eastAsia="標楷體" w:hAnsi="標楷體"/>
                <w:sz w:val="22"/>
              </w:rPr>
            </w:pPr>
          </w:p>
        </w:tc>
        <w:tc>
          <w:tcPr>
            <w:tcW w:w="1600" w:type="dxa"/>
          </w:tcPr>
          <w:p w:rsidR="00B86CE8" w:rsidRPr="00247894" w:rsidRDefault="00B86CE8" w:rsidP="005761EA">
            <w:pPr>
              <w:rPr>
                <w:rFonts w:ascii="標楷體" w:eastAsia="標楷體" w:hAnsi="標楷體"/>
                <w:sz w:val="26"/>
                <w:szCs w:val="26"/>
              </w:rPr>
            </w:pPr>
          </w:p>
        </w:tc>
        <w:tc>
          <w:tcPr>
            <w:tcW w:w="1649" w:type="dxa"/>
          </w:tcPr>
          <w:p w:rsidR="00B86CE8" w:rsidRPr="00247894" w:rsidRDefault="00B86CE8" w:rsidP="005761EA">
            <w:pPr>
              <w:rPr>
                <w:rFonts w:ascii="標楷體" w:eastAsia="標楷體" w:hAnsi="標楷體"/>
                <w:sz w:val="26"/>
                <w:szCs w:val="26"/>
              </w:rPr>
            </w:pPr>
          </w:p>
        </w:tc>
      </w:tr>
      <w:tr w:rsidR="00247894" w:rsidRPr="00247894" w:rsidTr="005761EA">
        <w:trPr>
          <w:trHeight w:hRule="exact" w:val="397"/>
        </w:trPr>
        <w:tc>
          <w:tcPr>
            <w:tcW w:w="10785" w:type="dxa"/>
            <w:gridSpan w:val="6"/>
            <w:vAlign w:val="center"/>
          </w:tcPr>
          <w:p w:rsidR="00B86CE8" w:rsidRPr="00247894" w:rsidRDefault="00B86CE8" w:rsidP="005761EA">
            <w:pPr>
              <w:rPr>
                <w:rFonts w:ascii="標楷體" w:eastAsia="標楷體" w:hAnsi="標楷體"/>
                <w:sz w:val="22"/>
              </w:rPr>
            </w:pPr>
            <w:r w:rsidRPr="00247894">
              <w:rPr>
                <w:rFonts w:ascii="標楷體" w:eastAsia="標楷體" w:hAnsi="標楷體"/>
                <w:b/>
                <w:sz w:val="22"/>
              </w:rPr>
              <w:t>2.3</w:t>
            </w:r>
            <w:r w:rsidRPr="00247894">
              <w:rPr>
                <w:rFonts w:ascii="標楷體" w:eastAsia="標楷體" w:hAnsi="標楷體"/>
                <w:sz w:val="22"/>
              </w:rPr>
              <w:t xml:space="preserve"> </w:t>
            </w:r>
            <w:r w:rsidRPr="00247894">
              <w:rPr>
                <w:rFonts w:ascii="標楷體" w:eastAsia="標楷體" w:hAnsi="標楷體" w:hint="eastAsia"/>
                <w:b/>
                <w:sz w:val="22"/>
              </w:rPr>
              <w:t>落實風險分析</w:t>
            </w:r>
            <w:r w:rsidRPr="00247894">
              <w:rPr>
                <w:rFonts w:ascii="標楷體" w:eastAsia="標楷體" w:hAnsi="標楷體"/>
                <w:b/>
                <w:sz w:val="22"/>
              </w:rPr>
              <w:t xml:space="preserve">  </w:t>
            </w:r>
            <w:r w:rsidRPr="00247894">
              <w:rPr>
                <w:rFonts w:ascii="標楷體" w:eastAsia="標楷體" w:hAnsi="標楷體" w:hint="eastAsia"/>
                <w:b/>
                <w:sz w:val="22"/>
              </w:rPr>
              <w:t>評量處理風險</w:t>
            </w:r>
          </w:p>
        </w:tc>
      </w:tr>
      <w:tr w:rsidR="00247894" w:rsidRPr="00247894" w:rsidTr="005761EA">
        <w:trPr>
          <w:cantSplit/>
          <w:trHeight w:val="1785"/>
        </w:trPr>
        <w:tc>
          <w:tcPr>
            <w:tcW w:w="2707"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lastRenderedPageBreak/>
              <w:t>2.3.1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是否分析風險，並於相關表件記錄風險分析結果，俾評量決定研議及採取適當新增控制機制或列為重點查核控管及自行評估項目</w:t>
            </w:r>
            <w:r w:rsidRPr="00247894">
              <w:rPr>
                <w:rFonts w:ascii="標楷體" w:eastAsia="標楷體" w:hAnsi="標楷體"/>
                <w:sz w:val="22"/>
              </w:rPr>
              <w:t>?</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（參考法令：行政院所屬各機關風險管理及危機處理作業基準及手冊、高雄市政府內部控制制度設計規範）</w:t>
            </w:r>
          </w:p>
        </w:tc>
        <w:tc>
          <w:tcPr>
            <w:tcW w:w="1120" w:type="dxa"/>
          </w:tcPr>
          <w:p w:rsidR="00B86CE8" w:rsidRPr="00247894" w:rsidRDefault="00186BAF" w:rsidP="005761EA">
            <w:pPr>
              <w:rPr>
                <w:rFonts w:ascii="標楷體" w:eastAsia="標楷體" w:hAnsi="標楷體"/>
                <w:sz w:val="22"/>
              </w:rPr>
            </w:pPr>
            <w:r w:rsidRPr="00247894">
              <w:rPr>
                <w:rFonts w:ascii="標楷體" w:eastAsia="標楷體" w:hAnsi="標楷體" w:hint="eastAsia"/>
                <w:sz w:val="22"/>
              </w:rPr>
              <w:t>研考人員</w:t>
            </w:r>
          </w:p>
        </w:tc>
        <w:tc>
          <w:tcPr>
            <w:tcW w:w="2088"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已分析風險，並於相關風險表件記錄分析結果</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未分析風險，或未於相關風險表件記錄分析結果</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未分析風險，亦未於相關風險表件記錄分析結果</w:t>
            </w:r>
            <w:r w:rsidR="00E7291C" w:rsidRPr="00247894">
              <w:rPr>
                <w:rFonts w:ascii="標楷體" w:eastAsia="標楷體" w:hAnsi="標楷體"/>
                <w:sz w:val="22"/>
              </w:rPr>
              <w:t>)</w:t>
            </w:r>
          </w:p>
        </w:tc>
        <w:tc>
          <w:tcPr>
            <w:tcW w:w="1621" w:type="dxa"/>
          </w:tcPr>
          <w:p w:rsidR="00B86CE8" w:rsidRPr="00247894" w:rsidRDefault="00B86CE8" w:rsidP="005761EA">
            <w:pPr>
              <w:rPr>
                <w:rFonts w:ascii="標楷體" w:eastAsia="標楷體" w:hAnsi="標楷體"/>
                <w:sz w:val="22"/>
              </w:rPr>
            </w:pPr>
          </w:p>
        </w:tc>
        <w:tc>
          <w:tcPr>
            <w:tcW w:w="1600" w:type="dxa"/>
          </w:tcPr>
          <w:p w:rsidR="00B86CE8" w:rsidRPr="00247894" w:rsidRDefault="00B86CE8" w:rsidP="005761EA">
            <w:pPr>
              <w:rPr>
                <w:rFonts w:ascii="標楷體" w:eastAsia="標楷體" w:hAnsi="標楷體"/>
                <w:sz w:val="26"/>
                <w:szCs w:val="26"/>
              </w:rPr>
            </w:pPr>
          </w:p>
        </w:tc>
        <w:tc>
          <w:tcPr>
            <w:tcW w:w="1649" w:type="dxa"/>
          </w:tcPr>
          <w:p w:rsidR="00B86CE8" w:rsidRPr="00247894" w:rsidRDefault="00B86CE8" w:rsidP="005761EA">
            <w:pPr>
              <w:rPr>
                <w:rFonts w:ascii="標楷體" w:eastAsia="標楷體" w:hAnsi="標楷體"/>
                <w:sz w:val="26"/>
                <w:szCs w:val="26"/>
              </w:rPr>
            </w:pPr>
          </w:p>
        </w:tc>
      </w:tr>
      <w:tr w:rsidR="00247894" w:rsidRPr="00247894" w:rsidTr="005761EA">
        <w:trPr>
          <w:cantSplit/>
          <w:trHeight w:hRule="exact" w:val="397"/>
        </w:trPr>
        <w:tc>
          <w:tcPr>
            <w:tcW w:w="10785" w:type="dxa"/>
            <w:gridSpan w:val="6"/>
            <w:vAlign w:val="center"/>
          </w:tcPr>
          <w:p w:rsidR="00B86CE8" w:rsidRPr="00247894" w:rsidRDefault="00B86CE8" w:rsidP="005761EA">
            <w:pPr>
              <w:rPr>
                <w:rFonts w:ascii="標楷體" w:eastAsia="標楷體" w:hAnsi="標楷體"/>
                <w:sz w:val="22"/>
              </w:rPr>
            </w:pPr>
            <w:r w:rsidRPr="00247894">
              <w:rPr>
                <w:rFonts w:ascii="標楷體" w:eastAsia="標楷體" w:hAnsi="標楷體"/>
                <w:b/>
                <w:sz w:val="22"/>
              </w:rPr>
              <w:t>2.4</w:t>
            </w:r>
            <w:r w:rsidRPr="00247894">
              <w:rPr>
                <w:rFonts w:ascii="標楷體" w:eastAsia="標楷體" w:hAnsi="標楷體" w:hint="eastAsia"/>
                <w:b/>
                <w:sz w:val="22"/>
              </w:rPr>
              <w:t>因應重大改變</w:t>
            </w:r>
            <w:r w:rsidRPr="00247894">
              <w:rPr>
                <w:rFonts w:ascii="標楷體" w:eastAsia="標楷體" w:hAnsi="標楷體"/>
                <w:b/>
                <w:sz w:val="22"/>
              </w:rPr>
              <w:t xml:space="preserve">  </w:t>
            </w:r>
            <w:r w:rsidRPr="00247894">
              <w:rPr>
                <w:rFonts w:ascii="標楷體" w:eastAsia="標楷體" w:hAnsi="標楷體" w:hint="eastAsia"/>
                <w:b/>
                <w:sz w:val="22"/>
              </w:rPr>
              <w:t>滾動檢討風險</w:t>
            </w:r>
            <w:r w:rsidRPr="00247894">
              <w:rPr>
                <w:rFonts w:ascii="標楷體" w:eastAsia="標楷體" w:hAnsi="標楷體"/>
                <w:b/>
                <w:sz w:val="22"/>
              </w:rPr>
              <w:t xml:space="preserve">  </w:t>
            </w:r>
          </w:p>
        </w:tc>
      </w:tr>
      <w:tr w:rsidR="00B86CE8" w:rsidRPr="00247894" w:rsidTr="005761EA">
        <w:trPr>
          <w:cantSplit/>
          <w:trHeight w:val="1785"/>
        </w:trPr>
        <w:tc>
          <w:tcPr>
            <w:tcW w:w="2707"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2.4.1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是否辨識政策、業務、法令規定或資訊系統等產生重大改變之風險，並採滾動方式定期辦理風險評估作業與製作相關表件，據以檢討及評量各作業項目，以因應內部及外部環境之改變</w:t>
            </w:r>
            <w:r w:rsidRPr="00247894">
              <w:rPr>
                <w:rFonts w:ascii="標楷體" w:eastAsia="標楷體" w:hAnsi="標楷體"/>
                <w:sz w:val="22"/>
              </w:rPr>
              <w:t>?</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（參考法令：行政院所屬各機關風險管理及危機處理作業基準及手冊、高雄市政府內部控制制度設計規範）</w:t>
            </w:r>
          </w:p>
        </w:tc>
        <w:tc>
          <w:tcPr>
            <w:tcW w:w="1120" w:type="dxa"/>
          </w:tcPr>
          <w:p w:rsidR="00B86CE8" w:rsidRPr="00247894" w:rsidRDefault="00F9286A" w:rsidP="005761EA">
            <w:pPr>
              <w:rPr>
                <w:rFonts w:ascii="標楷體" w:eastAsia="標楷體" w:hAnsi="標楷體"/>
                <w:sz w:val="22"/>
              </w:rPr>
            </w:pPr>
            <w:r w:rsidRPr="00247894">
              <w:rPr>
                <w:rFonts w:ascii="標楷體" w:eastAsia="標楷體" w:hAnsi="標楷體" w:hint="eastAsia"/>
                <w:sz w:val="22"/>
              </w:rPr>
              <w:t>研考人員</w:t>
            </w:r>
          </w:p>
        </w:tc>
        <w:tc>
          <w:tcPr>
            <w:tcW w:w="2088"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已定期滾動檢討風險，並製作相關表件據以更新作業項目</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已定期滾動檢討風險，惟未製作相關表件據以更新作業項目</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未定期滾動檢討風險</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tc>
        <w:tc>
          <w:tcPr>
            <w:tcW w:w="1621" w:type="dxa"/>
          </w:tcPr>
          <w:p w:rsidR="00B86CE8" w:rsidRPr="00247894" w:rsidRDefault="00B86CE8" w:rsidP="005761EA">
            <w:pPr>
              <w:rPr>
                <w:rFonts w:ascii="標楷體" w:eastAsia="標楷體" w:hAnsi="標楷體"/>
                <w:sz w:val="22"/>
              </w:rPr>
            </w:pPr>
          </w:p>
        </w:tc>
        <w:tc>
          <w:tcPr>
            <w:tcW w:w="1600" w:type="dxa"/>
          </w:tcPr>
          <w:p w:rsidR="00B86CE8" w:rsidRPr="00247894" w:rsidRDefault="00B86CE8" w:rsidP="005761EA">
            <w:pPr>
              <w:rPr>
                <w:rFonts w:ascii="標楷體" w:eastAsia="標楷體" w:hAnsi="標楷體"/>
                <w:sz w:val="26"/>
                <w:szCs w:val="26"/>
              </w:rPr>
            </w:pPr>
          </w:p>
        </w:tc>
        <w:tc>
          <w:tcPr>
            <w:tcW w:w="1649" w:type="dxa"/>
          </w:tcPr>
          <w:p w:rsidR="00B86CE8" w:rsidRPr="00247894" w:rsidRDefault="00B86CE8" w:rsidP="005761EA">
            <w:pPr>
              <w:rPr>
                <w:rFonts w:ascii="標楷體" w:eastAsia="標楷體" w:hAnsi="標楷體"/>
                <w:sz w:val="26"/>
                <w:szCs w:val="26"/>
              </w:rPr>
            </w:pPr>
          </w:p>
        </w:tc>
      </w:tr>
    </w:tbl>
    <w:p w:rsidR="00B86CE8" w:rsidRPr="00247894" w:rsidRDefault="00B86CE8" w:rsidP="00B86CE8">
      <w:pPr>
        <w:tabs>
          <w:tab w:val="left" w:pos="14040"/>
        </w:tabs>
        <w:spacing w:line="300" w:lineRule="exact"/>
        <w:ind w:leftChars="-150" w:left="-360"/>
        <w:rPr>
          <w:rFonts w:ascii="標楷體"/>
          <w:sz w:val="26"/>
          <w:szCs w:val="26"/>
        </w:rPr>
      </w:pPr>
    </w:p>
    <w:p w:rsidR="00E7291C" w:rsidRPr="00247894" w:rsidRDefault="00E7291C" w:rsidP="00B86CE8">
      <w:pPr>
        <w:tabs>
          <w:tab w:val="left" w:pos="14040"/>
        </w:tabs>
        <w:spacing w:line="300" w:lineRule="exact"/>
        <w:ind w:leftChars="-150" w:left="-360"/>
        <w:rPr>
          <w:rFonts w:ascii="標楷體"/>
          <w:sz w:val="26"/>
          <w:szCs w:val="26"/>
        </w:rPr>
      </w:pPr>
    </w:p>
    <w:p w:rsidR="00E7291C" w:rsidRPr="00247894" w:rsidRDefault="00E7291C" w:rsidP="00B86CE8">
      <w:pPr>
        <w:tabs>
          <w:tab w:val="left" w:pos="14040"/>
        </w:tabs>
        <w:spacing w:line="300" w:lineRule="exact"/>
        <w:ind w:leftChars="-150" w:left="-360"/>
        <w:rPr>
          <w:rFonts w:ascii="標楷體"/>
          <w:sz w:val="26"/>
          <w:szCs w:val="26"/>
        </w:rPr>
      </w:pPr>
    </w:p>
    <w:p w:rsidR="00E7291C" w:rsidRPr="00247894" w:rsidRDefault="00E7291C" w:rsidP="00B86CE8">
      <w:pPr>
        <w:tabs>
          <w:tab w:val="left" w:pos="14040"/>
        </w:tabs>
        <w:spacing w:line="300" w:lineRule="exact"/>
        <w:ind w:leftChars="-150" w:left="-360"/>
        <w:rPr>
          <w:rFonts w:ascii="標楷體"/>
          <w:sz w:val="26"/>
          <w:szCs w:val="26"/>
        </w:rPr>
      </w:pPr>
    </w:p>
    <w:p w:rsidR="00E7291C" w:rsidRPr="00247894" w:rsidRDefault="00E7291C" w:rsidP="00B86CE8">
      <w:pPr>
        <w:tabs>
          <w:tab w:val="left" w:pos="14040"/>
        </w:tabs>
        <w:spacing w:line="300" w:lineRule="exact"/>
        <w:ind w:leftChars="-150" w:left="-360"/>
        <w:rPr>
          <w:rFonts w:ascii="標楷體"/>
          <w:sz w:val="26"/>
          <w:szCs w:val="26"/>
        </w:rPr>
      </w:pPr>
    </w:p>
    <w:p w:rsidR="00E7291C" w:rsidRPr="00247894" w:rsidRDefault="00E7291C" w:rsidP="00B86CE8">
      <w:pPr>
        <w:tabs>
          <w:tab w:val="left" w:pos="14040"/>
        </w:tabs>
        <w:spacing w:line="300" w:lineRule="exact"/>
        <w:ind w:leftChars="-150" w:left="-360"/>
        <w:rPr>
          <w:rFonts w:ascii="標楷體"/>
          <w:sz w:val="26"/>
          <w:szCs w:val="26"/>
        </w:rPr>
      </w:pPr>
    </w:p>
    <w:p w:rsidR="00E7291C" w:rsidRPr="00247894" w:rsidRDefault="00E7291C" w:rsidP="00B86CE8">
      <w:pPr>
        <w:tabs>
          <w:tab w:val="left" w:pos="14040"/>
        </w:tabs>
        <w:spacing w:line="300" w:lineRule="exact"/>
        <w:ind w:leftChars="-150" w:left="-360"/>
        <w:rPr>
          <w:rFonts w:ascii="標楷體"/>
          <w:sz w:val="26"/>
          <w:szCs w:val="26"/>
        </w:rPr>
      </w:pPr>
    </w:p>
    <w:p w:rsidR="00E7291C" w:rsidRPr="00247894" w:rsidRDefault="00E7291C" w:rsidP="00B86CE8">
      <w:pPr>
        <w:tabs>
          <w:tab w:val="left" w:pos="14040"/>
        </w:tabs>
        <w:spacing w:line="300" w:lineRule="exact"/>
        <w:ind w:leftChars="-150" w:left="-360"/>
        <w:rPr>
          <w:rFonts w:ascii="標楷體"/>
          <w:sz w:val="26"/>
          <w:szCs w:val="26"/>
        </w:rPr>
      </w:pPr>
    </w:p>
    <w:p w:rsidR="00E7291C" w:rsidRDefault="00E7291C" w:rsidP="00B86CE8">
      <w:pPr>
        <w:tabs>
          <w:tab w:val="left" w:pos="14040"/>
        </w:tabs>
        <w:spacing w:line="300" w:lineRule="exact"/>
        <w:ind w:leftChars="-150" w:left="-360"/>
        <w:rPr>
          <w:rFonts w:ascii="標楷體"/>
          <w:sz w:val="26"/>
          <w:szCs w:val="26"/>
        </w:rPr>
      </w:pPr>
    </w:p>
    <w:p w:rsidR="00241E17" w:rsidRPr="00247894" w:rsidRDefault="00241E17" w:rsidP="00B86CE8">
      <w:pPr>
        <w:tabs>
          <w:tab w:val="left" w:pos="14040"/>
        </w:tabs>
        <w:spacing w:line="300" w:lineRule="exact"/>
        <w:ind w:leftChars="-150" w:left="-360"/>
        <w:rPr>
          <w:rFonts w:ascii="標楷體"/>
          <w:sz w:val="26"/>
          <w:szCs w:val="26"/>
        </w:rPr>
      </w:pPr>
    </w:p>
    <w:p w:rsidR="00E7291C" w:rsidRPr="00247894" w:rsidRDefault="00E7291C" w:rsidP="00B86CE8">
      <w:pPr>
        <w:tabs>
          <w:tab w:val="left" w:pos="14040"/>
        </w:tabs>
        <w:spacing w:line="300" w:lineRule="exact"/>
        <w:ind w:leftChars="-150" w:left="-360"/>
        <w:rPr>
          <w:rFonts w:ascii="標楷體"/>
          <w:sz w:val="26"/>
          <w:szCs w:val="26"/>
        </w:rPr>
      </w:pPr>
    </w:p>
    <w:p w:rsidR="00E7291C" w:rsidRPr="00247894" w:rsidRDefault="00E7291C" w:rsidP="00B86CE8">
      <w:pPr>
        <w:tabs>
          <w:tab w:val="left" w:pos="14040"/>
        </w:tabs>
        <w:spacing w:line="300" w:lineRule="exact"/>
        <w:ind w:leftChars="-150" w:left="-360"/>
        <w:rPr>
          <w:rFonts w:ascii="標楷體"/>
          <w:sz w:val="26"/>
          <w:szCs w:val="26"/>
        </w:rPr>
      </w:pPr>
    </w:p>
    <w:p w:rsidR="00B86CE8" w:rsidRPr="00247894" w:rsidRDefault="00B86CE8" w:rsidP="00B86CE8">
      <w:pPr>
        <w:adjustRightInd w:val="0"/>
        <w:snapToGrid w:val="0"/>
        <w:spacing w:line="240" w:lineRule="atLeast"/>
        <w:jc w:val="center"/>
        <w:rPr>
          <w:rFonts w:ascii="標楷體" w:eastAsia="標楷體" w:hAnsi="標楷體"/>
          <w:b/>
          <w:sz w:val="32"/>
          <w:szCs w:val="32"/>
        </w:rPr>
      </w:pPr>
      <w:r w:rsidRPr="00247894">
        <w:rPr>
          <w:rFonts w:ascii="標楷體" w:eastAsia="標楷體" w:hAnsi="標楷體" w:hint="eastAsia"/>
          <w:b/>
          <w:sz w:val="32"/>
          <w:szCs w:val="32"/>
        </w:rPr>
        <w:lastRenderedPageBreak/>
        <w:t>高雄市立</w:t>
      </w:r>
      <w:r w:rsidR="00690D5D">
        <w:rPr>
          <w:rFonts w:ascii="標楷體" w:eastAsia="標楷體" w:hAnsi="標楷體" w:hint="eastAsia"/>
          <w:b/>
          <w:sz w:val="32"/>
          <w:szCs w:val="32"/>
        </w:rPr>
        <w:t>文山</w:t>
      </w:r>
      <w:r w:rsidRPr="00247894">
        <w:rPr>
          <w:rFonts w:ascii="標楷體" w:eastAsia="標楷體" w:hAnsi="標楷體" w:hint="eastAsia"/>
          <w:b/>
          <w:sz w:val="32"/>
          <w:szCs w:val="32"/>
        </w:rPr>
        <w:t>高級中學整體層級自行評估明細表【控制作業】</w:t>
      </w:r>
    </w:p>
    <w:p w:rsidR="00B86CE8" w:rsidRPr="00247894" w:rsidRDefault="00B86CE8" w:rsidP="00B86CE8">
      <w:pPr>
        <w:snapToGrid w:val="0"/>
        <w:spacing w:line="480" w:lineRule="atLeast"/>
        <w:ind w:leftChars="-150" w:left="82" w:hangingChars="138" w:hanging="442"/>
        <w:jc w:val="center"/>
        <w:rPr>
          <w:rFonts w:ascii="標楷體" w:eastAsia="標楷體" w:hAnsi="標楷體"/>
          <w:sz w:val="22"/>
        </w:rPr>
      </w:pPr>
      <w:r w:rsidRPr="00247894">
        <w:rPr>
          <w:rFonts w:ascii="標楷體" w:eastAsia="標楷體" w:hAnsi="標楷體" w:hint="eastAsia"/>
          <w:b/>
          <w:sz w:val="32"/>
          <w:szCs w:val="32"/>
        </w:rPr>
        <w:t>○○年度</w:t>
      </w:r>
    </w:p>
    <w:p w:rsidR="00B86CE8" w:rsidRPr="00247894" w:rsidRDefault="00B86CE8" w:rsidP="00B86CE8">
      <w:pPr>
        <w:snapToGrid w:val="0"/>
        <w:spacing w:line="480" w:lineRule="atLeast"/>
        <w:ind w:leftChars="-150" w:left="-360" w:firstLineChars="269" w:firstLine="592"/>
        <w:rPr>
          <w:rFonts w:ascii="標楷體" w:eastAsia="標楷體" w:hAnsi="標楷體"/>
          <w:sz w:val="22"/>
        </w:rPr>
      </w:pPr>
      <w:r w:rsidRPr="00247894">
        <w:rPr>
          <w:rFonts w:ascii="標楷體" w:eastAsia="標楷體" w:hAnsi="標楷體" w:hint="eastAsia"/>
          <w:sz w:val="22"/>
        </w:rPr>
        <w:t>評估期間：○○年○○月</w:t>
      </w:r>
      <w:r w:rsidRPr="00247894">
        <w:rPr>
          <w:rFonts w:ascii="標楷體" w:eastAsia="標楷體" w:hAnsi="標楷體" w:cs="新細明體" w:hint="eastAsia"/>
          <w:bCs/>
          <w:sz w:val="22"/>
        </w:rPr>
        <w:t>○○日</w:t>
      </w:r>
      <w:r w:rsidRPr="00247894">
        <w:rPr>
          <w:rFonts w:ascii="標楷體" w:eastAsia="標楷體" w:hAnsi="標楷體" w:hint="eastAsia"/>
          <w:sz w:val="22"/>
        </w:rPr>
        <w:t>至○○年○○月</w:t>
      </w:r>
      <w:r w:rsidRPr="00247894">
        <w:rPr>
          <w:rFonts w:ascii="標楷體" w:eastAsia="標楷體" w:hAnsi="標楷體" w:cs="新細明體" w:hint="eastAsia"/>
          <w:bCs/>
          <w:sz w:val="22"/>
        </w:rPr>
        <w:t>○○日</w:t>
      </w:r>
    </w:p>
    <w:tbl>
      <w:tblPr>
        <w:tblW w:w="4849" w:type="pct"/>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53"/>
        <w:gridCol w:w="1279"/>
        <w:gridCol w:w="1950"/>
        <w:gridCol w:w="2006"/>
        <w:gridCol w:w="1583"/>
        <w:gridCol w:w="1844"/>
      </w:tblGrid>
      <w:tr w:rsidR="00247894" w:rsidRPr="00247894" w:rsidTr="005761EA">
        <w:trPr>
          <w:trHeight w:hRule="exact" w:val="851"/>
          <w:tblHeader/>
        </w:trPr>
        <w:tc>
          <w:tcPr>
            <w:tcW w:w="2253"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判斷項目</w:t>
            </w:r>
          </w:p>
        </w:tc>
        <w:tc>
          <w:tcPr>
            <w:tcW w:w="1279"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評估單位</w:t>
            </w:r>
          </w:p>
        </w:tc>
        <w:tc>
          <w:tcPr>
            <w:tcW w:w="1950"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評估結果</w:t>
            </w:r>
          </w:p>
        </w:tc>
        <w:tc>
          <w:tcPr>
            <w:tcW w:w="2006"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佐證資料清單</w:t>
            </w:r>
          </w:p>
        </w:tc>
        <w:tc>
          <w:tcPr>
            <w:tcW w:w="1583"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評估情形說明</w:t>
            </w:r>
          </w:p>
        </w:tc>
        <w:tc>
          <w:tcPr>
            <w:tcW w:w="1844" w:type="dxa"/>
            <w:shd w:val="clear" w:color="auto" w:fill="E0E0E0"/>
            <w:vAlign w:val="center"/>
          </w:tcPr>
          <w:p w:rsidR="00B86CE8" w:rsidRPr="00247894" w:rsidRDefault="00B86CE8" w:rsidP="00B86CE8">
            <w:pPr>
              <w:ind w:leftChars="-52" w:left="-125"/>
              <w:jc w:val="center"/>
              <w:rPr>
                <w:rFonts w:ascii="標楷體" w:eastAsia="標楷體" w:hAnsi="標楷體"/>
                <w:sz w:val="22"/>
              </w:rPr>
            </w:pPr>
            <w:r w:rsidRPr="00247894">
              <w:rPr>
                <w:rFonts w:ascii="標楷體" w:eastAsia="標楷體" w:hAnsi="標楷體" w:hint="eastAsia"/>
                <w:sz w:val="22"/>
              </w:rPr>
              <w:t>改善措施</w:t>
            </w:r>
            <w:r w:rsidRPr="00247894">
              <w:rPr>
                <w:rFonts w:ascii="標楷體" w:eastAsia="標楷體" w:hAnsi="標楷體"/>
                <w:sz w:val="22"/>
              </w:rPr>
              <w:t>/</w:t>
            </w:r>
          </w:p>
          <w:p w:rsidR="00B86CE8" w:rsidRPr="00247894" w:rsidRDefault="00B86CE8" w:rsidP="00B86CE8">
            <w:pPr>
              <w:ind w:leftChars="-52" w:left="-125"/>
              <w:jc w:val="center"/>
              <w:rPr>
                <w:rFonts w:ascii="標楷體" w:eastAsia="標楷體" w:hAnsi="標楷體"/>
                <w:sz w:val="22"/>
              </w:rPr>
            </w:pPr>
            <w:r w:rsidRPr="00247894">
              <w:rPr>
                <w:rFonts w:ascii="標楷體" w:eastAsia="標楷體" w:hAnsi="標楷體" w:hint="eastAsia"/>
                <w:sz w:val="22"/>
              </w:rPr>
              <w:t>具體興革建議</w:t>
            </w:r>
          </w:p>
        </w:tc>
      </w:tr>
      <w:tr w:rsidR="00247894" w:rsidRPr="00247894" w:rsidTr="005761EA">
        <w:trPr>
          <w:trHeight w:hRule="exact" w:val="397"/>
        </w:trPr>
        <w:tc>
          <w:tcPr>
            <w:tcW w:w="10915" w:type="dxa"/>
            <w:gridSpan w:val="6"/>
            <w:vAlign w:val="center"/>
          </w:tcPr>
          <w:p w:rsidR="00B86CE8" w:rsidRPr="00247894" w:rsidRDefault="00B86CE8" w:rsidP="005761EA">
            <w:pPr>
              <w:rPr>
                <w:rFonts w:ascii="標楷體" w:eastAsia="標楷體" w:hAnsi="標楷體"/>
                <w:b/>
                <w:sz w:val="26"/>
                <w:szCs w:val="26"/>
              </w:rPr>
            </w:pPr>
            <w:r w:rsidRPr="00247894">
              <w:rPr>
                <w:rFonts w:ascii="標楷體" w:eastAsia="標楷體" w:hAnsi="標楷體"/>
                <w:b/>
                <w:sz w:val="22"/>
              </w:rPr>
              <w:t>3.1</w:t>
            </w:r>
            <w:r w:rsidRPr="00247894">
              <w:rPr>
                <w:rFonts w:ascii="標楷體" w:eastAsia="標楷體" w:hAnsi="標楷體" w:hint="eastAsia"/>
                <w:b/>
                <w:sz w:val="22"/>
              </w:rPr>
              <w:t>落實控制作業</w:t>
            </w:r>
            <w:r w:rsidRPr="00247894">
              <w:rPr>
                <w:rFonts w:ascii="標楷體" w:eastAsia="標楷體" w:hAnsi="標楷體"/>
                <w:b/>
                <w:sz w:val="22"/>
              </w:rPr>
              <w:t xml:space="preserve">  </w:t>
            </w:r>
            <w:r w:rsidRPr="00247894">
              <w:rPr>
                <w:rFonts w:ascii="標楷體" w:eastAsia="標楷體" w:hAnsi="標楷體" w:hint="eastAsia"/>
                <w:b/>
                <w:sz w:val="22"/>
              </w:rPr>
              <w:t>確保有效管控</w:t>
            </w:r>
          </w:p>
        </w:tc>
      </w:tr>
      <w:tr w:rsidR="00247894" w:rsidRPr="00247894" w:rsidTr="00E7291C">
        <w:trPr>
          <w:cantSplit/>
          <w:trHeight w:val="3745"/>
        </w:trPr>
        <w:tc>
          <w:tcPr>
            <w:tcW w:w="2253"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3.1.1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作業層級自行評估統計表是否顯示各項評估重點已落實執行，以利各項作業達成其原訂目標？</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（參考法令：高雄市政府內部控制監督作業規範）</w:t>
            </w:r>
          </w:p>
        </w:tc>
        <w:tc>
          <w:tcPr>
            <w:tcW w:w="1279" w:type="dxa"/>
          </w:tcPr>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2"/>
              </w:rPr>
              <w:t>內部控制小組幕僚單位</w:t>
            </w:r>
          </w:p>
        </w:tc>
        <w:tc>
          <w:tcPr>
            <w:tcW w:w="1950"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評估情形全部或大部分為「落實」</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評估情形全部或大部分為「部分落實」，或有少部分為「未落實」</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評估情形全部或大部分為「未落實」</w:t>
            </w:r>
            <w:r w:rsidRPr="00247894">
              <w:rPr>
                <w:rFonts w:ascii="標楷體" w:eastAsia="標楷體" w:hAnsi="標楷體"/>
                <w:sz w:val="22"/>
              </w:rPr>
              <w:t>)</w:t>
            </w: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tc>
        <w:tc>
          <w:tcPr>
            <w:tcW w:w="2006" w:type="dxa"/>
          </w:tcPr>
          <w:p w:rsidR="00B86CE8" w:rsidRPr="00247894" w:rsidRDefault="00B86CE8" w:rsidP="005761EA">
            <w:pPr>
              <w:rPr>
                <w:rFonts w:ascii="標楷體" w:eastAsia="標楷體" w:hAnsi="標楷體"/>
                <w:sz w:val="26"/>
                <w:szCs w:val="26"/>
              </w:rPr>
            </w:pPr>
          </w:p>
        </w:tc>
        <w:tc>
          <w:tcPr>
            <w:tcW w:w="1583" w:type="dxa"/>
          </w:tcPr>
          <w:p w:rsidR="00B86CE8" w:rsidRPr="00247894" w:rsidRDefault="00B86CE8" w:rsidP="005761EA">
            <w:pPr>
              <w:rPr>
                <w:rFonts w:ascii="標楷體" w:eastAsia="標楷體" w:hAnsi="標楷體"/>
                <w:sz w:val="26"/>
                <w:szCs w:val="26"/>
              </w:rPr>
            </w:pPr>
          </w:p>
        </w:tc>
        <w:tc>
          <w:tcPr>
            <w:tcW w:w="1844" w:type="dxa"/>
          </w:tcPr>
          <w:p w:rsidR="00B86CE8" w:rsidRPr="00247894" w:rsidRDefault="00B86CE8" w:rsidP="005761EA">
            <w:pPr>
              <w:rPr>
                <w:rFonts w:ascii="標楷體" w:eastAsia="標楷體" w:hAnsi="標楷體"/>
                <w:sz w:val="26"/>
                <w:szCs w:val="26"/>
              </w:rPr>
            </w:pPr>
          </w:p>
        </w:tc>
      </w:tr>
      <w:tr w:rsidR="00247894" w:rsidRPr="00247894" w:rsidTr="005761EA">
        <w:trPr>
          <w:cantSplit/>
          <w:trHeight w:hRule="exact" w:val="397"/>
        </w:trPr>
        <w:tc>
          <w:tcPr>
            <w:tcW w:w="10915" w:type="dxa"/>
            <w:gridSpan w:val="6"/>
            <w:vAlign w:val="center"/>
          </w:tcPr>
          <w:p w:rsidR="00B86CE8" w:rsidRPr="00247894" w:rsidRDefault="00B86CE8" w:rsidP="005761EA">
            <w:pPr>
              <w:rPr>
                <w:rFonts w:ascii="標楷體" w:eastAsia="標楷體" w:hAnsi="標楷體"/>
                <w:sz w:val="26"/>
                <w:szCs w:val="26"/>
              </w:rPr>
            </w:pPr>
            <w:r w:rsidRPr="00247894">
              <w:rPr>
                <w:rFonts w:ascii="標楷體" w:eastAsia="標楷體" w:hAnsi="標楷體"/>
                <w:b/>
                <w:sz w:val="22"/>
              </w:rPr>
              <w:t>3.2</w:t>
            </w:r>
            <w:r w:rsidRPr="00247894">
              <w:rPr>
                <w:rFonts w:ascii="標楷體" w:eastAsia="標楷體" w:hAnsi="標楷體" w:hint="eastAsia"/>
                <w:b/>
                <w:sz w:val="22"/>
              </w:rPr>
              <w:t>建立一般控制</w:t>
            </w:r>
            <w:r w:rsidRPr="00247894">
              <w:rPr>
                <w:rFonts w:ascii="標楷體" w:eastAsia="標楷體" w:hAnsi="標楷體"/>
                <w:b/>
                <w:sz w:val="22"/>
              </w:rPr>
              <w:t xml:space="preserve">  </w:t>
            </w:r>
            <w:r w:rsidRPr="00247894">
              <w:rPr>
                <w:rFonts w:ascii="標楷體" w:eastAsia="標楷體" w:hAnsi="標楷體" w:hint="eastAsia"/>
                <w:b/>
                <w:sz w:val="22"/>
              </w:rPr>
              <w:t>強化安全管理</w:t>
            </w:r>
          </w:p>
        </w:tc>
      </w:tr>
      <w:tr w:rsidR="00247894" w:rsidRPr="00247894" w:rsidTr="005761EA">
        <w:trPr>
          <w:cantSplit/>
          <w:trHeight w:val="5328"/>
        </w:trPr>
        <w:tc>
          <w:tcPr>
            <w:tcW w:w="2253"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3.2.1</w:t>
            </w:r>
          </w:p>
          <w:p w:rsidR="00B86CE8" w:rsidRPr="00247894" w:rsidRDefault="00B86CE8" w:rsidP="00B86CE8">
            <w:pPr>
              <w:spacing w:line="300" w:lineRule="exact"/>
              <w:ind w:leftChars="1" w:left="2"/>
              <w:rPr>
                <w:rFonts w:ascii="標楷體" w:eastAsia="標楷體" w:hAnsi="標楷體"/>
                <w:sz w:val="22"/>
              </w:rPr>
            </w:pPr>
            <w:r w:rsidRPr="00247894">
              <w:rPr>
                <w:rFonts w:ascii="標楷體" w:eastAsia="標楷體" w:hAnsi="標楷體" w:hint="eastAsia"/>
                <w:sz w:val="22"/>
              </w:rPr>
              <w:t>發生資安事件時，是否落實資安事件通報作業</w:t>
            </w:r>
            <w:r w:rsidRPr="00247894">
              <w:rPr>
                <w:rFonts w:ascii="標楷體" w:eastAsia="標楷體" w:hAnsi="標楷體"/>
                <w:sz w:val="22"/>
              </w:rPr>
              <w:t>?</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（參考法令：國家資通安全通報應變作業綱要）</w:t>
            </w:r>
          </w:p>
        </w:tc>
        <w:tc>
          <w:tcPr>
            <w:tcW w:w="1279" w:type="dxa"/>
          </w:tcPr>
          <w:p w:rsidR="00B86CE8" w:rsidRPr="00247894" w:rsidRDefault="00B86CE8" w:rsidP="00B86CE8">
            <w:pPr>
              <w:ind w:leftChars="-26" w:left="-62" w:rightChars="-13" w:right="-31"/>
              <w:rPr>
                <w:rFonts w:ascii="標楷體" w:eastAsia="標楷體" w:hAnsi="標楷體"/>
                <w:sz w:val="26"/>
                <w:szCs w:val="26"/>
              </w:rPr>
            </w:pPr>
            <w:r w:rsidRPr="00247894">
              <w:rPr>
                <w:rFonts w:ascii="標楷體" w:eastAsia="標楷體" w:hAnsi="標楷體" w:hint="eastAsia"/>
                <w:sz w:val="22"/>
              </w:rPr>
              <w:t>資訊單位</w:t>
            </w:r>
          </w:p>
        </w:tc>
        <w:tc>
          <w:tcPr>
            <w:tcW w:w="1950"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資安事件均進行通報作業</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至少</w:t>
            </w:r>
            <w:r w:rsidRPr="00247894">
              <w:rPr>
                <w:rFonts w:ascii="標楷體" w:eastAsia="標楷體" w:hAnsi="標楷體"/>
                <w:sz w:val="22"/>
              </w:rPr>
              <w:t>1</w:t>
            </w:r>
            <w:r w:rsidRPr="00247894">
              <w:rPr>
                <w:rFonts w:ascii="標楷體" w:eastAsia="標楷體" w:hAnsi="標楷體" w:hint="eastAsia"/>
                <w:sz w:val="22"/>
              </w:rPr>
              <w:t>件資安事件未進行通報作業</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資安事件均未進行通報作業</w:t>
            </w:r>
            <w:r w:rsidR="00E7291C" w:rsidRPr="00247894">
              <w:rPr>
                <w:rFonts w:ascii="標楷體" w:eastAsia="標楷體" w:hAnsi="標楷體"/>
                <w:sz w:val="22"/>
              </w:rPr>
              <w:t>)</w:t>
            </w:r>
          </w:p>
        </w:tc>
        <w:tc>
          <w:tcPr>
            <w:tcW w:w="2006" w:type="dxa"/>
          </w:tcPr>
          <w:p w:rsidR="00B86CE8" w:rsidRPr="00247894" w:rsidRDefault="00B86CE8" w:rsidP="005761EA">
            <w:pPr>
              <w:rPr>
                <w:rFonts w:ascii="標楷體" w:eastAsia="標楷體" w:hAnsi="標楷體"/>
                <w:sz w:val="26"/>
                <w:szCs w:val="26"/>
              </w:rPr>
            </w:pPr>
          </w:p>
          <w:p w:rsidR="00B86CE8" w:rsidRPr="00247894" w:rsidRDefault="00B86CE8" w:rsidP="005761EA">
            <w:pPr>
              <w:ind w:left="299" w:hangingChars="115" w:hanging="299"/>
              <w:rPr>
                <w:rFonts w:ascii="標楷體" w:eastAsia="標楷體" w:hAnsi="標楷體"/>
                <w:sz w:val="26"/>
                <w:szCs w:val="26"/>
              </w:rPr>
            </w:pPr>
          </w:p>
          <w:p w:rsidR="00B86CE8" w:rsidRPr="00247894" w:rsidRDefault="00B86CE8" w:rsidP="005761EA">
            <w:pPr>
              <w:ind w:left="299" w:hangingChars="115" w:hanging="299"/>
              <w:rPr>
                <w:rFonts w:ascii="標楷體" w:eastAsia="標楷體" w:hAnsi="標楷體"/>
                <w:sz w:val="26"/>
                <w:szCs w:val="26"/>
              </w:rPr>
            </w:pPr>
          </w:p>
          <w:p w:rsidR="00B86CE8" w:rsidRPr="00247894" w:rsidRDefault="00B86CE8" w:rsidP="005761EA">
            <w:pPr>
              <w:ind w:left="299" w:hangingChars="115" w:hanging="299"/>
              <w:rPr>
                <w:rFonts w:ascii="標楷體" w:eastAsia="標楷體" w:hAnsi="標楷體"/>
                <w:sz w:val="26"/>
                <w:szCs w:val="26"/>
              </w:rPr>
            </w:pPr>
          </w:p>
          <w:p w:rsidR="00B86CE8" w:rsidRPr="00247894" w:rsidRDefault="00B86CE8" w:rsidP="005761EA">
            <w:pPr>
              <w:ind w:left="299" w:hangingChars="115" w:hanging="299"/>
              <w:rPr>
                <w:rFonts w:ascii="標楷體" w:eastAsia="標楷體" w:hAnsi="標楷體"/>
                <w:sz w:val="26"/>
                <w:szCs w:val="26"/>
              </w:rPr>
            </w:pPr>
          </w:p>
          <w:p w:rsidR="00B86CE8" w:rsidRPr="00247894" w:rsidRDefault="00B86CE8" w:rsidP="005761EA">
            <w:pPr>
              <w:rPr>
                <w:rFonts w:ascii="標楷體" w:eastAsia="標楷體" w:hAnsi="標楷體"/>
                <w:sz w:val="26"/>
                <w:szCs w:val="26"/>
              </w:rPr>
            </w:pPr>
          </w:p>
        </w:tc>
        <w:tc>
          <w:tcPr>
            <w:tcW w:w="1583" w:type="dxa"/>
          </w:tcPr>
          <w:p w:rsidR="00B86CE8" w:rsidRPr="00247894" w:rsidRDefault="00B86CE8" w:rsidP="005761EA">
            <w:pPr>
              <w:rPr>
                <w:rFonts w:ascii="標楷體" w:eastAsia="標楷體" w:hAnsi="標楷體"/>
                <w:sz w:val="26"/>
                <w:szCs w:val="26"/>
              </w:rPr>
            </w:pPr>
          </w:p>
        </w:tc>
        <w:tc>
          <w:tcPr>
            <w:tcW w:w="1844" w:type="dxa"/>
          </w:tcPr>
          <w:p w:rsidR="00B86CE8" w:rsidRPr="00247894" w:rsidRDefault="00B86CE8" w:rsidP="005761EA">
            <w:pPr>
              <w:rPr>
                <w:rFonts w:ascii="標楷體" w:eastAsia="標楷體" w:hAnsi="標楷體"/>
                <w:sz w:val="26"/>
                <w:szCs w:val="26"/>
              </w:rPr>
            </w:pPr>
          </w:p>
        </w:tc>
      </w:tr>
      <w:tr w:rsidR="00247894" w:rsidRPr="00247894" w:rsidTr="005761EA">
        <w:trPr>
          <w:cantSplit/>
          <w:trHeight w:hRule="exact" w:val="397"/>
        </w:trPr>
        <w:tc>
          <w:tcPr>
            <w:tcW w:w="10915" w:type="dxa"/>
            <w:gridSpan w:val="6"/>
            <w:vAlign w:val="center"/>
          </w:tcPr>
          <w:p w:rsidR="00B86CE8" w:rsidRPr="00247894" w:rsidRDefault="00B86CE8" w:rsidP="005761EA">
            <w:pPr>
              <w:rPr>
                <w:rFonts w:ascii="標楷體" w:eastAsia="標楷體" w:hAnsi="標楷體"/>
                <w:sz w:val="26"/>
                <w:szCs w:val="26"/>
              </w:rPr>
            </w:pPr>
            <w:r w:rsidRPr="00247894">
              <w:rPr>
                <w:rFonts w:ascii="標楷體" w:eastAsia="標楷體" w:hAnsi="標楷體"/>
                <w:b/>
                <w:sz w:val="22"/>
              </w:rPr>
              <w:lastRenderedPageBreak/>
              <w:t>3.3</w:t>
            </w:r>
            <w:r w:rsidRPr="00247894">
              <w:rPr>
                <w:rFonts w:ascii="標楷體" w:eastAsia="標楷體" w:hAnsi="標楷體" w:hint="eastAsia"/>
                <w:b/>
                <w:sz w:val="22"/>
              </w:rPr>
              <w:t>檢討內部程序</w:t>
            </w:r>
            <w:r w:rsidRPr="00247894">
              <w:rPr>
                <w:rFonts w:ascii="標楷體" w:eastAsia="標楷體" w:hAnsi="標楷體"/>
                <w:b/>
                <w:sz w:val="22"/>
              </w:rPr>
              <w:t xml:space="preserve">  </w:t>
            </w:r>
            <w:r w:rsidRPr="00247894">
              <w:rPr>
                <w:rFonts w:ascii="標楷體" w:eastAsia="標楷體" w:hAnsi="標楷體" w:hint="eastAsia"/>
                <w:b/>
                <w:sz w:val="22"/>
              </w:rPr>
              <w:t>更新控制作業</w:t>
            </w:r>
          </w:p>
        </w:tc>
      </w:tr>
      <w:tr w:rsidR="00B86CE8" w:rsidRPr="00247894" w:rsidTr="005761EA">
        <w:trPr>
          <w:cantSplit/>
          <w:trHeight w:val="3737"/>
        </w:trPr>
        <w:tc>
          <w:tcPr>
            <w:tcW w:w="2253"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3.3.1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既定政策、目標及計畫等改變時，各單位是否據以檢討作業流程各項控制重點之有效性及合理性，該增減就增減、該簡化就簡化，並檢討修正內部控制制度？</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（參考法令：高雄市政府內部控制制度設計規範）</w:t>
            </w:r>
          </w:p>
          <w:p w:rsidR="00B86CE8" w:rsidRPr="00247894" w:rsidRDefault="00B86CE8" w:rsidP="00B86CE8">
            <w:pPr>
              <w:ind w:leftChars="105" w:left="252"/>
              <w:rPr>
                <w:rFonts w:ascii="標楷體" w:eastAsia="標楷體" w:hAnsi="標楷體"/>
                <w:sz w:val="26"/>
                <w:szCs w:val="26"/>
              </w:rPr>
            </w:pPr>
          </w:p>
        </w:tc>
        <w:tc>
          <w:tcPr>
            <w:tcW w:w="1279" w:type="dxa"/>
          </w:tcPr>
          <w:p w:rsidR="00B86CE8" w:rsidRPr="00247894" w:rsidRDefault="00B86CE8" w:rsidP="00B86CE8">
            <w:pPr>
              <w:ind w:leftChars="-17" w:left="-41"/>
              <w:rPr>
                <w:rFonts w:ascii="標楷體" w:eastAsia="標楷體" w:hAnsi="標楷體"/>
                <w:sz w:val="26"/>
                <w:szCs w:val="26"/>
              </w:rPr>
            </w:pPr>
            <w:r w:rsidRPr="00247894">
              <w:rPr>
                <w:rFonts w:ascii="標楷體" w:eastAsia="標楷體" w:hAnsi="標楷體" w:hint="eastAsia"/>
                <w:sz w:val="22"/>
              </w:rPr>
              <w:t>內部控制小組幕僚單位</w:t>
            </w:r>
          </w:p>
        </w:tc>
        <w:tc>
          <w:tcPr>
            <w:tcW w:w="1950"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配合既定政策、目標及計畫等改變，據以檢討各項控制重點之有效性及合理性，並檢討修正內部控制制度</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配合既定政策、目標及計畫等改變，據以檢討各項控制重點之有效性及合理性，但未檢討修正內部控制制度</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未配合既定政策、目標及計畫等改變，據以檢討各項控制重點之有效性及合理性，且未檢討修正內部控制制度</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6"/>
                <w:szCs w:val="26"/>
              </w:rPr>
            </w:pPr>
          </w:p>
        </w:tc>
        <w:tc>
          <w:tcPr>
            <w:tcW w:w="2006" w:type="dxa"/>
          </w:tcPr>
          <w:p w:rsidR="00B86CE8" w:rsidRPr="00247894" w:rsidRDefault="00B86CE8" w:rsidP="005761EA">
            <w:pPr>
              <w:rPr>
                <w:rFonts w:ascii="標楷體" w:eastAsia="標楷體" w:hAnsi="標楷體"/>
                <w:sz w:val="26"/>
                <w:szCs w:val="26"/>
              </w:rPr>
            </w:pPr>
          </w:p>
        </w:tc>
        <w:tc>
          <w:tcPr>
            <w:tcW w:w="1583" w:type="dxa"/>
          </w:tcPr>
          <w:p w:rsidR="00B86CE8" w:rsidRPr="00247894" w:rsidRDefault="00B86CE8" w:rsidP="005761EA">
            <w:pPr>
              <w:rPr>
                <w:rFonts w:ascii="標楷體" w:eastAsia="標楷體" w:hAnsi="標楷體"/>
                <w:sz w:val="26"/>
                <w:szCs w:val="26"/>
              </w:rPr>
            </w:pPr>
          </w:p>
        </w:tc>
        <w:tc>
          <w:tcPr>
            <w:tcW w:w="1844" w:type="dxa"/>
          </w:tcPr>
          <w:p w:rsidR="00B86CE8" w:rsidRPr="00247894" w:rsidRDefault="00B86CE8" w:rsidP="005761EA">
            <w:pPr>
              <w:rPr>
                <w:rFonts w:ascii="標楷體" w:eastAsia="標楷體" w:hAnsi="標楷體"/>
                <w:sz w:val="26"/>
                <w:szCs w:val="26"/>
              </w:rPr>
            </w:pPr>
          </w:p>
        </w:tc>
      </w:tr>
    </w:tbl>
    <w:p w:rsidR="00B86CE8" w:rsidRPr="00247894" w:rsidRDefault="00B86CE8" w:rsidP="00B86CE8">
      <w:pPr>
        <w:adjustRightInd w:val="0"/>
        <w:snapToGrid w:val="0"/>
        <w:spacing w:line="240" w:lineRule="atLeast"/>
        <w:rPr>
          <w:rFonts w:ascii="標楷體"/>
          <w:b/>
          <w:sz w:val="28"/>
          <w:szCs w:val="28"/>
        </w:rPr>
      </w:pPr>
    </w:p>
    <w:p w:rsidR="00B86CE8" w:rsidRPr="00247894" w:rsidRDefault="00B86CE8" w:rsidP="00B86CE8">
      <w:pPr>
        <w:adjustRightInd w:val="0"/>
        <w:snapToGrid w:val="0"/>
        <w:spacing w:line="240" w:lineRule="atLeast"/>
        <w:jc w:val="center"/>
        <w:rPr>
          <w:rFonts w:ascii="標楷體" w:eastAsia="標楷體" w:hAnsi="標楷體"/>
          <w:b/>
          <w:sz w:val="32"/>
          <w:szCs w:val="32"/>
        </w:rPr>
      </w:pPr>
      <w:r w:rsidRPr="00247894">
        <w:rPr>
          <w:rFonts w:ascii="標楷體" w:eastAsia="標楷體" w:hAnsi="標楷體" w:hint="eastAsia"/>
          <w:b/>
          <w:sz w:val="32"/>
          <w:szCs w:val="32"/>
        </w:rPr>
        <w:lastRenderedPageBreak/>
        <w:t>高雄市立</w:t>
      </w:r>
      <w:r w:rsidR="00690D5D">
        <w:rPr>
          <w:rFonts w:ascii="標楷體" w:eastAsia="標楷體" w:hAnsi="標楷體" w:hint="eastAsia"/>
          <w:b/>
          <w:sz w:val="32"/>
          <w:szCs w:val="32"/>
        </w:rPr>
        <w:t>文山</w:t>
      </w:r>
      <w:r w:rsidRPr="00247894">
        <w:rPr>
          <w:rFonts w:ascii="標楷體" w:eastAsia="標楷體" w:hAnsi="標楷體" w:hint="eastAsia"/>
          <w:b/>
          <w:sz w:val="32"/>
          <w:szCs w:val="32"/>
        </w:rPr>
        <w:t>高級中學整體層級自行評估明細表【資訊與溝通】</w:t>
      </w:r>
    </w:p>
    <w:p w:rsidR="00B86CE8" w:rsidRPr="00247894" w:rsidRDefault="00B86CE8" w:rsidP="00B86CE8">
      <w:pPr>
        <w:snapToGrid w:val="0"/>
        <w:spacing w:line="480" w:lineRule="atLeast"/>
        <w:ind w:leftChars="-150" w:left="162" w:hangingChars="163" w:hanging="522"/>
        <w:jc w:val="center"/>
        <w:rPr>
          <w:rFonts w:ascii="標楷體" w:eastAsia="標楷體" w:hAnsi="標楷體"/>
          <w:sz w:val="22"/>
        </w:rPr>
      </w:pPr>
      <w:r w:rsidRPr="00247894">
        <w:rPr>
          <w:rFonts w:ascii="標楷體" w:eastAsia="標楷體" w:hAnsi="標楷體" w:hint="eastAsia"/>
          <w:b/>
          <w:sz w:val="32"/>
          <w:szCs w:val="32"/>
        </w:rPr>
        <w:t>○○年度</w:t>
      </w:r>
    </w:p>
    <w:p w:rsidR="00B86CE8" w:rsidRPr="00247894" w:rsidRDefault="00B86CE8" w:rsidP="00B86CE8">
      <w:pPr>
        <w:snapToGrid w:val="0"/>
        <w:spacing w:line="480" w:lineRule="atLeast"/>
        <w:ind w:leftChars="-150" w:left="-360" w:firstLineChars="333" w:firstLine="733"/>
        <w:rPr>
          <w:rFonts w:ascii="標楷體" w:eastAsia="標楷體" w:hAnsi="標楷體"/>
          <w:sz w:val="22"/>
        </w:rPr>
      </w:pPr>
      <w:r w:rsidRPr="00247894">
        <w:rPr>
          <w:rFonts w:ascii="標楷體" w:eastAsia="標楷體" w:hAnsi="標楷體" w:hint="eastAsia"/>
          <w:sz w:val="22"/>
        </w:rPr>
        <w:t>評估期間：○○年○○月</w:t>
      </w:r>
      <w:r w:rsidRPr="00247894">
        <w:rPr>
          <w:rFonts w:ascii="標楷體" w:eastAsia="標楷體" w:hAnsi="標楷體" w:cs="新細明體" w:hint="eastAsia"/>
          <w:bCs/>
          <w:sz w:val="22"/>
        </w:rPr>
        <w:t>○○日</w:t>
      </w:r>
      <w:r w:rsidRPr="00247894">
        <w:rPr>
          <w:rFonts w:ascii="標楷體" w:eastAsia="標楷體" w:hAnsi="標楷體" w:hint="eastAsia"/>
          <w:sz w:val="22"/>
        </w:rPr>
        <w:t>至○○年○○月</w:t>
      </w:r>
      <w:r w:rsidRPr="00247894">
        <w:rPr>
          <w:rFonts w:ascii="標楷體" w:eastAsia="標楷體" w:hAnsi="標楷體" w:cs="新細明體" w:hint="eastAsia"/>
          <w:bCs/>
          <w:sz w:val="22"/>
        </w:rPr>
        <w:t>○○日</w:t>
      </w:r>
    </w:p>
    <w:tbl>
      <w:tblPr>
        <w:tblW w:w="4849" w:type="pct"/>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05"/>
        <w:gridCol w:w="1282"/>
        <w:gridCol w:w="1923"/>
        <w:gridCol w:w="1744"/>
        <w:gridCol w:w="1722"/>
        <w:gridCol w:w="1539"/>
      </w:tblGrid>
      <w:tr w:rsidR="00247894" w:rsidRPr="00247894" w:rsidTr="005761EA">
        <w:trPr>
          <w:trHeight w:hRule="exact" w:val="851"/>
          <w:tblHeader/>
        </w:trPr>
        <w:tc>
          <w:tcPr>
            <w:tcW w:w="2705"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判斷項目</w:t>
            </w:r>
          </w:p>
        </w:tc>
        <w:tc>
          <w:tcPr>
            <w:tcW w:w="1282"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評估單位</w:t>
            </w:r>
          </w:p>
        </w:tc>
        <w:tc>
          <w:tcPr>
            <w:tcW w:w="1923"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評估結果</w:t>
            </w:r>
          </w:p>
        </w:tc>
        <w:tc>
          <w:tcPr>
            <w:tcW w:w="1744"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佐證資料清單</w:t>
            </w:r>
          </w:p>
        </w:tc>
        <w:tc>
          <w:tcPr>
            <w:tcW w:w="1722"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評估情形說明</w:t>
            </w:r>
          </w:p>
        </w:tc>
        <w:tc>
          <w:tcPr>
            <w:tcW w:w="1539" w:type="dxa"/>
            <w:shd w:val="clear" w:color="auto" w:fill="E0E0E0"/>
            <w:vAlign w:val="center"/>
          </w:tcPr>
          <w:p w:rsidR="00B86CE8" w:rsidRPr="00247894" w:rsidRDefault="00B86CE8" w:rsidP="00B86CE8">
            <w:pPr>
              <w:ind w:leftChars="-49" w:left="-118"/>
              <w:jc w:val="center"/>
              <w:rPr>
                <w:rFonts w:ascii="標楷體" w:eastAsia="標楷體" w:hAnsi="標楷體"/>
                <w:sz w:val="22"/>
              </w:rPr>
            </w:pPr>
            <w:r w:rsidRPr="00247894">
              <w:rPr>
                <w:rFonts w:ascii="標楷體" w:eastAsia="標楷體" w:hAnsi="標楷體" w:hint="eastAsia"/>
                <w:sz w:val="22"/>
              </w:rPr>
              <w:t>改善措施</w:t>
            </w:r>
            <w:r w:rsidRPr="00247894">
              <w:rPr>
                <w:rFonts w:ascii="標楷體" w:eastAsia="標楷體" w:hAnsi="標楷體"/>
                <w:sz w:val="22"/>
              </w:rPr>
              <w:t>/</w:t>
            </w:r>
          </w:p>
          <w:p w:rsidR="00B86CE8" w:rsidRPr="00247894" w:rsidRDefault="00B86CE8" w:rsidP="00B86CE8">
            <w:pPr>
              <w:ind w:leftChars="-49" w:left="-118"/>
              <w:jc w:val="center"/>
              <w:rPr>
                <w:rFonts w:ascii="標楷體" w:eastAsia="標楷體" w:hAnsi="標楷體"/>
                <w:sz w:val="22"/>
              </w:rPr>
            </w:pPr>
            <w:r w:rsidRPr="00247894">
              <w:rPr>
                <w:rFonts w:ascii="標楷體" w:eastAsia="標楷體" w:hAnsi="標楷體" w:hint="eastAsia"/>
                <w:sz w:val="22"/>
              </w:rPr>
              <w:t>具體興革建議</w:t>
            </w:r>
          </w:p>
        </w:tc>
      </w:tr>
      <w:tr w:rsidR="00247894" w:rsidRPr="00247894" w:rsidTr="005761EA">
        <w:trPr>
          <w:trHeight w:val="397"/>
        </w:trPr>
        <w:tc>
          <w:tcPr>
            <w:tcW w:w="10915" w:type="dxa"/>
            <w:gridSpan w:val="6"/>
            <w:vAlign w:val="center"/>
          </w:tcPr>
          <w:p w:rsidR="00B86CE8" w:rsidRPr="00247894" w:rsidRDefault="00B86CE8" w:rsidP="005761EA">
            <w:pPr>
              <w:rPr>
                <w:rFonts w:ascii="標楷體" w:eastAsia="標楷體" w:hAnsi="標楷體"/>
                <w:b/>
                <w:sz w:val="26"/>
                <w:szCs w:val="26"/>
              </w:rPr>
            </w:pPr>
            <w:r w:rsidRPr="00247894">
              <w:rPr>
                <w:rFonts w:ascii="標楷體" w:eastAsia="標楷體" w:hAnsi="標楷體"/>
                <w:b/>
                <w:sz w:val="22"/>
              </w:rPr>
              <w:t>4.1</w:t>
            </w:r>
            <w:r w:rsidRPr="00247894">
              <w:rPr>
                <w:rFonts w:ascii="標楷體" w:eastAsia="標楷體" w:hAnsi="標楷體" w:hint="eastAsia"/>
                <w:b/>
                <w:sz w:val="22"/>
              </w:rPr>
              <w:t>確保資訊品質</w:t>
            </w:r>
            <w:r w:rsidRPr="00247894">
              <w:rPr>
                <w:rFonts w:ascii="標楷體" w:eastAsia="標楷體" w:hAnsi="標楷體"/>
                <w:b/>
                <w:sz w:val="22"/>
              </w:rPr>
              <w:t xml:space="preserve">  </w:t>
            </w:r>
            <w:r w:rsidRPr="00247894">
              <w:rPr>
                <w:rFonts w:ascii="標楷體" w:eastAsia="標楷體" w:hAnsi="標楷體" w:hint="eastAsia"/>
                <w:b/>
                <w:sz w:val="22"/>
              </w:rPr>
              <w:t>支援管理決策</w:t>
            </w:r>
          </w:p>
        </w:tc>
      </w:tr>
      <w:tr w:rsidR="00247894" w:rsidRPr="00247894" w:rsidTr="001B0296">
        <w:trPr>
          <w:cantSplit/>
          <w:trHeight w:val="4271"/>
        </w:trPr>
        <w:tc>
          <w:tcPr>
            <w:tcW w:w="2705"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4.1.1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利用資訊系統自動處理業務控管流程，是否定期檢核其資訊系統程式修改及資料存取權限？</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（參考法令：高雄市政府內部控制監督作業規範）</w:t>
            </w:r>
          </w:p>
        </w:tc>
        <w:tc>
          <w:tcPr>
            <w:tcW w:w="1282" w:type="dxa"/>
          </w:tcPr>
          <w:p w:rsidR="00B86CE8" w:rsidRPr="00247894" w:rsidRDefault="00B86CE8" w:rsidP="00B86CE8">
            <w:pPr>
              <w:spacing w:line="300" w:lineRule="exact"/>
              <w:ind w:leftChars="-23" w:left="-55"/>
              <w:rPr>
                <w:rFonts w:ascii="標楷體" w:eastAsia="標楷體" w:hAnsi="標楷體"/>
                <w:sz w:val="26"/>
                <w:szCs w:val="26"/>
              </w:rPr>
            </w:pPr>
            <w:r w:rsidRPr="00247894">
              <w:rPr>
                <w:rFonts w:ascii="標楷體" w:eastAsia="標楷體" w:hAnsi="標楷體" w:hint="eastAsia"/>
                <w:sz w:val="22"/>
              </w:rPr>
              <w:t>資訊單位</w:t>
            </w:r>
          </w:p>
        </w:tc>
        <w:tc>
          <w:tcPr>
            <w:tcW w:w="1923"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已定期檢核資訊系統之程式修改及資料存取權限</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已檢核資訊系統之程式修改及資料存取權限，惟未定期辦理</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未檢核資訊系統之程式修改及資料存取權限</w:t>
            </w:r>
            <w:r w:rsidRPr="00247894">
              <w:rPr>
                <w:rFonts w:ascii="標楷體" w:eastAsia="標楷體" w:hAnsi="標楷體"/>
                <w:sz w:val="22"/>
              </w:rPr>
              <w:t>)</w:t>
            </w:r>
            <w:r w:rsidRPr="00247894">
              <w:rPr>
                <w:rFonts w:ascii="標楷體" w:eastAsia="標楷體" w:hAnsi="標楷體" w:hint="eastAsia"/>
                <w:sz w:val="22"/>
              </w:rPr>
              <w:t xml:space="preserve"> </w:t>
            </w:r>
          </w:p>
        </w:tc>
        <w:tc>
          <w:tcPr>
            <w:tcW w:w="1744" w:type="dxa"/>
          </w:tcPr>
          <w:p w:rsidR="00B86CE8" w:rsidRPr="00247894" w:rsidRDefault="00B86CE8" w:rsidP="005761EA">
            <w:pPr>
              <w:rPr>
                <w:rFonts w:ascii="標楷體" w:eastAsia="標楷體" w:hAnsi="標楷體"/>
                <w:sz w:val="26"/>
                <w:szCs w:val="26"/>
              </w:rPr>
            </w:pPr>
          </w:p>
        </w:tc>
        <w:tc>
          <w:tcPr>
            <w:tcW w:w="1722" w:type="dxa"/>
          </w:tcPr>
          <w:p w:rsidR="00B86CE8" w:rsidRPr="00247894" w:rsidRDefault="00B86CE8" w:rsidP="005761EA">
            <w:pPr>
              <w:rPr>
                <w:rFonts w:ascii="標楷體" w:eastAsia="標楷體" w:hAnsi="標楷體"/>
                <w:sz w:val="26"/>
                <w:szCs w:val="26"/>
              </w:rPr>
            </w:pPr>
          </w:p>
        </w:tc>
        <w:tc>
          <w:tcPr>
            <w:tcW w:w="1539" w:type="dxa"/>
          </w:tcPr>
          <w:p w:rsidR="00B86CE8" w:rsidRPr="00247894" w:rsidRDefault="00B86CE8" w:rsidP="005761EA">
            <w:pPr>
              <w:rPr>
                <w:rFonts w:ascii="標楷體" w:eastAsia="標楷體" w:hAnsi="標楷體"/>
                <w:sz w:val="26"/>
                <w:szCs w:val="26"/>
              </w:rPr>
            </w:pPr>
          </w:p>
        </w:tc>
      </w:tr>
      <w:tr w:rsidR="00247894" w:rsidRPr="00247894" w:rsidTr="005761EA">
        <w:trPr>
          <w:cantSplit/>
          <w:trHeight w:val="397"/>
        </w:trPr>
        <w:tc>
          <w:tcPr>
            <w:tcW w:w="10915" w:type="dxa"/>
            <w:gridSpan w:val="6"/>
            <w:vAlign w:val="center"/>
          </w:tcPr>
          <w:p w:rsidR="00B86CE8" w:rsidRPr="00247894" w:rsidRDefault="00B86CE8" w:rsidP="005761EA">
            <w:pPr>
              <w:rPr>
                <w:rFonts w:ascii="標楷體" w:eastAsia="標楷體" w:hAnsi="標楷體"/>
                <w:sz w:val="26"/>
                <w:szCs w:val="26"/>
              </w:rPr>
            </w:pPr>
            <w:r w:rsidRPr="00247894">
              <w:rPr>
                <w:rFonts w:ascii="標楷體" w:eastAsia="標楷體" w:hAnsi="標楷體"/>
                <w:b/>
                <w:sz w:val="22"/>
              </w:rPr>
              <w:t>4.2</w:t>
            </w:r>
            <w:r w:rsidRPr="00247894">
              <w:rPr>
                <w:rFonts w:ascii="標楷體" w:eastAsia="標楷體" w:hAnsi="標楷體" w:hint="eastAsia"/>
                <w:b/>
                <w:sz w:val="22"/>
              </w:rPr>
              <w:t>建立內部溝通</w:t>
            </w:r>
            <w:r w:rsidRPr="00247894">
              <w:rPr>
                <w:rFonts w:ascii="標楷體" w:eastAsia="標楷體" w:hAnsi="標楷體"/>
                <w:b/>
                <w:sz w:val="22"/>
              </w:rPr>
              <w:t xml:space="preserve">  </w:t>
            </w:r>
            <w:r w:rsidRPr="00247894">
              <w:rPr>
                <w:rFonts w:ascii="標楷體" w:eastAsia="標楷體" w:hAnsi="標楷體" w:hint="eastAsia"/>
                <w:b/>
                <w:sz w:val="22"/>
              </w:rPr>
              <w:t>履行內部控制職責</w:t>
            </w:r>
          </w:p>
        </w:tc>
      </w:tr>
      <w:tr w:rsidR="00247894" w:rsidRPr="00247894" w:rsidTr="005761EA">
        <w:trPr>
          <w:cantSplit/>
          <w:trHeight w:val="2858"/>
        </w:trPr>
        <w:tc>
          <w:tcPr>
            <w:tcW w:w="2705"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4.2.1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對於涉及內部控制之資訊，是否皆已透過內部網站、公文、電子郵件、會議、訓練等方式向內部人員溝通，使其瞭解並履行其內部控制責任？</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（參考法令：高雄市政府內部控制制度設計規範）</w:t>
            </w:r>
          </w:p>
        </w:tc>
        <w:tc>
          <w:tcPr>
            <w:tcW w:w="1282" w:type="dxa"/>
          </w:tcPr>
          <w:p w:rsidR="00B86CE8" w:rsidRPr="00247894" w:rsidRDefault="00B86CE8" w:rsidP="00B86CE8">
            <w:pPr>
              <w:ind w:leftChars="-18" w:left="-43"/>
              <w:rPr>
                <w:rFonts w:ascii="標楷體" w:eastAsia="標楷體" w:hAnsi="標楷體"/>
                <w:sz w:val="26"/>
                <w:szCs w:val="26"/>
              </w:rPr>
            </w:pPr>
            <w:r w:rsidRPr="00247894">
              <w:rPr>
                <w:rFonts w:ascii="標楷體" w:eastAsia="標楷體" w:hAnsi="標楷體" w:hint="eastAsia"/>
                <w:sz w:val="22"/>
              </w:rPr>
              <w:t>內部控制小組幕僚單位</w:t>
            </w:r>
          </w:p>
        </w:tc>
        <w:tc>
          <w:tcPr>
            <w:tcW w:w="1923"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對於涉及內部控制之資訊皆已向內部人員溝通</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對於涉及內部控制之資訊，少部分未向內部人員溝通</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對於涉及內部控制之資訊，大部分未向內部人員溝通</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5761EA" w:rsidRPr="00247894" w:rsidRDefault="005761EA"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1B0296" w:rsidRPr="00247894" w:rsidRDefault="001B0296" w:rsidP="005761EA">
            <w:pPr>
              <w:spacing w:line="300" w:lineRule="exact"/>
              <w:rPr>
                <w:rFonts w:ascii="標楷體" w:eastAsia="標楷體" w:hAnsi="標楷體"/>
                <w:sz w:val="22"/>
              </w:rPr>
            </w:pPr>
          </w:p>
        </w:tc>
        <w:tc>
          <w:tcPr>
            <w:tcW w:w="1744" w:type="dxa"/>
          </w:tcPr>
          <w:p w:rsidR="00B86CE8" w:rsidRPr="00247894" w:rsidRDefault="00B86CE8" w:rsidP="005761EA">
            <w:pPr>
              <w:rPr>
                <w:rFonts w:ascii="標楷體" w:eastAsia="標楷體" w:hAnsi="標楷體"/>
                <w:sz w:val="26"/>
                <w:szCs w:val="26"/>
              </w:rPr>
            </w:pPr>
          </w:p>
        </w:tc>
        <w:tc>
          <w:tcPr>
            <w:tcW w:w="1722" w:type="dxa"/>
          </w:tcPr>
          <w:p w:rsidR="00B86CE8" w:rsidRPr="00247894" w:rsidRDefault="00B86CE8" w:rsidP="005761EA">
            <w:pPr>
              <w:rPr>
                <w:rFonts w:ascii="標楷體" w:eastAsia="標楷體" w:hAnsi="標楷體"/>
                <w:sz w:val="26"/>
                <w:szCs w:val="26"/>
              </w:rPr>
            </w:pPr>
          </w:p>
        </w:tc>
        <w:tc>
          <w:tcPr>
            <w:tcW w:w="1539" w:type="dxa"/>
          </w:tcPr>
          <w:p w:rsidR="00B86CE8" w:rsidRPr="00247894" w:rsidRDefault="00B86CE8" w:rsidP="005761EA">
            <w:pPr>
              <w:rPr>
                <w:rFonts w:ascii="標楷體" w:eastAsia="標楷體" w:hAnsi="標楷體"/>
                <w:sz w:val="26"/>
                <w:szCs w:val="26"/>
              </w:rPr>
            </w:pPr>
          </w:p>
        </w:tc>
      </w:tr>
      <w:tr w:rsidR="00247894" w:rsidRPr="00247894" w:rsidTr="005761EA">
        <w:trPr>
          <w:trHeight w:val="397"/>
        </w:trPr>
        <w:tc>
          <w:tcPr>
            <w:tcW w:w="10915" w:type="dxa"/>
            <w:gridSpan w:val="6"/>
            <w:vAlign w:val="center"/>
          </w:tcPr>
          <w:p w:rsidR="00B86CE8" w:rsidRPr="00247894" w:rsidRDefault="00B86CE8" w:rsidP="005761EA">
            <w:pPr>
              <w:rPr>
                <w:rFonts w:ascii="標楷體" w:eastAsia="標楷體" w:hAnsi="標楷體"/>
                <w:b/>
                <w:sz w:val="26"/>
                <w:szCs w:val="26"/>
              </w:rPr>
            </w:pPr>
            <w:r w:rsidRPr="00247894">
              <w:rPr>
                <w:rFonts w:ascii="標楷體" w:eastAsia="標楷體" w:hAnsi="標楷體"/>
                <w:b/>
                <w:sz w:val="22"/>
              </w:rPr>
              <w:lastRenderedPageBreak/>
              <w:t>4.3</w:t>
            </w:r>
            <w:r w:rsidRPr="00247894">
              <w:rPr>
                <w:rFonts w:ascii="標楷體" w:eastAsia="標楷體" w:hAnsi="標楷體" w:hint="eastAsia"/>
                <w:b/>
                <w:sz w:val="22"/>
              </w:rPr>
              <w:t>建立外部溝通</w:t>
            </w:r>
            <w:r w:rsidRPr="00247894">
              <w:rPr>
                <w:rFonts w:ascii="標楷體" w:eastAsia="標楷體" w:hAnsi="標楷體"/>
                <w:b/>
                <w:sz w:val="22"/>
              </w:rPr>
              <w:t xml:space="preserve">  </w:t>
            </w:r>
            <w:r w:rsidRPr="00247894">
              <w:rPr>
                <w:rFonts w:ascii="標楷體" w:eastAsia="標楷體" w:hAnsi="標楷體" w:hint="eastAsia"/>
                <w:b/>
                <w:sz w:val="22"/>
              </w:rPr>
              <w:t>強化公開透明</w:t>
            </w:r>
          </w:p>
        </w:tc>
      </w:tr>
      <w:tr w:rsidR="00247894" w:rsidRPr="00247894" w:rsidTr="005761EA">
        <w:trPr>
          <w:cantSplit/>
          <w:trHeight w:val="4811"/>
        </w:trPr>
        <w:tc>
          <w:tcPr>
            <w:tcW w:w="2705"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4.3.1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是否依法令規定公開或提供相關資訊以推動行政透明措施，且對外界提出之意見及時處理與追蹤？</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（參考法令：政府資訊公開法、國家廉政建設行動方案、機關推動行政透明措施建議作法等規定）</w:t>
            </w:r>
          </w:p>
        </w:tc>
        <w:tc>
          <w:tcPr>
            <w:tcW w:w="1282" w:type="dxa"/>
          </w:tcPr>
          <w:p w:rsidR="00B86CE8" w:rsidRPr="00247894" w:rsidRDefault="00F9286A" w:rsidP="00B86CE8">
            <w:pPr>
              <w:spacing w:line="300" w:lineRule="exact"/>
              <w:ind w:leftChars="-27" w:left="-65"/>
              <w:rPr>
                <w:rFonts w:ascii="標楷體" w:eastAsia="標楷體" w:hAnsi="標楷體"/>
                <w:sz w:val="22"/>
              </w:rPr>
            </w:pPr>
            <w:r w:rsidRPr="00247894">
              <w:rPr>
                <w:rFonts w:ascii="標楷體" w:eastAsia="標楷體" w:hAnsi="標楷體" w:hint="eastAsia"/>
                <w:sz w:val="22"/>
              </w:rPr>
              <w:t>研考人員</w:t>
            </w:r>
            <w:r w:rsidR="001B0296" w:rsidRPr="00247894">
              <w:rPr>
                <w:rFonts w:ascii="標楷體" w:eastAsia="標楷體" w:hAnsi="標楷體" w:hint="eastAsia"/>
                <w:sz w:val="22"/>
              </w:rPr>
              <w:t>或人事室</w:t>
            </w:r>
          </w:p>
          <w:p w:rsidR="00B86CE8" w:rsidRPr="00247894" w:rsidRDefault="00B86CE8" w:rsidP="005761EA">
            <w:pPr>
              <w:spacing w:line="300" w:lineRule="exact"/>
              <w:rPr>
                <w:rFonts w:ascii="標楷體" w:eastAsia="標楷體" w:hAnsi="標楷體"/>
                <w:sz w:val="22"/>
              </w:rPr>
            </w:pPr>
          </w:p>
        </w:tc>
        <w:tc>
          <w:tcPr>
            <w:tcW w:w="1923"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已依法令規定公開或提供相關資訊，並對外界提出之意見及時處理與追蹤</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部分資訊未依法令規定公開或提供，或部分外界提出之意見未及時處理與追蹤</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未依法令規定公開或提供相關資訊，且對外界提出之意見大部分未及時處理與追蹤</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p w:rsidR="00B86CE8" w:rsidRPr="00247894" w:rsidRDefault="00B86CE8" w:rsidP="005761EA">
            <w:pPr>
              <w:spacing w:line="300" w:lineRule="exact"/>
              <w:rPr>
                <w:rFonts w:ascii="標楷體" w:eastAsia="標楷體" w:hAnsi="標楷體"/>
                <w:sz w:val="22"/>
              </w:rPr>
            </w:pPr>
          </w:p>
        </w:tc>
        <w:tc>
          <w:tcPr>
            <w:tcW w:w="1744" w:type="dxa"/>
          </w:tcPr>
          <w:p w:rsidR="00B86CE8" w:rsidRPr="00247894" w:rsidRDefault="00B86CE8" w:rsidP="005761EA">
            <w:pPr>
              <w:rPr>
                <w:rFonts w:ascii="標楷體"/>
                <w:sz w:val="26"/>
                <w:szCs w:val="26"/>
              </w:rPr>
            </w:pPr>
          </w:p>
        </w:tc>
        <w:tc>
          <w:tcPr>
            <w:tcW w:w="1722" w:type="dxa"/>
          </w:tcPr>
          <w:p w:rsidR="00B86CE8" w:rsidRPr="00247894" w:rsidRDefault="00B86CE8" w:rsidP="005761EA">
            <w:pPr>
              <w:rPr>
                <w:rFonts w:ascii="標楷體"/>
                <w:sz w:val="26"/>
                <w:szCs w:val="26"/>
              </w:rPr>
            </w:pPr>
          </w:p>
        </w:tc>
        <w:tc>
          <w:tcPr>
            <w:tcW w:w="1539" w:type="dxa"/>
          </w:tcPr>
          <w:p w:rsidR="00B86CE8" w:rsidRPr="00247894" w:rsidRDefault="00B86CE8" w:rsidP="005761EA">
            <w:pPr>
              <w:rPr>
                <w:rFonts w:ascii="標楷體" w:eastAsia="標楷體" w:hAnsi="標楷體"/>
                <w:sz w:val="26"/>
                <w:szCs w:val="26"/>
              </w:rPr>
            </w:pPr>
          </w:p>
        </w:tc>
      </w:tr>
    </w:tbl>
    <w:p w:rsidR="00B86CE8" w:rsidRPr="00247894" w:rsidRDefault="00B86CE8" w:rsidP="00B86CE8">
      <w:pPr>
        <w:adjustRightInd w:val="0"/>
        <w:snapToGrid w:val="0"/>
        <w:spacing w:line="240" w:lineRule="atLeast"/>
        <w:rPr>
          <w:rFonts w:ascii="標楷體"/>
          <w:b/>
          <w:sz w:val="28"/>
          <w:szCs w:val="28"/>
        </w:rPr>
      </w:pPr>
      <w:r w:rsidRPr="00247894">
        <w:rPr>
          <w:rFonts w:ascii="標楷體"/>
          <w:bCs/>
          <w:sz w:val="26"/>
          <w:szCs w:val="26"/>
        </w:rPr>
        <w:br w:type="page"/>
      </w:r>
    </w:p>
    <w:p w:rsidR="00B86CE8" w:rsidRPr="00247894" w:rsidRDefault="00B86CE8" w:rsidP="00B86CE8">
      <w:pPr>
        <w:adjustRightInd w:val="0"/>
        <w:snapToGrid w:val="0"/>
        <w:spacing w:line="240" w:lineRule="atLeast"/>
        <w:jc w:val="center"/>
        <w:rPr>
          <w:rFonts w:ascii="標楷體" w:eastAsia="標楷體" w:hAnsi="標楷體"/>
          <w:b/>
          <w:sz w:val="32"/>
          <w:szCs w:val="32"/>
        </w:rPr>
      </w:pPr>
      <w:r w:rsidRPr="00247894">
        <w:rPr>
          <w:rFonts w:ascii="標楷體" w:eastAsia="標楷體" w:hAnsi="標楷體" w:hint="eastAsia"/>
          <w:b/>
          <w:sz w:val="32"/>
          <w:szCs w:val="32"/>
        </w:rPr>
        <w:lastRenderedPageBreak/>
        <w:t>高雄市立</w:t>
      </w:r>
      <w:r w:rsidR="00690D5D">
        <w:rPr>
          <w:rFonts w:ascii="標楷體" w:eastAsia="標楷體" w:hAnsi="標楷體" w:hint="eastAsia"/>
          <w:b/>
          <w:sz w:val="32"/>
          <w:szCs w:val="32"/>
        </w:rPr>
        <w:t>文山</w:t>
      </w:r>
      <w:r w:rsidRPr="00247894">
        <w:rPr>
          <w:rFonts w:ascii="標楷體" w:eastAsia="標楷體" w:hAnsi="標楷體" w:hint="eastAsia"/>
          <w:b/>
          <w:sz w:val="32"/>
          <w:szCs w:val="32"/>
        </w:rPr>
        <w:t>高級中學整體層級自行評估明細表【監督作業】</w:t>
      </w:r>
    </w:p>
    <w:p w:rsidR="00B86CE8" w:rsidRPr="00247894" w:rsidRDefault="00B86CE8" w:rsidP="00B86CE8">
      <w:pPr>
        <w:snapToGrid w:val="0"/>
        <w:spacing w:line="480" w:lineRule="atLeast"/>
        <w:ind w:leftChars="-150" w:left="162" w:hangingChars="163" w:hanging="522"/>
        <w:jc w:val="center"/>
        <w:rPr>
          <w:rFonts w:ascii="標楷體" w:eastAsia="標楷體" w:hAnsi="標楷體"/>
          <w:sz w:val="22"/>
        </w:rPr>
      </w:pPr>
      <w:r w:rsidRPr="00247894">
        <w:rPr>
          <w:rFonts w:ascii="標楷體" w:eastAsia="標楷體" w:hAnsi="標楷體" w:hint="eastAsia"/>
          <w:b/>
          <w:sz w:val="32"/>
          <w:szCs w:val="32"/>
        </w:rPr>
        <w:t>○○年度</w:t>
      </w:r>
    </w:p>
    <w:p w:rsidR="00B86CE8" w:rsidRPr="00247894" w:rsidRDefault="00B86CE8" w:rsidP="00B86CE8">
      <w:pPr>
        <w:snapToGrid w:val="0"/>
        <w:spacing w:line="480" w:lineRule="atLeast"/>
        <w:ind w:leftChars="-150" w:left="-360" w:firstLineChars="333" w:firstLine="733"/>
        <w:rPr>
          <w:rFonts w:ascii="標楷體" w:eastAsia="標楷體" w:hAnsi="標楷體"/>
          <w:sz w:val="22"/>
        </w:rPr>
      </w:pPr>
      <w:r w:rsidRPr="00247894">
        <w:rPr>
          <w:rFonts w:ascii="標楷體" w:eastAsia="標楷體" w:hAnsi="標楷體" w:hint="eastAsia"/>
          <w:sz w:val="22"/>
        </w:rPr>
        <w:t>評估期間：○○年○○月</w:t>
      </w:r>
      <w:r w:rsidRPr="00247894">
        <w:rPr>
          <w:rFonts w:ascii="標楷體" w:eastAsia="標楷體" w:hAnsi="標楷體" w:cs="新細明體" w:hint="eastAsia"/>
          <w:bCs/>
          <w:sz w:val="22"/>
        </w:rPr>
        <w:t>○○日</w:t>
      </w:r>
      <w:r w:rsidRPr="00247894">
        <w:rPr>
          <w:rFonts w:ascii="標楷體" w:eastAsia="標楷體" w:hAnsi="標楷體" w:hint="eastAsia"/>
          <w:sz w:val="22"/>
        </w:rPr>
        <w:t>至○○年○○月</w:t>
      </w:r>
      <w:r w:rsidRPr="00247894">
        <w:rPr>
          <w:rFonts w:ascii="標楷體" w:eastAsia="標楷體" w:hAnsi="標楷體" w:cs="新細明體" w:hint="eastAsia"/>
          <w:bCs/>
          <w:sz w:val="22"/>
        </w:rPr>
        <w:t>○○日</w:t>
      </w:r>
    </w:p>
    <w:tbl>
      <w:tblPr>
        <w:tblW w:w="4786" w:type="pct"/>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04"/>
        <w:gridCol w:w="1460"/>
        <w:gridCol w:w="2231"/>
        <w:gridCol w:w="1401"/>
        <w:gridCol w:w="1559"/>
        <w:gridCol w:w="1418"/>
      </w:tblGrid>
      <w:tr w:rsidR="00247894" w:rsidRPr="00247894" w:rsidTr="005761EA">
        <w:trPr>
          <w:trHeight w:hRule="exact" w:val="851"/>
          <w:tblHeader/>
        </w:trPr>
        <w:tc>
          <w:tcPr>
            <w:tcW w:w="2704"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判斷項目</w:t>
            </w:r>
          </w:p>
        </w:tc>
        <w:tc>
          <w:tcPr>
            <w:tcW w:w="1460"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評估單位</w:t>
            </w:r>
          </w:p>
        </w:tc>
        <w:tc>
          <w:tcPr>
            <w:tcW w:w="2231"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評估結果</w:t>
            </w:r>
          </w:p>
        </w:tc>
        <w:tc>
          <w:tcPr>
            <w:tcW w:w="1401"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佐證資料清單</w:t>
            </w:r>
          </w:p>
        </w:tc>
        <w:tc>
          <w:tcPr>
            <w:tcW w:w="1559" w:type="dxa"/>
            <w:shd w:val="clear" w:color="auto" w:fill="E0E0E0"/>
            <w:vAlign w:val="center"/>
          </w:tcPr>
          <w:p w:rsidR="00B86CE8" w:rsidRPr="00247894" w:rsidRDefault="00B86CE8" w:rsidP="005761EA">
            <w:pPr>
              <w:jc w:val="center"/>
              <w:rPr>
                <w:rFonts w:ascii="標楷體" w:eastAsia="標楷體" w:hAnsi="標楷體"/>
                <w:sz w:val="22"/>
              </w:rPr>
            </w:pPr>
            <w:r w:rsidRPr="00247894">
              <w:rPr>
                <w:rFonts w:ascii="標楷體" w:eastAsia="標楷體" w:hAnsi="標楷體" w:hint="eastAsia"/>
                <w:sz w:val="22"/>
              </w:rPr>
              <w:t>評估情形說明</w:t>
            </w:r>
          </w:p>
        </w:tc>
        <w:tc>
          <w:tcPr>
            <w:tcW w:w="1418" w:type="dxa"/>
            <w:shd w:val="clear" w:color="auto" w:fill="E0E0E0"/>
            <w:vAlign w:val="center"/>
          </w:tcPr>
          <w:p w:rsidR="00B86CE8" w:rsidRPr="00247894" w:rsidRDefault="00B86CE8" w:rsidP="00B86CE8">
            <w:pPr>
              <w:ind w:leftChars="-49" w:left="-118"/>
              <w:jc w:val="center"/>
              <w:rPr>
                <w:rFonts w:ascii="標楷體" w:eastAsia="標楷體" w:hAnsi="標楷體"/>
                <w:sz w:val="22"/>
              </w:rPr>
            </w:pPr>
            <w:r w:rsidRPr="00247894">
              <w:rPr>
                <w:rFonts w:ascii="標楷體" w:eastAsia="標楷體" w:hAnsi="標楷體" w:hint="eastAsia"/>
                <w:sz w:val="22"/>
              </w:rPr>
              <w:t>改善措施</w:t>
            </w:r>
            <w:r w:rsidRPr="00247894">
              <w:rPr>
                <w:rFonts w:ascii="標楷體" w:eastAsia="標楷體" w:hAnsi="標楷體"/>
                <w:sz w:val="22"/>
              </w:rPr>
              <w:t>/</w:t>
            </w:r>
          </w:p>
          <w:p w:rsidR="00B86CE8" w:rsidRPr="00247894" w:rsidRDefault="00B86CE8" w:rsidP="00B86CE8">
            <w:pPr>
              <w:ind w:leftChars="-49" w:left="-118"/>
              <w:jc w:val="center"/>
              <w:rPr>
                <w:rFonts w:ascii="標楷體" w:eastAsia="標楷體" w:hAnsi="標楷體"/>
                <w:sz w:val="22"/>
              </w:rPr>
            </w:pPr>
            <w:r w:rsidRPr="00247894">
              <w:rPr>
                <w:rFonts w:ascii="標楷體" w:eastAsia="標楷體" w:hAnsi="標楷體" w:hint="eastAsia"/>
                <w:sz w:val="22"/>
              </w:rPr>
              <w:t>具體興革建議</w:t>
            </w:r>
          </w:p>
        </w:tc>
      </w:tr>
      <w:tr w:rsidR="00247894" w:rsidRPr="00247894" w:rsidTr="005761EA">
        <w:trPr>
          <w:trHeight w:val="397"/>
        </w:trPr>
        <w:tc>
          <w:tcPr>
            <w:tcW w:w="10773" w:type="dxa"/>
            <w:gridSpan w:val="6"/>
            <w:vAlign w:val="center"/>
          </w:tcPr>
          <w:p w:rsidR="00B86CE8" w:rsidRPr="00247894" w:rsidRDefault="00B86CE8" w:rsidP="005761EA">
            <w:pPr>
              <w:rPr>
                <w:rFonts w:ascii="標楷體" w:eastAsia="標楷體" w:hAnsi="標楷體"/>
                <w:b/>
                <w:sz w:val="26"/>
                <w:szCs w:val="26"/>
              </w:rPr>
            </w:pPr>
            <w:r w:rsidRPr="00247894">
              <w:rPr>
                <w:rFonts w:ascii="標楷體" w:eastAsia="標楷體" w:hAnsi="標楷體"/>
                <w:b/>
                <w:sz w:val="22"/>
              </w:rPr>
              <w:t>5.1</w:t>
            </w:r>
            <w:r w:rsidRPr="00247894">
              <w:rPr>
                <w:rFonts w:ascii="標楷體" w:eastAsia="標楷體" w:hAnsi="標楷體" w:hint="eastAsia"/>
                <w:b/>
                <w:sz w:val="22"/>
              </w:rPr>
              <w:t>落實監督作業</w:t>
            </w:r>
            <w:r w:rsidRPr="00247894">
              <w:rPr>
                <w:rFonts w:ascii="標楷體" w:eastAsia="標楷體" w:hAnsi="標楷體"/>
                <w:b/>
                <w:sz w:val="22"/>
              </w:rPr>
              <w:t xml:space="preserve">  </w:t>
            </w:r>
            <w:r w:rsidRPr="00247894">
              <w:rPr>
                <w:rFonts w:ascii="標楷體" w:eastAsia="標楷體" w:hAnsi="標楷體" w:hint="eastAsia"/>
                <w:b/>
                <w:sz w:val="22"/>
              </w:rPr>
              <w:t>強化內部控制制度</w:t>
            </w:r>
          </w:p>
        </w:tc>
      </w:tr>
      <w:tr w:rsidR="00247894" w:rsidRPr="00247894" w:rsidTr="00E7291C">
        <w:trPr>
          <w:trHeight w:val="4554"/>
        </w:trPr>
        <w:tc>
          <w:tcPr>
            <w:tcW w:w="2704"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5.1.1</w:t>
            </w:r>
          </w:p>
          <w:p w:rsidR="00B86CE8" w:rsidRPr="00247894" w:rsidRDefault="00B86CE8" w:rsidP="005761EA">
            <w:pPr>
              <w:spacing w:line="300" w:lineRule="exact"/>
              <w:rPr>
                <w:rFonts w:ascii="標楷體" w:eastAsia="標楷體" w:hAnsi="標楷體"/>
                <w:strike/>
                <w:sz w:val="22"/>
              </w:rPr>
            </w:pPr>
            <w:r w:rsidRPr="00247894">
              <w:rPr>
                <w:rFonts w:ascii="標楷體" w:eastAsia="標楷體" w:hAnsi="標楷體" w:hint="eastAsia"/>
                <w:sz w:val="22"/>
              </w:rPr>
              <w:t>是否依高雄市政府內部控制監督作業規範規定辦理內部稽核作業。</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（參考法令：高雄市政府內部控制監督作業規範）</w:t>
            </w:r>
          </w:p>
        </w:tc>
        <w:tc>
          <w:tcPr>
            <w:tcW w:w="1460" w:type="dxa"/>
          </w:tcPr>
          <w:p w:rsidR="00B86CE8" w:rsidRPr="00247894" w:rsidRDefault="00B86CE8" w:rsidP="00B86CE8">
            <w:pPr>
              <w:ind w:rightChars="29" w:right="70"/>
              <w:rPr>
                <w:rFonts w:ascii="標楷體" w:eastAsia="標楷體" w:hAnsi="標楷體"/>
                <w:sz w:val="26"/>
                <w:szCs w:val="26"/>
              </w:rPr>
            </w:pPr>
            <w:r w:rsidRPr="00247894">
              <w:rPr>
                <w:rFonts w:ascii="標楷體" w:eastAsia="標楷體" w:hAnsi="標楷體" w:hint="eastAsia"/>
                <w:sz w:val="22"/>
              </w:rPr>
              <w:t>內部稽核幕僚單位</w:t>
            </w:r>
          </w:p>
        </w:tc>
        <w:tc>
          <w:tcPr>
            <w:tcW w:w="2231"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已就高雄市政府內部控制監督作業規範規定稽核項目辦理內部稽核</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未就高雄市政府內部控制監督作業規範規定部分稽核項目辦理內部稽核</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Pr="00247894">
              <w:rPr>
                <w:rFonts w:ascii="標楷體" w:eastAsia="標楷體" w:hAnsi="標楷體" w:hint="eastAsia"/>
                <w:sz w:val="22"/>
              </w:rPr>
              <w:t>未就高雄市政府內部控制監督作業規範規定稽核項目辦理內部稽核</w:t>
            </w:r>
            <w:r w:rsidR="00E7291C" w:rsidRPr="00247894">
              <w:rPr>
                <w:rFonts w:ascii="標楷體" w:eastAsia="標楷體" w:hAnsi="標楷體"/>
                <w:sz w:val="22"/>
              </w:rPr>
              <w:t xml:space="preserve">) </w:t>
            </w:r>
          </w:p>
          <w:p w:rsidR="00E7291C" w:rsidRPr="00247894" w:rsidRDefault="00E7291C"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tc>
        <w:tc>
          <w:tcPr>
            <w:tcW w:w="1401" w:type="dxa"/>
          </w:tcPr>
          <w:p w:rsidR="00B86CE8" w:rsidRPr="00247894" w:rsidRDefault="00B86CE8" w:rsidP="005761EA">
            <w:pPr>
              <w:rPr>
                <w:rFonts w:ascii="標楷體" w:eastAsia="標楷體" w:hAnsi="標楷體"/>
                <w:sz w:val="26"/>
                <w:szCs w:val="26"/>
              </w:rPr>
            </w:pPr>
          </w:p>
        </w:tc>
        <w:tc>
          <w:tcPr>
            <w:tcW w:w="1559" w:type="dxa"/>
          </w:tcPr>
          <w:p w:rsidR="00B86CE8" w:rsidRPr="00247894" w:rsidRDefault="00B86CE8" w:rsidP="005761EA">
            <w:pPr>
              <w:rPr>
                <w:rFonts w:ascii="標楷體" w:eastAsia="標楷體" w:hAnsi="標楷體"/>
                <w:sz w:val="26"/>
                <w:szCs w:val="26"/>
              </w:rPr>
            </w:pPr>
          </w:p>
        </w:tc>
        <w:tc>
          <w:tcPr>
            <w:tcW w:w="1418" w:type="dxa"/>
          </w:tcPr>
          <w:p w:rsidR="00B86CE8" w:rsidRPr="00247894" w:rsidRDefault="00B86CE8" w:rsidP="005761EA">
            <w:pPr>
              <w:rPr>
                <w:rFonts w:ascii="標楷體" w:eastAsia="標楷體" w:hAnsi="標楷體"/>
                <w:sz w:val="26"/>
                <w:szCs w:val="26"/>
              </w:rPr>
            </w:pPr>
          </w:p>
        </w:tc>
      </w:tr>
      <w:tr w:rsidR="00247894" w:rsidRPr="00247894" w:rsidTr="005761EA">
        <w:trPr>
          <w:cantSplit/>
          <w:trHeight w:val="397"/>
        </w:trPr>
        <w:tc>
          <w:tcPr>
            <w:tcW w:w="10773" w:type="dxa"/>
            <w:gridSpan w:val="6"/>
            <w:vAlign w:val="center"/>
          </w:tcPr>
          <w:p w:rsidR="00B86CE8" w:rsidRPr="00247894" w:rsidRDefault="00B86CE8" w:rsidP="005761EA">
            <w:pPr>
              <w:rPr>
                <w:rFonts w:ascii="標楷體" w:eastAsia="標楷體" w:hAnsi="標楷體"/>
                <w:sz w:val="26"/>
                <w:szCs w:val="26"/>
              </w:rPr>
            </w:pPr>
            <w:r w:rsidRPr="00247894">
              <w:rPr>
                <w:rFonts w:ascii="標楷體" w:eastAsia="標楷體" w:hAnsi="標楷體"/>
                <w:b/>
                <w:sz w:val="22"/>
              </w:rPr>
              <w:t>5.2</w:t>
            </w:r>
            <w:r w:rsidRPr="00247894">
              <w:rPr>
                <w:rFonts w:ascii="標楷體" w:eastAsia="標楷體" w:hAnsi="標楷體" w:hint="eastAsia"/>
                <w:b/>
                <w:sz w:val="22"/>
              </w:rPr>
              <w:t>檢討追蹤缺失</w:t>
            </w:r>
            <w:r w:rsidRPr="00247894">
              <w:rPr>
                <w:rFonts w:ascii="標楷體" w:eastAsia="標楷體" w:hAnsi="標楷體"/>
                <w:b/>
                <w:sz w:val="22"/>
              </w:rPr>
              <w:t xml:space="preserve">  </w:t>
            </w:r>
            <w:r w:rsidRPr="00247894">
              <w:rPr>
                <w:rFonts w:ascii="標楷體" w:eastAsia="標楷體" w:hAnsi="標楷體" w:hint="eastAsia"/>
                <w:b/>
                <w:sz w:val="22"/>
              </w:rPr>
              <w:t>落實改善作為</w:t>
            </w:r>
          </w:p>
        </w:tc>
      </w:tr>
      <w:tr w:rsidR="00247894" w:rsidRPr="00247894" w:rsidTr="005761EA">
        <w:trPr>
          <w:cantSplit/>
          <w:trHeight w:val="4866"/>
        </w:trPr>
        <w:tc>
          <w:tcPr>
            <w:tcW w:w="2704"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5.2.1</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針對內部稽核連同監</w:t>
            </w:r>
            <w:r w:rsidR="005976E2" w:rsidRPr="00247894">
              <w:rPr>
                <w:rFonts w:ascii="標楷體" w:eastAsia="標楷體" w:hAnsi="標楷體" w:hint="eastAsia"/>
                <w:sz w:val="22"/>
              </w:rPr>
              <w:t>察院與審計機關等提出之內部控制缺失及具體興革建議，是否簽報校</w:t>
            </w:r>
            <w:r w:rsidRPr="00247894">
              <w:rPr>
                <w:rFonts w:ascii="標楷體" w:eastAsia="標楷體" w:hAnsi="標楷體" w:hint="eastAsia"/>
                <w:sz w:val="22"/>
              </w:rPr>
              <w:t>長核定並追蹤改善及辦理情形</w:t>
            </w:r>
            <w:r w:rsidRPr="00247894">
              <w:rPr>
                <w:rFonts w:ascii="標楷體" w:eastAsia="標楷體" w:hAnsi="標楷體"/>
                <w:sz w:val="22"/>
              </w:rPr>
              <w:t>?</w:t>
            </w:r>
            <w:r w:rsidRPr="00247894">
              <w:rPr>
                <w:rFonts w:ascii="標楷體" w:eastAsia="標楷體" w:hAnsi="標楷體" w:hint="eastAsia"/>
                <w:sz w:val="22"/>
              </w:rPr>
              <w:t>其中涉及制度面缺失部分應由內部控制小組幕僚單位檢討修正內部控制制度。</w:t>
            </w:r>
          </w:p>
          <w:p w:rsidR="00B86CE8" w:rsidRPr="00247894" w:rsidRDefault="00B86CE8" w:rsidP="00B86CE8">
            <w:pPr>
              <w:spacing w:line="300" w:lineRule="exact"/>
              <w:ind w:leftChars="-45" w:left="2" w:hangingChars="50" w:hanging="110"/>
              <w:rPr>
                <w:rFonts w:ascii="標楷體" w:eastAsia="標楷體" w:hAnsi="標楷體"/>
                <w:sz w:val="22"/>
              </w:rPr>
            </w:pPr>
            <w:r w:rsidRPr="00247894">
              <w:rPr>
                <w:rFonts w:ascii="標楷體" w:eastAsia="標楷體" w:hAnsi="標楷體" w:hint="eastAsia"/>
                <w:sz w:val="22"/>
              </w:rPr>
              <w:t>（參考法令：高雄市政府內部控制監督作業規範）</w:t>
            </w:r>
          </w:p>
        </w:tc>
        <w:tc>
          <w:tcPr>
            <w:tcW w:w="1460" w:type="dxa"/>
          </w:tcPr>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2"/>
              </w:rPr>
              <w:t>內部稽核幕僚單位</w:t>
            </w:r>
          </w:p>
        </w:tc>
        <w:tc>
          <w:tcPr>
            <w:tcW w:w="2231" w:type="dxa"/>
          </w:tcPr>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005976E2" w:rsidRPr="00247894">
              <w:rPr>
                <w:rFonts w:ascii="標楷體" w:eastAsia="標楷體" w:hAnsi="標楷體" w:hint="eastAsia"/>
                <w:sz w:val="22"/>
              </w:rPr>
              <w:t>針對內部控制缺失及具體興革建議已簽報校</w:t>
            </w:r>
            <w:r w:rsidRPr="00247894">
              <w:rPr>
                <w:rFonts w:ascii="標楷體" w:eastAsia="標楷體" w:hAnsi="標楷體" w:hint="eastAsia"/>
                <w:sz w:val="22"/>
              </w:rPr>
              <w:t>長核定，並追蹤改善及辦理情形</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□部分落實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00F9286A" w:rsidRPr="00247894">
              <w:rPr>
                <w:rFonts w:ascii="標楷體" w:eastAsia="標楷體" w:hAnsi="標楷體" w:hint="eastAsia"/>
                <w:sz w:val="22"/>
              </w:rPr>
              <w:t>針對內部控制缺失及具體興革建議已簽報校</w:t>
            </w:r>
            <w:r w:rsidRPr="00247894">
              <w:rPr>
                <w:rFonts w:ascii="標楷體" w:eastAsia="標楷體" w:hAnsi="標楷體" w:hint="eastAsia"/>
                <w:sz w:val="22"/>
              </w:rPr>
              <w:t>長核定，惟未追蹤改善及辦理情形</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hint="eastAsia"/>
                <w:sz w:val="22"/>
              </w:rPr>
              <w:t>□未落實</w:t>
            </w:r>
          </w:p>
          <w:p w:rsidR="00B86CE8" w:rsidRPr="00247894" w:rsidRDefault="00B86CE8" w:rsidP="005761EA">
            <w:pPr>
              <w:spacing w:line="300" w:lineRule="exact"/>
              <w:rPr>
                <w:rFonts w:ascii="標楷體" w:eastAsia="標楷體" w:hAnsi="標楷體"/>
                <w:sz w:val="22"/>
              </w:rPr>
            </w:pPr>
            <w:r w:rsidRPr="00247894">
              <w:rPr>
                <w:rFonts w:ascii="標楷體" w:eastAsia="標楷體" w:hAnsi="標楷體"/>
                <w:sz w:val="22"/>
              </w:rPr>
              <w:t>(</w:t>
            </w:r>
            <w:r w:rsidR="00F9286A" w:rsidRPr="00247894">
              <w:rPr>
                <w:rFonts w:ascii="標楷體" w:eastAsia="標楷體" w:hAnsi="標楷體" w:hint="eastAsia"/>
                <w:sz w:val="22"/>
              </w:rPr>
              <w:t>針對內部控制缺失及具體興革建議未簽報校</w:t>
            </w:r>
            <w:r w:rsidRPr="00247894">
              <w:rPr>
                <w:rFonts w:ascii="標楷體" w:eastAsia="標楷體" w:hAnsi="標楷體" w:hint="eastAsia"/>
                <w:sz w:val="22"/>
              </w:rPr>
              <w:t>長核定且未追蹤改善及辦理情形</w:t>
            </w:r>
            <w:r w:rsidRPr="00247894">
              <w:rPr>
                <w:rFonts w:ascii="標楷體" w:eastAsia="標楷體" w:hAnsi="標楷體"/>
                <w:sz w:val="22"/>
              </w:rPr>
              <w:t>)</w:t>
            </w:r>
          </w:p>
          <w:p w:rsidR="00B86CE8" w:rsidRPr="00247894" w:rsidRDefault="00B86CE8" w:rsidP="005761EA">
            <w:pPr>
              <w:spacing w:line="300" w:lineRule="exact"/>
              <w:rPr>
                <w:rFonts w:ascii="標楷體" w:eastAsia="標楷體" w:hAnsi="標楷體"/>
                <w:sz w:val="22"/>
              </w:rPr>
            </w:pPr>
          </w:p>
          <w:p w:rsidR="00E7291C" w:rsidRPr="00247894" w:rsidRDefault="00E7291C" w:rsidP="005761EA">
            <w:pPr>
              <w:spacing w:line="300" w:lineRule="exact"/>
              <w:rPr>
                <w:rFonts w:ascii="標楷體" w:eastAsia="標楷體" w:hAnsi="標楷體"/>
                <w:sz w:val="22"/>
              </w:rPr>
            </w:pPr>
          </w:p>
        </w:tc>
        <w:tc>
          <w:tcPr>
            <w:tcW w:w="1401" w:type="dxa"/>
          </w:tcPr>
          <w:p w:rsidR="00B86CE8" w:rsidRPr="00247894" w:rsidRDefault="00B86CE8" w:rsidP="005761EA">
            <w:pPr>
              <w:rPr>
                <w:rFonts w:ascii="標楷體" w:eastAsia="標楷體" w:hAnsi="標楷體"/>
                <w:sz w:val="26"/>
                <w:szCs w:val="26"/>
              </w:rPr>
            </w:pPr>
          </w:p>
        </w:tc>
        <w:tc>
          <w:tcPr>
            <w:tcW w:w="1559" w:type="dxa"/>
          </w:tcPr>
          <w:p w:rsidR="00B86CE8" w:rsidRPr="00247894" w:rsidRDefault="00B86CE8" w:rsidP="005761EA">
            <w:pPr>
              <w:rPr>
                <w:rFonts w:ascii="標楷體" w:eastAsia="標楷體" w:hAnsi="標楷體"/>
                <w:sz w:val="26"/>
                <w:szCs w:val="26"/>
              </w:rPr>
            </w:pPr>
          </w:p>
        </w:tc>
        <w:tc>
          <w:tcPr>
            <w:tcW w:w="1418" w:type="dxa"/>
          </w:tcPr>
          <w:p w:rsidR="00B86CE8" w:rsidRPr="00247894" w:rsidRDefault="00B86CE8" w:rsidP="005761EA">
            <w:pPr>
              <w:rPr>
                <w:rFonts w:ascii="標楷體" w:eastAsia="標楷體" w:hAnsi="標楷體"/>
                <w:sz w:val="26"/>
                <w:szCs w:val="26"/>
              </w:rPr>
            </w:pPr>
          </w:p>
        </w:tc>
      </w:tr>
    </w:tbl>
    <w:p w:rsidR="00B86CE8" w:rsidRPr="00247894" w:rsidRDefault="00B86CE8" w:rsidP="00B86CE8">
      <w:pPr>
        <w:adjustRightInd w:val="0"/>
        <w:snapToGrid w:val="0"/>
        <w:spacing w:line="240" w:lineRule="atLeast"/>
        <w:jc w:val="center"/>
        <w:rPr>
          <w:rFonts w:ascii="標楷體" w:eastAsia="標楷體" w:hAnsi="標楷體"/>
        </w:rPr>
        <w:sectPr w:rsidR="00B86CE8" w:rsidRPr="00247894" w:rsidSect="0000692D">
          <w:footerReference w:type="default" r:id="rId26"/>
          <w:pgSz w:w="11906" w:h="16838"/>
          <w:pgMar w:top="709" w:right="391" w:bottom="851" w:left="476" w:header="851" w:footer="217" w:gutter="0"/>
          <w:cols w:space="425"/>
          <w:docGrid w:type="lines" w:linePitch="408"/>
        </w:sectPr>
      </w:pPr>
    </w:p>
    <w:p w:rsidR="00B86CE8" w:rsidRPr="00247894" w:rsidRDefault="00B86CE8" w:rsidP="00B86CE8">
      <w:pPr>
        <w:snapToGrid w:val="0"/>
        <w:spacing w:line="500" w:lineRule="atLeast"/>
        <w:rPr>
          <w:rFonts w:ascii="標楷體" w:eastAsia="標楷體" w:hAnsi="標楷體"/>
          <w:b/>
          <w:sz w:val="36"/>
          <w:szCs w:val="36"/>
        </w:rPr>
      </w:pPr>
      <w:r w:rsidRPr="00247894">
        <w:rPr>
          <w:rFonts w:ascii="標楷體" w:eastAsia="標楷體" w:hAnsi="標楷體" w:hint="eastAsia"/>
          <w:b/>
          <w:sz w:val="36"/>
          <w:szCs w:val="36"/>
        </w:rPr>
        <w:lastRenderedPageBreak/>
        <w:t>附件六</w:t>
      </w:r>
      <w:r w:rsidRPr="00247894">
        <w:rPr>
          <w:rFonts w:ascii="標楷體" w:eastAsia="標楷體" w:hAnsi="標楷體"/>
          <w:sz w:val="44"/>
          <w:szCs w:val="44"/>
        </w:rPr>
        <w:t xml:space="preserve"> </w:t>
      </w:r>
      <w:r w:rsidRPr="00247894">
        <w:rPr>
          <w:rFonts w:ascii="標楷體" w:eastAsia="標楷體" w:hAnsi="標楷體" w:hint="eastAsia"/>
          <w:sz w:val="44"/>
          <w:szCs w:val="44"/>
        </w:rPr>
        <w:t xml:space="preserve"> </w:t>
      </w:r>
      <w:r w:rsidRPr="00247894">
        <w:rPr>
          <w:rFonts w:ascii="標楷體" w:eastAsia="標楷體" w:hAnsi="標楷體" w:hint="eastAsia"/>
          <w:b/>
          <w:sz w:val="36"/>
          <w:szCs w:val="36"/>
        </w:rPr>
        <w:t>整體層級自行評估表</w:t>
      </w:r>
    </w:p>
    <w:p w:rsidR="00B86CE8" w:rsidRPr="00247894" w:rsidRDefault="00B86CE8" w:rsidP="00B86CE8">
      <w:pPr>
        <w:pStyle w:val="Default"/>
        <w:spacing w:line="600" w:lineRule="exact"/>
        <w:rPr>
          <w:rFonts w:ascii="標楷體" w:eastAsia="標楷體" w:hAnsi="標楷體" w:cs="標楷體"/>
          <w:color w:val="auto"/>
          <w:sz w:val="28"/>
          <w:szCs w:val="28"/>
        </w:rPr>
      </w:pPr>
      <w:r w:rsidRPr="00247894">
        <w:rPr>
          <w:rFonts w:ascii="標楷體" w:eastAsia="標楷體" w:hAnsi="標楷體"/>
          <w:b/>
          <w:color w:val="auto"/>
          <w:sz w:val="28"/>
          <w:szCs w:val="28"/>
        </w:rPr>
        <w:t xml:space="preserve">     </w:t>
      </w:r>
    </w:p>
    <w:p w:rsidR="00B86CE8" w:rsidRPr="00247894" w:rsidRDefault="00B86CE8" w:rsidP="00B86CE8">
      <w:pPr>
        <w:adjustRightInd w:val="0"/>
        <w:snapToGrid w:val="0"/>
        <w:spacing w:line="240" w:lineRule="atLeast"/>
        <w:jc w:val="center"/>
        <w:rPr>
          <w:rFonts w:ascii="標楷體" w:eastAsia="標楷體" w:hAnsi="標楷體"/>
          <w:b/>
          <w:sz w:val="32"/>
          <w:szCs w:val="32"/>
        </w:rPr>
      </w:pPr>
      <w:r w:rsidRPr="00247894">
        <w:rPr>
          <w:rFonts w:ascii="標楷體" w:eastAsia="標楷體" w:hAnsi="標楷體" w:hint="eastAsia"/>
          <w:b/>
          <w:sz w:val="32"/>
          <w:szCs w:val="32"/>
        </w:rPr>
        <w:t>高雄市立</w:t>
      </w:r>
      <w:r w:rsidR="00690D5D">
        <w:rPr>
          <w:rFonts w:ascii="標楷體" w:eastAsia="標楷體" w:hAnsi="標楷體" w:hint="eastAsia"/>
          <w:b/>
          <w:sz w:val="32"/>
          <w:szCs w:val="32"/>
        </w:rPr>
        <w:t>文山</w:t>
      </w:r>
      <w:r w:rsidRPr="00247894">
        <w:rPr>
          <w:rFonts w:ascii="標楷體" w:eastAsia="標楷體" w:hAnsi="標楷體" w:hint="eastAsia"/>
          <w:b/>
          <w:sz w:val="32"/>
          <w:szCs w:val="32"/>
        </w:rPr>
        <w:t>高級中學整體層級自行評估總表</w:t>
      </w:r>
    </w:p>
    <w:p w:rsidR="00B86CE8" w:rsidRPr="00247894" w:rsidRDefault="00B86CE8" w:rsidP="00B86CE8">
      <w:pPr>
        <w:snapToGrid w:val="0"/>
        <w:spacing w:line="480" w:lineRule="atLeast"/>
        <w:jc w:val="center"/>
        <w:rPr>
          <w:rFonts w:ascii="標楷體" w:eastAsia="標楷體" w:hAnsi="標楷體"/>
          <w:sz w:val="26"/>
          <w:szCs w:val="26"/>
        </w:rPr>
      </w:pPr>
      <w:r w:rsidRPr="00247894">
        <w:rPr>
          <w:rFonts w:ascii="標楷體" w:eastAsia="標楷體" w:hAnsi="標楷體" w:hint="eastAsia"/>
          <w:b/>
          <w:sz w:val="32"/>
          <w:szCs w:val="32"/>
        </w:rPr>
        <w:t>○○年度</w:t>
      </w:r>
    </w:p>
    <w:p w:rsidR="00B86CE8" w:rsidRPr="00247894" w:rsidRDefault="00B86CE8" w:rsidP="00B86CE8">
      <w:pPr>
        <w:snapToGrid w:val="0"/>
        <w:spacing w:line="480" w:lineRule="atLeast"/>
        <w:rPr>
          <w:rFonts w:ascii="標楷體" w:eastAsia="標楷體" w:hAnsi="標楷體"/>
          <w:sz w:val="26"/>
          <w:szCs w:val="26"/>
        </w:rPr>
      </w:pPr>
      <w:r w:rsidRPr="00247894">
        <w:rPr>
          <w:rFonts w:ascii="標楷體" w:eastAsia="標楷體" w:hAnsi="標楷體" w:hint="eastAsia"/>
          <w:sz w:val="26"/>
          <w:szCs w:val="26"/>
        </w:rPr>
        <w:t>評估期間：○○年○○月</w:t>
      </w:r>
      <w:r w:rsidRPr="00247894">
        <w:rPr>
          <w:rFonts w:ascii="標楷體" w:eastAsia="標楷體" w:hAnsi="標楷體" w:cs="新細明體" w:hint="eastAsia"/>
          <w:bCs/>
          <w:sz w:val="26"/>
          <w:szCs w:val="26"/>
        </w:rPr>
        <w:t>○○日</w:t>
      </w:r>
      <w:r w:rsidRPr="00247894">
        <w:rPr>
          <w:rFonts w:ascii="標楷體" w:eastAsia="標楷體" w:hAnsi="標楷體" w:hint="eastAsia"/>
          <w:sz w:val="26"/>
          <w:szCs w:val="26"/>
        </w:rPr>
        <w:t>至○○年○○月</w:t>
      </w:r>
      <w:r w:rsidRPr="00247894">
        <w:rPr>
          <w:rFonts w:ascii="標楷體" w:eastAsia="標楷體" w:hAnsi="標楷體" w:cs="新細明體" w:hint="eastAsia"/>
          <w:bCs/>
          <w:sz w:val="26"/>
          <w:szCs w:val="26"/>
        </w:rPr>
        <w:t>○○日</w:t>
      </w:r>
    </w:p>
    <w:tbl>
      <w:tblPr>
        <w:tblW w:w="9540" w:type="dxa"/>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40"/>
        <w:gridCol w:w="6300"/>
      </w:tblGrid>
      <w:tr w:rsidR="00247894" w:rsidRPr="00247894" w:rsidTr="005761EA">
        <w:trPr>
          <w:trHeight w:val="691"/>
        </w:trPr>
        <w:tc>
          <w:tcPr>
            <w:tcW w:w="3240" w:type="dxa"/>
            <w:shd w:val="clear" w:color="auto" w:fill="E0E0E0"/>
            <w:vAlign w:val="center"/>
          </w:tcPr>
          <w:p w:rsidR="00B86CE8" w:rsidRPr="00247894" w:rsidRDefault="00B86CE8" w:rsidP="005761EA">
            <w:pPr>
              <w:jc w:val="center"/>
              <w:rPr>
                <w:rFonts w:ascii="標楷體" w:eastAsia="標楷體" w:hAnsi="標楷體"/>
                <w:sz w:val="26"/>
                <w:szCs w:val="26"/>
              </w:rPr>
            </w:pPr>
            <w:r w:rsidRPr="00247894">
              <w:rPr>
                <w:rFonts w:ascii="標楷體" w:eastAsia="標楷體" w:hAnsi="標楷體" w:hint="eastAsia"/>
                <w:sz w:val="26"/>
                <w:szCs w:val="26"/>
              </w:rPr>
              <w:t>組成要素</w:t>
            </w:r>
          </w:p>
        </w:tc>
        <w:tc>
          <w:tcPr>
            <w:tcW w:w="6300" w:type="dxa"/>
            <w:shd w:val="clear" w:color="auto" w:fill="E0E0E0"/>
            <w:vAlign w:val="center"/>
          </w:tcPr>
          <w:p w:rsidR="00B86CE8" w:rsidRPr="00247894" w:rsidRDefault="00B86CE8" w:rsidP="005761EA">
            <w:pPr>
              <w:jc w:val="center"/>
              <w:rPr>
                <w:rFonts w:ascii="標楷體" w:eastAsia="標楷體" w:hAnsi="標楷體"/>
                <w:sz w:val="26"/>
                <w:szCs w:val="26"/>
              </w:rPr>
            </w:pPr>
            <w:r w:rsidRPr="00247894">
              <w:rPr>
                <w:rFonts w:ascii="標楷體" w:eastAsia="標楷體" w:hAnsi="標楷體" w:hint="eastAsia"/>
                <w:sz w:val="26"/>
                <w:szCs w:val="26"/>
              </w:rPr>
              <w:t>評估結果</w:t>
            </w:r>
          </w:p>
        </w:tc>
      </w:tr>
      <w:tr w:rsidR="00247894" w:rsidRPr="00247894" w:rsidTr="005761EA">
        <w:trPr>
          <w:trHeight w:val="858"/>
        </w:trPr>
        <w:tc>
          <w:tcPr>
            <w:tcW w:w="3240" w:type="dxa"/>
            <w:vAlign w:val="center"/>
          </w:tcPr>
          <w:p w:rsidR="00B86CE8" w:rsidRPr="00247894" w:rsidRDefault="00B86CE8" w:rsidP="005761EA">
            <w:pPr>
              <w:ind w:left="521" w:hangingChars="200" w:hanging="521"/>
              <w:rPr>
                <w:rFonts w:ascii="標楷體" w:eastAsia="標楷體" w:hAnsi="標楷體"/>
                <w:sz w:val="26"/>
                <w:szCs w:val="26"/>
              </w:rPr>
            </w:pPr>
            <w:r w:rsidRPr="00247894">
              <w:rPr>
                <w:rFonts w:ascii="標楷體" w:eastAsia="標楷體" w:hAnsi="標楷體" w:hint="eastAsia"/>
                <w:b/>
                <w:sz w:val="26"/>
                <w:szCs w:val="26"/>
              </w:rPr>
              <w:t>ㄧ、控制環境</w:t>
            </w:r>
          </w:p>
        </w:tc>
        <w:tc>
          <w:tcPr>
            <w:tcW w:w="6300" w:type="dxa"/>
          </w:tcPr>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□有效</w:t>
            </w:r>
            <w:r w:rsidRPr="00247894">
              <w:rPr>
                <w:rFonts w:ascii="標楷體" w:eastAsia="標楷體" w:hAnsi="標楷體"/>
                <w:sz w:val="26"/>
                <w:szCs w:val="26"/>
              </w:rPr>
              <w:t xml:space="preserve">  </w:t>
            </w:r>
          </w:p>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□部分有效</w:t>
            </w:r>
            <w:r w:rsidRPr="00247894">
              <w:rPr>
                <w:rFonts w:ascii="標楷體" w:eastAsia="標楷體" w:hAnsi="標楷體"/>
                <w:sz w:val="26"/>
                <w:szCs w:val="26"/>
              </w:rPr>
              <w:t xml:space="preserve">  </w:t>
            </w:r>
          </w:p>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□少部分有效</w:t>
            </w:r>
          </w:p>
        </w:tc>
      </w:tr>
      <w:tr w:rsidR="00247894" w:rsidRPr="00247894" w:rsidTr="005761EA">
        <w:trPr>
          <w:trHeight w:val="672"/>
        </w:trPr>
        <w:tc>
          <w:tcPr>
            <w:tcW w:w="3240" w:type="dxa"/>
            <w:vAlign w:val="center"/>
          </w:tcPr>
          <w:p w:rsidR="00B86CE8" w:rsidRPr="00247894" w:rsidRDefault="00B86CE8" w:rsidP="005761EA">
            <w:pPr>
              <w:ind w:left="521" w:hangingChars="200" w:hanging="521"/>
              <w:rPr>
                <w:rFonts w:ascii="標楷體" w:eastAsia="標楷體" w:hAnsi="標楷體"/>
                <w:sz w:val="26"/>
                <w:szCs w:val="26"/>
              </w:rPr>
            </w:pPr>
            <w:r w:rsidRPr="00247894">
              <w:rPr>
                <w:rFonts w:ascii="標楷體" w:eastAsia="標楷體" w:hAnsi="標楷體" w:hint="eastAsia"/>
                <w:b/>
                <w:sz w:val="26"/>
                <w:szCs w:val="26"/>
              </w:rPr>
              <w:t>二、風險評估</w:t>
            </w:r>
          </w:p>
        </w:tc>
        <w:tc>
          <w:tcPr>
            <w:tcW w:w="6300" w:type="dxa"/>
          </w:tcPr>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□有效</w:t>
            </w:r>
            <w:r w:rsidRPr="00247894">
              <w:rPr>
                <w:rFonts w:ascii="標楷體" w:eastAsia="標楷體" w:hAnsi="標楷體"/>
                <w:sz w:val="26"/>
                <w:szCs w:val="26"/>
              </w:rPr>
              <w:t xml:space="preserve">   </w:t>
            </w:r>
          </w:p>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□部分有效</w:t>
            </w:r>
            <w:r w:rsidRPr="00247894">
              <w:rPr>
                <w:rFonts w:ascii="標楷體" w:eastAsia="標楷體" w:hAnsi="標楷體"/>
                <w:sz w:val="26"/>
                <w:szCs w:val="26"/>
              </w:rPr>
              <w:t xml:space="preserve">  </w:t>
            </w:r>
          </w:p>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□少部分有效</w:t>
            </w:r>
          </w:p>
        </w:tc>
      </w:tr>
      <w:tr w:rsidR="00247894" w:rsidRPr="00247894" w:rsidTr="005761EA">
        <w:trPr>
          <w:trHeight w:val="682"/>
        </w:trPr>
        <w:tc>
          <w:tcPr>
            <w:tcW w:w="3240" w:type="dxa"/>
            <w:vAlign w:val="center"/>
          </w:tcPr>
          <w:p w:rsidR="00B86CE8" w:rsidRPr="00247894" w:rsidRDefault="00B86CE8" w:rsidP="005761EA">
            <w:pPr>
              <w:ind w:left="521" w:hangingChars="200" w:hanging="521"/>
              <w:rPr>
                <w:rFonts w:ascii="標楷體" w:eastAsia="標楷體" w:hAnsi="標楷體"/>
                <w:sz w:val="26"/>
                <w:szCs w:val="26"/>
              </w:rPr>
            </w:pPr>
            <w:r w:rsidRPr="00247894">
              <w:rPr>
                <w:rFonts w:ascii="標楷體" w:eastAsia="標楷體" w:hAnsi="標楷體" w:hint="eastAsia"/>
                <w:b/>
                <w:sz w:val="26"/>
                <w:szCs w:val="26"/>
              </w:rPr>
              <w:t>三、控制作業</w:t>
            </w:r>
          </w:p>
        </w:tc>
        <w:tc>
          <w:tcPr>
            <w:tcW w:w="6300" w:type="dxa"/>
          </w:tcPr>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□有效</w:t>
            </w:r>
            <w:r w:rsidRPr="00247894">
              <w:rPr>
                <w:rFonts w:ascii="標楷體" w:eastAsia="標楷體" w:hAnsi="標楷體"/>
                <w:sz w:val="26"/>
                <w:szCs w:val="26"/>
              </w:rPr>
              <w:t xml:space="preserve">   </w:t>
            </w:r>
          </w:p>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□部分有效</w:t>
            </w:r>
            <w:r w:rsidRPr="00247894">
              <w:rPr>
                <w:rFonts w:ascii="標楷體" w:eastAsia="標楷體" w:hAnsi="標楷體"/>
                <w:sz w:val="26"/>
                <w:szCs w:val="26"/>
              </w:rPr>
              <w:t xml:space="preserve">  </w:t>
            </w:r>
          </w:p>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□少部分有效</w:t>
            </w:r>
          </w:p>
        </w:tc>
      </w:tr>
      <w:tr w:rsidR="00247894" w:rsidRPr="00247894" w:rsidTr="005761EA">
        <w:trPr>
          <w:trHeight w:val="678"/>
        </w:trPr>
        <w:tc>
          <w:tcPr>
            <w:tcW w:w="3240" w:type="dxa"/>
            <w:vAlign w:val="center"/>
          </w:tcPr>
          <w:p w:rsidR="00B86CE8" w:rsidRPr="00247894" w:rsidRDefault="00B86CE8" w:rsidP="005761EA">
            <w:pPr>
              <w:ind w:left="521" w:hangingChars="200" w:hanging="521"/>
              <w:rPr>
                <w:rFonts w:ascii="標楷體" w:eastAsia="標楷體" w:hAnsi="標楷體"/>
                <w:sz w:val="26"/>
                <w:szCs w:val="26"/>
              </w:rPr>
            </w:pPr>
            <w:r w:rsidRPr="00247894">
              <w:rPr>
                <w:rFonts w:ascii="標楷體" w:eastAsia="標楷體" w:hAnsi="標楷體" w:hint="eastAsia"/>
                <w:b/>
                <w:sz w:val="26"/>
                <w:szCs w:val="26"/>
              </w:rPr>
              <w:t>四、資訊與溝通</w:t>
            </w:r>
          </w:p>
        </w:tc>
        <w:tc>
          <w:tcPr>
            <w:tcW w:w="6300" w:type="dxa"/>
          </w:tcPr>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□有效</w:t>
            </w:r>
            <w:r w:rsidRPr="00247894">
              <w:rPr>
                <w:rFonts w:ascii="標楷體" w:eastAsia="標楷體" w:hAnsi="標楷體"/>
                <w:sz w:val="26"/>
                <w:szCs w:val="26"/>
              </w:rPr>
              <w:t xml:space="preserve">   </w:t>
            </w:r>
          </w:p>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□部分有效</w:t>
            </w:r>
            <w:r w:rsidRPr="00247894">
              <w:rPr>
                <w:rFonts w:ascii="標楷體" w:eastAsia="標楷體" w:hAnsi="標楷體"/>
                <w:sz w:val="26"/>
                <w:szCs w:val="26"/>
              </w:rPr>
              <w:t xml:space="preserve">  </w:t>
            </w:r>
          </w:p>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□少部分有效</w:t>
            </w:r>
          </w:p>
        </w:tc>
      </w:tr>
      <w:tr w:rsidR="00247894" w:rsidRPr="00247894" w:rsidTr="005761EA">
        <w:trPr>
          <w:trHeight w:val="984"/>
        </w:trPr>
        <w:tc>
          <w:tcPr>
            <w:tcW w:w="3240" w:type="dxa"/>
            <w:vAlign w:val="center"/>
          </w:tcPr>
          <w:p w:rsidR="00B86CE8" w:rsidRPr="00247894" w:rsidRDefault="00B86CE8" w:rsidP="005761EA">
            <w:pPr>
              <w:ind w:left="521" w:hangingChars="200" w:hanging="521"/>
              <w:rPr>
                <w:rFonts w:ascii="標楷體" w:eastAsia="標楷體" w:hAnsi="標楷體"/>
                <w:sz w:val="26"/>
                <w:szCs w:val="26"/>
              </w:rPr>
            </w:pPr>
            <w:r w:rsidRPr="00247894">
              <w:rPr>
                <w:rFonts w:ascii="標楷體" w:eastAsia="標楷體" w:hAnsi="標楷體" w:hint="eastAsia"/>
                <w:b/>
                <w:sz w:val="26"/>
                <w:szCs w:val="26"/>
              </w:rPr>
              <w:t>五、監督作業</w:t>
            </w:r>
          </w:p>
        </w:tc>
        <w:tc>
          <w:tcPr>
            <w:tcW w:w="6300" w:type="dxa"/>
          </w:tcPr>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□有效</w:t>
            </w:r>
            <w:r w:rsidRPr="00247894">
              <w:rPr>
                <w:rFonts w:ascii="標楷體" w:eastAsia="標楷體" w:hAnsi="標楷體"/>
                <w:sz w:val="26"/>
                <w:szCs w:val="26"/>
              </w:rPr>
              <w:t xml:space="preserve">   </w:t>
            </w:r>
          </w:p>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□部分有效</w:t>
            </w:r>
            <w:r w:rsidRPr="00247894">
              <w:rPr>
                <w:rFonts w:ascii="標楷體" w:eastAsia="標楷體" w:hAnsi="標楷體"/>
                <w:sz w:val="26"/>
                <w:szCs w:val="26"/>
              </w:rPr>
              <w:t xml:space="preserve">  </w:t>
            </w:r>
          </w:p>
          <w:p w:rsidR="00B86CE8" w:rsidRPr="00247894" w:rsidRDefault="00B86CE8" w:rsidP="005761EA">
            <w:pPr>
              <w:rPr>
                <w:rFonts w:ascii="標楷體" w:eastAsia="標楷體" w:hAnsi="標楷體"/>
                <w:sz w:val="26"/>
                <w:szCs w:val="26"/>
              </w:rPr>
            </w:pPr>
            <w:r w:rsidRPr="00247894">
              <w:rPr>
                <w:rFonts w:ascii="標楷體" w:eastAsia="標楷體" w:hAnsi="標楷體" w:hint="eastAsia"/>
                <w:sz w:val="26"/>
                <w:szCs w:val="26"/>
              </w:rPr>
              <w:t>□少部分有效</w:t>
            </w:r>
          </w:p>
        </w:tc>
      </w:tr>
      <w:tr w:rsidR="00B86CE8" w:rsidRPr="00247894" w:rsidTr="005761EA">
        <w:trPr>
          <w:trHeight w:val="3231"/>
        </w:trPr>
        <w:tc>
          <w:tcPr>
            <w:tcW w:w="3240" w:type="dxa"/>
            <w:vAlign w:val="center"/>
          </w:tcPr>
          <w:p w:rsidR="00B86CE8" w:rsidRPr="00247894" w:rsidRDefault="00B86CE8" w:rsidP="005761EA">
            <w:pPr>
              <w:jc w:val="center"/>
              <w:rPr>
                <w:rFonts w:ascii="標楷體" w:eastAsia="標楷體" w:hAnsi="標楷體"/>
                <w:b/>
                <w:sz w:val="26"/>
                <w:szCs w:val="26"/>
              </w:rPr>
            </w:pPr>
            <w:r w:rsidRPr="00247894">
              <w:rPr>
                <w:rFonts w:ascii="標楷體" w:eastAsia="標楷體" w:hAnsi="標楷體" w:hint="eastAsia"/>
                <w:sz w:val="26"/>
                <w:szCs w:val="26"/>
              </w:rPr>
              <w:t>備</w:t>
            </w:r>
            <w:r w:rsidRPr="00247894">
              <w:rPr>
                <w:rFonts w:ascii="標楷體" w:eastAsia="標楷體" w:hAnsi="標楷體"/>
                <w:sz w:val="26"/>
                <w:szCs w:val="26"/>
              </w:rPr>
              <w:t xml:space="preserve">    </w:t>
            </w:r>
            <w:r w:rsidRPr="00247894">
              <w:rPr>
                <w:rFonts w:ascii="標楷體" w:eastAsia="標楷體" w:hAnsi="標楷體" w:hint="eastAsia"/>
                <w:sz w:val="26"/>
                <w:szCs w:val="26"/>
              </w:rPr>
              <w:t>註</w:t>
            </w:r>
          </w:p>
        </w:tc>
        <w:tc>
          <w:tcPr>
            <w:tcW w:w="6300" w:type="dxa"/>
          </w:tcPr>
          <w:p w:rsidR="00B86CE8" w:rsidRPr="00247894" w:rsidRDefault="00B86CE8" w:rsidP="005761EA">
            <w:pPr>
              <w:spacing w:line="360" w:lineRule="exact"/>
              <w:rPr>
                <w:rFonts w:ascii="標楷體" w:eastAsia="標楷體" w:hAnsi="標楷體"/>
                <w:b/>
                <w:sz w:val="26"/>
                <w:szCs w:val="26"/>
              </w:rPr>
            </w:pPr>
          </w:p>
        </w:tc>
      </w:tr>
    </w:tbl>
    <w:p w:rsidR="003E0941" w:rsidRPr="00247894" w:rsidRDefault="003E0941">
      <w:pPr>
        <w:rPr>
          <w:rFonts w:ascii="標楷體" w:eastAsia="標楷體" w:hAnsi="標楷體"/>
        </w:rPr>
      </w:pPr>
    </w:p>
    <w:sectPr w:rsidR="003E0941" w:rsidRPr="00247894" w:rsidSect="0000692D">
      <w:pgSz w:w="11906" w:h="16838"/>
      <w:pgMar w:top="1440" w:right="849" w:bottom="1440"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7A4" w:rsidRDefault="009157A4">
      <w:r>
        <w:separator/>
      </w:r>
    </w:p>
  </w:endnote>
  <w:endnote w:type="continuationSeparator" w:id="0">
    <w:p w:rsidR="009157A4" w:rsidRDefault="00915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Bold">
    <w:altName w:val="Arial Unicode MS"/>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5F" w:usb2="00000000" w:usb3="00000000" w:csb0="0000019F" w:csb1="00000000"/>
  </w:font>
  <w:font w:name="標楷體i....">
    <w:altName w:val="新細明體"/>
    <w:panose1 w:val="00000000000000000000"/>
    <w:charset w:val="88"/>
    <w:family w:val="roman"/>
    <w:notTrueType/>
    <w:pitch w:val="default"/>
    <w:sig w:usb0="00000001" w:usb1="08080000" w:usb2="00000010" w:usb3="00000000" w:csb0="00100000" w:csb1="00000000"/>
  </w:font>
  <w:font w:name="¼Ð·¢Åé">
    <w:altName w:val="Arial"/>
    <w:panose1 w:val="00000000000000000000"/>
    <w:charset w:val="00"/>
    <w:family w:val="modern"/>
    <w:notTrueType/>
    <w:pitch w:val="default"/>
    <w:sig w:usb0="00000003" w:usb1="00000000" w:usb2="00000000" w:usb3="00000000" w:csb0="000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標楷體A.ㄛ..">
    <w:altName w:val="標楷體"/>
    <w:panose1 w:val="00000000000000000000"/>
    <w:charset w:val="88"/>
    <w:family w:val="roman"/>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AC" w:rsidRDefault="00A835AC">
    <w:pPr>
      <w:pStyle w:val="a5"/>
      <w:jc w:val="center"/>
    </w:pPr>
  </w:p>
  <w:p w:rsidR="00A835AC" w:rsidRDefault="00A835AC">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62055"/>
      <w:docPartObj>
        <w:docPartGallery w:val="Page Numbers (Bottom of Page)"/>
        <w:docPartUnique/>
      </w:docPartObj>
    </w:sdtPr>
    <w:sdtEndPr/>
    <w:sdtContent>
      <w:p w:rsidR="00A835AC" w:rsidRDefault="00A835AC">
        <w:pPr>
          <w:pStyle w:val="a5"/>
          <w:jc w:val="center"/>
        </w:pPr>
        <w:r>
          <w:fldChar w:fldCharType="begin"/>
        </w:r>
        <w:r>
          <w:instrText>PAGE   \* MERGEFORMAT</w:instrText>
        </w:r>
        <w:r>
          <w:fldChar w:fldCharType="separate"/>
        </w:r>
        <w:r w:rsidR="00494691" w:rsidRPr="00494691">
          <w:rPr>
            <w:noProof/>
            <w:lang w:val="zh-TW"/>
          </w:rPr>
          <w:t>89</w:t>
        </w:r>
        <w:r>
          <w:fldChar w:fldCharType="end"/>
        </w:r>
      </w:p>
    </w:sdtContent>
  </w:sdt>
  <w:p w:rsidR="00A835AC" w:rsidRPr="0072345F" w:rsidRDefault="00A835AC" w:rsidP="005761EA">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560718"/>
      <w:docPartObj>
        <w:docPartGallery w:val="Page Numbers (Bottom of Page)"/>
        <w:docPartUnique/>
      </w:docPartObj>
    </w:sdtPr>
    <w:sdtEndPr/>
    <w:sdtContent>
      <w:p w:rsidR="00A835AC" w:rsidRDefault="00A835AC">
        <w:pPr>
          <w:pStyle w:val="a5"/>
          <w:jc w:val="center"/>
        </w:pPr>
        <w:r>
          <w:fldChar w:fldCharType="begin"/>
        </w:r>
        <w:r>
          <w:instrText>PAGE   \* MERGEFORMAT</w:instrText>
        </w:r>
        <w:r>
          <w:fldChar w:fldCharType="separate"/>
        </w:r>
        <w:r w:rsidR="00494691">
          <w:rPr>
            <w:noProof/>
          </w:rPr>
          <w:t>99</w:t>
        </w:r>
        <w:r>
          <w:fldChar w:fldCharType="end"/>
        </w:r>
      </w:p>
    </w:sdtContent>
  </w:sdt>
  <w:p w:rsidR="00A835AC" w:rsidRPr="0072345F" w:rsidRDefault="00A835AC" w:rsidP="005761E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AC" w:rsidRDefault="00A835AC" w:rsidP="006134B8">
    <w:pPr>
      <w:pStyle w:val="a5"/>
      <w:jc w:val="center"/>
    </w:pPr>
    <w:r>
      <w:t>2-</w:t>
    </w:r>
    <w:r>
      <w:fldChar w:fldCharType="begin"/>
    </w:r>
    <w:r>
      <w:instrText xml:space="preserve"> PAGE   \* MERGEFORMAT </w:instrText>
    </w:r>
    <w:r>
      <w:fldChar w:fldCharType="separate"/>
    </w:r>
    <w:r w:rsidRPr="00044293">
      <w:rPr>
        <w:noProof/>
        <w:lang w:val="zh-TW"/>
      </w:rPr>
      <w:t>1</w:t>
    </w:r>
    <w:r>
      <w:rPr>
        <w:noProof/>
        <w:lang w:val="zh-TW"/>
      </w:rPr>
      <w:fldChar w:fldCharType="end"/>
    </w:r>
  </w:p>
  <w:p w:rsidR="00A835AC" w:rsidRDefault="00A835A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AC" w:rsidRPr="00E91A4B" w:rsidRDefault="00A835AC">
    <w:pPr>
      <w:pStyle w:val="a5"/>
      <w:jc w:val="center"/>
      <w:rPr>
        <w:rFonts w:ascii="標楷體"/>
        <w:sz w:val="22"/>
        <w:szCs w:val="22"/>
      </w:rPr>
    </w:pPr>
    <w:r w:rsidRPr="00E91A4B">
      <w:rPr>
        <w:rStyle w:val="a7"/>
        <w:rFonts w:ascii="標楷體" w:hAnsi="標楷體"/>
        <w:sz w:val="22"/>
        <w:szCs w:val="22"/>
      </w:rPr>
      <w:fldChar w:fldCharType="begin"/>
    </w:r>
    <w:r w:rsidRPr="00E91A4B">
      <w:rPr>
        <w:rStyle w:val="a7"/>
        <w:rFonts w:ascii="標楷體" w:hAnsi="標楷體"/>
        <w:sz w:val="22"/>
        <w:szCs w:val="22"/>
      </w:rPr>
      <w:instrText xml:space="preserve"> PAGE </w:instrText>
    </w:r>
    <w:r w:rsidRPr="00E91A4B">
      <w:rPr>
        <w:rStyle w:val="a7"/>
        <w:rFonts w:ascii="標楷體" w:hAnsi="標楷體"/>
        <w:sz w:val="22"/>
        <w:szCs w:val="22"/>
      </w:rPr>
      <w:fldChar w:fldCharType="separate"/>
    </w:r>
    <w:r w:rsidR="00494691">
      <w:rPr>
        <w:rStyle w:val="a7"/>
        <w:rFonts w:ascii="標楷體" w:hAnsi="標楷體"/>
        <w:noProof/>
        <w:sz w:val="22"/>
        <w:szCs w:val="22"/>
      </w:rPr>
      <w:t>10</w:t>
    </w:r>
    <w:r w:rsidRPr="00E91A4B">
      <w:rPr>
        <w:rStyle w:val="a7"/>
        <w:rFonts w:ascii="標楷體" w:hAnsi="標楷體"/>
        <w:sz w:val="22"/>
        <w:szCs w:val="22"/>
      </w:rPr>
      <w:fldChar w:fldCharType="end"/>
    </w:r>
  </w:p>
  <w:p w:rsidR="00A835AC" w:rsidRDefault="00A835AC">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AC" w:rsidRDefault="00A835AC" w:rsidP="006134B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835AC" w:rsidRDefault="00A835AC">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99436"/>
      <w:docPartObj>
        <w:docPartGallery w:val="Page Numbers (Bottom of Page)"/>
        <w:docPartUnique/>
      </w:docPartObj>
    </w:sdtPr>
    <w:sdtEndPr>
      <w:rPr>
        <w:rFonts w:ascii="標楷體" w:hAnsi="標楷體"/>
      </w:rPr>
    </w:sdtEndPr>
    <w:sdtContent>
      <w:p w:rsidR="00A835AC" w:rsidRDefault="00A835AC">
        <w:pPr>
          <w:pStyle w:val="a5"/>
          <w:jc w:val="center"/>
        </w:pPr>
        <w:r w:rsidRPr="001F0A2F">
          <w:rPr>
            <w:rFonts w:ascii="標楷體" w:hAnsi="標楷體"/>
          </w:rPr>
          <w:fldChar w:fldCharType="begin"/>
        </w:r>
        <w:r w:rsidRPr="001F0A2F">
          <w:rPr>
            <w:rFonts w:ascii="標楷體" w:hAnsi="標楷體"/>
          </w:rPr>
          <w:instrText>PAGE   \* MERGEFORMAT</w:instrText>
        </w:r>
        <w:r w:rsidRPr="001F0A2F">
          <w:rPr>
            <w:rFonts w:ascii="標楷體" w:hAnsi="標楷體"/>
          </w:rPr>
          <w:fldChar w:fldCharType="separate"/>
        </w:r>
        <w:r w:rsidR="00494691" w:rsidRPr="00494691">
          <w:rPr>
            <w:rFonts w:ascii="標楷體" w:hAnsi="標楷體"/>
            <w:noProof/>
            <w:lang w:val="zh-TW"/>
          </w:rPr>
          <w:t>18</w:t>
        </w:r>
        <w:r w:rsidRPr="001F0A2F">
          <w:rPr>
            <w:rFonts w:ascii="標楷體" w:hAnsi="標楷體"/>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AC" w:rsidRDefault="00A835AC" w:rsidP="006134B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835AC" w:rsidRDefault="00A835AC">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AC" w:rsidRDefault="00A835AC" w:rsidP="006134B8">
    <w:pPr>
      <w:pStyle w:val="a5"/>
      <w:framePr w:w="336" w:wrap="around" w:vAnchor="text" w:hAnchor="margin" w:xAlign="center" w:y="6"/>
      <w:rPr>
        <w:rStyle w:val="a7"/>
      </w:rPr>
    </w:pPr>
    <w:r>
      <w:rPr>
        <w:rStyle w:val="a7"/>
      </w:rPr>
      <w:fldChar w:fldCharType="begin"/>
    </w:r>
    <w:r>
      <w:rPr>
        <w:rStyle w:val="a7"/>
      </w:rPr>
      <w:instrText xml:space="preserve">PAGE  </w:instrText>
    </w:r>
    <w:r>
      <w:rPr>
        <w:rStyle w:val="a7"/>
      </w:rPr>
      <w:fldChar w:fldCharType="separate"/>
    </w:r>
    <w:r w:rsidR="00494691">
      <w:rPr>
        <w:rStyle w:val="a7"/>
        <w:noProof/>
      </w:rPr>
      <w:t>19</w:t>
    </w:r>
    <w:r>
      <w:rPr>
        <w:rStyle w:val="a7"/>
      </w:rPr>
      <w:fldChar w:fldCharType="end"/>
    </w:r>
  </w:p>
  <w:p w:rsidR="00A835AC" w:rsidRDefault="00A835AC">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AC" w:rsidRDefault="00A835AC" w:rsidP="00A835A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835AC" w:rsidRDefault="00A835AC">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AC" w:rsidRDefault="00A835AC" w:rsidP="00A835AC">
    <w:pPr>
      <w:pStyle w:val="a5"/>
      <w:framePr w:w="336" w:wrap="around" w:vAnchor="text" w:hAnchor="margin" w:xAlign="center" w:y="6"/>
      <w:rPr>
        <w:rStyle w:val="a7"/>
      </w:rPr>
    </w:pPr>
    <w:r>
      <w:rPr>
        <w:rStyle w:val="a7"/>
      </w:rPr>
      <w:fldChar w:fldCharType="begin"/>
    </w:r>
    <w:r>
      <w:rPr>
        <w:rStyle w:val="a7"/>
      </w:rPr>
      <w:instrText xml:space="preserve">PAGE  </w:instrText>
    </w:r>
    <w:r>
      <w:rPr>
        <w:rStyle w:val="a7"/>
      </w:rPr>
      <w:fldChar w:fldCharType="separate"/>
    </w:r>
    <w:r w:rsidR="00494691">
      <w:rPr>
        <w:rStyle w:val="a7"/>
        <w:noProof/>
      </w:rPr>
      <w:t>31</w:t>
    </w:r>
    <w:r>
      <w:rPr>
        <w:rStyle w:val="a7"/>
      </w:rPr>
      <w:fldChar w:fldCharType="end"/>
    </w:r>
  </w:p>
  <w:p w:rsidR="00A835AC" w:rsidRDefault="00A835A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7A4" w:rsidRDefault="009157A4">
      <w:r>
        <w:separator/>
      </w:r>
    </w:p>
  </w:footnote>
  <w:footnote w:type="continuationSeparator" w:id="0">
    <w:p w:rsidR="009157A4" w:rsidRDefault="009157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AC" w:rsidRPr="00241E17" w:rsidRDefault="00A835AC" w:rsidP="00241E1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3.2pt;height:12.5pt;visibility:visible;mso-wrap-style:square" o:bullet="t">
        <v:imagedata r:id="rId1" o:title=""/>
      </v:shape>
    </w:pict>
  </w:numPicBullet>
  <w:abstractNum w:abstractNumId="0">
    <w:nsid w:val="0204739D"/>
    <w:multiLevelType w:val="hybridMultilevel"/>
    <w:tmpl w:val="436C196A"/>
    <w:lvl w:ilvl="0" w:tplc="EABCEA7C">
      <w:start w:val="1"/>
      <w:numFmt w:val="decimal"/>
      <w:lvlText w:val="%1、"/>
      <w:lvlJc w:val="left"/>
      <w:pPr>
        <w:tabs>
          <w:tab w:val="num" w:pos="1080"/>
        </w:tabs>
        <w:ind w:left="1080" w:hanging="360"/>
      </w:pPr>
      <w:rPr>
        <w:rFonts w:cs="細明體" w:hint="default"/>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344647C"/>
    <w:multiLevelType w:val="hybridMultilevel"/>
    <w:tmpl w:val="EC4A5E22"/>
    <w:lvl w:ilvl="0" w:tplc="836A1A5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3E59D9"/>
    <w:multiLevelType w:val="hybridMultilevel"/>
    <w:tmpl w:val="44F4ABA0"/>
    <w:lvl w:ilvl="0" w:tplc="C354FA12">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2B51BA"/>
    <w:multiLevelType w:val="hybridMultilevel"/>
    <w:tmpl w:val="48D22998"/>
    <w:lvl w:ilvl="0" w:tplc="F0FCB3DA">
      <w:start w:val="1"/>
      <w:numFmt w:val="decimal"/>
      <w:lvlText w:val="%1、"/>
      <w:lvlJc w:val="left"/>
      <w:pPr>
        <w:tabs>
          <w:tab w:val="num" w:pos="867"/>
        </w:tabs>
        <w:ind w:left="867" w:hanging="360"/>
      </w:pPr>
      <w:rPr>
        <w:rFonts w:hint="default"/>
        <w:b w:val="0"/>
      </w:rPr>
    </w:lvl>
    <w:lvl w:ilvl="1" w:tplc="04090019" w:tentative="1">
      <w:start w:val="1"/>
      <w:numFmt w:val="ideographTraditional"/>
      <w:lvlText w:val="%2、"/>
      <w:lvlJc w:val="left"/>
      <w:pPr>
        <w:tabs>
          <w:tab w:val="num" w:pos="1467"/>
        </w:tabs>
        <w:ind w:left="1467" w:hanging="480"/>
      </w:pPr>
    </w:lvl>
    <w:lvl w:ilvl="2" w:tplc="0409001B" w:tentative="1">
      <w:start w:val="1"/>
      <w:numFmt w:val="lowerRoman"/>
      <w:lvlText w:val="%3."/>
      <w:lvlJc w:val="right"/>
      <w:pPr>
        <w:tabs>
          <w:tab w:val="num" w:pos="1947"/>
        </w:tabs>
        <w:ind w:left="1947" w:hanging="480"/>
      </w:pPr>
    </w:lvl>
    <w:lvl w:ilvl="3" w:tplc="0409000F" w:tentative="1">
      <w:start w:val="1"/>
      <w:numFmt w:val="decimal"/>
      <w:lvlText w:val="%4."/>
      <w:lvlJc w:val="left"/>
      <w:pPr>
        <w:tabs>
          <w:tab w:val="num" w:pos="2427"/>
        </w:tabs>
        <w:ind w:left="2427" w:hanging="480"/>
      </w:pPr>
    </w:lvl>
    <w:lvl w:ilvl="4" w:tplc="04090019" w:tentative="1">
      <w:start w:val="1"/>
      <w:numFmt w:val="ideographTraditional"/>
      <w:lvlText w:val="%5、"/>
      <w:lvlJc w:val="left"/>
      <w:pPr>
        <w:tabs>
          <w:tab w:val="num" w:pos="2907"/>
        </w:tabs>
        <w:ind w:left="2907" w:hanging="480"/>
      </w:pPr>
    </w:lvl>
    <w:lvl w:ilvl="5" w:tplc="0409001B" w:tentative="1">
      <w:start w:val="1"/>
      <w:numFmt w:val="lowerRoman"/>
      <w:lvlText w:val="%6."/>
      <w:lvlJc w:val="right"/>
      <w:pPr>
        <w:tabs>
          <w:tab w:val="num" w:pos="3387"/>
        </w:tabs>
        <w:ind w:left="3387" w:hanging="480"/>
      </w:pPr>
    </w:lvl>
    <w:lvl w:ilvl="6" w:tplc="0409000F" w:tentative="1">
      <w:start w:val="1"/>
      <w:numFmt w:val="decimal"/>
      <w:lvlText w:val="%7."/>
      <w:lvlJc w:val="left"/>
      <w:pPr>
        <w:tabs>
          <w:tab w:val="num" w:pos="3867"/>
        </w:tabs>
        <w:ind w:left="3867" w:hanging="480"/>
      </w:pPr>
    </w:lvl>
    <w:lvl w:ilvl="7" w:tplc="04090019" w:tentative="1">
      <w:start w:val="1"/>
      <w:numFmt w:val="ideographTraditional"/>
      <w:lvlText w:val="%8、"/>
      <w:lvlJc w:val="left"/>
      <w:pPr>
        <w:tabs>
          <w:tab w:val="num" w:pos="4347"/>
        </w:tabs>
        <w:ind w:left="4347" w:hanging="480"/>
      </w:pPr>
    </w:lvl>
    <w:lvl w:ilvl="8" w:tplc="0409001B" w:tentative="1">
      <w:start w:val="1"/>
      <w:numFmt w:val="lowerRoman"/>
      <w:lvlText w:val="%9."/>
      <w:lvlJc w:val="right"/>
      <w:pPr>
        <w:tabs>
          <w:tab w:val="num" w:pos="4827"/>
        </w:tabs>
        <w:ind w:left="4827" w:hanging="480"/>
      </w:pPr>
    </w:lvl>
  </w:abstractNum>
  <w:abstractNum w:abstractNumId="4">
    <w:nsid w:val="070A3CA6"/>
    <w:multiLevelType w:val="hybridMultilevel"/>
    <w:tmpl w:val="4A1C6A94"/>
    <w:lvl w:ilvl="0" w:tplc="17428434">
      <w:start w:val="1"/>
      <w:numFmt w:val="ideographLegalTraditional"/>
      <w:lvlText w:val="%1、"/>
      <w:lvlJc w:val="left"/>
      <w:pPr>
        <w:ind w:left="735" w:hanging="735"/>
      </w:pPr>
      <w:rPr>
        <w:rFonts w:cs="標楷體,Bold"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8041A9"/>
    <w:multiLevelType w:val="hybridMultilevel"/>
    <w:tmpl w:val="60700E62"/>
    <w:lvl w:ilvl="0" w:tplc="71683EB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8F3520"/>
    <w:multiLevelType w:val="hybridMultilevel"/>
    <w:tmpl w:val="4EC4109A"/>
    <w:lvl w:ilvl="0" w:tplc="DB98EBE2">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AA76723"/>
    <w:multiLevelType w:val="hybridMultilevel"/>
    <w:tmpl w:val="30989788"/>
    <w:lvl w:ilvl="0" w:tplc="4A14300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D24573F"/>
    <w:multiLevelType w:val="hybridMultilevel"/>
    <w:tmpl w:val="BD304EAC"/>
    <w:lvl w:ilvl="0" w:tplc="7D5EE0C0">
      <w:start w:val="1"/>
      <w:numFmt w:val="taiwaneseCountingThousand"/>
      <w:lvlText w:val="%1、"/>
      <w:lvlJc w:val="left"/>
      <w:pPr>
        <w:tabs>
          <w:tab w:val="num" w:pos="1020"/>
        </w:tabs>
        <w:ind w:left="1020" w:hanging="480"/>
      </w:pPr>
      <w:rPr>
        <w:rFonts w:hint="default"/>
        <w:color w:val="auto"/>
        <w:lang w:val="en-US"/>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9">
    <w:nsid w:val="0DAD4CC6"/>
    <w:multiLevelType w:val="hybridMultilevel"/>
    <w:tmpl w:val="F47CB980"/>
    <w:lvl w:ilvl="0" w:tplc="961677B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0DB87F44"/>
    <w:multiLevelType w:val="hybridMultilevel"/>
    <w:tmpl w:val="0CD21E96"/>
    <w:lvl w:ilvl="0" w:tplc="A000939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0D574E7"/>
    <w:multiLevelType w:val="hybridMultilevel"/>
    <w:tmpl w:val="E67CC5A2"/>
    <w:lvl w:ilvl="0" w:tplc="86CCB0CA">
      <w:start w:val="1"/>
      <w:numFmt w:val="taiwaneseCountingThousand"/>
      <w:lvlText w:val="%1、"/>
      <w:lvlJc w:val="left"/>
      <w:pPr>
        <w:tabs>
          <w:tab w:val="num" w:pos="540"/>
        </w:tabs>
        <w:ind w:left="540" w:hanging="540"/>
      </w:pPr>
      <w:rPr>
        <w:rFonts w:hint="default"/>
      </w:rPr>
    </w:lvl>
    <w:lvl w:ilvl="1" w:tplc="3E802BC4">
      <w:start w:val="1"/>
      <w:numFmt w:val="taiwaneseCountingThousand"/>
      <w:lvlText w:val="(%2)"/>
      <w:lvlJc w:val="left"/>
      <w:pPr>
        <w:tabs>
          <w:tab w:val="num" w:pos="915"/>
        </w:tabs>
        <w:ind w:left="915" w:hanging="435"/>
      </w:pPr>
      <w:rPr>
        <w:rFonts w:hint="default"/>
      </w:rPr>
    </w:lvl>
    <w:lvl w:ilvl="2" w:tplc="0409001B" w:tentative="1">
      <w:start w:val="1"/>
      <w:numFmt w:val="lowerRoman"/>
      <w:lvlText w:val="%3."/>
      <w:lvlJc w:val="righ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22308EE"/>
    <w:multiLevelType w:val="hybridMultilevel"/>
    <w:tmpl w:val="22D0E6B0"/>
    <w:lvl w:ilvl="0" w:tplc="BF1E9BCA">
      <w:start w:val="1"/>
      <w:numFmt w:val="decimal"/>
      <w:lvlText w:val="(%1)"/>
      <w:lvlJc w:val="left"/>
      <w:pPr>
        <w:tabs>
          <w:tab w:val="num" w:pos="1807"/>
        </w:tabs>
        <w:ind w:left="1807" w:hanging="840"/>
      </w:pPr>
      <w:rPr>
        <w:rFonts w:hint="default"/>
      </w:rPr>
    </w:lvl>
    <w:lvl w:ilvl="1" w:tplc="04090019" w:tentative="1">
      <w:start w:val="1"/>
      <w:numFmt w:val="ideographTraditional"/>
      <w:lvlText w:val="%2、"/>
      <w:lvlJc w:val="left"/>
      <w:pPr>
        <w:tabs>
          <w:tab w:val="num" w:pos="1927"/>
        </w:tabs>
        <w:ind w:left="1927" w:hanging="480"/>
      </w:pPr>
    </w:lvl>
    <w:lvl w:ilvl="2" w:tplc="0409001B" w:tentative="1">
      <w:start w:val="1"/>
      <w:numFmt w:val="lowerRoman"/>
      <w:lvlText w:val="%3."/>
      <w:lvlJc w:val="right"/>
      <w:pPr>
        <w:tabs>
          <w:tab w:val="num" w:pos="2407"/>
        </w:tabs>
        <w:ind w:left="2407" w:hanging="480"/>
      </w:pPr>
    </w:lvl>
    <w:lvl w:ilvl="3" w:tplc="0409000F" w:tentative="1">
      <w:start w:val="1"/>
      <w:numFmt w:val="decimal"/>
      <w:lvlText w:val="%4."/>
      <w:lvlJc w:val="left"/>
      <w:pPr>
        <w:tabs>
          <w:tab w:val="num" w:pos="2887"/>
        </w:tabs>
        <w:ind w:left="2887" w:hanging="480"/>
      </w:pPr>
    </w:lvl>
    <w:lvl w:ilvl="4" w:tplc="04090019" w:tentative="1">
      <w:start w:val="1"/>
      <w:numFmt w:val="ideographTraditional"/>
      <w:lvlText w:val="%5、"/>
      <w:lvlJc w:val="left"/>
      <w:pPr>
        <w:tabs>
          <w:tab w:val="num" w:pos="3367"/>
        </w:tabs>
        <w:ind w:left="3367" w:hanging="480"/>
      </w:pPr>
    </w:lvl>
    <w:lvl w:ilvl="5" w:tplc="0409001B" w:tentative="1">
      <w:start w:val="1"/>
      <w:numFmt w:val="lowerRoman"/>
      <w:lvlText w:val="%6."/>
      <w:lvlJc w:val="right"/>
      <w:pPr>
        <w:tabs>
          <w:tab w:val="num" w:pos="3847"/>
        </w:tabs>
        <w:ind w:left="3847" w:hanging="480"/>
      </w:pPr>
    </w:lvl>
    <w:lvl w:ilvl="6" w:tplc="0409000F" w:tentative="1">
      <w:start w:val="1"/>
      <w:numFmt w:val="decimal"/>
      <w:lvlText w:val="%7."/>
      <w:lvlJc w:val="left"/>
      <w:pPr>
        <w:tabs>
          <w:tab w:val="num" w:pos="4327"/>
        </w:tabs>
        <w:ind w:left="4327" w:hanging="480"/>
      </w:pPr>
    </w:lvl>
    <w:lvl w:ilvl="7" w:tplc="04090019" w:tentative="1">
      <w:start w:val="1"/>
      <w:numFmt w:val="ideographTraditional"/>
      <w:lvlText w:val="%8、"/>
      <w:lvlJc w:val="left"/>
      <w:pPr>
        <w:tabs>
          <w:tab w:val="num" w:pos="4807"/>
        </w:tabs>
        <w:ind w:left="4807" w:hanging="480"/>
      </w:pPr>
    </w:lvl>
    <w:lvl w:ilvl="8" w:tplc="0409001B" w:tentative="1">
      <w:start w:val="1"/>
      <w:numFmt w:val="lowerRoman"/>
      <w:lvlText w:val="%9."/>
      <w:lvlJc w:val="right"/>
      <w:pPr>
        <w:tabs>
          <w:tab w:val="num" w:pos="5287"/>
        </w:tabs>
        <w:ind w:left="5287" w:hanging="480"/>
      </w:pPr>
    </w:lvl>
  </w:abstractNum>
  <w:abstractNum w:abstractNumId="13">
    <w:nsid w:val="13D04250"/>
    <w:multiLevelType w:val="hybridMultilevel"/>
    <w:tmpl w:val="6D48DFD8"/>
    <w:lvl w:ilvl="0" w:tplc="0F5CA23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5D83943"/>
    <w:multiLevelType w:val="hybridMultilevel"/>
    <w:tmpl w:val="D320F7B2"/>
    <w:lvl w:ilvl="0" w:tplc="0409000F">
      <w:start w:val="1"/>
      <w:numFmt w:val="decimal"/>
      <w:lvlText w:val="%1."/>
      <w:lvlJc w:val="left"/>
      <w:pPr>
        <w:ind w:left="480" w:hanging="480"/>
      </w:pPr>
    </w:lvl>
    <w:lvl w:ilvl="1" w:tplc="13DACFA4">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7AF4EC3"/>
    <w:multiLevelType w:val="hybridMultilevel"/>
    <w:tmpl w:val="669A7DD4"/>
    <w:lvl w:ilvl="0" w:tplc="2B7C7A3A">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6">
    <w:nsid w:val="1AEF0BDA"/>
    <w:multiLevelType w:val="hybridMultilevel"/>
    <w:tmpl w:val="2E3C10D0"/>
    <w:lvl w:ilvl="0" w:tplc="D558338E">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C0F17D5"/>
    <w:multiLevelType w:val="hybridMultilevel"/>
    <w:tmpl w:val="E9A6374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20608D6"/>
    <w:multiLevelType w:val="hybridMultilevel"/>
    <w:tmpl w:val="77849822"/>
    <w:lvl w:ilvl="0" w:tplc="7750A218">
      <w:start w:val="1"/>
      <w:numFmt w:val="taiwaneseCountingThousand"/>
      <w:lvlText w:val="(%1)"/>
      <w:lvlJc w:val="left"/>
      <w:pPr>
        <w:tabs>
          <w:tab w:val="num" w:pos="1920"/>
        </w:tabs>
        <w:ind w:left="192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33C782D"/>
    <w:multiLevelType w:val="hybridMultilevel"/>
    <w:tmpl w:val="BD865AB8"/>
    <w:lvl w:ilvl="0" w:tplc="2E7CB4A6">
      <w:start w:val="1"/>
      <w:numFmt w:val="decimal"/>
      <w:lvlText w:val="%1."/>
      <w:lvlJc w:val="left"/>
      <w:pPr>
        <w:ind w:left="924" w:hanging="36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0">
    <w:nsid w:val="29130328"/>
    <w:multiLevelType w:val="hybridMultilevel"/>
    <w:tmpl w:val="93246898"/>
    <w:lvl w:ilvl="0" w:tplc="0F7A206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29420023"/>
    <w:multiLevelType w:val="hybridMultilevel"/>
    <w:tmpl w:val="767E3AB4"/>
    <w:lvl w:ilvl="0" w:tplc="8F8C84A0">
      <w:start w:val="2"/>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3644E12"/>
    <w:multiLevelType w:val="hybridMultilevel"/>
    <w:tmpl w:val="9AD2151A"/>
    <w:lvl w:ilvl="0" w:tplc="567AE44E">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339D44DB"/>
    <w:multiLevelType w:val="hybridMultilevel"/>
    <w:tmpl w:val="F7D2C948"/>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3FEE466A"/>
    <w:multiLevelType w:val="hybridMultilevel"/>
    <w:tmpl w:val="34949BFA"/>
    <w:lvl w:ilvl="0" w:tplc="0E46F270">
      <w:start w:val="1"/>
      <w:numFmt w:val="decimal"/>
      <w:lvlText w:val="%1、"/>
      <w:lvlJc w:val="left"/>
      <w:pPr>
        <w:tabs>
          <w:tab w:val="num" w:pos="1123"/>
        </w:tabs>
        <w:ind w:left="1123" w:hanging="360"/>
      </w:pPr>
      <w:rPr>
        <w:rFonts w:hint="default"/>
      </w:rPr>
    </w:lvl>
    <w:lvl w:ilvl="1" w:tplc="04090019" w:tentative="1">
      <w:start w:val="1"/>
      <w:numFmt w:val="ideographTraditional"/>
      <w:lvlText w:val="%2、"/>
      <w:lvlJc w:val="left"/>
      <w:pPr>
        <w:tabs>
          <w:tab w:val="num" w:pos="1723"/>
        </w:tabs>
        <w:ind w:left="1723" w:hanging="480"/>
      </w:pPr>
    </w:lvl>
    <w:lvl w:ilvl="2" w:tplc="0409001B" w:tentative="1">
      <w:start w:val="1"/>
      <w:numFmt w:val="lowerRoman"/>
      <w:lvlText w:val="%3."/>
      <w:lvlJc w:val="right"/>
      <w:pPr>
        <w:tabs>
          <w:tab w:val="num" w:pos="2203"/>
        </w:tabs>
        <w:ind w:left="2203" w:hanging="480"/>
      </w:pPr>
    </w:lvl>
    <w:lvl w:ilvl="3" w:tplc="0409000F" w:tentative="1">
      <w:start w:val="1"/>
      <w:numFmt w:val="decimal"/>
      <w:lvlText w:val="%4."/>
      <w:lvlJc w:val="left"/>
      <w:pPr>
        <w:tabs>
          <w:tab w:val="num" w:pos="2683"/>
        </w:tabs>
        <w:ind w:left="2683" w:hanging="480"/>
      </w:pPr>
    </w:lvl>
    <w:lvl w:ilvl="4" w:tplc="04090019" w:tentative="1">
      <w:start w:val="1"/>
      <w:numFmt w:val="ideographTraditional"/>
      <w:lvlText w:val="%5、"/>
      <w:lvlJc w:val="left"/>
      <w:pPr>
        <w:tabs>
          <w:tab w:val="num" w:pos="3163"/>
        </w:tabs>
        <w:ind w:left="3163" w:hanging="480"/>
      </w:pPr>
    </w:lvl>
    <w:lvl w:ilvl="5" w:tplc="0409001B" w:tentative="1">
      <w:start w:val="1"/>
      <w:numFmt w:val="lowerRoman"/>
      <w:lvlText w:val="%6."/>
      <w:lvlJc w:val="right"/>
      <w:pPr>
        <w:tabs>
          <w:tab w:val="num" w:pos="3643"/>
        </w:tabs>
        <w:ind w:left="3643" w:hanging="480"/>
      </w:pPr>
    </w:lvl>
    <w:lvl w:ilvl="6" w:tplc="0409000F" w:tentative="1">
      <w:start w:val="1"/>
      <w:numFmt w:val="decimal"/>
      <w:lvlText w:val="%7."/>
      <w:lvlJc w:val="left"/>
      <w:pPr>
        <w:tabs>
          <w:tab w:val="num" w:pos="4123"/>
        </w:tabs>
        <w:ind w:left="4123" w:hanging="480"/>
      </w:pPr>
    </w:lvl>
    <w:lvl w:ilvl="7" w:tplc="04090019" w:tentative="1">
      <w:start w:val="1"/>
      <w:numFmt w:val="ideographTraditional"/>
      <w:lvlText w:val="%8、"/>
      <w:lvlJc w:val="left"/>
      <w:pPr>
        <w:tabs>
          <w:tab w:val="num" w:pos="4603"/>
        </w:tabs>
        <w:ind w:left="4603" w:hanging="480"/>
      </w:pPr>
    </w:lvl>
    <w:lvl w:ilvl="8" w:tplc="0409001B" w:tentative="1">
      <w:start w:val="1"/>
      <w:numFmt w:val="lowerRoman"/>
      <w:lvlText w:val="%9."/>
      <w:lvlJc w:val="right"/>
      <w:pPr>
        <w:tabs>
          <w:tab w:val="num" w:pos="5083"/>
        </w:tabs>
        <w:ind w:left="5083" w:hanging="480"/>
      </w:pPr>
    </w:lvl>
  </w:abstractNum>
  <w:abstractNum w:abstractNumId="25">
    <w:nsid w:val="45017DAD"/>
    <w:multiLevelType w:val="hybridMultilevel"/>
    <w:tmpl w:val="A5BE0F84"/>
    <w:lvl w:ilvl="0" w:tplc="1D38657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5E470A5"/>
    <w:multiLevelType w:val="hybridMultilevel"/>
    <w:tmpl w:val="A7701BBC"/>
    <w:lvl w:ilvl="0" w:tplc="CB4EE4F2">
      <w:start w:val="1"/>
      <w:numFmt w:val="decimalFullWidth"/>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46D64A6F"/>
    <w:multiLevelType w:val="hybridMultilevel"/>
    <w:tmpl w:val="A69AE7A6"/>
    <w:lvl w:ilvl="0" w:tplc="7D5EE0C0">
      <w:start w:val="1"/>
      <w:numFmt w:val="taiwaneseCountingThousand"/>
      <w:lvlText w:val="%1、"/>
      <w:lvlJc w:val="left"/>
      <w:pPr>
        <w:tabs>
          <w:tab w:val="num" w:pos="1020"/>
        </w:tabs>
        <w:ind w:left="1020" w:hanging="480"/>
      </w:pPr>
      <w:rPr>
        <w:rFonts w:hint="default"/>
        <w:color w:val="auto"/>
        <w:lang w:val="en-US"/>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28">
    <w:nsid w:val="49A879E4"/>
    <w:multiLevelType w:val="hybridMultilevel"/>
    <w:tmpl w:val="7F567DEE"/>
    <w:lvl w:ilvl="0" w:tplc="4732950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4A3774C2"/>
    <w:multiLevelType w:val="hybridMultilevel"/>
    <w:tmpl w:val="6EDA0584"/>
    <w:lvl w:ilvl="0" w:tplc="2ECCA9A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C8726AA"/>
    <w:multiLevelType w:val="hybridMultilevel"/>
    <w:tmpl w:val="0EFC4328"/>
    <w:lvl w:ilvl="0" w:tplc="F3F6ECF4">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D520C9B"/>
    <w:multiLevelType w:val="hybridMultilevel"/>
    <w:tmpl w:val="96B8A9E8"/>
    <w:lvl w:ilvl="0" w:tplc="92425B58">
      <w:start w:val="1"/>
      <w:numFmt w:val="decimal"/>
      <w:lvlText w:val="%1、"/>
      <w:lvlJc w:val="left"/>
      <w:pPr>
        <w:tabs>
          <w:tab w:val="num" w:pos="1013"/>
        </w:tabs>
        <w:ind w:left="1013" w:hanging="360"/>
      </w:pPr>
      <w:rPr>
        <w:rFonts w:hint="default"/>
      </w:rPr>
    </w:lvl>
    <w:lvl w:ilvl="1" w:tplc="04090019" w:tentative="1">
      <w:start w:val="1"/>
      <w:numFmt w:val="ideographTraditional"/>
      <w:lvlText w:val="%2、"/>
      <w:lvlJc w:val="left"/>
      <w:pPr>
        <w:tabs>
          <w:tab w:val="num" w:pos="1613"/>
        </w:tabs>
        <w:ind w:left="1613" w:hanging="480"/>
      </w:pPr>
    </w:lvl>
    <w:lvl w:ilvl="2" w:tplc="0409001B" w:tentative="1">
      <w:start w:val="1"/>
      <w:numFmt w:val="lowerRoman"/>
      <w:lvlText w:val="%3."/>
      <w:lvlJc w:val="right"/>
      <w:pPr>
        <w:tabs>
          <w:tab w:val="num" w:pos="2093"/>
        </w:tabs>
        <w:ind w:left="2093" w:hanging="480"/>
      </w:pPr>
    </w:lvl>
    <w:lvl w:ilvl="3" w:tplc="0409000F" w:tentative="1">
      <w:start w:val="1"/>
      <w:numFmt w:val="decimal"/>
      <w:lvlText w:val="%4."/>
      <w:lvlJc w:val="left"/>
      <w:pPr>
        <w:tabs>
          <w:tab w:val="num" w:pos="2573"/>
        </w:tabs>
        <w:ind w:left="2573" w:hanging="480"/>
      </w:pPr>
    </w:lvl>
    <w:lvl w:ilvl="4" w:tplc="04090019" w:tentative="1">
      <w:start w:val="1"/>
      <w:numFmt w:val="ideographTraditional"/>
      <w:lvlText w:val="%5、"/>
      <w:lvlJc w:val="left"/>
      <w:pPr>
        <w:tabs>
          <w:tab w:val="num" w:pos="3053"/>
        </w:tabs>
        <w:ind w:left="3053" w:hanging="480"/>
      </w:pPr>
    </w:lvl>
    <w:lvl w:ilvl="5" w:tplc="0409001B" w:tentative="1">
      <w:start w:val="1"/>
      <w:numFmt w:val="lowerRoman"/>
      <w:lvlText w:val="%6."/>
      <w:lvlJc w:val="right"/>
      <w:pPr>
        <w:tabs>
          <w:tab w:val="num" w:pos="3533"/>
        </w:tabs>
        <w:ind w:left="3533" w:hanging="480"/>
      </w:pPr>
    </w:lvl>
    <w:lvl w:ilvl="6" w:tplc="0409000F" w:tentative="1">
      <w:start w:val="1"/>
      <w:numFmt w:val="decimal"/>
      <w:lvlText w:val="%7."/>
      <w:lvlJc w:val="left"/>
      <w:pPr>
        <w:tabs>
          <w:tab w:val="num" w:pos="4013"/>
        </w:tabs>
        <w:ind w:left="4013" w:hanging="480"/>
      </w:pPr>
    </w:lvl>
    <w:lvl w:ilvl="7" w:tplc="04090019" w:tentative="1">
      <w:start w:val="1"/>
      <w:numFmt w:val="ideographTraditional"/>
      <w:lvlText w:val="%8、"/>
      <w:lvlJc w:val="left"/>
      <w:pPr>
        <w:tabs>
          <w:tab w:val="num" w:pos="4493"/>
        </w:tabs>
        <w:ind w:left="4493" w:hanging="480"/>
      </w:pPr>
    </w:lvl>
    <w:lvl w:ilvl="8" w:tplc="0409001B" w:tentative="1">
      <w:start w:val="1"/>
      <w:numFmt w:val="lowerRoman"/>
      <w:lvlText w:val="%9."/>
      <w:lvlJc w:val="right"/>
      <w:pPr>
        <w:tabs>
          <w:tab w:val="num" w:pos="4973"/>
        </w:tabs>
        <w:ind w:left="4973" w:hanging="480"/>
      </w:pPr>
    </w:lvl>
  </w:abstractNum>
  <w:abstractNum w:abstractNumId="32">
    <w:nsid w:val="50C43EBD"/>
    <w:multiLevelType w:val="hybridMultilevel"/>
    <w:tmpl w:val="7B0E2C88"/>
    <w:lvl w:ilvl="0" w:tplc="961677BC">
      <w:start w:val="1"/>
      <w:numFmt w:val="taiwaneseCountingThousand"/>
      <w:lvlText w:val="(%1)"/>
      <w:lvlJc w:val="left"/>
      <w:pPr>
        <w:tabs>
          <w:tab w:val="num" w:pos="480"/>
        </w:tabs>
        <w:ind w:left="480" w:hanging="480"/>
      </w:pPr>
      <w:rPr>
        <w:rFonts w:hint="default"/>
      </w:rPr>
    </w:lvl>
    <w:lvl w:ilvl="1" w:tplc="240068A4">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15B6014"/>
    <w:multiLevelType w:val="hybridMultilevel"/>
    <w:tmpl w:val="FD5EA55C"/>
    <w:lvl w:ilvl="0" w:tplc="71682BE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37753ED"/>
    <w:multiLevelType w:val="hybridMultilevel"/>
    <w:tmpl w:val="83FE125E"/>
    <w:lvl w:ilvl="0" w:tplc="54BE713C">
      <w:start w:val="1"/>
      <w:numFmt w:val="ideographLegalTraditional"/>
      <w:lvlText w:val="%1、"/>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3BF1E83"/>
    <w:multiLevelType w:val="hybridMultilevel"/>
    <w:tmpl w:val="DBAA9458"/>
    <w:lvl w:ilvl="0" w:tplc="3FCCCE4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595729B"/>
    <w:multiLevelType w:val="hybridMultilevel"/>
    <w:tmpl w:val="A5702E40"/>
    <w:lvl w:ilvl="0" w:tplc="548A84A2">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6C935CA"/>
    <w:multiLevelType w:val="hybridMultilevel"/>
    <w:tmpl w:val="95C2AC86"/>
    <w:lvl w:ilvl="0" w:tplc="91D642D0">
      <w:start w:val="3"/>
      <w:numFmt w:val="taiwaneseCountingThousand"/>
      <w:lvlText w:val="%1、"/>
      <w:lvlJc w:val="left"/>
      <w:pPr>
        <w:tabs>
          <w:tab w:val="num" w:pos="510"/>
        </w:tabs>
        <w:ind w:left="510" w:hanging="510"/>
      </w:pPr>
      <w:rPr>
        <w:rFonts w:ascii="Times New Roman" w:hAnsi="Times New Roman"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59AD0961"/>
    <w:multiLevelType w:val="hybridMultilevel"/>
    <w:tmpl w:val="DD885CF2"/>
    <w:lvl w:ilvl="0" w:tplc="72D6F252">
      <w:start w:val="1"/>
      <w:numFmt w:val="taiwaneseCountingThousand"/>
      <w:lvlText w:val="%1、"/>
      <w:lvlJc w:val="left"/>
      <w:pPr>
        <w:ind w:left="510" w:hanging="51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9C353FA"/>
    <w:multiLevelType w:val="hybridMultilevel"/>
    <w:tmpl w:val="D91E0B30"/>
    <w:lvl w:ilvl="0" w:tplc="7750A218">
      <w:start w:val="1"/>
      <w:numFmt w:val="taiwaneseCountingThousand"/>
      <w:lvlText w:val="(%1)"/>
      <w:lvlJc w:val="left"/>
      <w:pPr>
        <w:tabs>
          <w:tab w:val="num" w:pos="1920"/>
        </w:tabs>
        <w:ind w:left="192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5A9005ED"/>
    <w:multiLevelType w:val="hybridMultilevel"/>
    <w:tmpl w:val="4A96AE48"/>
    <w:lvl w:ilvl="0" w:tplc="3F04C60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5AB21A12"/>
    <w:multiLevelType w:val="hybridMultilevel"/>
    <w:tmpl w:val="6E9CE74E"/>
    <w:lvl w:ilvl="0" w:tplc="7B76BAEC">
      <w:start w:val="1"/>
      <w:numFmt w:val="decimal"/>
      <w:pStyle w:val="a"/>
      <w:lvlText w:val="(%1)"/>
      <w:lvlJc w:val="left"/>
      <w:pPr>
        <w:ind w:left="818" w:hanging="360"/>
      </w:pPr>
      <w:rPr>
        <w:rFonts w:ascii="Times New Roman" w:hAnsi="Times New Roman" w:cs="Times New Roman" w:hint="default"/>
        <w:color w:val="auto"/>
      </w:rPr>
    </w:lvl>
    <w:lvl w:ilvl="1" w:tplc="7DACCE30">
      <w:start w:val="1"/>
      <w:numFmt w:val="decimal"/>
      <w:lvlText w:val="(%2)"/>
      <w:lvlJc w:val="left"/>
      <w:pPr>
        <w:ind w:left="1298" w:hanging="360"/>
      </w:pPr>
      <w:rPr>
        <w:rFonts w:cs="Times New Roman"/>
      </w:rPr>
    </w:lvl>
    <w:lvl w:ilvl="2" w:tplc="0409001B">
      <w:start w:val="1"/>
      <w:numFmt w:val="lowerRoman"/>
      <w:lvlText w:val="%3."/>
      <w:lvlJc w:val="right"/>
      <w:pPr>
        <w:ind w:left="1898" w:hanging="480"/>
      </w:pPr>
      <w:rPr>
        <w:rFonts w:cs="Times New Roman"/>
      </w:rPr>
    </w:lvl>
    <w:lvl w:ilvl="3" w:tplc="0409000F">
      <w:start w:val="1"/>
      <w:numFmt w:val="decimal"/>
      <w:lvlText w:val="%4."/>
      <w:lvlJc w:val="left"/>
      <w:pPr>
        <w:ind w:left="2378" w:hanging="480"/>
      </w:pPr>
      <w:rPr>
        <w:rFonts w:cs="Times New Roman"/>
      </w:rPr>
    </w:lvl>
    <w:lvl w:ilvl="4" w:tplc="04090019">
      <w:start w:val="1"/>
      <w:numFmt w:val="ideographTraditional"/>
      <w:lvlText w:val="%5、"/>
      <w:lvlJc w:val="left"/>
      <w:pPr>
        <w:ind w:left="2858" w:hanging="480"/>
      </w:pPr>
      <w:rPr>
        <w:rFonts w:cs="Times New Roman"/>
      </w:rPr>
    </w:lvl>
    <w:lvl w:ilvl="5" w:tplc="0409001B">
      <w:start w:val="1"/>
      <w:numFmt w:val="lowerRoman"/>
      <w:lvlText w:val="%6."/>
      <w:lvlJc w:val="right"/>
      <w:pPr>
        <w:ind w:left="3338" w:hanging="480"/>
      </w:pPr>
      <w:rPr>
        <w:rFonts w:cs="Times New Roman"/>
      </w:rPr>
    </w:lvl>
    <w:lvl w:ilvl="6" w:tplc="0409000F">
      <w:start w:val="1"/>
      <w:numFmt w:val="decimal"/>
      <w:lvlText w:val="%7."/>
      <w:lvlJc w:val="left"/>
      <w:pPr>
        <w:ind w:left="3818" w:hanging="480"/>
      </w:pPr>
      <w:rPr>
        <w:rFonts w:cs="Times New Roman"/>
      </w:rPr>
    </w:lvl>
    <w:lvl w:ilvl="7" w:tplc="04090019">
      <w:start w:val="1"/>
      <w:numFmt w:val="ideographTraditional"/>
      <w:lvlText w:val="%8、"/>
      <w:lvlJc w:val="left"/>
      <w:pPr>
        <w:ind w:left="4298" w:hanging="480"/>
      </w:pPr>
      <w:rPr>
        <w:rFonts w:cs="Times New Roman"/>
      </w:rPr>
    </w:lvl>
    <w:lvl w:ilvl="8" w:tplc="0409001B">
      <w:start w:val="1"/>
      <w:numFmt w:val="lowerRoman"/>
      <w:lvlText w:val="%9."/>
      <w:lvlJc w:val="right"/>
      <w:pPr>
        <w:ind w:left="4778" w:hanging="480"/>
      </w:pPr>
      <w:rPr>
        <w:rFonts w:cs="Times New Roman"/>
      </w:rPr>
    </w:lvl>
  </w:abstractNum>
  <w:abstractNum w:abstractNumId="42">
    <w:nsid w:val="5D4F63BE"/>
    <w:multiLevelType w:val="hybridMultilevel"/>
    <w:tmpl w:val="26EA6262"/>
    <w:lvl w:ilvl="0" w:tplc="29A4049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5E8739BB"/>
    <w:multiLevelType w:val="hybridMultilevel"/>
    <w:tmpl w:val="89F899E6"/>
    <w:lvl w:ilvl="0" w:tplc="044E8700">
      <w:start w:val="1"/>
      <w:numFmt w:val="taiwaneseCountingThousand"/>
      <w:lvlText w:val="%1、"/>
      <w:lvlJc w:val="left"/>
      <w:pPr>
        <w:ind w:left="510" w:hanging="51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02B1125"/>
    <w:multiLevelType w:val="hybridMultilevel"/>
    <w:tmpl w:val="EB34C9D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5">
    <w:nsid w:val="67A75045"/>
    <w:multiLevelType w:val="hybridMultilevel"/>
    <w:tmpl w:val="B7048AC4"/>
    <w:lvl w:ilvl="0" w:tplc="8872EA3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697B5EF0"/>
    <w:multiLevelType w:val="hybridMultilevel"/>
    <w:tmpl w:val="D8BC3FD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0675F7E"/>
    <w:multiLevelType w:val="hybridMultilevel"/>
    <w:tmpl w:val="5B0AE04A"/>
    <w:lvl w:ilvl="0" w:tplc="64383ADA">
      <w:start w:val="1"/>
      <w:numFmt w:val="decimal"/>
      <w:lvlText w:val="%1、"/>
      <w:lvlJc w:val="left"/>
      <w:pPr>
        <w:tabs>
          <w:tab w:val="num" w:pos="972"/>
        </w:tabs>
        <w:ind w:left="972" w:hanging="360"/>
      </w:pPr>
      <w:rPr>
        <w:rFonts w:cs="Times New Roman" w:hint="default"/>
      </w:rPr>
    </w:lvl>
    <w:lvl w:ilvl="1" w:tplc="04090019" w:tentative="1">
      <w:start w:val="1"/>
      <w:numFmt w:val="ideographTraditional"/>
      <w:lvlText w:val="%2、"/>
      <w:lvlJc w:val="left"/>
      <w:pPr>
        <w:tabs>
          <w:tab w:val="num" w:pos="1572"/>
        </w:tabs>
        <w:ind w:left="1572" w:hanging="480"/>
      </w:pPr>
    </w:lvl>
    <w:lvl w:ilvl="2" w:tplc="0409001B" w:tentative="1">
      <w:start w:val="1"/>
      <w:numFmt w:val="lowerRoman"/>
      <w:lvlText w:val="%3."/>
      <w:lvlJc w:val="right"/>
      <w:pPr>
        <w:tabs>
          <w:tab w:val="num" w:pos="2052"/>
        </w:tabs>
        <w:ind w:left="2052" w:hanging="480"/>
      </w:pPr>
    </w:lvl>
    <w:lvl w:ilvl="3" w:tplc="0409000F" w:tentative="1">
      <w:start w:val="1"/>
      <w:numFmt w:val="decimal"/>
      <w:lvlText w:val="%4."/>
      <w:lvlJc w:val="left"/>
      <w:pPr>
        <w:tabs>
          <w:tab w:val="num" w:pos="2532"/>
        </w:tabs>
        <w:ind w:left="2532" w:hanging="480"/>
      </w:pPr>
    </w:lvl>
    <w:lvl w:ilvl="4" w:tplc="04090019" w:tentative="1">
      <w:start w:val="1"/>
      <w:numFmt w:val="ideographTraditional"/>
      <w:lvlText w:val="%5、"/>
      <w:lvlJc w:val="left"/>
      <w:pPr>
        <w:tabs>
          <w:tab w:val="num" w:pos="3012"/>
        </w:tabs>
        <w:ind w:left="3012" w:hanging="480"/>
      </w:pPr>
    </w:lvl>
    <w:lvl w:ilvl="5" w:tplc="0409001B" w:tentative="1">
      <w:start w:val="1"/>
      <w:numFmt w:val="lowerRoman"/>
      <w:lvlText w:val="%6."/>
      <w:lvlJc w:val="right"/>
      <w:pPr>
        <w:tabs>
          <w:tab w:val="num" w:pos="3492"/>
        </w:tabs>
        <w:ind w:left="3492" w:hanging="480"/>
      </w:pPr>
    </w:lvl>
    <w:lvl w:ilvl="6" w:tplc="0409000F" w:tentative="1">
      <w:start w:val="1"/>
      <w:numFmt w:val="decimal"/>
      <w:lvlText w:val="%7."/>
      <w:lvlJc w:val="left"/>
      <w:pPr>
        <w:tabs>
          <w:tab w:val="num" w:pos="3972"/>
        </w:tabs>
        <w:ind w:left="3972" w:hanging="480"/>
      </w:pPr>
    </w:lvl>
    <w:lvl w:ilvl="7" w:tplc="04090019" w:tentative="1">
      <w:start w:val="1"/>
      <w:numFmt w:val="ideographTraditional"/>
      <w:lvlText w:val="%8、"/>
      <w:lvlJc w:val="left"/>
      <w:pPr>
        <w:tabs>
          <w:tab w:val="num" w:pos="4452"/>
        </w:tabs>
        <w:ind w:left="4452" w:hanging="480"/>
      </w:pPr>
    </w:lvl>
    <w:lvl w:ilvl="8" w:tplc="0409001B" w:tentative="1">
      <w:start w:val="1"/>
      <w:numFmt w:val="lowerRoman"/>
      <w:lvlText w:val="%9."/>
      <w:lvlJc w:val="right"/>
      <w:pPr>
        <w:tabs>
          <w:tab w:val="num" w:pos="4932"/>
        </w:tabs>
        <w:ind w:left="4932" w:hanging="480"/>
      </w:pPr>
    </w:lvl>
  </w:abstractNum>
  <w:abstractNum w:abstractNumId="48">
    <w:nsid w:val="749E31D1"/>
    <w:multiLevelType w:val="hybridMultilevel"/>
    <w:tmpl w:val="5A2001DC"/>
    <w:lvl w:ilvl="0" w:tplc="D24E9CDC">
      <w:start w:val="1"/>
      <w:numFmt w:val="taiwaneseCountingThousand"/>
      <w:lvlText w:val="%1、"/>
      <w:lvlJc w:val="left"/>
      <w:pPr>
        <w:tabs>
          <w:tab w:val="num" w:pos="480"/>
        </w:tabs>
        <w:ind w:left="480" w:hanging="480"/>
      </w:pPr>
      <w:rPr>
        <w:rFonts w:hint="eastAsia"/>
      </w:rPr>
    </w:lvl>
    <w:lvl w:ilvl="1" w:tplc="C3425DE8">
      <w:start w:val="1"/>
      <w:numFmt w:val="taiwaneseCountingThousand"/>
      <w:lvlText w:val="(%2)"/>
      <w:lvlJc w:val="left"/>
      <w:pPr>
        <w:tabs>
          <w:tab w:val="num" w:pos="870"/>
        </w:tabs>
        <w:ind w:left="870" w:hanging="39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nsid w:val="77303F5A"/>
    <w:multiLevelType w:val="hybridMultilevel"/>
    <w:tmpl w:val="1EDA1B90"/>
    <w:lvl w:ilvl="0" w:tplc="596C140A">
      <w:start w:val="1"/>
      <w:numFmt w:val="taiwaneseCountingThousand"/>
      <w:lvlText w:val="（%1）"/>
      <w:lvlJc w:val="left"/>
      <w:pPr>
        <w:tabs>
          <w:tab w:val="num" w:pos="720"/>
        </w:tabs>
        <w:ind w:left="907" w:hanging="907"/>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nsid w:val="77345C97"/>
    <w:multiLevelType w:val="hybridMultilevel"/>
    <w:tmpl w:val="2B0CB806"/>
    <w:lvl w:ilvl="0" w:tplc="621E783C">
      <w:start w:val="2"/>
      <w:numFmt w:val="taiwaneseCountingThousand"/>
      <w:lvlText w:val="%1、"/>
      <w:lvlJc w:val="left"/>
      <w:pPr>
        <w:ind w:left="855" w:hanging="720"/>
      </w:pPr>
      <w:rPr>
        <w:rFonts w:ascii="標楷體" w:hAnsi="標楷體" w:cs="標楷體,Bold" w:hint="default"/>
        <w:b/>
        <w:sz w:val="32"/>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51">
    <w:nsid w:val="7D434AE5"/>
    <w:multiLevelType w:val="hybridMultilevel"/>
    <w:tmpl w:val="3F8C41CA"/>
    <w:lvl w:ilvl="0" w:tplc="18026A7A">
      <w:start w:val="3"/>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7DA87437"/>
    <w:multiLevelType w:val="hybridMultilevel"/>
    <w:tmpl w:val="60367A7E"/>
    <w:lvl w:ilvl="0" w:tplc="ECEC9B68">
      <w:start w:val="1"/>
      <w:numFmt w:val="decimal"/>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53">
    <w:nsid w:val="7FE010EA"/>
    <w:multiLevelType w:val="hybridMultilevel"/>
    <w:tmpl w:val="C32629FA"/>
    <w:lvl w:ilvl="0" w:tplc="48044208">
      <w:start w:val="1"/>
      <w:numFmt w:val="taiwaneseCountingThousand"/>
      <w:lvlText w:val="(%1)"/>
      <w:lvlJc w:val="left"/>
      <w:pPr>
        <w:tabs>
          <w:tab w:val="num" w:pos="435"/>
        </w:tabs>
        <w:ind w:left="435" w:hanging="435"/>
      </w:pPr>
      <w:rPr>
        <w:rFonts w:hint="default"/>
      </w:rPr>
    </w:lvl>
    <w:lvl w:ilvl="1" w:tplc="3C24BC42">
      <w:start w:val="1"/>
      <w:numFmt w:val="decimal"/>
      <w:lvlText w:val="%2."/>
      <w:lvlJc w:val="left"/>
      <w:pPr>
        <w:tabs>
          <w:tab w:val="num" w:pos="840"/>
        </w:tabs>
        <w:ind w:left="840" w:hanging="360"/>
      </w:pPr>
      <w:rPr>
        <w:rFonts w:hint="default"/>
      </w:rPr>
    </w:lvl>
    <w:lvl w:ilvl="2" w:tplc="48044208">
      <w:start w:val="1"/>
      <w:numFmt w:val="taiwaneseCountingThousand"/>
      <w:lvlText w:val="(%3)"/>
      <w:lvlJc w:val="left"/>
      <w:pPr>
        <w:tabs>
          <w:tab w:val="num" w:pos="1395"/>
        </w:tabs>
        <w:ind w:left="1395" w:hanging="435"/>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5"/>
  </w:num>
  <w:num w:numId="2">
    <w:abstractNumId w:val="27"/>
  </w:num>
  <w:num w:numId="3">
    <w:abstractNumId w:val="8"/>
  </w:num>
  <w:num w:numId="4">
    <w:abstractNumId w:val="16"/>
  </w:num>
  <w:num w:numId="5">
    <w:abstractNumId w:val="45"/>
  </w:num>
  <w:num w:numId="6">
    <w:abstractNumId w:val="40"/>
  </w:num>
  <w:num w:numId="7">
    <w:abstractNumId w:val="5"/>
  </w:num>
  <w:num w:numId="8">
    <w:abstractNumId w:val="10"/>
  </w:num>
  <w:num w:numId="9">
    <w:abstractNumId w:val="7"/>
  </w:num>
  <w:num w:numId="10">
    <w:abstractNumId w:val="30"/>
  </w:num>
  <w:num w:numId="11">
    <w:abstractNumId w:val="42"/>
  </w:num>
  <w:num w:numId="12">
    <w:abstractNumId w:val="36"/>
  </w:num>
  <w:num w:numId="13">
    <w:abstractNumId w:val="35"/>
  </w:num>
  <w:num w:numId="14">
    <w:abstractNumId w:val="29"/>
  </w:num>
  <w:num w:numId="15">
    <w:abstractNumId w:val="2"/>
  </w:num>
  <w:num w:numId="16">
    <w:abstractNumId w:val="17"/>
  </w:num>
  <w:num w:numId="17">
    <w:abstractNumId w:val="33"/>
  </w:num>
  <w:num w:numId="18">
    <w:abstractNumId w:val="18"/>
  </w:num>
  <w:num w:numId="19">
    <w:abstractNumId w:val="39"/>
  </w:num>
  <w:num w:numId="20">
    <w:abstractNumId w:val="51"/>
  </w:num>
  <w:num w:numId="21">
    <w:abstractNumId w:val="1"/>
  </w:num>
  <w:num w:numId="22">
    <w:abstractNumId w:val="43"/>
  </w:num>
  <w:num w:numId="23">
    <w:abstractNumId w:val="38"/>
  </w:num>
  <w:num w:numId="24">
    <w:abstractNumId w:val="21"/>
  </w:num>
  <w:num w:numId="25">
    <w:abstractNumId w:val="49"/>
  </w:num>
  <w:num w:numId="26">
    <w:abstractNumId w:val="26"/>
  </w:num>
  <w:num w:numId="27">
    <w:abstractNumId w:val="48"/>
  </w:num>
  <w:num w:numId="28">
    <w:abstractNumId w:val="22"/>
  </w:num>
  <w:num w:numId="29">
    <w:abstractNumId w:val="6"/>
  </w:num>
  <w:num w:numId="30">
    <w:abstractNumId w:val="20"/>
  </w:num>
  <w:num w:numId="31">
    <w:abstractNumId w:val="15"/>
  </w:num>
  <w:num w:numId="32">
    <w:abstractNumId w:val="3"/>
  </w:num>
  <w:num w:numId="33">
    <w:abstractNumId w:val="52"/>
  </w:num>
  <w:num w:numId="34">
    <w:abstractNumId w:val="31"/>
  </w:num>
  <w:num w:numId="35">
    <w:abstractNumId w:val="24"/>
  </w:num>
  <w:num w:numId="36">
    <w:abstractNumId w:val="47"/>
  </w:num>
  <w:num w:numId="37">
    <w:abstractNumId w:val="12"/>
  </w:num>
  <w:num w:numId="38">
    <w:abstractNumId w:val="0"/>
  </w:num>
  <w:num w:numId="39">
    <w:abstractNumId w:val="11"/>
  </w:num>
  <w:num w:numId="40">
    <w:abstractNumId w:val="9"/>
  </w:num>
  <w:num w:numId="41">
    <w:abstractNumId w:val="53"/>
  </w:num>
  <w:num w:numId="42">
    <w:abstractNumId w:val="32"/>
  </w:num>
  <w:num w:numId="43">
    <w:abstractNumId w:val="37"/>
  </w:num>
  <w:num w:numId="44">
    <w:abstractNumId w:val="28"/>
  </w:num>
  <w:num w:numId="45">
    <w:abstractNumId w:val="34"/>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13"/>
  </w:num>
  <w:num w:numId="49">
    <w:abstractNumId w:val="50"/>
  </w:num>
  <w:num w:numId="50">
    <w:abstractNumId w:val="23"/>
  </w:num>
  <w:num w:numId="51">
    <w:abstractNumId w:val="44"/>
  </w:num>
  <w:num w:numId="52">
    <w:abstractNumId w:val="46"/>
  </w:num>
  <w:num w:numId="53">
    <w:abstractNumId w:val="4"/>
  </w:num>
  <w:num w:numId="54">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941"/>
    <w:rsid w:val="000006DA"/>
    <w:rsid w:val="00002E37"/>
    <w:rsid w:val="0000692D"/>
    <w:rsid w:val="0000786C"/>
    <w:rsid w:val="000110FD"/>
    <w:rsid w:val="00027310"/>
    <w:rsid w:val="00035E18"/>
    <w:rsid w:val="00060F71"/>
    <w:rsid w:val="00065677"/>
    <w:rsid w:val="00074548"/>
    <w:rsid w:val="000760B0"/>
    <w:rsid w:val="00084559"/>
    <w:rsid w:val="00093611"/>
    <w:rsid w:val="000C1D3C"/>
    <w:rsid w:val="000D124D"/>
    <w:rsid w:val="000D1368"/>
    <w:rsid w:val="000D1594"/>
    <w:rsid w:val="000D5086"/>
    <w:rsid w:val="000D6031"/>
    <w:rsid w:val="000D6F80"/>
    <w:rsid w:val="000E0BC7"/>
    <w:rsid w:val="000E786B"/>
    <w:rsid w:val="000F766F"/>
    <w:rsid w:val="001014E1"/>
    <w:rsid w:val="0010297E"/>
    <w:rsid w:val="00102B2C"/>
    <w:rsid w:val="00110898"/>
    <w:rsid w:val="00125FA6"/>
    <w:rsid w:val="00130AA7"/>
    <w:rsid w:val="00134E6A"/>
    <w:rsid w:val="0015331F"/>
    <w:rsid w:val="00161C8E"/>
    <w:rsid w:val="001663F3"/>
    <w:rsid w:val="00185665"/>
    <w:rsid w:val="001863C1"/>
    <w:rsid w:val="00186BAF"/>
    <w:rsid w:val="0019217D"/>
    <w:rsid w:val="001947BC"/>
    <w:rsid w:val="001A0386"/>
    <w:rsid w:val="001A1E5C"/>
    <w:rsid w:val="001B0296"/>
    <w:rsid w:val="001B6DA8"/>
    <w:rsid w:val="001D07EA"/>
    <w:rsid w:val="001E3861"/>
    <w:rsid w:val="001F5073"/>
    <w:rsid w:val="002145B1"/>
    <w:rsid w:val="00220F01"/>
    <w:rsid w:val="0023228E"/>
    <w:rsid w:val="002354AB"/>
    <w:rsid w:val="00236FB9"/>
    <w:rsid w:val="00241E17"/>
    <w:rsid w:val="00247894"/>
    <w:rsid w:val="00250332"/>
    <w:rsid w:val="0025153F"/>
    <w:rsid w:val="00253F37"/>
    <w:rsid w:val="00260093"/>
    <w:rsid w:val="00277505"/>
    <w:rsid w:val="00282BCA"/>
    <w:rsid w:val="002A3812"/>
    <w:rsid w:val="002A6C4D"/>
    <w:rsid w:val="002B0F60"/>
    <w:rsid w:val="002C4F2D"/>
    <w:rsid w:val="002C545C"/>
    <w:rsid w:val="002D7C2B"/>
    <w:rsid w:val="002E1980"/>
    <w:rsid w:val="002F32E5"/>
    <w:rsid w:val="002F5370"/>
    <w:rsid w:val="0032450E"/>
    <w:rsid w:val="003258DD"/>
    <w:rsid w:val="00343103"/>
    <w:rsid w:val="00351508"/>
    <w:rsid w:val="00361B09"/>
    <w:rsid w:val="00370120"/>
    <w:rsid w:val="00375A57"/>
    <w:rsid w:val="0037793C"/>
    <w:rsid w:val="00383681"/>
    <w:rsid w:val="00384B4D"/>
    <w:rsid w:val="00387EF6"/>
    <w:rsid w:val="00396FD6"/>
    <w:rsid w:val="003A0C90"/>
    <w:rsid w:val="003A488B"/>
    <w:rsid w:val="003A58FC"/>
    <w:rsid w:val="003B4223"/>
    <w:rsid w:val="003B7028"/>
    <w:rsid w:val="003C0765"/>
    <w:rsid w:val="003C2DBA"/>
    <w:rsid w:val="003D0322"/>
    <w:rsid w:val="003D33B1"/>
    <w:rsid w:val="003E0941"/>
    <w:rsid w:val="003F5F51"/>
    <w:rsid w:val="004057CE"/>
    <w:rsid w:val="00416036"/>
    <w:rsid w:val="004263ED"/>
    <w:rsid w:val="0043094D"/>
    <w:rsid w:val="00443881"/>
    <w:rsid w:val="00447373"/>
    <w:rsid w:val="00452BF1"/>
    <w:rsid w:val="00472887"/>
    <w:rsid w:val="004833B3"/>
    <w:rsid w:val="0049227A"/>
    <w:rsid w:val="00494691"/>
    <w:rsid w:val="00494992"/>
    <w:rsid w:val="00496F3B"/>
    <w:rsid w:val="004A555D"/>
    <w:rsid w:val="004B086C"/>
    <w:rsid w:val="004B12A2"/>
    <w:rsid w:val="004B30A5"/>
    <w:rsid w:val="004B4DBF"/>
    <w:rsid w:val="004C10FC"/>
    <w:rsid w:val="004C6317"/>
    <w:rsid w:val="004C7793"/>
    <w:rsid w:val="004E47F2"/>
    <w:rsid w:val="004E72E0"/>
    <w:rsid w:val="004F536A"/>
    <w:rsid w:val="00512BE2"/>
    <w:rsid w:val="005136C9"/>
    <w:rsid w:val="00513AD7"/>
    <w:rsid w:val="0051525F"/>
    <w:rsid w:val="0052071F"/>
    <w:rsid w:val="00520997"/>
    <w:rsid w:val="00523C45"/>
    <w:rsid w:val="00524DD9"/>
    <w:rsid w:val="00530B70"/>
    <w:rsid w:val="00534FB4"/>
    <w:rsid w:val="00543C02"/>
    <w:rsid w:val="00552A55"/>
    <w:rsid w:val="00552E3F"/>
    <w:rsid w:val="005611F3"/>
    <w:rsid w:val="00565CF7"/>
    <w:rsid w:val="00567B8E"/>
    <w:rsid w:val="0057459D"/>
    <w:rsid w:val="005761EA"/>
    <w:rsid w:val="00596694"/>
    <w:rsid w:val="005976E2"/>
    <w:rsid w:val="00597B9D"/>
    <w:rsid w:val="005A4852"/>
    <w:rsid w:val="005C6E14"/>
    <w:rsid w:val="005D1A46"/>
    <w:rsid w:val="005F06C8"/>
    <w:rsid w:val="005F4C46"/>
    <w:rsid w:val="006134B8"/>
    <w:rsid w:val="006222BF"/>
    <w:rsid w:val="006235F4"/>
    <w:rsid w:val="00625462"/>
    <w:rsid w:val="0063081A"/>
    <w:rsid w:val="00635385"/>
    <w:rsid w:val="00646520"/>
    <w:rsid w:val="00653B31"/>
    <w:rsid w:val="00664D60"/>
    <w:rsid w:val="00666504"/>
    <w:rsid w:val="0067673A"/>
    <w:rsid w:val="006854A9"/>
    <w:rsid w:val="006866BF"/>
    <w:rsid w:val="00690445"/>
    <w:rsid w:val="00690D5D"/>
    <w:rsid w:val="00693B65"/>
    <w:rsid w:val="0069512F"/>
    <w:rsid w:val="006A4EC3"/>
    <w:rsid w:val="006B1E1E"/>
    <w:rsid w:val="006D67FD"/>
    <w:rsid w:val="006F459F"/>
    <w:rsid w:val="00700DF4"/>
    <w:rsid w:val="00707306"/>
    <w:rsid w:val="007225F5"/>
    <w:rsid w:val="007258AC"/>
    <w:rsid w:val="00751450"/>
    <w:rsid w:val="00761760"/>
    <w:rsid w:val="00764AE1"/>
    <w:rsid w:val="007653E3"/>
    <w:rsid w:val="00787A75"/>
    <w:rsid w:val="007C0BF1"/>
    <w:rsid w:val="007C4927"/>
    <w:rsid w:val="007E74FB"/>
    <w:rsid w:val="007F57CC"/>
    <w:rsid w:val="007F7196"/>
    <w:rsid w:val="00801379"/>
    <w:rsid w:val="00803961"/>
    <w:rsid w:val="00805DF8"/>
    <w:rsid w:val="008068E7"/>
    <w:rsid w:val="00810A90"/>
    <w:rsid w:val="00815867"/>
    <w:rsid w:val="0082380C"/>
    <w:rsid w:val="00823DB8"/>
    <w:rsid w:val="00844A27"/>
    <w:rsid w:val="008457F1"/>
    <w:rsid w:val="00853271"/>
    <w:rsid w:val="00856D74"/>
    <w:rsid w:val="00873366"/>
    <w:rsid w:val="00874FBE"/>
    <w:rsid w:val="008861A5"/>
    <w:rsid w:val="0088718F"/>
    <w:rsid w:val="008A618F"/>
    <w:rsid w:val="008A6B90"/>
    <w:rsid w:val="008B3E32"/>
    <w:rsid w:val="008D07DF"/>
    <w:rsid w:val="008D5933"/>
    <w:rsid w:val="008D78EF"/>
    <w:rsid w:val="008F2712"/>
    <w:rsid w:val="008F3699"/>
    <w:rsid w:val="008F77E8"/>
    <w:rsid w:val="008F7837"/>
    <w:rsid w:val="00902F7D"/>
    <w:rsid w:val="00903021"/>
    <w:rsid w:val="009106B3"/>
    <w:rsid w:val="009157A4"/>
    <w:rsid w:val="0094649F"/>
    <w:rsid w:val="00950B81"/>
    <w:rsid w:val="009567D8"/>
    <w:rsid w:val="00964147"/>
    <w:rsid w:val="00973332"/>
    <w:rsid w:val="00977802"/>
    <w:rsid w:val="00982AC9"/>
    <w:rsid w:val="00983E8D"/>
    <w:rsid w:val="009943E7"/>
    <w:rsid w:val="009A3875"/>
    <w:rsid w:val="009A673F"/>
    <w:rsid w:val="009C4C83"/>
    <w:rsid w:val="009D28E9"/>
    <w:rsid w:val="009D53A3"/>
    <w:rsid w:val="009D7AB5"/>
    <w:rsid w:val="009E4C35"/>
    <w:rsid w:val="009F2ADD"/>
    <w:rsid w:val="00A02606"/>
    <w:rsid w:val="00A03FAC"/>
    <w:rsid w:val="00A1592A"/>
    <w:rsid w:val="00A1610A"/>
    <w:rsid w:val="00A20349"/>
    <w:rsid w:val="00A21BA8"/>
    <w:rsid w:val="00A236D1"/>
    <w:rsid w:val="00A33824"/>
    <w:rsid w:val="00A35C6D"/>
    <w:rsid w:val="00A47122"/>
    <w:rsid w:val="00A5510E"/>
    <w:rsid w:val="00A605AF"/>
    <w:rsid w:val="00A61586"/>
    <w:rsid w:val="00A63AC0"/>
    <w:rsid w:val="00A66400"/>
    <w:rsid w:val="00A67783"/>
    <w:rsid w:val="00A67E64"/>
    <w:rsid w:val="00A835AC"/>
    <w:rsid w:val="00A9177D"/>
    <w:rsid w:val="00A95226"/>
    <w:rsid w:val="00AA0883"/>
    <w:rsid w:val="00AA5591"/>
    <w:rsid w:val="00AB0E5C"/>
    <w:rsid w:val="00AB6627"/>
    <w:rsid w:val="00AC19AB"/>
    <w:rsid w:val="00AC3568"/>
    <w:rsid w:val="00AC360C"/>
    <w:rsid w:val="00AC4BBC"/>
    <w:rsid w:val="00AD1EEA"/>
    <w:rsid w:val="00AD3349"/>
    <w:rsid w:val="00AD54F3"/>
    <w:rsid w:val="00AD5B32"/>
    <w:rsid w:val="00AF15E1"/>
    <w:rsid w:val="00B007B9"/>
    <w:rsid w:val="00B12B7E"/>
    <w:rsid w:val="00B51A43"/>
    <w:rsid w:val="00B56B9D"/>
    <w:rsid w:val="00B86CE8"/>
    <w:rsid w:val="00B95ED1"/>
    <w:rsid w:val="00BA1C7A"/>
    <w:rsid w:val="00BA2757"/>
    <w:rsid w:val="00BB16D7"/>
    <w:rsid w:val="00BC38B8"/>
    <w:rsid w:val="00BC4F44"/>
    <w:rsid w:val="00BC54C9"/>
    <w:rsid w:val="00BD43D8"/>
    <w:rsid w:val="00BD4C53"/>
    <w:rsid w:val="00BF2A6D"/>
    <w:rsid w:val="00BF5190"/>
    <w:rsid w:val="00C005E7"/>
    <w:rsid w:val="00C05A7F"/>
    <w:rsid w:val="00C12A76"/>
    <w:rsid w:val="00C17DB7"/>
    <w:rsid w:val="00C22A8B"/>
    <w:rsid w:val="00C24926"/>
    <w:rsid w:val="00C266C9"/>
    <w:rsid w:val="00C4536C"/>
    <w:rsid w:val="00C64C5E"/>
    <w:rsid w:val="00C81757"/>
    <w:rsid w:val="00C8483B"/>
    <w:rsid w:val="00C84C9A"/>
    <w:rsid w:val="00C84EC6"/>
    <w:rsid w:val="00C90526"/>
    <w:rsid w:val="00C90B83"/>
    <w:rsid w:val="00CA0CF2"/>
    <w:rsid w:val="00CA4FEA"/>
    <w:rsid w:val="00CA537C"/>
    <w:rsid w:val="00CC25FB"/>
    <w:rsid w:val="00CC5C95"/>
    <w:rsid w:val="00CC6AB3"/>
    <w:rsid w:val="00CD5ADA"/>
    <w:rsid w:val="00CE30F2"/>
    <w:rsid w:val="00CE42B8"/>
    <w:rsid w:val="00CE4346"/>
    <w:rsid w:val="00CE532C"/>
    <w:rsid w:val="00CE710C"/>
    <w:rsid w:val="00D00A55"/>
    <w:rsid w:val="00D03071"/>
    <w:rsid w:val="00D066A3"/>
    <w:rsid w:val="00D147ED"/>
    <w:rsid w:val="00D1515E"/>
    <w:rsid w:val="00D17CE3"/>
    <w:rsid w:val="00D32846"/>
    <w:rsid w:val="00D36640"/>
    <w:rsid w:val="00D41B72"/>
    <w:rsid w:val="00D42A48"/>
    <w:rsid w:val="00D43B8A"/>
    <w:rsid w:val="00D46860"/>
    <w:rsid w:val="00D5100F"/>
    <w:rsid w:val="00D54138"/>
    <w:rsid w:val="00D62F5A"/>
    <w:rsid w:val="00D832DA"/>
    <w:rsid w:val="00D915C2"/>
    <w:rsid w:val="00DB1383"/>
    <w:rsid w:val="00DB7515"/>
    <w:rsid w:val="00DC483A"/>
    <w:rsid w:val="00DD3309"/>
    <w:rsid w:val="00DE6694"/>
    <w:rsid w:val="00E00902"/>
    <w:rsid w:val="00E00C4A"/>
    <w:rsid w:val="00E10CD2"/>
    <w:rsid w:val="00E2088B"/>
    <w:rsid w:val="00E221FD"/>
    <w:rsid w:val="00E27B17"/>
    <w:rsid w:val="00E35AA6"/>
    <w:rsid w:val="00E402CB"/>
    <w:rsid w:val="00E43784"/>
    <w:rsid w:val="00E44D7C"/>
    <w:rsid w:val="00E5380B"/>
    <w:rsid w:val="00E67ABC"/>
    <w:rsid w:val="00E7291C"/>
    <w:rsid w:val="00E77265"/>
    <w:rsid w:val="00E829BB"/>
    <w:rsid w:val="00E90FE0"/>
    <w:rsid w:val="00E91A4B"/>
    <w:rsid w:val="00E92DDF"/>
    <w:rsid w:val="00EA490B"/>
    <w:rsid w:val="00EB485D"/>
    <w:rsid w:val="00EC3196"/>
    <w:rsid w:val="00EC3395"/>
    <w:rsid w:val="00ED0DD5"/>
    <w:rsid w:val="00ED0F80"/>
    <w:rsid w:val="00ED1F58"/>
    <w:rsid w:val="00ED3497"/>
    <w:rsid w:val="00ED5653"/>
    <w:rsid w:val="00EE11AF"/>
    <w:rsid w:val="00EE3E20"/>
    <w:rsid w:val="00EF7489"/>
    <w:rsid w:val="00EF74D2"/>
    <w:rsid w:val="00F0388F"/>
    <w:rsid w:val="00F03F9C"/>
    <w:rsid w:val="00F04236"/>
    <w:rsid w:val="00F04300"/>
    <w:rsid w:val="00F123AC"/>
    <w:rsid w:val="00F14575"/>
    <w:rsid w:val="00F81DD8"/>
    <w:rsid w:val="00F82124"/>
    <w:rsid w:val="00F85695"/>
    <w:rsid w:val="00F87929"/>
    <w:rsid w:val="00F9286A"/>
    <w:rsid w:val="00F930F0"/>
    <w:rsid w:val="00FA75C6"/>
    <w:rsid w:val="00FC368A"/>
    <w:rsid w:val="00FD2CB7"/>
    <w:rsid w:val="00FD4CDC"/>
    <w:rsid w:val="00FE4D45"/>
    <w:rsid w:val="00FE51E8"/>
    <w:rsid w:val="00FF24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qFormat="1"/>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paragraph" w:styleId="1">
    <w:name w:val="heading 1"/>
    <w:basedOn w:val="a0"/>
    <w:next w:val="a0"/>
    <w:link w:val="10"/>
    <w:qFormat/>
    <w:rsid w:val="003E0941"/>
    <w:pPr>
      <w:keepNext/>
      <w:widowControl/>
      <w:spacing w:before="180" w:after="180" w:line="720" w:lineRule="auto"/>
      <w:outlineLvl w:val="0"/>
    </w:pPr>
    <w:rPr>
      <w:rFonts w:ascii="Arial" w:eastAsia="新細明體" w:hAnsi="Arial" w:cs="Times New Roman"/>
      <w:b/>
      <w:bCs/>
      <w:kern w:val="52"/>
      <w:sz w:val="52"/>
      <w:szCs w:val="52"/>
    </w:rPr>
  </w:style>
  <w:style w:type="paragraph" w:styleId="2">
    <w:name w:val="heading 2"/>
    <w:basedOn w:val="a0"/>
    <w:next w:val="a0"/>
    <w:link w:val="20"/>
    <w:qFormat/>
    <w:rsid w:val="003E0941"/>
    <w:pPr>
      <w:keepNext/>
      <w:widowControl/>
      <w:spacing w:line="720" w:lineRule="auto"/>
      <w:outlineLvl w:val="1"/>
    </w:pPr>
    <w:rPr>
      <w:rFonts w:ascii="Arial" w:eastAsia="新細明體" w:hAnsi="Arial" w:cs="Times New Roman"/>
      <w:b/>
      <w:bCs/>
      <w:kern w:val="0"/>
      <w:sz w:val="48"/>
      <w:szCs w:val="48"/>
    </w:rPr>
  </w:style>
  <w:style w:type="paragraph" w:styleId="3">
    <w:name w:val="heading 3"/>
    <w:next w:val="a0"/>
    <w:link w:val="30"/>
    <w:autoRedefine/>
    <w:qFormat/>
    <w:rsid w:val="006B1E1E"/>
    <w:pPr>
      <w:jc w:val="center"/>
      <w:outlineLvl w:val="2"/>
    </w:pPr>
    <w:rPr>
      <w:rFonts w:ascii="標楷體" w:eastAsia="標楷體" w:hAnsi="標楷體" w:cs="Times New Roman"/>
      <w:b/>
      <w:bCs/>
      <w:sz w:val="40"/>
      <w:szCs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3E0941"/>
    <w:rPr>
      <w:rFonts w:ascii="Arial" w:eastAsia="新細明體" w:hAnsi="Arial" w:cs="Times New Roman"/>
      <w:b/>
      <w:bCs/>
      <w:kern w:val="52"/>
      <w:sz w:val="52"/>
      <w:szCs w:val="52"/>
    </w:rPr>
  </w:style>
  <w:style w:type="character" w:customStyle="1" w:styleId="20">
    <w:name w:val="標題 2 字元"/>
    <w:basedOn w:val="a1"/>
    <w:link w:val="2"/>
    <w:rsid w:val="003E0941"/>
    <w:rPr>
      <w:rFonts w:ascii="Arial" w:eastAsia="新細明體" w:hAnsi="Arial" w:cs="Times New Roman"/>
      <w:b/>
      <w:bCs/>
      <w:kern w:val="0"/>
      <w:sz w:val="48"/>
      <w:szCs w:val="48"/>
    </w:rPr>
  </w:style>
  <w:style w:type="character" w:customStyle="1" w:styleId="30">
    <w:name w:val="標題 3 字元"/>
    <w:basedOn w:val="a1"/>
    <w:link w:val="3"/>
    <w:rsid w:val="006B1E1E"/>
    <w:rPr>
      <w:rFonts w:ascii="標楷體" w:eastAsia="標楷體" w:hAnsi="標楷體" w:cs="Times New Roman"/>
      <w:b/>
      <w:bCs/>
      <w:sz w:val="40"/>
      <w:szCs w:val="40"/>
    </w:rPr>
  </w:style>
  <w:style w:type="table" w:styleId="a4">
    <w:name w:val="Table Grid"/>
    <w:basedOn w:val="a2"/>
    <w:rsid w:val="003E094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0"/>
    <w:link w:val="a6"/>
    <w:rsid w:val="003E0941"/>
    <w:pPr>
      <w:tabs>
        <w:tab w:val="center" w:pos="4153"/>
        <w:tab w:val="right" w:pos="8306"/>
      </w:tabs>
      <w:snapToGrid w:val="0"/>
    </w:pPr>
    <w:rPr>
      <w:rFonts w:ascii="Times New Roman" w:eastAsia="新細明體" w:hAnsi="Times New Roman" w:cs="Times New Roman"/>
      <w:sz w:val="20"/>
      <w:szCs w:val="20"/>
    </w:rPr>
  </w:style>
  <w:style w:type="character" w:customStyle="1" w:styleId="a6">
    <w:name w:val="頁尾 字元"/>
    <w:basedOn w:val="a1"/>
    <w:link w:val="a5"/>
    <w:uiPriority w:val="99"/>
    <w:rsid w:val="003E0941"/>
    <w:rPr>
      <w:rFonts w:ascii="Times New Roman" w:eastAsia="新細明體" w:hAnsi="Times New Roman" w:cs="Times New Roman"/>
      <w:sz w:val="20"/>
      <w:szCs w:val="20"/>
    </w:rPr>
  </w:style>
  <w:style w:type="character" w:styleId="a7">
    <w:name w:val="page number"/>
    <w:qFormat/>
    <w:rsid w:val="003E0941"/>
  </w:style>
  <w:style w:type="paragraph" w:styleId="a8">
    <w:name w:val="Plain Text"/>
    <w:basedOn w:val="a0"/>
    <w:link w:val="a9"/>
    <w:rsid w:val="003E0941"/>
    <w:rPr>
      <w:rFonts w:ascii="細明體" w:eastAsia="細明體" w:hAnsi="Courier New" w:cs="Times New Roman"/>
      <w:szCs w:val="24"/>
    </w:rPr>
  </w:style>
  <w:style w:type="character" w:customStyle="1" w:styleId="a9">
    <w:name w:val="純文字 字元"/>
    <w:basedOn w:val="a1"/>
    <w:link w:val="a8"/>
    <w:rsid w:val="003E0941"/>
    <w:rPr>
      <w:rFonts w:ascii="細明體" w:eastAsia="細明體" w:hAnsi="Courier New" w:cs="Times New Roman"/>
      <w:szCs w:val="24"/>
    </w:rPr>
  </w:style>
  <w:style w:type="character" w:styleId="aa">
    <w:name w:val="Hyperlink"/>
    <w:rsid w:val="003E0941"/>
    <w:rPr>
      <w:color w:val="0000FF"/>
      <w:u w:val="single"/>
    </w:rPr>
  </w:style>
  <w:style w:type="character" w:styleId="ab">
    <w:name w:val="Strong"/>
    <w:qFormat/>
    <w:rsid w:val="003E0941"/>
    <w:rPr>
      <w:b/>
      <w:bCs/>
    </w:rPr>
  </w:style>
  <w:style w:type="paragraph" w:customStyle="1" w:styleId="ac">
    <w:name w:val="字元"/>
    <w:basedOn w:val="a0"/>
    <w:rsid w:val="003E0941"/>
    <w:pPr>
      <w:widowControl/>
      <w:spacing w:after="160" w:line="240" w:lineRule="exact"/>
    </w:pPr>
    <w:rPr>
      <w:rFonts w:ascii="Tahoma" w:eastAsia="新細明體" w:hAnsi="Tahoma" w:cs="Times New Roman"/>
      <w:kern w:val="0"/>
      <w:sz w:val="20"/>
      <w:szCs w:val="20"/>
      <w:lang w:eastAsia="en-US"/>
    </w:rPr>
  </w:style>
  <w:style w:type="paragraph" w:customStyle="1" w:styleId="ad">
    <w:name w:val="字元"/>
    <w:basedOn w:val="a0"/>
    <w:rsid w:val="003E0941"/>
    <w:pPr>
      <w:widowControl/>
      <w:spacing w:after="160" w:line="240" w:lineRule="exact"/>
    </w:pPr>
    <w:rPr>
      <w:rFonts w:ascii="Tahoma" w:eastAsia="新細明體" w:hAnsi="Tahoma" w:cs="Times New Roman"/>
      <w:kern w:val="0"/>
      <w:sz w:val="20"/>
      <w:szCs w:val="20"/>
      <w:lang w:eastAsia="en-US"/>
    </w:rPr>
  </w:style>
  <w:style w:type="paragraph" w:customStyle="1" w:styleId="11">
    <w:name w:val="字元1 字元 字元 字元 字元 字元 字元"/>
    <w:basedOn w:val="a0"/>
    <w:rsid w:val="003E0941"/>
    <w:pPr>
      <w:widowControl/>
      <w:spacing w:after="160" w:line="240" w:lineRule="exact"/>
    </w:pPr>
    <w:rPr>
      <w:rFonts w:ascii="Tahoma" w:eastAsia="新細明體" w:hAnsi="Tahoma" w:cs="Times New Roman"/>
      <w:kern w:val="0"/>
      <w:sz w:val="20"/>
      <w:szCs w:val="20"/>
      <w:lang w:eastAsia="en-US"/>
    </w:rPr>
  </w:style>
  <w:style w:type="paragraph" w:customStyle="1" w:styleId="12">
    <w:name w:val="字元1"/>
    <w:basedOn w:val="a0"/>
    <w:rsid w:val="003E0941"/>
    <w:pPr>
      <w:widowControl/>
      <w:spacing w:after="160" w:line="240" w:lineRule="exact"/>
    </w:pPr>
    <w:rPr>
      <w:rFonts w:ascii="Tahoma" w:eastAsia="新細明體" w:hAnsi="Tahoma" w:cs="Times New Roman"/>
      <w:kern w:val="0"/>
      <w:sz w:val="20"/>
      <w:szCs w:val="20"/>
      <w:lang w:eastAsia="en-US"/>
    </w:rPr>
  </w:style>
  <w:style w:type="paragraph" w:customStyle="1" w:styleId="13">
    <w:name w:val="字元1"/>
    <w:basedOn w:val="a0"/>
    <w:rsid w:val="003E0941"/>
    <w:pPr>
      <w:widowControl/>
      <w:spacing w:after="160" w:line="240" w:lineRule="exact"/>
    </w:pPr>
    <w:rPr>
      <w:rFonts w:ascii="Tahoma" w:eastAsia="新細明體" w:hAnsi="Tahoma" w:cs="Times New Roman"/>
      <w:kern w:val="0"/>
      <w:sz w:val="20"/>
      <w:szCs w:val="20"/>
      <w:lang w:eastAsia="en-US"/>
    </w:rPr>
  </w:style>
  <w:style w:type="paragraph" w:styleId="ae">
    <w:name w:val="header"/>
    <w:basedOn w:val="a0"/>
    <w:link w:val="af"/>
    <w:rsid w:val="003E0941"/>
    <w:pPr>
      <w:tabs>
        <w:tab w:val="center" w:pos="4153"/>
        <w:tab w:val="right" w:pos="8306"/>
      </w:tabs>
      <w:snapToGrid w:val="0"/>
    </w:pPr>
    <w:rPr>
      <w:rFonts w:ascii="標楷體" w:eastAsia="標楷體" w:hAnsi="標楷體" w:cs="Times New Roman"/>
      <w:snapToGrid w:val="0"/>
      <w:kern w:val="0"/>
      <w:sz w:val="20"/>
      <w:szCs w:val="20"/>
    </w:rPr>
  </w:style>
  <w:style w:type="character" w:customStyle="1" w:styleId="af">
    <w:name w:val="頁首 字元"/>
    <w:basedOn w:val="a1"/>
    <w:link w:val="ae"/>
    <w:rsid w:val="003E0941"/>
    <w:rPr>
      <w:rFonts w:ascii="標楷體" w:eastAsia="標楷體" w:hAnsi="標楷體" w:cs="Times New Roman"/>
      <w:snapToGrid w:val="0"/>
      <w:kern w:val="0"/>
      <w:sz w:val="20"/>
      <w:szCs w:val="20"/>
    </w:rPr>
  </w:style>
  <w:style w:type="character" w:styleId="af0">
    <w:name w:val="FollowedHyperlink"/>
    <w:rsid w:val="003E0941"/>
    <w:rPr>
      <w:color w:val="800080"/>
      <w:u w:val="single"/>
    </w:rPr>
  </w:style>
  <w:style w:type="paragraph" w:customStyle="1" w:styleId="af1">
    <w:name w:val="說明"/>
    <w:basedOn w:val="a0"/>
    <w:rsid w:val="003E0941"/>
    <w:pPr>
      <w:wordWrap w:val="0"/>
      <w:snapToGrid w:val="0"/>
      <w:ind w:left="567" w:hanging="567"/>
    </w:pPr>
    <w:rPr>
      <w:rFonts w:ascii="Times New Roman" w:eastAsia="標楷體" w:hAnsi="Times New Roman" w:cs="Times New Roman"/>
      <w:sz w:val="32"/>
      <w:szCs w:val="20"/>
    </w:rPr>
  </w:style>
  <w:style w:type="paragraph" w:styleId="af2">
    <w:name w:val="Salutation"/>
    <w:basedOn w:val="a0"/>
    <w:next w:val="a0"/>
    <w:link w:val="af3"/>
    <w:rsid w:val="003E0941"/>
    <w:pPr>
      <w:widowControl/>
    </w:pPr>
    <w:rPr>
      <w:rFonts w:ascii="標楷體" w:eastAsia="標楷體" w:hAnsi="標楷體" w:cs="Times New Roman"/>
      <w:color w:val="0000FF"/>
      <w:kern w:val="0"/>
      <w:szCs w:val="24"/>
    </w:rPr>
  </w:style>
  <w:style w:type="character" w:customStyle="1" w:styleId="af3">
    <w:name w:val="問候 字元"/>
    <w:basedOn w:val="a1"/>
    <w:link w:val="af2"/>
    <w:rsid w:val="003E0941"/>
    <w:rPr>
      <w:rFonts w:ascii="標楷體" w:eastAsia="標楷體" w:hAnsi="標楷體" w:cs="Times New Roman"/>
      <w:color w:val="0000FF"/>
      <w:kern w:val="0"/>
      <w:szCs w:val="24"/>
    </w:rPr>
  </w:style>
  <w:style w:type="paragraph" w:styleId="af4">
    <w:name w:val="Body Text"/>
    <w:basedOn w:val="a0"/>
    <w:link w:val="af5"/>
    <w:rsid w:val="003E0941"/>
    <w:pPr>
      <w:jc w:val="center"/>
    </w:pPr>
    <w:rPr>
      <w:rFonts w:ascii="標楷體" w:eastAsia="標楷體" w:hAnsi="Times New Roman" w:cs="Times New Roman"/>
      <w:sz w:val="20"/>
      <w:szCs w:val="20"/>
    </w:rPr>
  </w:style>
  <w:style w:type="character" w:customStyle="1" w:styleId="af5">
    <w:name w:val="本文 字元"/>
    <w:basedOn w:val="a1"/>
    <w:link w:val="af4"/>
    <w:rsid w:val="003E0941"/>
    <w:rPr>
      <w:rFonts w:ascii="標楷體" w:eastAsia="標楷體" w:hAnsi="Times New Roman" w:cs="Times New Roman"/>
      <w:sz w:val="20"/>
      <w:szCs w:val="20"/>
    </w:rPr>
  </w:style>
  <w:style w:type="paragraph" w:styleId="21">
    <w:name w:val="Body Text Indent 2"/>
    <w:basedOn w:val="a0"/>
    <w:link w:val="22"/>
    <w:rsid w:val="003E0941"/>
    <w:pPr>
      <w:ind w:left="480" w:hanging="480"/>
    </w:pPr>
    <w:rPr>
      <w:rFonts w:ascii="Times New Roman" w:eastAsia="新細明體" w:hAnsi="Times New Roman" w:cs="Times New Roman"/>
      <w:szCs w:val="20"/>
    </w:rPr>
  </w:style>
  <w:style w:type="character" w:customStyle="1" w:styleId="22">
    <w:name w:val="本文縮排 2 字元"/>
    <w:basedOn w:val="a1"/>
    <w:link w:val="21"/>
    <w:rsid w:val="003E0941"/>
    <w:rPr>
      <w:rFonts w:ascii="Times New Roman" w:eastAsia="新細明體" w:hAnsi="Times New Roman" w:cs="Times New Roman"/>
      <w:szCs w:val="20"/>
    </w:rPr>
  </w:style>
  <w:style w:type="paragraph" w:customStyle="1" w:styleId="af6">
    <w:name w:val="~附錄~"/>
    <w:basedOn w:val="a0"/>
    <w:rsid w:val="003E0941"/>
    <w:pPr>
      <w:keepNext/>
      <w:widowControl/>
      <w:spacing w:before="180" w:after="180" w:line="660" w:lineRule="exact"/>
      <w:outlineLvl w:val="0"/>
    </w:pPr>
    <w:rPr>
      <w:rFonts w:ascii="Times New Roman" w:eastAsia="標楷體" w:hAnsi="Times New Roman" w:cs="Times New Roman"/>
      <w:b/>
      <w:bCs/>
      <w:kern w:val="52"/>
      <w:sz w:val="40"/>
      <w:szCs w:val="40"/>
    </w:rPr>
  </w:style>
  <w:style w:type="paragraph" w:customStyle="1" w:styleId="af7">
    <w:name w:val="一、二、三"/>
    <w:basedOn w:val="a0"/>
    <w:rsid w:val="003E0941"/>
    <w:pPr>
      <w:widowControl/>
      <w:snapToGrid w:val="0"/>
      <w:spacing w:line="360" w:lineRule="auto"/>
      <w:ind w:leftChars="250" w:left="750" w:firstLineChars="200" w:firstLine="600"/>
      <w:jc w:val="both"/>
    </w:pPr>
    <w:rPr>
      <w:rFonts w:ascii="Times New Roman" w:eastAsia="標楷體" w:hAnsi="Times New Roman" w:cs="Times New Roman"/>
      <w:kern w:val="0"/>
      <w:sz w:val="30"/>
      <w:szCs w:val="24"/>
    </w:rPr>
  </w:style>
  <w:style w:type="paragraph" w:customStyle="1" w:styleId="af8">
    <w:name w:val="壹、貳、參..."/>
    <w:basedOn w:val="2"/>
    <w:rsid w:val="003E0941"/>
    <w:pPr>
      <w:keepNext w:val="0"/>
      <w:snapToGrid w:val="0"/>
      <w:spacing w:line="360" w:lineRule="auto"/>
      <w:ind w:left="801" w:hangingChars="200" w:hanging="801"/>
      <w:jc w:val="both"/>
    </w:pPr>
    <w:rPr>
      <w:rFonts w:ascii="Times New Roman" w:eastAsia="標楷體" w:hAnsi="Times New Roman" w:cs="Arial Unicode MS"/>
      <w:sz w:val="40"/>
      <w:szCs w:val="36"/>
    </w:rPr>
  </w:style>
  <w:style w:type="paragraph" w:customStyle="1" w:styleId="1--">
    <w:name w:val="1--篇"/>
    <w:basedOn w:val="1"/>
    <w:rsid w:val="003E0941"/>
    <w:pPr>
      <w:keepNext w:val="0"/>
      <w:overflowPunct w:val="0"/>
      <w:snapToGrid w:val="0"/>
      <w:spacing w:before="0" w:after="0" w:line="360" w:lineRule="auto"/>
      <w:jc w:val="center"/>
    </w:pPr>
    <w:rPr>
      <w:rFonts w:ascii="Times New Roman" w:eastAsia="標楷體" w:hAnsi="Times New Roman"/>
      <w:kern w:val="2"/>
      <w:sz w:val="44"/>
      <w:szCs w:val="44"/>
    </w:rPr>
  </w:style>
  <w:style w:type="paragraph" w:customStyle="1" w:styleId="1--0">
    <w:name w:val="1--壹、貳、參..."/>
    <w:basedOn w:val="2"/>
    <w:rsid w:val="003E0941"/>
    <w:pPr>
      <w:keepNext w:val="0"/>
      <w:snapToGrid w:val="0"/>
      <w:spacing w:line="360" w:lineRule="auto"/>
      <w:ind w:left="801" w:hangingChars="200" w:hanging="801"/>
      <w:jc w:val="both"/>
    </w:pPr>
    <w:rPr>
      <w:rFonts w:ascii="Times New Roman" w:eastAsia="標楷體" w:hAnsi="Times New Roman" w:cs="Arial Unicode MS"/>
      <w:sz w:val="40"/>
      <w:szCs w:val="36"/>
    </w:rPr>
  </w:style>
  <w:style w:type="paragraph" w:customStyle="1" w:styleId="1--1">
    <w:name w:val="1--一、二...及其內文"/>
    <w:basedOn w:val="a0"/>
    <w:rsid w:val="003E0941"/>
    <w:pPr>
      <w:widowControl/>
      <w:snapToGrid w:val="0"/>
      <w:spacing w:line="360" w:lineRule="auto"/>
      <w:ind w:leftChars="250" w:left="750" w:firstLineChars="200" w:firstLine="600"/>
      <w:jc w:val="both"/>
    </w:pPr>
    <w:rPr>
      <w:rFonts w:ascii="Times New Roman" w:eastAsia="標楷體" w:hAnsi="Times New Roman" w:cs="Times New Roman"/>
      <w:kern w:val="0"/>
      <w:sz w:val="30"/>
      <w:szCs w:val="24"/>
    </w:rPr>
  </w:style>
  <w:style w:type="paragraph" w:styleId="af9">
    <w:name w:val="Body Text Indent"/>
    <w:basedOn w:val="a0"/>
    <w:link w:val="afa"/>
    <w:rsid w:val="003E0941"/>
    <w:pPr>
      <w:spacing w:after="120"/>
      <w:ind w:leftChars="200" w:left="480"/>
    </w:pPr>
    <w:rPr>
      <w:rFonts w:ascii="Times New Roman" w:eastAsia="新細明體" w:hAnsi="Times New Roman" w:cs="Times New Roman"/>
      <w:szCs w:val="24"/>
    </w:rPr>
  </w:style>
  <w:style w:type="character" w:customStyle="1" w:styleId="afa">
    <w:name w:val="本文縮排 字元"/>
    <w:basedOn w:val="a1"/>
    <w:link w:val="af9"/>
    <w:rsid w:val="003E0941"/>
    <w:rPr>
      <w:rFonts w:ascii="Times New Roman" w:eastAsia="新細明體" w:hAnsi="Times New Roman" w:cs="Times New Roman"/>
      <w:szCs w:val="24"/>
    </w:rPr>
  </w:style>
  <w:style w:type="paragraph" w:customStyle="1" w:styleId="4">
    <w:name w:val="樣式4"/>
    <w:basedOn w:val="a0"/>
    <w:rsid w:val="003E0941"/>
    <w:pPr>
      <w:snapToGrid w:val="0"/>
      <w:spacing w:line="360" w:lineRule="auto"/>
      <w:ind w:leftChars="400" w:left="600" w:hangingChars="200" w:hanging="200"/>
      <w:jc w:val="both"/>
      <w:outlineLvl w:val="3"/>
    </w:pPr>
    <w:rPr>
      <w:rFonts w:ascii="Times New Roman" w:eastAsia="標楷體" w:hAnsi="Times New Roman" w:cs="Times New Roman"/>
      <w:kern w:val="0"/>
      <w:sz w:val="30"/>
      <w:szCs w:val="24"/>
    </w:rPr>
  </w:style>
  <w:style w:type="paragraph" w:styleId="HTML">
    <w:name w:val="HTML Preformatted"/>
    <w:basedOn w:val="a0"/>
    <w:link w:val="HTML0"/>
    <w:rsid w:val="003E09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1"/>
    <w:link w:val="HTML"/>
    <w:rsid w:val="003E0941"/>
    <w:rPr>
      <w:rFonts w:ascii="細明體" w:eastAsia="細明體" w:hAnsi="細明體" w:cs="細明體"/>
      <w:kern w:val="0"/>
      <w:szCs w:val="24"/>
    </w:rPr>
  </w:style>
  <w:style w:type="paragraph" w:customStyle="1" w:styleId="31">
    <w:name w:val="樣式3"/>
    <w:basedOn w:val="a0"/>
    <w:rsid w:val="003E0941"/>
    <w:pPr>
      <w:snapToGrid w:val="0"/>
      <w:spacing w:line="360" w:lineRule="auto"/>
      <w:ind w:leftChars="200" w:left="1240" w:hangingChars="200" w:hanging="640"/>
      <w:jc w:val="both"/>
      <w:outlineLvl w:val="2"/>
    </w:pPr>
    <w:rPr>
      <w:rFonts w:ascii="Times New Roman" w:eastAsia="標楷體" w:hAnsi="Times New Roman" w:cs="Times New Roman"/>
      <w:kern w:val="0"/>
      <w:sz w:val="32"/>
      <w:szCs w:val="24"/>
    </w:rPr>
  </w:style>
  <w:style w:type="paragraph" w:customStyle="1" w:styleId="5">
    <w:name w:val="樣式5"/>
    <w:basedOn w:val="a0"/>
    <w:rsid w:val="003E0941"/>
    <w:pPr>
      <w:overflowPunct w:val="0"/>
      <w:snapToGrid w:val="0"/>
      <w:spacing w:line="360" w:lineRule="auto"/>
      <w:ind w:leftChars="600" w:left="800" w:hangingChars="200" w:hanging="200"/>
      <w:jc w:val="both"/>
      <w:outlineLvl w:val="4"/>
    </w:pPr>
    <w:rPr>
      <w:rFonts w:ascii="Times New Roman" w:eastAsia="標楷體" w:hAnsi="Times New Roman" w:cs="Times New Roman"/>
      <w:kern w:val="0"/>
      <w:sz w:val="30"/>
      <w:szCs w:val="24"/>
    </w:rPr>
  </w:style>
  <w:style w:type="paragraph" w:customStyle="1" w:styleId="class01">
    <w:name w:val="class01"/>
    <w:basedOn w:val="a0"/>
    <w:rsid w:val="003E0941"/>
    <w:pPr>
      <w:widowControl/>
      <w:spacing w:before="100" w:beforeAutospacing="1" w:after="100" w:afterAutospacing="1"/>
    </w:pPr>
    <w:rPr>
      <w:rFonts w:ascii="新細明體" w:eastAsia="新細明體" w:hAnsi="新細明體" w:cs="新細明體"/>
      <w:kern w:val="0"/>
      <w:szCs w:val="24"/>
    </w:rPr>
  </w:style>
  <w:style w:type="paragraph" w:customStyle="1" w:styleId="15">
    <w:name w:val="15本文"/>
    <w:basedOn w:val="a0"/>
    <w:rsid w:val="003E0941"/>
    <w:pPr>
      <w:kinsoku w:val="0"/>
      <w:spacing w:line="550" w:lineRule="exact"/>
      <w:ind w:left="600" w:hangingChars="200" w:hanging="600"/>
      <w:jc w:val="both"/>
    </w:pPr>
    <w:rPr>
      <w:rFonts w:ascii="Times New Roman" w:eastAsia="標楷體" w:hAnsi="Times New Roman" w:cs="Times New Roman"/>
      <w:sz w:val="30"/>
      <w:szCs w:val="24"/>
    </w:rPr>
  </w:style>
  <w:style w:type="paragraph" w:customStyle="1" w:styleId="afb">
    <w:name w:val="法規日期"/>
    <w:basedOn w:val="a0"/>
    <w:rsid w:val="003E0941"/>
    <w:pPr>
      <w:spacing w:line="280" w:lineRule="exact"/>
      <w:ind w:leftChars="1700" w:left="4080"/>
      <w:jc w:val="distribute"/>
    </w:pPr>
    <w:rPr>
      <w:rFonts w:ascii="Times New Roman" w:eastAsia="細明體" w:hAnsi="Times New Roman" w:cs="Times New Roman"/>
      <w:kern w:val="0"/>
      <w:sz w:val="20"/>
      <w:szCs w:val="20"/>
      <w:lang w:val="zh-TW"/>
    </w:rPr>
  </w:style>
  <w:style w:type="paragraph" w:styleId="afc">
    <w:name w:val="Block Text"/>
    <w:basedOn w:val="a0"/>
    <w:rsid w:val="003E0941"/>
    <w:pPr>
      <w:ind w:left="119" w:rightChars="54" w:right="130"/>
      <w:jc w:val="both"/>
    </w:pPr>
    <w:rPr>
      <w:rFonts w:ascii="標楷體" w:eastAsia="標楷體" w:hAnsi="Times New Roman" w:cs="Times New Roman"/>
      <w:szCs w:val="20"/>
    </w:rPr>
  </w:style>
  <w:style w:type="paragraph" w:styleId="32">
    <w:name w:val="Body Text Indent 3"/>
    <w:basedOn w:val="a0"/>
    <w:link w:val="33"/>
    <w:rsid w:val="003E0941"/>
    <w:pPr>
      <w:spacing w:after="120"/>
      <w:ind w:leftChars="200" w:left="480"/>
    </w:pPr>
    <w:rPr>
      <w:rFonts w:ascii="Times New Roman" w:eastAsia="新細明體" w:hAnsi="Times New Roman" w:cs="Times New Roman"/>
      <w:sz w:val="16"/>
      <w:szCs w:val="16"/>
    </w:rPr>
  </w:style>
  <w:style w:type="character" w:customStyle="1" w:styleId="33">
    <w:name w:val="本文縮排 3 字元"/>
    <w:basedOn w:val="a1"/>
    <w:link w:val="32"/>
    <w:rsid w:val="003E0941"/>
    <w:rPr>
      <w:rFonts w:ascii="Times New Roman" w:eastAsia="新細明體" w:hAnsi="Times New Roman" w:cs="Times New Roman"/>
      <w:sz w:val="16"/>
      <w:szCs w:val="16"/>
    </w:rPr>
  </w:style>
  <w:style w:type="paragraph" w:customStyle="1" w:styleId="afd">
    <w:name w:val="主旨"/>
    <w:basedOn w:val="a0"/>
    <w:rsid w:val="003E0941"/>
    <w:pPr>
      <w:wordWrap w:val="0"/>
      <w:snapToGrid w:val="0"/>
    </w:pPr>
    <w:rPr>
      <w:rFonts w:ascii="Times New Roman" w:eastAsia="標楷體" w:hAnsi="Times New Roman" w:cs="Times New Roman"/>
      <w:sz w:val="32"/>
      <w:szCs w:val="20"/>
    </w:rPr>
  </w:style>
  <w:style w:type="paragraph" w:styleId="23">
    <w:name w:val="Body Text 2"/>
    <w:basedOn w:val="a0"/>
    <w:link w:val="24"/>
    <w:rsid w:val="003E0941"/>
    <w:pPr>
      <w:spacing w:after="120" w:line="480" w:lineRule="auto"/>
    </w:pPr>
    <w:rPr>
      <w:rFonts w:ascii="Times New Roman" w:eastAsia="新細明體" w:hAnsi="Times New Roman" w:cs="Times New Roman"/>
      <w:szCs w:val="24"/>
    </w:rPr>
  </w:style>
  <w:style w:type="character" w:customStyle="1" w:styleId="24">
    <w:name w:val="本文 2 字元"/>
    <w:basedOn w:val="a1"/>
    <w:link w:val="23"/>
    <w:rsid w:val="003E0941"/>
    <w:rPr>
      <w:rFonts w:ascii="Times New Roman" w:eastAsia="新細明體" w:hAnsi="Times New Roman" w:cs="Times New Roman"/>
      <w:szCs w:val="24"/>
    </w:rPr>
  </w:style>
  <w:style w:type="paragraph" w:styleId="Web">
    <w:name w:val="Normal (Web)"/>
    <w:basedOn w:val="a0"/>
    <w:rsid w:val="003E0941"/>
    <w:pPr>
      <w:widowControl/>
      <w:spacing w:before="100" w:beforeAutospacing="1" w:after="100" w:afterAutospacing="1"/>
    </w:pPr>
    <w:rPr>
      <w:rFonts w:ascii="新細明體" w:eastAsia="新細明體" w:hAnsi="Times New Roman" w:cs="Times New Roman"/>
      <w:kern w:val="0"/>
      <w:szCs w:val="24"/>
    </w:rPr>
  </w:style>
  <w:style w:type="paragraph" w:customStyle="1" w:styleId="3-1">
    <w:name w:val="樣式3-1"/>
    <w:basedOn w:val="a0"/>
    <w:rsid w:val="003E0941"/>
    <w:pPr>
      <w:tabs>
        <w:tab w:val="left" w:pos="1276"/>
      </w:tabs>
      <w:spacing w:line="440" w:lineRule="exact"/>
      <w:ind w:left="406" w:hangingChars="175" w:hanging="406"/>
      <w:jc w:val="both"/>
    </w:pPr>
    <w:rPr>
      <w:rFonts w:ascii="Times New Roman" w:eastAsia="標楷體" w:hAnsi="Times New Roman" w:cs="Times New Roman"/>
      <w:spacing w:val="-4"/>
      <w:szCs w:val="24"/>
    </w:rPr>
  </w:style>
  <w:style w:type="paragraph" w:styleId="34">
    <w:name w:val="Body Text 3"/>
    <w:basedOn w:val="a0"/>
    <w:link w:val="35"/>
    <w:rsid w:val="003E0941"/>
    <w:pPr>
      <w:spacing w:after="120"/>
    </w:pPr>
    <w:rPr>
      <w:rFonts w:ascii="Times New Roman" w:eastAsia="新細明體" w:hAnsi="Times New Roman" w:cs="Times New Roman"/>
      <w:sz w:val="16"/>
      <w:szCs w:val="16"/>
    </w:rPr>
  </w:style>
  <w:style w:type="character" w:customStyle="1" w:styleId="35">
    <w:name w:val="本文 3 字元"/>
    <w:basedOn w:val="a1"/>
    <w:link w:val="34"/>
    <w:rsid w:val="003E0941"/>
    <w:rPr>
      <w:rFonts w:ascii="Times New Roman" w:eastAsia="新細明體" w:hAnsi="Times New Roman" w:cs="Times New Roman"/>
      <w:sz w:val="16"/>
      <w:szCs w:val="16"/>
    </w:rPr>
  </w:style>
  <w:style w:type="paragraph" w:styleId="afe">
    <w:name w:val="annotation text"/>
    <w:basedOn w:val="a0"/>
    <w:link w:val="aff"/>
    <w:semiHidden/>
    <w:rsid w:val="003E0941"/>
    <w:rPr>
      <w:rFonts w:ascii="Times New Roman" w:eastAsia="新細明體" w:hAnsi="Times New Roman" w:cs="Times New Roman"/>
      <w:szCs w:val="20"/>
    </w:rPr>
  </w:style>
  <w:style w:type="character" w:customStyle="1" w:styleId="aff">
    <w:name w:val="註解文字 字元"/>
    <w:basedOn w:val="a1"/>
    <w:link w:val="afe"/>
    <w:semiHidden/>
    <w:rsid w:val="003E0941"/>
    <w:rPr>
      <w:rFonts w:ascii="Times New Roman" w:eastAsia="新細明體" w:hAnsi="Times New Roman" w:cs="Times New Roman"/>
      <w:szCs w:val="20"/>
    </w:rPr>
  </w:style>
  <w:style w:type="paragraph" w:customStyle="1" w:styleId="I">
    <w:name w:val="樣式 I"/>
    <w:basedOn w:val="a0"/>
    <w:rsid w:val="003E0941"/>
    <w:pPr>
      <w:tabs>
        <w:tab w:val="left" w:pos="512"/>
        <w:tab w:val="num" w:pos="1080"/>
      </w:tabs>
      <w:ind w:left="1080" w:rightChars="50" w:right="120" w:hanging="360"/>
      <w:jc w:val="both"/>
    </w:pPr>
    <w:rPr>
      <w:rFonts w:ascii="Times New Roman" w:eastAsia="標楷體" w:hAnsi="Times New Roman" w:cs="Times New Roman"/>
      <w:szCs w:val="24"/>
    </w:rPr>
  </w:style>
  <w:style w:type="paragraph" w:customStyle="1" w:styleId="25">
    <w:name w:val="標題2"/>
    <w:next w:val="a0"/>
    <w:autoRedefine/>
    <w:rsid w:val="003E0941"/>
    <w:pPr>
      <w:jc w:val="center"/>
      <w:outlineLvl w:val="1"/>
    </w:pPr>
    <w:rPr>
      <w:rFonts w:ascii="Times New Roman" w:eastAsia="標楷體" w:hAnsi="Times New Roman" w:cs="Times New Roman"/>
      <w:b/>
      <w:sz w:val="32"/>
      <w:szCs w:val="32"/>
    </w:rPr>
  </w:style>
  <w:style w:type="paragraph" w:customStyle="1" w:styleId="14">
    <w:name w:val="內文1"/>
    <w:basedOn w:val="a0"/>
    <w:rsid w:val="003E0941"/>
    <w:pPr>
      <w:adjustRightInd w:val="0"/>
      <w:textAlignment w:val="baseline"/>
    </w:pPr>
    <w:rPr>
      <w:rFonts w:ascii="Times New Roman" w:eastAsia="新細明體" w:hAnsi="Times New Roman" w:cs="Times New Roman"/>
      <w:spacing w:val="4"/>
      <w:kern w:val="0"/>
      <w:szCs w:val="20"/>
    </w:rPr>
  </w:style>
  <w:style w:type="paragraph" w:styleId="aff0">
    <w:name w:val="Date"/>
    <w:basedOn w:val="a0"/>
    <w:next w:val="a0"/>
    <w:link w:val="aff1"/>
    <w:rsid w:val="003E0941"/>
    <w:pPr>
      <w:jc w:val="right"/>
    </w:pPr>
    <w:rPr>
      <w:rFonts w:ascii="Times New Roman" w:eastAsia="標楷體" w:hAnsi="Times New Roman" w:cs="Times New Roman"/>
      <w:position w:val="-12"/>
      <w:sz w:val="48"/>
      <w:szCs w:val="20"/>
    </w:rPr>
  </w:style>
  <w:style w:type="character" w:customStyle="1" w:styleId="aff1">
    <w:name w:val="日期 字元"/>
    <w:basedOn w:val="a1"/>
    <w:link w:val="aff0"/>
    <w:rsid w:val="003E0941"/>
    <w:rPr>
      <w:rFonts w:ascii="Times New Roman" w:eastAsia="標楷體" w:hAnsi="Times New Roman" w:cs="Times New Roman"/>
      <w:position w:val="-12"/>
      <w:sz w:val="48"/>
      <w:szCs w:val="20"/>
    </w:rPr>
  </w:style>
  <w:style w:type="paragraph" w:customStyle="1" w:styleId="40">
    <w:name w:val="標題4"/>
    <w:basedOn w:val="a0"/>
    <w:next w:val="a0"/>
    <w:rsid w:val="003E0941"/>
    <w:pPr>
      <w:jc w:val="center"/>
    </w:pPr>
    <w:rPr>
      <w:rFonts w:ascii="標楷體" w:eastAsia="標楷體" w:hAnsi="標楷體" w:cs="Times New Roman"/>
      <w:b/>
      <w:szCs w:val="24"/>
    </w:rPr>
  </w:style>
  <w:style w:type="paragraph" w:styleId="z-">
    <w:name w:val="HTML Bottom of Form"/>
    <w:basedOn w:val="a0"/>
    <w:next w:val="a0"/>
    <w:link w:val="z-0"/>
    <w:hidden/>
    <w:rsid w:val="003E0941"/>
    <w:pPr>
      <w:pBdr>
        <w:top w:val="single" w:sz="6" w:space="1" w:color="auto"/>
      </w:pBdr>
      <w:jc w:val="center"/>
    </w:pPr>
    <w:rPr>
      <w:rFonts w:ascii="Arial" w:eastAsia="新細明體" w:hAnsi="Arial" w:cs="Arial"/>
      <w:vanish/>
      <w:sz w:val="16"/>
      <w:szCs w:val="16"/>
    </w:rPr>
  </w:style>
  <w:style w:type="character" w:customStyle="1" w:styleId="z-0">
    <w:name w:val="z-表單的底部 字元"/>
    <w:basedOn w:val="a1"/>
    <w:link w:val="z-"/>
    <w:rsid w:val="003E0941"/>
    <w:rPr>
      <w:rFonts w:ascii="Arial" w:eastAsia="新細明體" w:hAnsi="Arial" w:cs="Arial"/>
      <w:vanish/>
      <w:sz w:val="16"/>
      <w:szCs w:val="16"/>
    </w:rPr>
  </w:style>
  <w:style w:type="paragraph" w:styleId="z-1">
    <w:name w:val="HTML Top of Form"/>
    <w:basedOn w:val="a0"/>
    <w:next w:val="a0"/>
    <w:link w:val="z-2"/>
    <w:hidden/>
    <w:rsid w:val="003E0941"/>
    <w:pPr>
      <w:pBdr>
        <w:bottom w:val="single" w:sz="6" w:space="1" w:color="auto"/>
      </w:pBdr>
      <w:jc w:val="center"/>
    </w:pPr>
    <w:rPr>
      <w:rFonts w:ascii="Arial" w:eastAsia="新細明體" w:hAnsi="Arial" w:cs="Arial"/>
      <w:vanish/>
      <w:sz w:val="16"/>
      <w:szCs w:val="16"/>
    </w:rPr>
  </w:style>
  <w:style w:type="character" w:customStyle="1" w:styleId="z-2">
    <w:name w:val="z-表單的頂端 字元"/>
    <w:basedOn w:val="a1"/>
    <w:link w:val="z-1"/>
    <w:rsid w:val="003E0941"/>
    <w:rPr>
      <w:rFonts w:ascii="Arial" w:eastAsia="新細明體" w:hAnsi="Arial" w:cs="Arial"/>
      <w:vanish/>
      <w:sz w:val="16"/>
      <w:szCs w:val="16"/>
    </w:rPr>
  </w:style>
  <w:style w:type="paragraph" w:customStyle="1" w:styleId="aff2">
    <w:name w:val="分項段落"/>
    <w:basedOn w:val="a0"/>
    <w:rsid w:val="003E0941"/>
    <w:pPr>
      <w:snapToGrid w:val="0"/>
      <w:spacing w:line="360" w:lineRule="auto"/>
      <w:ind w:left="1077" w:hanging="714"/>
      <w:jc w:val="both"/>
      <w:textAlignment w:val="baseline"/>
    </w:pPr>
    <w:rPr>
      <w:rFonts w:ascii="Times New Roman" w:eastAsia="標楷體" w:hAnsi="Times New Roman" w:cs="Times New Roman"/>
      <w:noProof/>
      <w:kern w:val="0"/>
      <w:sz w:val="36"/>
      <w:szCs w:val="20"/>
    </w:rPr>
  </w:style>
  <w:style w:type="paragraph" w:styleId="aff3">
    <w:name w:val="Document Map"/>
    <w:basedOn w:val="a0"/>
    <w:link w:val="aff4"/>
    <w:semiHidden/>
    <w:rsid w:val="003E0941"/>
    <w:pPr>
      <w:shd w:val="clear" w:color="auto" w:fill="000080"/>
    </w:pPr>
    <w:rPr>
      <w:rFonts w:ascii="Arial" w:eastAsia="新細明體" w:hAnsi="Arial" w:cs="Times New Roman"/>
      <w:snapToGrid w:val="0"/>
      <w:kern w:val="0"/>
      <w:sz w:val="20"/>
      <w:szCs w:val="24"/>
    </w:rPr>
  </w:style>
  <w:style w:type="character" w:customStyle="1" w:styleId="aff4">
    <w:name w:val="文件引導模式 字元"/>
    <w:basedOn w:val="a1"/>
    <w:link w:val="aff3"/>
    <w:semiHidden/>
    <w:rsid w:val="003E0941"/>
    <w:rPr>
      <w:rFonts w:ascii="Arial" w:eastAsia="新細明體" w:hAnsi="Arial" w:cs="Times New Roman"/>
      <w:snapToGrid w:val="0"/>
      <w:kern w:val="0"/>
      <w:sz w:val="20"/>
      <w:szCs w:val="24"/>
      <w:shd w:val="clear" w:color="auto" w:fill="000080"/>
    </w:rPr>
  </w:style>
  <w:style w:type="paragraph" w:customStyle="1" w:styleId="aff5">
    <w:name w:val="一"/>
    <w:basedOn w:val="a0"/>
    <w:rsid w:val="003E0941"/>
    <w:pPr>
      <w:spacing w:line="320" w:lineRule="exact"/>
      <w:ind w:leftChars="100" w:left="300" w:hangingChars="200" w:hanging="200"/>
      <w:jc w:val="both"/>
    </w:pPr>
    <w:rPr>
      <w:rFonts w:ascii="標楷體" w:eastAsia="標楷體" w:hAnsi="Times New Roman" w:cs="Times New Roman"/>
      <w:color w:val="000000"/>
      <w:szCs w:val="24"/>
    </w:rPr>
  </w:style>
  <w:style w:type="paragraph" w:styleId="aff6">
    <w:name w:val="List Paragraph"/>
    <w:basedOn w:val="a0"/>
    <w:uiPriority w:val="99"/>
    <w:qFormat/>
    <w:rsid w:val="00F03F9C"/>
    <w:pPr>
      <w:ind w:leftChars="200" w:left="480"/>
    </w:pPr>
    <w:rPr>
      <w:rFonts w:ascii="Times New Roman" w:eastAsia="新細明體" w:hAnsi="Times New Roman" w:cs="Times New Roman"/>
      <w:szCs w:val="24"/>
    </w:rPr>
  </w:style>
  <w:style w:type="paragraph" w:styleId="aff7">
    <w:name w:val="Balloon Text"/>
    <w:basedOn w:val="a0"/>
    <w:link w:val="aff8"/>
    <w:rsid w:val="00F03F9C"/>
    <w:pPr>
      <w:jc w:val="both"/>
    </w:pPr>
    <w:rPr>
      <w:rFonts w:ascii="Cambria" w:eastAsia="新細明體" w:hAnsi="Cambria" w:cs="Times New Roman"/>
      <w:kern w:val="0"/>
      <w:sz w:val="18"/>
      <w:szCs w:val="18"/>
    </w:rPr>
  </w:style>
  <w:style w:type="character" w:customStyle="1" w:styleId="aff8">
    <w:name w:val="註解方塊文字 字元"/>
    <w:basedOn w:val="a1"/>
    <w:link w:val="aff7"/>
    <w:rsid w:val="00F03F9C"/>
    <w:rPr>
      <w:rFonts w:ascii="Cambria" w:eastAsia="新細明體" w:hAnsi="Cambria" w:cs="Times New Roman"/>
      <w:kern w:val="0"/>
      <w:sz w:val="18"/>
      <w:szCs w:val="18"/>
    </w:rPr>
  </w:style>
  <w:style w:type="paragraph" w:customStyle="1" w:styleId="Default">
    <w:name w:val="Default"/>
    <w:rsid w:val="00F03F9C"/>
    <w:pPr>
      <w:widowControl w:val="0"/>
      <w:autoSpaceDE w:val="0"/>
      <w:autoSpaceDN w:val="0"/>
      <w:adjustRightInd w:val="0"/>
    </w:pPr>
    <w:rPr>
      <w:rFonts w:ascii="標楷體i...." w:eastAsia="標楷體i...." w:hAnsi="Calibri" w:cs="標楷體i...."/>
      <w:color w:val="000000"/>
      <w:kern w:val="0"/>
      <w:szCs w:val="24"/>
    </w:rPr>
  </w:style>
  <w:style w:type="paragraph" w:customStyle="1" w:styleId="aff9">
    <w:name w:val="a"/>
    <w:basedOn w:val="a0"/>
    <w:uiPriority w:val="99"/>
    <w:rsid w:val="00F03F9C"/>
    <w:pPr>
      <w:widowControl/>
      <w:spacing w:before="100" w:beforeAutospacing="1" w:after="100" w:afterAutospacing="1"/>
    </w:pPr>
    <w:rPr>
      <w:rFonts w:ascii="新細明體" w:eastAsia="新細明體" w:hAnsi="新細明體" w:cs="新細明體"/>
      <w:kern w:val="0"/>
      <w:szCs w:val="24"/>
    </w:rPr>
  </w:style>
  <w:style w:type="paragraph" w:customStyle="1" w:styleId="affa">
    <w:name w:val="節"/>
    <w:basedOn w:val="a0"/>
    <w:uiPriority w:val="99"/>
    <w:rsid w:val="00F03F9C"/>
    <w:pPr>
      <w:spacing w:after="120" w:line="440" w:lineRule="exact"/>
      <w:jc w:val="center"/>
    </w:pPr>
    <w:rPr>
      <w:rFonts w:ascii="標楷體" w:eastAsia="標楷體" w:hAnsi="標楷體" w:cs="Times New Roman"/>
      <w:b/>
      <w:color w:val="000000"/>
      <w:sz w:val="32"/>
      <w:szCs w:val="32"/>
    </w:rPr>
  </w:style>
  <w:style w:type="character" w:customStyle="1" w:styleId="affb">
    <w:name w:val="章節附註文字 字元"/>
    <w:basedOn w:val="a1"/>
    <w:link w:val="affc"/>
    <w:uiPriority w:val="99"/>
    <w:semiHidden/>
    <w:rsid w:val="00F03F9C"/>
    <w:rPr>
      <w:rFonts w:ascii="Times New Roman" w:eastAsia="標楷體" w:hAnsi="Times New Roman" w:cs="Times New Roman"/>
      <w:kern w:val="0"/>
      <w:sz w:val="30"/>
      <w:szCs w:val="24"/>
    </w:rPr>
  </w:style>
  <w:style w:type="paragraph" w:styleId="affc">
    <w:name w:val="endnote text"/>
    <w:basedOn w:val="a0"/>
    <w:link w:val="affb"/>
    <w:uiPriority w:val="99"/>
    <w:semiHidden/>
    <w:rsid w:val="00F03F9C"/>
    <w:pPr>
      <w:snapToGrid w:val="0"/>
    </w:pPr>
    <w:rPr>
      <w:rFonts w:ascii="Times New Roman" w:eastAsia="標楷體" w:hAnsi="Times New Roman" w:cs="Times New Roman"/>
      <w:kern w:val="0"/>
      <w:sz w:val="30"/>
      <w:szCs w:val="24"/>
    </w:rPr>
  </w:style>
  <w:style w:type="paragraph" w:customStyle="1" w:styleId="affd">
    <w:name w:val="發文日期"/>
    <w:basedOn w:val="a0"/>
    <w:uiPriority w:val="99"/>
    <w:rsid w:val="00F03F9C"/>
    <w:pPr>
      <w:snapToGrid w:val="0"/>
    </w:pPr>
    <w:rPr>
      <w:rFonts w:ascii="Times New Roman" w:eastAsia="標楷體" w:hAnsi="Times New Roman" w:cs="Times New Roman"/>
      <w:sz w:val="28"/>
      <w:szCs w:val="20"/>
    </w:rPr>
  </w:style>
  <w:style w:type="paragraph" w:customStyle="1" w:styleId="affe">
    <w:name w:val="公告事項條列"/>
    <w:basedOn w:val="a0"/>
    <w:uiPriority w:val="99"/>
    <w:rsid w:val="00F03F9C"/>
    <w:pPr>
      <w:tabs>
        <w:tab w:val="num" w:pos="0"/>
      </w:tabs>
      <w:snapToGrid w:val="0"/>
      <w:ind w:hanging="360"/>
    </w:pPr>
    <w:rPr>
      <w:rFonts w:ascii="Times New Roman" w:eastAsia="標楷體" w:hAnsi="Times New Roman" w:cs="Times New Roman"/>
      <w:sz w:val="32"/>
      <w:szCs w:val="32"/>
    </w:rPr>
  </w:style>
  <w:style w:type="paragraph" w:customStyle="1" w:styleId="16">
    <w:name w:val="表左1."/>
    <w:basedOn w:val="a0"/>
    <w:link w:val="17"/>
    <w:uiPriority w:val="99"/>
    <w:rsid w:val="00F03F9C"/>
    <w:pPr>
      <w:kinsoku w:val="0"/>
      <w:spacing w:line="283" w:lineRule="exact"/>
      <w:ind w:leftChars="15" w:left="241" w:rightChars="15" w:right="31" w:hangingChars="100" w:hanging="210"/>
      <w:jc w:val="both"/>
    </w:pPr>
    <w:rPr>
      <w:rFonts w:ascii="標楷體" w:eastAsia="標楷體" w:hAnsi="Calibri" w:cs="Times New Roman"/>
      <w:szCs w:val="20"/>
    </w:rPr>
  </w:style>
  <w:style w:type="character" w:customStyle="1" w:styleId="17">
    <w:name w:val="表左1. 字元"/>
    <w:link w:val="16"/>
    <w:uiPriority w:val="99"/>
    <w:locked/>
    <w:rsid w:val="00F03F9C"/>
    <w:rPr>
      <w:rFonts w:ascii="標楷體" w:eastAsia="標楷體" w:hAnsi="Calibri" w:cs="Times New Roman"/>
      <w:szCs w:val="20"/>
    </w:rPr>
  </w:style>
  <w:style w:type="paragraph" w:customStyle="1" w:styleId="18">
    <w:name w:val="清單段落1"/>
    <w:basedOn w:val="a0"/>
    <w:uiPriority w:val="99"/>
    <w:rsid w:val="00F03F9C"/>
    <w:pPr>
      <w:ind w:leftChars="200" w:left="480"/>
    </w:pPr>
    <w:rPr>
      <w:rFonts w:ascii="Times New Roman" w:eastAsia="新細明體" w:hAnsi="Times New Roman" w:cs="Times New Roman"/>
      <w:szCs w:val="24"/>
    </w:rPr>
  </w:style>
  <w:style w:type="paragraph" w:styleId="afff">
    <w:name w:val="Closing"/>
    <w:basedOn w:val="a0"/>
    <w:link w:val="afff0"/>
    <w:rsid w:val="00F03F9C"/>
    <w:pPr>
      <w:ind w:leftChars="1800" w:left="100"/>
    </w:pPr>
    <w:rPr>
      <w:rFonts w:ascii="標楷體" w:eastAsia="標楷體" w:hAnsi="標楷體" w:cs="Times New Roman"/>
      <w:szCs w:val="24"/>
    </w:rPr>
  </w:style>
  <w:style w:type="character" w:customStyle="1" w:styleId="afff0">
    <w:name w:val="結語 字元"/>
    <w:basedOn w:val="a1"/>
    <w:link w:val="afff"/>
    <w:rsid w:val="00F03F9C"/>
    <w:rPr>
      <w:rFonts w:ascii="標楷體" w:eastAsia="標楷體" w:hAnsi="標楷體" w:cs="Times New Roman"/>
      <w:szCs w:val="24"/>
    </w:rPr>
  </w:style>
  <w:style w:type="character" w:customStyle="1" w:styleId="afff1">
    <w:name w:val="註解主旨 字元"/>
    <w:basedOn w:val="aff"/>
    <w:link w:val="afff2"/>
    <w:uiPriority w:val="99"/>
    <w:semiHidden/>
    <w:rsid w:val="00F03F9C"/>
    <w:rPr>
      <w:rFonts w:ascii="Times New Roman" w:eastAsia="標楷體" w:hAnsi="Times New Roman" w:cs="Times New Roman"/>
      <w:b/>
      <w:bCs/>
      <w:kern w:val="0"/>
      <w:sz w:val="30"/>
      <w:szCs w:val="24"/>
    </w:rPr>
  </w:style>
  <w:style w:type="paragraph" w:styleId="afff2">
    <w:name w:val="annotation subject"/>
    <w:basedOn w:val="afe"/>
    <w:next w:val="afe"/>
    <w:link w:val="afff1"/>
    <w:uiPriority w:val="99"/>
    <w:semiHidden/>
    <w:unhideWhenUsed/>
    <w:rsid w:val="00F03F9C"/>
    <w:rPr>
      <w:rFonts w:eastAsia="標楷體"/>
      <w:b/>
      <w:bCs/>
      <w:kern w:val="0"/>
      <w:sz w:val="30"/>
      <w:szCs w:val="24"/>
    </w:rPr>
  </w:style>
  <w:style w:type="paragraph" w:styleId="afff3">
    <w:name w:val="Title"/>
    <w:basedOn w:val="a0"/>
    <w:next w:val="a0"/>
    <w:link w:val="afff4"/>
    <w:qFormat/>
    <w:rsid w:val="00F03F9C"/>
    <w:pPr>
      <w:spacing w:before="240" w:after="60"/>
      <w:jc w:val="center"/>
      <w:outlineLvl w:val="0"/>
    </w:pPr>
    <w:rPr>
      <w:rFonts w:asciiTheme="majorHAnsi" w:eastAsia="新細明體" w:hAnsiTheme="majorHAnsi" w:cstheme="majorBidi"/>
      <w:b/>
      <w:bCs/>
      <w:kern w:val="0"/>
      <w:sz w:val="32"/>
      <w:szCs w:val="32"/>
    </w:rPr>
  </w:style>
  <w:style w:type="character" w:customStyle="1" w:styleId="afff4">
    <w:name w:val="標題 字元"/>
    <w:basedOn w:val="a1"/>
    <w:link w:val="afff3"/>
    <w:rsid w:val="00F03F9C"/>
    <w:rPr>
      <w:rFonts w:asciiTheme="majorHAnsi" w:eastAsia="新細明體" w:hAnsiTheme="majorHAnsi" w:cstheme="majorBidi"/>
      <w:b/>
      <w:bCs/>
      <w:kern w:val="0"/>
      <w:sz w:val="32"/>
      <w:szCs w:val="32"/>
    </w:rPr>
  </w:style>
  <w:style w:type="paragraph" w:customStyle="1" w:styleId="a">
    <w:name w:val="樣式a."/>
    <w:basedOn w:val="a0"/>
    <w:qFormat/>
    <w:rsid w:val="00F03F9C"/>
    <w:pPr>
      <w:numPr>
        <w:numId w:val="46"/>
      </w:numPr>
      <w:ind w:left="1636" w:rightChars="200" w:right="480"/>
      <w:jc w:val="both"/>
    </w:pPr>
    <w:rPr>
      <w:rFonts w:ascii="標楷體" w:eastAsia="標楷體" w:hAnsi="標楷體" w:cs="Times New Roman"/>
      <w:spacing w:val="-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qFormat="1"/>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paragraph" w:styleId="1">
    <w:name w:val="heading 1"/>
    <w:basedOn w:val="a0"/>
    <w:next w:val="a0"/>
    <w:link w:val="10"/>
    <w:qFormat/>
    <w:rsid w:val="003E0941"/>
    <w:pPr>
      <w:keepNext/>
      <w:widowControl/>
      <w:spacing w:before="180" w:after="180" w:line="720" w:lineRule="auto"/>
      <w:outlineLvl w:val="0"/>
    </w:pPr>
    <w:rPr>
      <w:rFonts w:ascii="Arial" w:eastAsia="新細明體" w:hAnsi="Arial" w:cs="Times New Roman"/>
      <w:b/>
      <w:bCs/>
      <w:kern w:val="52"/>
      <w:sz w:val="52"/>
      <w:szCs w:val="52"/>
    </w:rPr>
  </w:style>
  <w:style w:type="paragraph" w:styleId="2">
    <w:name w:val="heading 2"/>
    <w:basedOn w:val="a0"/>
    <w:next w:val="a0"/>
    <w:link w:val="20"/>
    <w:qFormat/>
    <w:rsid w:val="003E0941"/>
    <w:pPr>
      <w:keepNext/>
      <w:widowControl/>
      <w:spacing w:line="720" w:lineRule="auto"/>
      <w:outlineLvl w:val="1"/>
    </w:pPr>
    <w:rPr>
      <w:rFonts w:ascii="Arial" w:eastAsia="新細明體" w:hAnsi="Arial" w:cs="Times New Roman"/>
      <w:b/>
      <w:bCs/>
      <w:kern w:val="0"/>
      <w:sz w:val="48"/>
      <w:szCs w:val="48"/>
    </w:rPr>
  </w:style>
  <w:style w:type="paragraph" w:styleId="3">
    <w:name w:val="heading 3"/>
    <w:next w:val="a0"/>
    <w:link w:val="30"/>
    <w:autoRedefine/>
    <w:qFormat/>
    <w:rsid w:val="006B1E1E"/>
    <w:pPr>
      <w:jc w:val="center"/>
      <w:outlineLvl w:val="2"/>
    </w:pPr>
    <w:rPr>
      <w:rFonts w:ascii="標楷體" w:eastAsia="標楷體" w:hAnsi="標楷體" w:cs="Times New Roman"/>
      <w:b/>
      <w:bCs/>
      <w:sz w:val="40"/>
      <w:szCs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3E0941"/>
    <w:rPr>
      <w:rFonts w:ascii="Arial" w:eastAsia="新細明體" w:hAnsi="Arial" w:cs="Times New Roman"/>
      <w:b/>
      <w:bCs/>
      <w:kern w:val="52"/>
      <w:sz w:val="52"/>
      <w:szCs w:val="52"/>
    </w:rPr>
  </w:style>
  <w:style w:type="character" w:customStyle="1" w:styleId="20">
    <w:name w:val="標題 2 字元"/>
    <w:basedOn w:val="a1"/>
    <w:link w:val="2"/>
    <w:rsid w:val="003E0941"/>
    <w:rPr>
      <w:rFonts w:ascii="Arial" w:eastAsia="新細明體" w:hAnsi="Arial" w:cs="Times New Roman"/>
      <w:b/>
      <w:bCs/>
      <w:kern w:val="0"/>
      <w:sz w:val="48"/>
      <w:szCs w:val="48"/>
    </w:rPr>
  </w:style>
  <w:style w:type="character" w:customStyle="1" w:styleId="30">
    <w:name w:val="標題 3 字元"/>
    <w:basedOn w:val="a1"/>
    <w:link w:val="3"/>
    <w:rsid w:val="006B1E1E"/>
    <w:rPr>
      <w:rFonts w:ascii="標楷體" w:eastAsia="標楷體" w:hAnsi="標楷體" w:cs="Times New Roman"/>
      <w:b/>
      <w:bCs/>
      <w:sz w:val="40"/>
      <w:szCs w:val="40"/>
    </w:rPr>
  </w:style>
  <w:style w:type="table" w:styleId="a4">
    <w:name w:val="Table Grid"/>
    <w:basedOn w:val="a2"/>
    <w:rsid w:val="003E094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0"/>
    <w:link w:val="a6"/>
    <w:rsid w:val="003E0941"/>
    <w:pPr>
      <w:tabs>
        <w:tab w:val="center" w:pos="4153"/>
        <w:tab w:val="right" w:pos="8306"/>
      </w:tabs>
      <w:snapToGrid w:val="0"/>
    </w:pPr>
    <w:rPr>
      <w:rFonts w:ascii="Times New Roman" w:eastAsia="新細明體" w:hAnsi="Times New Roman" w:cs="Times New Roman"/>
      <w:sz w:val="20"/>
      <w:szCs w:val="20"/>
    </w:rPr>
  </w:style>
  <w:style w:type="character" w:customStyle="1" w:styleId="a6">
    <w:name w:val="頁尾 字元"/>
    <w:basedOn w:val="a1"/>
    <w:link w:val="a5"/>
    <w:uiPriority w:val="99"/>
    <w:rsid w:val="003E0941"/>
    <w:rPr>
      <w:rFonts w:ascii="Times New Roman" w:eastAsia="新細明體" w:hAnsi="Times New Roman" w:cs="Times New Roman"/>
      <w:sz w:val="20"/>
      <w:szCs w:val="20"/>
    </w:rPr>
  </w:style>
  <w:style w:type="character" w:styleId="a7">
    <w:name w:val="page number"/>
    <w:qFormat/>
    <w:rsid w:val="003E0941"/>
  </w:style>
  <w:style w:type="paragraph" w:styleId="a8">
    <w:name w:val="Plain Text"/>
    <w:basedOn w:val="a0"/>
    <w:link w:val="a9"/>
    <w:rsid w:val="003E0941"/>
    <w:rPr>
      <w:rFonts w:ascii="細明體" w:eastAsia="細明體" w:hAnsi="Courier New" w:cs="Times New Roman"/>
      <w:szCs w:val="24"/>
    </w:rPr>
  </w:style>
  <w:style w:type="character" w:customStyle="1" w:styleId="a9">
    <w:name w:val="純文字 字元"/>
    <w:basedOn w:val="a1"/>
    <w:link w:val="a8"/>
    <w:rsid w:val="003E0941"/>
    <w:rPr>
      <w:rFonts w:ascii="細明體" w:eastAsia="細明體" w:hAnsi="Courier New" w:cs="Times New Roman"/>
      <w:szCs w:val="24"/>
    </w:rPr>
  </w:style>
  <w:style w:type="character" w:styleId="aa">
    <w:name w:val="Hyperlink"/>
    <w:rsid w:val="003E0941"/>
    <w:rPr>
      <w:color w:val="0000FF"/>
      <w:u w:val="single"/>
    </w:rPr>
  </w:style>
  <w:style w:type="character" w:styleId="ab">
    <w:name w:val="Strong"/>
    <w:qFormat/>
    <w:rsid w:val="003E0941"/>
    <w:rPr>
      <w:b/>
      <w:bCs/>
    </w:rPr>
  </w:style>
  <w:style w:type="paragraph" w:customStyle="1" w:styleId="ac">
    <w:name w:val="字元"/>
    <w:basedOn w:val="a0"/>
    <w:rsid w:val="003E0941"/>
    <w:pPr>
      <w:widowControl/>
      <w:spacing w:after="160" w:line="240" w:lineRule="exact"/>
    </w:pPr>
    <w:rPr>
      <w:rFonts w:ascii="Tahoma" w:eastAsia="新細明體" w:hAnsi="Tahoma" w:cs="Times New Roman"/>
      <w:kern w:val="0"/>
      <w:sz w:val="20"/>
      <w:szCs w:val="20"/>
      <w:lang w:eastAsia="en-US"/>
    </w:rPr>
  </w:style>
  <w:style w:type="paragraph" w:customStyle="1" w:styleId="ad">
    <w:name w:val="字元"/>
    <w:basedOn w:val="a0"/>
    <w:rsid w:val="003E0941"/>
    <w:pPr>
      <w:widowControl/>
      <w:spacing w:after="160" w:line="240" w:lineRule="exact"/>
    </w:pPr>
    <w:rPr>
      <w:rFonts w:ascii="Tahoma" w:eastAsia="新細明體" w:hAnsi="Tahoma" w:cs="Times New Roman"/>
      <w:kern w:val="0"/>
      <w:sz w:val="20"/>
      <w:szCs w:val="20"/>
      <w:lang w:eastAsia="en-US"/>
    </w:rPr>
  </w:style>
  <w:style w:type="paragraph" w:customStyle="1" w:styleId="11">
    <w:name w:val="字元1 字元 字元 字元 字元 字元 字元"/>
    <w:basedOn w:val="a0"/>
    <w:rsid w:val="003E0941"/>
    <w:pPr>
      <w:widowControl/>
      <w:spacing w:after="160" w:line="240" w:lineRule="exact"/>
    </w:pPr>
    <w:rPr>
      <w:rFonts w:ascii="Tahoma" w:eastAsia="新細明體" w:hAnsi="Tahoma" w:cs="Times New Roman"/>
      <w:kern w:val="0"/>
      <w:sz w:val="20"/>
      <w:szCs w:val="20"/>
      <w:lang w:eastAsia="en-US"/>
    </w:rPr>
  </w:style>
  <w:style w:type="paragraph" w:customStyle="1" w:styleId="12">
    <w:name w:val="字元1"/>
    <w:basedOn w:val="a0"/>
    <w:rsid w:val="003E0941"/>
    <w:pPr>
      <w:widowControl/>
      <w:spacing w:after="160" w:line="240" w:lineRule="exact"/>
    </w:pPr>
    <w:rPr>
      <w:rFonts w:ascii="Tahoma" w:eastAsia="新細明體" w:hAnsi="Tahoma" w:cs="Times New Roman"/>
      <w:kern w:val="0"/>
      <w:sz w:val="20"/>
      <w:szCs w:val="20"/>
      <w:lang w:eastAsia="en-US"/>
    </w:rPr>
  </w:style>
  <w:style w:type="paragraph" w:customStyle="1" w:styleId="13">
    <w:name w:val="字元1"/>
    <w:basedOn w:val="a0"/>
    <w:rsid w:val="003E0941"/>
    <w:pPr>
      <w:widowControl/>
      <w:spacing w:after="160" w:line="240" w:lineRule="exact"/>
    </w:pPr>
    <w:rPr>
      <w:rFonts w:ascii="Tahoma" w:eastAsia="新細明體" w:hAnsi="Tahoma" w:cs="Times New Roman"/>
      <w:kern w:val="0"/>
      <w:sz w:val="20"/>
      <w:szCs w:val="20"/>
      <w:lang w:eastAsia="en-US"/>
    </w:rPr>
  </w:style>
  <w:style w:type="paragraph" w:styleId="ae">
    <w:name w:val="header"/>
    <w:basedOn w:val="a0"/>
    <w:link w:val="af"/>
    <w:rsid w:val="003E0941"/>
    <w:pPr>
      <w:tabs>
        <w:tab w:val="center" w:pos="4153"/>
        <w:tab w:val="right" w:pos="8306"/>
      </w:tabs>
      <w:snapToGrid w:val="0"/>
    </w:pPr>
    <w:rPr>
      <w:rFonts w:ascii="標楷體" w:eastAsia="標楷體" w:hAnsi="標楷體" w:cs="Times New Roman"/>
      <w:snapToGrid w:val="0"/>
      <w:kern w:val="0"/>
      <w:sz w:val="20"/>
      <w:szCs w:val="20"/>
    </w:rPr>
  </w:style>
  <w:style w:type="character" w:customStyle="1" w:styleId="af">
    <w:name w:val="頁首 字元"/>
    <w:basedOn w:val="a1"/>
    <w:link w:val="ae"/>
    <w:rsid w:val="003E0941"/>
    <w:rPr>
      <w:rFonts w:ascii="標楷體" w:eastAsia="標楷體" w:hAnsi="標楷體" w:cs="Times New Roman"/>
      <w:snapToGrid w:val="0"/>
      <w:kern w:val="0"/>
      <w:sz w:val="20"/>
      <w:szCs w:val="20"/>
    </w:rPr>
  </w:style>
  <w:style w:type="character" w:styleId="af0">
    <w:name w:val="FollowedHyperlink"/>
    <w:rsid w:val="003E0941"/>
    <w:rPr>
      <w:color w:val="800080"/>
      <w:u w:val="single"/>
    </w:rPr>
  </w:style>
  <w:style w:type="paragraph" w:customStyle="1" w:styleId="af1">
    <w:name w:val="說明"/>
    <w:basedOn w:val="a0"/>
    <w:rsid w:val="003E0941"/>
    <w:pPr>
      <w:wordWrap w:val="0"/>
      <w:snapToGrid w:val="0"/>
      <w:ind w:left="567" w:hanging="567"/>
    </w:pPr>
    <w:rPr>
      <w:rFonts w:ascii="Times New Roman" w:eastAsia="標楷體" w:hAnsi="Times New Roman" w:cs="Times New Roman"/>
      <w:sz w:val="32"/>
      <w:szCs w:val="20"/>
    </w:rPr>
  </w:style>
  <w:style w:type="paragraph" w:styleId="af2">
    <w:name w:val="Salutation"/>
    <w:basedOn w:val="a0"/>
    <w:next w:val="a0"/>
    <w:link w:val="af3"/>
    <w:rsid w:val="003E0941"/>
    <w:pPr>
      <w:widowControl/>
    </w:pPr>
    <w:rPr>
      <w:rFonts w:ascii="標楷體" w:eastAsia="標楷體" w:hAnsi="標楷體" w:cs="Times New Roman"/>
      <w:color w:val="0000FF"/>
      <w:kern w:val="0"/>
      <w:szCs w:val="24"/>
    </w:rPr>
  </w:style>
  <w:style w:type="character" w:customStyle="1" w:styleId="af3">
    <w:name w:val="問候 字元"/>
    <w:basedOn w:val="a1"/>
    <w:link w:val="af2"/>
    <w:rsid w:val="003E0941"/>
    <w:rPr>
      <w:rFonts w:ascii="標楷體" w:eastAsia="標楷體" w:hAnsi="標楷體" w:cs="Times New Roman"/>
      <w:color w:val="0000FF"/>
      <w:kern w:val="0"/>
      <w:szCs w:val="24"/>
    </w:rPr>
  </w:style>
  <w:style w:type="paragraph" w:styleId="af4">
    <w:name w:val="Body Text"/>
    <w:basedOn w:val="a0"/>
    <w:link w:val="af5"/>
    <w:rsid w:val="003E0941"/>
    <w:pPr>
      <w:jc w:val="center"/>
    </w:pPr>
    <w:rPr>
      <w:rFonts w:ascii="標楷體" w:eastAsia="標楷體" w:hAnsi="Times New Roman" w:cs="Times New Roman"/>
      <w:sz w:val="20"/>
      <w:szCs w:val="20"/>
    </w:rPr>
  </w:style>
  <w:style w:type="character" w:customStyle="1" w:styleId="af5">
    <w:name w:val="本文 字元"/>
    <w:basedOn w:val="a1"/>
    <w:link w:val="af4"/>
    <w:rsid w:val="003E0941"/>
    <w:rPr>
      <w:rFonts w:ascii="標楷體" w:eastAsia="標楷體" w:hAnsi="Times New Roman" w:cs="Times New Roman"/>
      <w:sz w:val="20"/>
      <w:szCs w:val="20"/>
    </w:rPr>
  </w:style>
  <w:style w:type="paragraph" w:styleId="21">
    <w:name w:val="Body Text Indent 2"/>
    <w:basedOn w:val="a0"/>
    <w:link w:val="22"/>
    <w:rsid w:val="003E0941"/>
    <w:pPr>
      <w:ind w:left="480" w:hanging="480"/>
    </w:pPr>
    <w:rPr>
      <w:rFonts w:ascii="Times New Roman" w:eastAsia="新細明體" w:hAnsi="Times New Roman" w:cs="Times New Roman"/>
      <w:szCs w:val="20"/>
    </w:rPr>
  </w:style>
  <w:style w:type="character" w:customStyle="1" w:styleId="22">
    <w:name w:val="本文縮排 2 字元"/>
    <w:basedOn w:val="a1"/>
    <w:link w:val="21"/>
    <w:rsid w:val="003E0941"/>
    <w:rPr>
      <w:rFonts w:ascii="Times New Roman" w:eastAsia="新細明體" w:hAnsi="Times New Roman" w:cs="Times New Roman"/>
      <w:szCs w:val="20"/>
    </w:rPr>
  </w:style>
  <w:style w:type="paragraph" w:customStyle="1" w:styleId="af6">
    <w:name w:val="~附錄~"/>
    <w:basedOn w:val="a0"/>
    <w:rsid w:val="003E0941"/>
    <w:pPr>
      <w:keepNext/>
      <w:widowControl/>
      <w:spacing w:before="180" w:after="180" w:line="660" w:lineRule="exact"/>
      <w:outlineLvl w:val="0"/>
    </w:pPr>
    <w:rPr>
      <w:rFonts w:ascii="Times New Roman" w:eastAsia="標楷體" w:hAnsi="Times New Roman" w:cs="Times New Roman"/>
      <w:b/>
      <w:bCs/>
      <w:kern w:val="52"/>
      <w:sz w:val="40"/>
      <w:szCs w:val="40"/>
    </w:rPr>
  </w:style>
  <w:style w:type="paragraph" w:customStyle="1" w:styleId="af7">
    <w:name w:val="一、二、三"/>
    <w:basedOn w:val="a0"/>
    <w:rsid w:val="003E0941"/>
    <w:pPr>
      <w:widowControl/>
      <w:snapToGrid w:val="0"/>
      <w:spacing w:line="360" w:lineRule="auto"/>
      <w:ind w:leftChars="250" w:left="750" w:firstLineChars="200" w:firstLine="600"/>
      <w:jc w:val="both"/>
    </w:pPr>
    <w:rPr>
      <w:rFonts w:ascii="Times New Roman" w:eastAsia="標楷體" w:hAnsi="Times New Roman" w:cs="Times New Roman"/>
      <w:kern w:val="0"/>
      <w:sz w:val="30"/>
      <w:szCs w:val="24"/>
    </w:rPr>
  </w:style>
  <w:style w:type="paragraph" w:customStyle="1" w:styleId="af8">
    <w:name w:val="壹、貳、參..."/>
    <w:basedOn w:val="2"/>
    <w:rsid w:val="003E0941"/>
    <w:pPr>
      <w:keepNext w:val="0"/>
      <w:snapToGrid w:val="0"/>
      <w:spacing w:line="360" w:lineRule="auto"/>
      <w:ind w:left="801" w:hangingChars="200" w:hanging="801"/>
      <w:jc w:val="both"/>
    </w:pPr>
    <w:rPr>
      <w:rFonts w:ascii="Times New Roman" w:eastAsia="標楷體" w:hAnsi="Times New Roman" w:cs="Arial Unicode MS"/>
      <w:sz w:val="40"/>
      <w:szCs w:val="36"/>
    </w:rPr>
  </w:style>
  <w:style w:type="paragraph" w:customStyle="1" w:styleId="1--">
    <w:name w:val="1--篇"/>
    <w:basedOn w:val="1"/>
    <w:rsid w:val="003E0941"/>
    <w:pPr>
      <w:keepNext w:val="0"/>
      <w:overflowPunct w:val="0"/>
      <w:snapToGrid w:val="0"/>
      <w:spacing w:before="0" w:after="0" w:line="360" w:lineRule="auto"/>
      <w:jc w:val="center"/>
    </w:pPr>
    <w:rPr>
      <w:rFonts w:ascii="Times New Roman" w:eastAsia="標楷體" w:hAnsi="Times New Roman"/>
      <w:kern w:val="2"/>
      <w:sz w:val="44"/>
      <w:szCs w:val="44"/>
    </w:rPr>
  </w:style>
  <w:style w:type="paragraph" w:customStyle="1" w:styleId="1--0">
    <w:name w:val="1--壹、貳、參..."/>
    <w:basedOn w:val="2"/>
    <w:rsid w:val="003E0941"/>
    <w:pPr>
      <w:keepNext w:val="0"/>
      <w:snapToGrid w:val="0"/>
      <w:spacing w:line="360" w:lineRule="auto"/>
      <w:ind w:left="801" w:hangingChars="200" w:hanging="801"/>
      <w:jc w:val="both"/>
    </w:pPr>
    <w:rPr>
      <w:rFonts w:ascii="Times New Roman" w:eastAsia="標楷體" w:hAnsi="Times New Roman" w:cs="Arial Unicode MS"/>
      <w:sz w:val="40"/>
      <w:szCs w:val="36"/>
    </w:rPr>
  </w:style>
  <w:style w:type="paragraph" w:customStyle="1" w:styleId="1--1">
    <w:name w:val="1--一、二...及其內文"/>
    <w:basedOn w:val="a0"/>
    <w:rsid w:val="003E0941"/>
    <w:pPr>
      <w:widowControl/>
      <w:snapToGrid w:val="0"/>
      <w:spacing w:line="360" w:lineRule="auto"/>
      <w:ind w:leftChars="250" w:left="750" w:firstLineChars="200" w:firstLine="600"/>
      <w:jc w:val="both"/>
    </w:pPr>
    <w:rPr>
      <w:rFonts w:ascii="Times New Roman" w:eastAsia="標楷體" w:hAnsi="Times New Roman" w:cs="Times New Roman"/>
      <w:kern w:val="0"/>
      <w:sz w:val="30"/>
      <w:szCs w:val="24"/>
    </w:rPr>
  </w:style>
  <w:style w:type="paragraph" w:styleId="af9">
    <w:name w:val="Body Text Indent"/>
    <w:basedOn w:val="a0"/>
    <w:link w:val="afa"/>
    <w:rsid w:val="003E0941"/>
    <w:pPr>
      <w:spacing w:after="120"/>
      <w:ind w:leftChars="200" w:left="480"/>
    </w:pPr>
    <w:rPr>
      <w:rFonts w:ascii="Times New Roman" w:eastAsia="新細明體" w:hAnsi="Times New Roman" w:cs="Times New Roman"/>
      <w:szCs w:val="24"/>
    </w:rPr>
  </w:style>
  <w:style w:type="character" w:customStyle="1" w:styleId="afa">
    <w:name w:val="本文縮排 字元"/>
    <w:basedOn w:val="a1"/>
    <w:link w:val="af9"/>
    <w:rsid w:val="003E0941"/>
    <w:rPr>
      <w:rFonts w:ascii="Times New Roman" w:eastAsia="新細明體" w:hAnsi="Times New Roman" w:cs="Times New Roman"/>
      <w:szCs w:val="24"/>
    </w:rPr>
  </w:style>
  <w:style w:type="paragraph" w:customStyle="1" w:styleId="4">
    <w:name w:val="樣式4"/>
    <w:basedOn w:val="a0"/>
    <w:rsid w:val="003E0941"/>
    <w:pPr>
      <w:snapToGrid w:val="0"/>
      <w:spacing w:line="360" w:lineRule="auto"/>
      <w:ind w:leftChars="400" w:left="600" w:hangingChars="200" w:hanging="200"/>
      <w:jc w:val="both"/>
      <w:outlineLvl w:val="3"/>
    </w:pPr>
    <w:rPr>
      <w:rFonts w:ascii="Times New Roman" w:eastAsia="標楷體" w:hAnsi="Times New Roman" w:cs="Times New Roman"/>
      <w:kern w:val="0"/>
      <w:sz w:val="30"/>
      <w:szCs w:val="24"/>
    </w:rPr>
  </w:style>
  <w:style w:type="paragraph" w:styleId="HTML">
    <w:name w:val="HTML Preformatted"/>
    <w:basedOn w:val="a0"/>
    <w:link w:val="HTML0"/>
    <w:rsid w:val="003E09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1"/>
    <w:link w:val="HTML"/>
    <w:rsid w:val="003E0941"/>
    <w:rPr>
      <w:rFonts w:ascii="細明體" w:eastAsia="細明體" w:hAnsi="細明體" w:cs="細明體"/>
      <w:kern w:val="0"/>
      <w:szCs w:val="24"/>
    </w:rPr>
  </w:style>
  <w:style w:type="paragraph" w:customStyle="1" w:styleId="31">
    <w:name w:val="樣式3"/>
    <w:basedOn w:val="a0"/>
    <w:rsid w:val="003E0941"/>
    <w:pPr>
      <w:snapToGrid w:val="0"/>
      <w:spacing w:line="360" w:lineRule="auto"/>
      <w:ind w:leftChars="200" w:left="1240" w:hangingChars="200" w:hanging="640"/>
      <w:jc w:val="both"/>
      <w:outlineLvl w:val="2"/>
    </w:pPr>
    <w:rPr>
      <w:rFonts w:ascii="Times New Roman" w:eastAsia="標楷體" w:hAnsi="Times New Roman" w:cs="Times New Roman"/>
      <w:kern w:val="0"/>
      <w:sz w:val="32"/>
      <w:szCs w:val="24"/>
    </w:rPr>
  </w:style>
  <w:style w:type="paragraph" w:customStyle="1" w:styleId="5">
    <w:name w:val="樣式5"/>
    <w:basedOn w:val="a0"/>
    <w:rsid w:val="003E0941"/>
    <w:pPr>
      <w:overflowPunct w:val="0"/>
      <w:snapToGrid w:val="0"/>
      <w:spacing w:line="360" w:lineRule="auto"/>
      <w:ind w:leftChars="600" w:left="800" w:hangingChars="200" w:hanging="200"/>
      <w:jc w:val="both"/>
      <w:outlineLvl w:val="4"/>
    </w:pPr>
    <w:rPr>
      <w:rFonts w:ascii="Times New Roman" w:eastAsia="標楷體" w:hAnsi="Times New Roman" w:cs="Times New Roman"/>
      <w:kern w:val="0"/>
      <w:sz w:val="30"/>
      <w:szCs w:val="24"/>
    </w:rPr>
  </w:style>
  <w:style w:type="paragraph" w:customStyle="1" w:styleId="class01">
    <w:name w:val="class01"/>
    <w:basedOn w:val="a0"/>
    <w:rsid w:val="003E0941"/>
    <w:pPr>
      <w:widowControl/>
      <w:spacing w:before="100" w:beforeAutospacing="1" w:after="100" w:afterAutospacing="1"/>
    </w:pPr>
    <w:rPr>
      <w:rFonts w:ascii="新細明體" w:eastAsia="新細明體" w:hAnsi="新細明體" w:cs="新細明體"/>
      <w:kern w:val="0"/>
      <w:szCs w:val="24"/>
    </w:rPr>
  </w:style>
  <w:style w:type="paragraph" w:customStyle="1" w:styleId="15">
    <w:name w:val="15本文"/>
    <w:basedOn w:val="a0"/>
    <w:rsid w:val="003E0941"/>
    <w:pPr>
      <w:kinsoku w:val="0"/>
      <w:spacing w:line="550" w:lineRule="exact"/>
      <w:ind w:left="600" w:hangingChars="200" w:hanging="600"/>
      <w:jc w:val="both"/>
    </w:pPr>
    <w:rPr>
      <w:rFonts w:ascii="Times New Roman" w:eastAsia="標楷體" w:hAnsi="Times New Roman" w:cs="Times New Roman"/>
      <w:sz w:val="30"/>
      <w:szCs w:val="24"/>
    </w:rPr>
  </w:style>
  <w:style w:type="paragraph" w:customStyle="1" w:styleId="afb">
    <w:name w:val="法規日期"/>
    <w:basedOn w:val="a0"/>
    <w:rsid w:val="003E0941"/>
    <w:pPr>
      <w:spacing w:line="280" w:lineRule="exact"/>
      <w:ind w:leftChars="1700" w:left="4080"/>
      <w:jc w:val="distribute"/>
    </w:pPr>
    <w:rPr>
      <w:rFonts w:ascii="Times New Roman" w:eastAsia="細明體" w:hAnsi="Times New Roman" w:cs="Times New Roman"/>
      <w:kern w:val="0"/>
      <w:sz w:val="20"/>
      <w:szCs w:val="20"/>
      <w:lang w:val="zh-TW"/>
    </w:rPr>
  </w:style>
  <w:style w:type="paragraph" w:styleId="afc">
    <w:name w:val="Block Text"/>
    <w:basedOn w:val="a0"/>
    <w:rsid w:val="003E0941"/>
    <w:pPr>
      <w:ind w:left="119" w:rightChars="54" w:right="130"/>
      <w:jc w:val="both"/>
    </w:pPr>
    <w:rPr>
      <w:rFonts w:ascii="標楷體" w:eastAsia="標楷體" w:hAnsi="Times New Roman" w:cs="Times New Roman"/>
      <w:szCs w:val="20"/>
    </w:rPr>
  </w:style>
  <w:style w:type="paragraph" w:styleId="32">
    <w:name w:val="Body Text Indent 3"/>
    <w:basedOn w:val="a0"/>
    <w:link w:val="33"/>
    <w:rsid w:val="003E0941"/>
    <w:pPr>
      <w:spacing w:after="120"/>
      <w:ind w:leftChars="200" w:left="480"/>
    </w:pPr>
    <w:rPr>
      <w:rFonts w:ascii="Times New Roman" w:eastAsia="新細明體" w:hAnsi="Times New Roman" w:cs="Times New Roman"/>
      <w:sz w:val="16"/>
      <w:szCs w:val="16"/>
    </w:rPr>
  </w:style>
  <w:style w:type="character" w:customStyle="1" w:styleId="33">
    <w:name w:val="本文縮排 3 字元"/>
    <w:basedOn w:val="a1"/>
    <w:link w:val="32"/>
    <w:rsid w:val="003E0941"/>
    <w:rPr>
      <w:rFonts w:ascii="Times New Roman" w:eastAsia="新細明體" w:hAnsi="Times New Roman" w:cs="Times New Roman"/>
      <w:sz w:val="16"/>
      <w:szCs w:val="16"/>
    </w:rPr>
  </w:style>
  <w:style w:type="paragraph" w:customStyle="1" w:styleId="afd">
    <w:name w:val="主旨"/>
    <w:basedOn w:val="a0"/>
    <w:rsid w:val="003E0941"/>
    <w:pPr>
      <w:wordWrap w:val="0"/>
      <w:snapToGrid w:val="0"/>
    </w:pPr>
    <w:rPr>
      <w:rFonts w:ascii="Times New Roman" w:eastAsia="標楷體" w:hAnsi="Times New Roman" w:cs="Times New Roman"/>
      <w:sz w:val="32"/>
      <w:szCs w:val="20"/>
    </w:rPr>
  </w:style>
  <w:style w:type="paragraph" w:styleId="23">
    <w:name w:val="Body Text 2"/>
    <w:basedOn w:val="a0"/>
    <w:link w:val="24"/>
    <w:rsid w:val="003E0941"/>
    <w:pPr>
      <w:spacing w:after="120" w:line="480" w:lineRule="auto"/>
    </w:pPr>
    <w:rPr>
      <w:rFonts w:ascii="Times New Roman" w:eastAsia="新細明體" w:hAnsi="Times New Roman" w:cs="Times New Roman"/>
      <w:szCs w:val="24"/>
    </w:rPr>
  </w:style>
  <w:style w:type="character" w:customStyle="1" w:styleId="24">
    <w:name w:val="本文 2 字元"/>
    <w:basedOn w:val="a1"/>
    <w:link w:val="23"/>
    <w:rsid w:val="003E0941"/>
    <w:rPr>
      <w:rFonts w:ascii="Times New Roman" w:eastAsia="新細明體" w:hAnsi="Times New Roman" w:cs="Times New Roman"/>
      <w:szCs w:val="24"/>
    </w:rPr>
  </w:style>
  <w:style w:type="paragraph" w:styleId="Web">
    <w:name w:val="Normal (Web)"/>
    <w:basedOn w:val="a0"/>
    <w:rsid w:val="003E0941"/>
    <w:pPr>
      <w:widowControl/>
      <w:spacing w:before="100" w:beforeAutospacing="1" w:after="100" w:afterAutospacing="1"/>
    </w:pPr>
    <w:rPr>
      <w:rFonts w:ascii="新細明體" w:eastAsia="新細明體" w:hAnsi="Times New Roman" w:cs="Times New Roman"/>
      <w:kern w:val="0"/>
      <w:szCs w:val="24"/>
    </w:rPr>
  </w:style>
  <w:style w:type="paragraph" w:customStyle="1" w:styleId="3-1">
    <w:name w:val="樣式3-1"/>
    <w:basedOn w:val="a0"/>
    <w:rsid w:val="003E0941"/>
    <w:pPr>
      <w:tabs>
        <w:tab w:val="left" w:pos="1276"/>
      </w:tabs>
      <w:spacing w:line="440" w:lineRule="exact"/>
      <w:ind w:left="406" w:hangingChars="175" w:hanging="406"/>
      <w:jc w:val="both"/>
    </w:pPr>
    <w:rPr>
      <w:rFonts w:ascii="Times New Roman" w:eastAsia="標楷體" w:hAnsi="Times New Roman" w:cs="Times New Roman"/>
      <w:spacing w:val="-4"/>
      <w:szCs w:val="24"/>
    </w:rPr>
  </w:style>
  <w:style w:type="paragraph" w:styleId="34">
    <w:name w:val="Body Text 3"/>
    <w:basedOn w:val="a0"/>
    <w:link w:val="35"/>
    <w:rsid w:val="003E0941"/>
    <w:pPr>
      <w:spacing w:after="120"/>
    </w:pPr>
    <w:rPr>
      <w:rFonts w:ascii="Times New Roman" w:eastAsia="新細明體" w:hAnsi="Times New Roman" w:cs="Times New Roman"/>
      <w:sz w:val="16"/>
      <w:szCs w:val="16"/>
    </w:rPr>
  </w:style>
  <w:style w:type="character" w:customStyle="1" w:styleId="35">
    <w:name w:val="本文 3 字元"/>
    <w:basedOn w:val="a1"/>
    <w:link w:val="34"/>
    <w:rsid w:val="003E0941"/>
    <w:rPr>
      <w:rFonts w:ascii="Times New Roman" w:eastAsia="新細明體" w:hAnsi="Times New Roman" w:cs="Times New Roman"/>
      <w:sz w:val="16"/>
      <w:szCs w:val="16"/>
    </w:rPr>
  </w:style>
  <w:style w:type="paragraph" w:styleId="afe">
    <w:name w:val="annotation text"/>
    <w:basedOn w:val="a0"/>
    <w:link w:val="aff"/>
    <w:semiHidden/>
    <w:rsid w:val="003E0941"/>
    <w:rPr>
      <w:rFonts w:ascii="Times New Roman" w:eastAsia="新細明體" w:hAnsi="Times New Roman" w:cs="Times New Roman"/>
      <w:szCs w:val="20"/>
    </w:rPr>
  </w:style>
  <w:style w:type="character" w:customStyle="1" w:styleId="aff">
    <w:name w:val="註解文字 字元"/>
    <w:basedOn w:val="a1"/>
    <w:link w:val="afe"/>
    <w:semiHidden/>
    <w:rsid w:val="003E0941"/>
    <w:rPr>
      <w:rFonts w:ascii="Times New Roman" w:eastAsia="新細明體" w:hAnsi="Times New Roman" w:cs="Times New Roman"/>
      <w:szCs w:val="20"/>
    </w:rPr>
  </w:style>
  <w:style w:type="paragraph" w:customStyle="1" w:styleId="I">
    <w:name w:val="樣式 I"/>
    <w:basedOn w:val="a0"/>
    <w:rsid w:val="003E0941"/>
    <w:pPr>
      <w:tabs>
        <w:tab w:val="left" w:pos="512"/>
        <w:tab w:val="num" w:pos="1080"/>
      </w:tabs>
      <w:ind w:left="1080" w:rightChars="50" w:right="120" w:hanging="360"/>
      <w:jc w:val="both"/>
    </w:pPr>
    <w:rPr>
      <w:rFonts w:ascii="Times New Roman" w:eastAsia="標楷體" w:hAnsi="Times New Roman" w:cs="Times New Roman"/>
      <w:szCs w:val="24"/>
    </w:rPr>
  </w:style>
  <w:style w:type="paragraph" w:customStyle="1" w:styleId="25">
    <w:name w:val="標題2"/>
    <w:next w:val="a0"/>
    <w:autoRedefine/>
    <w:rsid w:val="003E0941"/>
    <w:pPr>
      <w:jc w:val="center"/>
      <w:outlineLvl w:val="1"/>
    </w:pPr>
    <w:rPr>
      <w:rFonts w:ascii="Times New Roman" w:eastAsia="標楷體" w:hAnsi="Times New Roman" w:cs="Times New Roman"/>
      <w:b/>
      <w:sz w:val="32"/>
      <w:szCs w:val="32"/>
    </w:rPr>
  </w:style>
  <w:style w:type="paragraph" w:customStyle="1" w:styleId="14">
    <w:name w:val="內文1"/>
    <w:basedOn w:val="a0"/>
    <w:rsid w:val="003E0941"/>
    <w:pPr>
      <w:adjustRightInd w:val="0"/>
      <w:textAlignment w:val="baseline"/>
    </w:pPr>
    <w:rPr>
      <w:rFonts w:ascii="Times New Roman" w:eastAsia="新細明體" w:hAnsi="Times New Roman" w:cs="Times New Roman"/>
      <w:spacing w:val="4"/>
      <w:kern w:val="0"/>
      <w:szCs w:val="20"/>
    </w:rPr>
  </w:style>
  <w:style w:type="paragraph" w:styleId="aff0">
    <w:name w:val="Date"/>
    <w:basedOn w:val="a0"/>
    <w:next w:val="a0"/>
    <w:link w:val="aff1"/>
    <w:rsid w:val="003E0941"/>
    <w:pPr>
      <w:jc w:val="right"/>
    </w:pPr>
    <w:rPr>
      <w:rFonts w:ascii="Times New Roman" w:eastAsia="標楷體" w:hAnsi="Times New Roman" w:cs="Times New Roman"/>
      <w:position w:val="-12"/>
      <w:sz w:val="48"/>
      <w:szCs w:val="20"/>
    </w:rPr>
  </w:style>
  <w:style w:type="character" w:customStyle="1" w:styleId="aff1">
    <w:name w:val="日期 字元"/>
    <w:basedOn w:val="a1"/>
    <w:link w:val="aff0"/>
    <w:rsid w:val="003E0941"/>
    <w:rPr>
      <w:rFonts w:ascii="Times New Roman" w:eastAsia="標楷體" w:hAnsi="Times New Roman" w:cs="Times New Roman"/>
      <w:position w:val="-12"/>
      <w:sz w:val="48"/>
      <w:szCs w:val="20"/>
    </w:rPr>
  </w:style>
  <w:style w:type="paragraph" w:customStyle="1" w:styleId="40">
    <w:name w:val="標題4"/>
    <w:basedOn w:val="a0"/>
    <w:next w:val="a0"/>
    <w:rsid w:val="003E0941"/>
    <w:pPr>
      <w:jc w:val="center"/>
    </w:pPr>
    <w:rPr>
      <w:rFonts w:ascii="標楷體" w:eastAsia="標楷體" w:hAnsi="標楷體" w:cs="Times New Roman"/>
      <w:b/>
      <w:szCs w:val="24"/>
    </w:rPr>
  </w:style>
  <w:style w:type="paragraph" w:styleId="z-">
    <w:name w:val="HTML Bottom of Form"/>
    <w:basedOn w:val="a0"/>
    <w:next w:val="a0"/>
    <w:link w:val="z-0"/>
    <w:hidden/>
    <w:rsid w:val="003E0941"/>
    <w:pPr>
      <w:pBdr>
        <w:top w:val="single" w:sz="6" w:space="1" w:color="auto"/>
      </w:pBdr>
      <w:jc w:val="center"/>
    </w:pPr>
    <w:rPr>
      <w:rFonts w:ascii="Arial" w:eastAsia="新細明體" w:hAnsi="Arial" w:cs="Arial"/>
      <w:vanish/>
      <w:sz w:val="16"/>
      <w:szCs w:val="16"/>
    </w:rPr>
  </w:style>
  <w:style w:type="character" w:customStyle="1" w:styleId="z-0">
    <w:name w:val="z-表單的底部 字元"/>
    <w:basedOn w:val="a1"/>
    <w:link w:val="z-"/>
    <w:rsid w:val="003E0941"/>
    <w:rPr>
      <w:rFonts w:ascii="Arial" w:eastAsia="新細明體" w:hAnsi="Arial" w:cs="Arial"/>
      <w:vanish/>
      <w:sz w:val="16"/>
      <w:szCs w:val="16"/>
    </w:rPr>
  </w:style>
  <w:style w:type="paragraph" w:styleId="z-1">
    <w:name w:val="HTML Top of Form"/>
    <w:basedOn w:val="a0"/>
    <w:next w:val="a0"/>
    <w:link w:val="z-2"/>
    <w:hidden/>
    <w:rsid w:val="003E0941"/>
    <w:pPr>
      <w:pBdr>
        <w:bottom w:val="single" w:sz="6" w:space="1" w:color="auto"/>
      </w:pBdr>
      <w:jc w:val="center"/>
    </w:pPr>
    <w:rPr>
      <w:rFonts w:ascii="Arial" w:eastAsia="新細明體" w:hAnsi="Arial" w:cs="Arial"/>
      <w:vanish/>
      <w:sz w:val="16"/>
      <w:szCs w:val="16"/>
    </w:rPr>
  </w:style>
  <w:style w:type="character" w:customStyle="1" w:styleId="z-2">
    <w:name w:val="z-表單的頂端 字元"/>
    <w:basedOn w:val="a1"/>
    <w:link w:val="z-1"/>
    <w:rsid w:val="003E0941"/>
    <w:rPr>
      <w:rFonts w:ascii="Arial" w:eastAsia="新細明體" w:hAnsi="Arial" w:cs="Arial"/>
      <w:vanish/>
      <w:sz w:val="16"/>
      <w:szCs w:val="16"/>
    </w:rPr>
  </w:style>
  <w:style w:type="paragraph" w:customStyle="1" w:styleId="aff2">
    <w:name w:val="分項段落"/>
    <w:basedOn w:val="a0"/>
    <w:rsid w:val="003E0941"/>
    <w:pPr>
      <w:snapToGrid w:val="0"/>
      <w:spacing w:line="360" w:lineRule="auto"/>
      <w:ind w:left="1077" w:hanging="714"/>
      <w:jc w:val="both"/>
      <w:textAlignment w:val="baseline"/>
    </w:pPr>
    <w:rPr>
      <w:rFonts w:ascii="Times New Roman" w:eastAsia="標楷體" w:hAnsi="Times New Roman" w:cs="Times New Roman"/>
      <w:noProof/>
      <w:kern w:val="0"/>
      <w:sz w:val="36"/>
      <w:szCs w:val="20"/>
    </w:rPr>
  </w:style>
  <w:style w:type="paragraph" w:styleId="aff3">
    <w:name w:val="Document Map"/>
    <w:basedOn w:val="a0"/>
    <w:link w:val="aff4"/>
    <w:semiHidden/>
    <w:rsid w:val="003E0941"/>
    <w:pPr>
      <w:shd w:val="clear" w:color="auto" w:fill="000080"/>
    </w:pPr>
    <w:rPr>
      <w:rFonts w:ascii="Arial" w:eastAsia="新細明體" w:hAnsi="Arial" w:cs="Times New Roman"/>
      <w:snapToGrid w:val="0"/>
      <w:kern w:val="0"/>
      <w:sz w:val="20"/>
      <w:szCs w:val="24"/>
    </w:rPr>
  </w:style>
  <w:style w:type="character" w:customStyle="1" w:styleId="aff4">
    <w:name w:val="文件引導模式 字元"/>
    <w:basedOn w:val="a1"/>
    <w:link w:val="aff3"/>
    <w:semiHidden/>
    <w:rsid w:val="003E0941"/>
    <w:rPr>
      <w:rFonts w:ascii="Arial" w:eastAsia="新細明體" w:hAnsi="Arial" w:cs="Times New Roman"/>
      <w:snapToGrid w:val="0"/>
      <w:kern w:val="0"/>
      <w:sz w:val="20"/>
      <w:szCs w:val="24"/>
      <w:shd w:val="clear" w:color="auto" w:fill="000080"/>
    </w:rPr>
  </w:style>
  <w:style w:type="paragraph" w:customStyle="1" w:styleId="aff5">
    <w:name w:val="一"/>
    <w:basedOn w:val="a0"/>
    <w:rsid w:val="003E0941"/>
    <w:pPr>
      <w:spacing w:line="320" w:lineRule="exact"/>
      <w:ind w:leftChars="100" w:left="300" w:hangingChars="200" w:hanging="200"/>
      <w:jc w:val="both"/>
    </w:pPr>
    <w:rPr>
      <w:rFonts w:ascii="標楷體" w:eastAsia="標楷體" w:hAnsi="Times New Roman" w:cs="Times New Roman"/>
      <w:color w:val="000000"/>
      <w:szCs w:val="24"/>
    </w:rPr>
  </w:style>
  <w:style w:type="paragraph" w:styleId="aff6">
    <w:name w:val="List Paragraph"/>
    <w:basedOn w:val="a0"/>
    <w:uiPriority w:val="99"/>
    <w:qFormat/>
    <w:rsid w:val="00F03F9C"/>
    <w:pPr>
      <w:ind w:leftChars="200" w:left="480"/>
    </w:pPr>
    <w:rPr>
      <w:rFonts w:ascii="Times New Roman" w:eastAsia="新細明體" w:hAnsi="Times New Roman" w:cs="Times New Roman"/>
      <w:szCs w:val="24"/>
    </w:rPr>
  </w:style>
  <w:style w:type="paragraph" w:styleId="aff7">
    <w:name w:val="Balloon Text"/>
    <w:basedOn w:val="a0"/>
    <w:link w:val="aff8"/>
    <w:rsid w:val="00F03F9C"/>
    <w:pPr>
      <w:jc w:val="both"/>
    </w:pPr>
    <w:rPr>
      <w:rFonts w:ascii="Cambria" w:eastAsia="新細明體" w:hAnsi="Cambria" w:cs="Times New Roman"/>
      <w:kern w:val="0"/>
      <w:sz w:val="18"/>
      <w:szCs w:val="18"/>
    </w:rPr>
  </w:style>
  <w:style w:type="character" w:customStyle="1" w:styleId="aff8">
    <w:name w:val="註解方塊文字 字元"/>
    <w:basedOn w:val="a1"/>
    <w:link w:val="aff7"/>
    <w:rsid w:val="00F03F9C"/>
    <w:rPr>
      <w:rFonts w:ascii="Cambria" w:eastAsia="新細明體" w:hAnsi="Cambria" w:cs="Times New Roman"/>
      <w:kern w:val="0"/>
      <w:sz w:val="18"/>
      <w:szCs w:val="18"/>
    </w:rPr>
  </w:style>
  <w:style w:type="paragraph" w:customStyle="1" w:styleId="Default">
    <w:name w:val="Default"/>
    <w:rsid w:val="00F03F9C"/>
    <w:pPr>
      <w:widowControl w:val="0"/>
      <w:autoSpaceDE w:val="0"/>
      <w:autoSpaceDN w:val="0"/>
      <w:adjustRightInd w:val="0"/>
    </w:pPr>
    <w:rPr>
      <w:rFonts w:ascii="標楷體i...." w:eastAsia="標楷體i...." w:hAnsi="Calibri" w:cs="標楷體i...."/>
      <w:color w:val="000000"/>
      <w:kern w:val="0"/>
      <w:szCs w:val="24"/>
    </w:rPr>
  </w:style>
  <w:style w:type="paragraph" w:customStyle="1" w:styleId="aff9">
    <w:name w:val="a"/>
    <w:basedOn w:val="a0"/>
    <w:uiPriority w:val="99"/>
    <w:rsid w:val="00F03F9C"/>
    <w:pPr>
      <w:widowControl/>
      <w:spacing w:before="100" w:beforeAutospacing="1" w:after="100" w:afterAutospacing="1"/>
    </w:pPr>
    <w:rPr>
      <w:rFonts w:ascii="新細明體" w:eastAsia="新細明體" w:hAnsi="新細明體" w:cs="新細明體"/>
      <w:kern w:val="0"/>
      <w:szCs w:val="24"/>
    </w:rPr>
  </w:style>
  <w:style w:type="paragraph" w:customStyle="1" w:styleId="affa">
    <w:name w:val="節"/>
    <w:basedOn w:val="a0"/>
    <w:uiPriority w:val="99"/>
    <w:rsid w:val="00F03F9C"/>
    <w:pPr>
      <w:spacing w:after="120" w:line="440" w:lineRule="exact"/>
      <w:jc w:val="center"/>
    </w:pPr>
    <w:rPr>
      <w:rFonts w:ascii="標楷體" w:eastAsia="標楷體" w:hAnsi="標楷體" w:cs="Times New Roman"/>
      <w:b/>
      <w:color w:val="000000"/>
      <w:sz w:val="32"/>
      <w:szCs w:val="32"/>
    </w:rPr>
  </w:style>
  <w:style w:type="character" w:customStyle="1" w:styleId="affb">
    <w:name w:val="章節附註文字 字元"/>
    <w:basedOn w:val="a1"/>
    <w:link w:val="affc"/>
    <w:uiPriority w:val="99"/>
    <w:semiHidden/>
    <w:rsid w:val="00F03F9C"/>
    <w:rPr>
      <w:rFonts w:ascii="Times New Roman" w:eastAsia="標楷體" w:hAnsi="Times New Roman" w:cs="Times New Roman"/>
      <w:kern w:val="0"/>
      <w:sz w:val="30"/>
      <w:szCs w:val="24"/>
    </w:rPr>
  </w:style>
  <w:style w:type="paragraph" w:styleId="affc">
    <w:name w:val="endnote text"/>
    <w:basedOn w:val="a0"/>
    <w:link w:val="affb"/>
    <w:uiPriority w:val="99"/>
    <w:semiHidden/>
    <w:rsid w:val="00F03F9C"/>
    <w:pPr>
      <w:snapToGrid w:val="0"/>
    </w:pPr>
    <w:rPr>
      <w:rFonts w:ascii="Times New Roman" w:eastAsia="標楷體" w:hAnsi="Times New Roman" w:cs="Times New Roman"/>
      <w:kern w:val="0"/>
      <w:sz w:val="30"/>
      <w:szCs w:val="24"/>
    </w:rPr>
  </w:style>
  <w:style w:type="paragraph" w:customStyle="1" w:styleId="affd">
    <w:name w:val="發文日期"/>
    <w:basedOn w:val="a0"/>
    <w:uiPriority w:val="99"/>
    <w:rsid w:val="00F03F9C"/>
    <w:pPr>
      <w:snapToGrid w:val="0"/>
    </w:pPr>
    <w:rPr>
      <w:rFonts w:ascii="Times New Roman" w:eastAsia="標楷體" w:hAnsi="Times New Roman" w:cs="Times New Roman"/>
      <w:sz w:val="28"/>
      <w:szCs w:val="20"/>
    </w:rPr>
  </w:style>
  <w:style w:type="paragraph" w:customStyle="1" w:styleId="affe">
    <w:name w:val="公告事項條列"/>
    <w:basedOn w:val="a0"/>
    <w:uiPriority w:val="99"/>
    <w:rsid w:val="00F03F9C"/>
    <w:pPr>
      <w:tabs>
        <w:tab w:val="num" w:pos="0"/>
      </w:tabs>
      <w:snapToGrid w:val="0"/>
      <w:ind w:hanging="360"/>
    </w:pPr>
    <w:rPr>
      <w:rFonts w:ascii="Times New Roman" w:eastAsia="標楷體" w:hAnsi="Times New Roman" w:cs="Times New Roman"/>
      <w:sz w:val="32"/>
      <w:szCs w:val="32"/>
    </w:rPr>
  </w:style>
  <w:style w:type="paragraph" w:customStyle="1" w:styleId="16">
    <w:name w:val="表左1."/>
    <w:basedOn w:val="a0"/>
    <w:link w:val="17"/>
    <w:uiPriority w:val="99"/>
    <w:rsid w:val="00F03F9C"/>
    <w:pPr>
      <w:kinsoku w:val="0"/>
      <w:spacing w:line="283" w:lineRule="exact"/>
      <w:ind w:leftChars="15" w:left="241" w:rightChars="15" w:right="31" w:hangingChars="100" w:hanging="210"/>
      <w:jc w:val="both"/>
    </w:pPr>
    <w:rPr>
      <w:rFonts w:ascii="標楷體" w:eastAsia="標楷體" w:hAnsi="Calibri" w:cs="Times New Roman"/>
      <w:szCs w:val="20"/>
    </w:rPr>
  </w:style>
  <w:style w:type="character" w:customStyle="1" w:styleId="17">
    <w:name w:val="表左1. 字元"/>
    <w:link w:val="16"/>
    <w:uiPriority w:val="99"/>
    <w:locked/>
    <w:rsid w:val="00F03F9C"/>
    <w:rPr>
      <w:rFonts w:ascii="標楷體" w:eastAsia="標楷體" w:hAnsi="Calibri" w:cs="Times New Roman"/>
      <w:szCs w:val="20"/>
    </w:rPr>
  </w:style>
  <w:style w:type="paragraph" w:customStyle="1" w:styleId="18">
    <w:name w:val="清單段落1"/>
    <w:basedOn w:val="a0"/>
    <w:uiPriority w:val="99"/>
    <w:rsid w:val="00F03F9C"/>
    <w:pPr>
      <w:ind w:leftChars="200" w:left="480"/>
    </w:pPr>
    <w:rPr>
      <w:rFonts w:ascii="Times New Roman" w:eastAsia="新細明體" w:hAnsi="Times New Roman" w:cs="Times New Roman"/>
      <w:szCs w:val="24"/>
    </w:rPr>
  </w:style>
  <w:style w:type="paragraph" w:styleId="afff">
    <w:name w:val="Closing"/>
    <w:basedOn w:val="a0"/>
    <w:link w:val="afff0"/>
    <w:rsid w:val="00F03F9C"/>
    <w:pPr>
      <w:ind w:leftChars="1800" w:left="100"/>
    </w:pPr>
    <w:rPr>
      <w:rFonts w:ascii="標楷體" w:eastAsia="標楷體" w:hAnsi="標楷體" w:cs="Times New Roman"/>
      <w:szCs w:val="24"/>
    </w:rPr>
  </w:style>
  <w:style w:type="character" w:customStyle="1" w:styleId="afff0">
    <w:name w:val="結語 字元"/>
    <w:basedOn w:val="a1"/>
    <w:link w:val="afff"/>
    <w:rsid w:val="00F03F9C"/>
    <w:rPr>
      <w:rFonts w:ascii="標楷體" w:eastAsia="標楷體" w:hAnsi="標楷體" w:cs="Times New Roman"/>
      <w:szCs w:val="24"/>
    </w:rPr>
  </w:style>
  <w:style w:type="character" w:customStyle="1" w:styleId="afff1">
    <w:name w:val="註解主旨 字元"/>
    <w:basedOn w:val="aff"/>
    <w:link w:val="afff2"/>
    <w:uiPriority w:val="99"/>
    <w:semiHidden/>
    <w:rsid w:val="00F03F9C"/>
    <w:rPr>
      <w:rFonts w:ascii="Times New Roman" w:eastAsia="標楷體" w:hAnsi="Times New Roman" w:cs="Times New Roman"/>
      <w:b/>
      <w:bCs/>
      <w:kern w:val="0"/>
      <w:sz w:val="30"/>
      <w:szCs w:val="24"/>
    </w:rPr>
  </w:style>
  <w:style w:type="paragraph" w:styleId="afff2">
    <w:name w:val="annotation subject"/>
    <w:basedOn w:val="afe"/>
    <w:next w:val="afe"/>
    <w:link w:val="afff1"/>
    <w:uiPriority w:val="99"/>
    <w:semiHidden/>
    <w:unhideWhenUsed/>
    <w:rsid w:val="00F03F9C"/>
    <w:rPr>
      <w:rFonts w:eastAsia="標楷體"/>
      <w:b/>
      <w:bCs/>
      <w:kern w:val="0"/>
      <w:sz w:val="30"/>
      <w:szCs w:val="24"/>
    </w:rPr>
  </w:style>
  <w:style w:type="paragraph" w:styleId="afff3">
    <w:name w:val="Title"/>
    <w:basedOn w:val="a0"/>
    <w:next w:val="a0"/>
    <w:link w:val="afff4"/>
    <w:qFormat/>
    <w:rsid w:val="00F03F9C"/>
    <w:pPr>
      <w:spacing w:before="240" w:after="60"/>
      <w:jc w:val="center"/>
      <w:outlineLvl w:val="0"/>
    </w:pPr>
    <w:rPr>
      <w:rFonts w:asciiTheme="majorHAnsi" w:eastAsia="新細明體" w:hAnsiTheme="majorHAnsi" w:cstheme="majorBidi"/>
      <w:b/>
      <w:bCs/>
      <w:kern w:val="0"/>
      <w:sz w:val="32"/>
      <w:szCs w:val="32"/>
    </w:rPr>
  </w:style>
  <w:style w:type="character" w:customStyle="1" w:styleId="afff4">
    <w:name w:val="標題 字元"/>
    <w:basedOn w:val="a1"/>
    <w:link w:val="afff3"/>
    <w:rsid w:val="00F03F9C"/>
    <w:rPr>
      <w:rFonts w:asciiTheme="majorHAnsi" w:eastAsia="新細明體" w:hAnsiTheme="majorHAnsi" w:cstheme="majorBidi"/>
      <w:b/>
      <w:bCs/>
      <w:kern w:val="0"/>
      <w:sz w:val="32"/>
      <w:szCs w:val="32"/>
    </w:rPr>
  </w:style>
  <w:style w:type="paragraph" w:customStyle="1" w:styleId="a">
    <w:name w:val="樣式a."/>
    <w:basedOn w:val="a0"/>
    <w:qFormat/>
    <w:rsid w:val="00F03F9C"/>
    <w:pPr>
      <w:numPr>
        <w:numId w:val="46"/>
      </w:numPr>
      <w:ind w:left="1636" w:rightChars="200" w:right="480"/>
      <w:jc w:val="both"/>
    </w:pPr>
    <w:rPr>
      <w:rFonts w:ascii="標楷體" w:eastAsia="標楷體" w:hAnsi="標楷體" w:cs="Times New Roman"/>
      <w:spacing w:val="-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593344">
      <w:bodyDiv w:val="1"/>
      <w:marLeft w:val="0"/>
      <w:marRight w:val="0"/>
      <w:marTop w:val="0"/>
      <w:marBottom w:val="0"/>
      <w:divBdr>
        <w:top w:val="none" w:sz="0" w:space="0" w:color="auto"/>
        <w:left w:val="none" w:sz="0" w:space="0" w:color="auto"/>
        <w:bottom w:val="none" w:sz="0" w:space="0" w:color="auto"/>
        <w:right w:val="none" w:sz="0" w:space="0" w:color="auto"/>
      </w:divBdr>
    </w:div>
    <w:div w:id="1755398675">
      <w:bodyDiv w:val="1"/>
      <w:marLeft w:val="0"/>
      <w:marRight w:val="0"/>
      <w:marTop w:val="0"/>
      <w:marBottom w:val="0"/>
      <w:divBdr>
        <w:top w:val="none" w:sz="0" w:space="0" w:color="auto"/>
        <w:left w:val="none" w:sz="0" w:space="0" w:color="auto"/>
        <w:bottom w:val="none" w:sz="0" w:space="0" w:color="auto"/>
        <w:right w:val="none" w:sz="0" w:space="0" w:color="auto"/>
      </w:divBdr>
    </w:div>
    <w:div w:id="185842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footer" Target="footer9.xml"/><Relationship Id="rId28"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8.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B7931-00A5-4874-9CE2-0B2C4586D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101</Pages>
  <Words>6535</Words>
  <Characters>37254</Characters>
  <Application>Microsoft Office Word</Application>
  <DocSecurity>0</DocSecurity>
  <Lines>310</Lines>
  <Paragraphs>87</Paragraphs>
  <ScaleCrop>false</ScaleCrop>
  <Company/>
  <LinksUpToDate>false</LinksUpToDate>
  <CharactersWithSpaces>43702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教學組長</dc:creator>
  <cp:lastModifiedBy>account</cp:lastModifiedBy>
  <cp:revision>13</cp:revision>
  <cp:lastPrinted>2016-12-12T03:15:00Z</cp:lastPrinted>
  <dcterms:created xsi:type="dcterms:W3CDTF">2016-11-29T01:54:00Z</dcterms:created>
  <dcterms:modified xsi:type="dcterms:W3CDTF">2018-07-09T00:17:00Z</dcterms:modified>
</cp:coreProperties>
</file>